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8A" w:rsidRDefault="00960E8A" w:rsidP="00960E8A">
      <w:pPr>
        <w:pStyle w:val="Cmsor2"/>
        <w:numPr>
          <w:ilvl w:val="0"/>
          <w:numId w:val="0"/>
        </w:numPr>
        <w:spacing w:before="0" w:line="360" w:lineRule="auto"/>
        <w:rPr>
          <w:i w:val="0"/>
          <w:sz w:val="28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GoBack"/>
      <w:bookmarkEnd w:id="5"/>
    </w:p>
    <w:p w:rsidR="00960E8A" w:rsidRDefault="00960E8A" w:rsidP="00960E8A">
      <w:pPr>
        <w:pStyle w:val="Cmsor2"/>
        <w:numPr>
          <w:ilvl w:val="0"/>
          <w:numId w:val="0"/>
        </w:numPr>
        <w:spacing w:before="0" w:line="360" w:lineRule="auto"/>
        <w:ind w:left="3"/>
        <w:rPr>
          <w:i w:val="0"/>
          <w:sz w:val="28"/>
        </w:rPr>
      </w:pPr>
    </w:p>
    <w:p w:rsidR="00960E8A" w:rsidRDefault="001746FA" w:rsidP="00960E8A">
      <w:pPr>
        <w:pStyle w:val="Cmsor2"/>
        <w:numPr>
          <w:ilvl w:val="0"/>
          <w:numId w:val="0"/>
        </w:numPr>
        <w:spacing w:before="0" w:line="360" w:lineRule="auto"/>
        <w:ind w:left="3"/>
        <w:rPr>
          <w:i w:val="0"/>
          <w:sz w:val="28"/>
        </w:rPr>
      </w:pPr>
      <w:r w:rsidRPr="001746FA">
        <w:rPr>
          <w:rFonts w:ascii="Garamond" w:eastAsia="Calibri" w:hAnsi="Garamond"/>
          <w:noProof/>
          <w:color w:val="000000"/>
          <w:szCs w:val="24"/>
        </w:rPr>
        <w:drawing>
          <wp:inline distT="0" distB="0" distL="0" distR="0" wp14:anchorId="3D2F871E" wp14:editId="635F6FA6">
            <wp:extent cx="3800723" cy="167665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142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E8A" w:rsidRDefault="00960E8A" w:rsidP="00960E8A">
      <w:pPr>
        <w:spacing w:line="360" w:lineRule="auto"/>
        <w:jc w:val="center"/>
      </w:pPr>
    </w:p>
    <w:p w:rsidR="00960E8A" w:rsidRDefault="00960E8A" w:rsidP="00960E8A">
      <w:pPr>
        <w:spacing w:line="360" w:lineRule="auto"/>
      </w:pPr>
    </w:p>
    <w:p w:rsidR="00DE4E0A" w:rsidRPr="001D4CC7" w:rsidRDefault="00DE4E0A" w:rsidP="00DE4E0A">
      <w:pPr>
        <w:spacing w:line="360" w:lineRule="auto"/>
        <w:jc w:val="center"/>
        <w:rPr>
          <w:rFonts w:ascii="Arial" w:hAnsi="Arial" w:cs="Arial"/>
        </w:rPr>
      </w:pPr>
    </w:p>
    <w:p w:rsidR="001746FA" w:rsidRPr="00DE397D" w:rsidRDefault="001746FA" w:rsidP="001746FA">
      <w:pPr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1425"/>
          <w:tab w:val="center" w:pos="4716"/>
        </w:tabs>
        <w:spacing w:after="200"/>
        <w:ind w:left="36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E397D">
        <w:rPr>
          <w:rFonts w:eastAsia="Calibri"/>
          <w:b/>
          <w:bCs/>
          <w:sz w:val="28"/>
          <w:szCs w:val="28"/>
          <w:lang w:eastAsia="en-US"/>
        </w:rPr>
        <w:t>Kbt. HARMADIK Része szerinti tárgyalásos eljárás a Kbt. 113. § (1) bekezdés alapján</w:t>
      </w:r>
    </w:p>
    <w:p w:rsidR="00DE4E0A" w:rsidRPr="00DE397D" w:rsidRDefault="00DE4E0A" w:rsidP="00DE4E0A">
      <w:pPr>
        <w:spacing w:line="360" w:lineRule="auto"/>
        <w:jc w:val="center"/>
      </w:pPr>
    </w:p>
    <w:p w:rsidR="001746FA" w:rsidRPr="00DE397D" w:rsidRDefault="001746FA" w:rsidP="00DB5F42">
      <w:pPr>
        <w:pStyle w:val="Listaszerbekezds"/>
        <w:spacing w:line="276" w:lineRule="auto"/>
        <w:ind w:left="720" w:right="71"/>
        <w:rPr>
          <w:b/>
          <w:szCs w:val="24"/>
        </w:rPr>
      </w:pPr>
    </w:p>
    <w:p w:rsidR="001746FA" w:rsidRPr="00DE397D" w:rsidRDefault="001746FA" w:rsidP="001746FA">
      <w:pPr>
        <w:jc w:val="center"/>
        <w:rPr>
          <w:b/>
          <w:sz w:val="28"/>
          <w:szCs w:val="28"/>
        </w:rPr>
      </w:pPr>
      <w:r w:rsidRPr="00DE397D">
        <w:rPr>
          <w:b/>
          <w:sz w:val="28"/>
          <w:szCs w:val="28"/>
        </w:rPr>
        <w:t>ALSTOM gyártmányú metró motorkocsikhoz kapcsolók, nyomógombok, kezelőszervek és ventilátorok beszerzése</w:t>
      </w:r>
    </w:p>
    <w:p w:rsidR="001746FA" w:rsidRPr="00DE397D" w:rsidRDefault="001746FA" w:rsidP="001746FA">
      <w:pPr>
        <w:spacing w:line="360" w:lineRule="auto"/>
        <w:jc w:val="center"/>
        <w:rPr>
          <w:b/>
          <w:sz w:val="32"/>
          <w:szCs w:val="32"/>
        </w:rPr>
      </w:pPr>
    </w:p>
    <w:p w:rsidR="00491712" w:rsidRPr="00DE397D" w:rsidRDefault="001746FA" w:rsidP="001746FA">
      <w:pPr>
        <w:spacing w:line="360" w:lineRule="auto"/>
        <w:jc w:val="center"/>
        <w:rPr>
          <w:szCs w:val="24"/>
        </w:rPr>
      </w:pPr>
      <w:r w:rsidRPr="00DE397D">
        <w:rPr>
          <w:szCs w:val="24"/>
        </w:rPr>
        <w:t xml:space="preserve"> </w:t>
      </w:r>
      <w:r w:rsidR="00491712" w:rsidRPr="00DE397D">
        <w:rPr>
          <w:szCs w:val="24"/>
        </w:rPr>
        <w:t>(</w:t>
      </w:r>
      <w:r w:rsidR="00016D6A">
        <w:rPr>
          <w:szCs w:val="24"/>
        </w:rPr>
        <w:t>BKV Zrt.</w:t>
      </w:r>
      <w:r w:rsidR="00AA09AD" w:rsidRPr="00DE397D">
        <w:rPr>
          <w:szCs w:val="24"/>
        </w:rPr>
        <w:t xml:space="preserve"> </w:t>
      </w:r>
      <w:r w:rsidR="001204C4" w:rsidRPr="00DE397D">
        <w:rPr>
          <w:szCs w:val="24"/>
        </w:rPr>
        <w:t>T-26</w:t>
      </w:r>
      <w:r w:rsidR="00491712" w:rsidRPr="00DE397D">
        <w:rPr>
          <w:szCs w:val="24"/>
        </w:rPr>
        <w:t>/1</w:t>
      </w:r>
      <w:r w:rsidR="001204C4" w:rsidRPr="00DE397D">
        <w:rPr>
          <w:szCs w:val="24"/>
        </w:rPr>
        <w:t>6.</w:t>
      </w:r>
      <w:r w:rsidR="00491712" w:rsidRPr="00DE397D">
        <w:rPr>
          <w:szCs w:val="24"/>
        </w:rPr>
        <w:t>)</w:t>
      </w:r>
    </w:p>
    <w:p w:rsidR="00150C72" w:rsidRPr="00DE397D" w:rsidRDefault="00150C72" w:rsidP="002A3A96">
      <w:pPr>
        <w:spacing w:line="360" w:lineRule="auto"/>
        <w:rPr>
          <w:sz w:val="36"/>
          <w:szCs w:val="36"/>
        </w:rPr>
      </w:pPr>
    </w:p>
    <w:p w:rsidR="00DE4E0A" w:rsidRPr="00DE397D" w:rsidRDefault="00DE4E0A" w:rsidP="00DE4E0A">
      <w:pPr>
        <w:spacing w:line="360" w:lineRule="auto"/>
        <w:jc w:val="center"/>
        <w:rPr>
          <w:sz w:val="36"/>
          <w:szCs w:val="36"/>
        </w:rPr>
      </w:pPr>
    </w:p>
    <w:p w:rsidR="002A3A96" w:rsidRPr="002A3A96" w:rsidRDefault="002A3A96" w:rsidP="002A3A96">
      <w:pPr>
        <w:jc w:val="center"/>
        <w:rPr>
          <w:rFonts w:eastAsia="Calibri"/>
          <w:sz w:val="36"/>
          <w:szCs w:val="36"/>
          <w:lang w:eastAsia="en-US"/>
        </w:rPr>
      </w:pPr>
      <w:r w:rsidRPr="002A3A96">
        <w:rPr>
          <w:rFonts w:eastAsia="Calibri"/>
          <w:sz w:val="36"/>
          <w:szCs w:val="36"/>
          <w:lang w:eastAsia="en-US"/>
        </w:rPr>
        <w:t>KÖZBESZERZÉSI DOKUMENTUMOK II. KÖTET</w:t>
      </w:r>
    </w:p>
    <w:p w:rsidR="002A3A96" w:rsidRPr="002A3A96" w:rsidRDefault="002A3A96" w:rsidP="002A3A96">
      <w:pPr>
        <w:jc w:val="center"/>
        <w:rPr>
          <w:rFonts w:eastAsia="Calibri"/>
          <w:sz w:val="36"/>
          <w:szCs w:val="36"/>
          <w:lang w:eastAsia="en-US"/>
        </w:rPr>
      </w:pPr>
    </w:p>
    <w:p w:rsidR="002A3A96" w:rsidRPr="002A3A96" w:rsidRDefault="002A3A96" w:rsidP="002A3A96">
      <w:pPr>
        <w:jc w:val="center"/>
        <w:rPr>
          <w:rFonts w:eastAsia="Calibri"/>
          <w:sz w:val="36"/>
          <w:szCs w:val="36"/>
          <w:lang w:eastAsia="en-US"/>
        </w:rPr>
      </w:pPr>
    </w:p>
    <w:p w:rsidR="002A3A96" w:rsidRPr="002A3A96" w:rsidRDefault="002A3A96" w:rsidP="002A3A96">
      <w:pPr>
        <w:jc w:val="center"/>
        <w:rPr>
          <w:rFonts w:eastAsia="Calibri"/>
          <w:sz w:val="36"/>
          <w:szCs w:val="36"/>
          <w:lang w:eastAsia="en-US"/>
        </w:rPr>
      </w:pPr>
    </w:p>
    <w:p w:rsidR="002A3A96" w:rsidRPr="002A3A96" w:rsidRDefault="002A3A96" w:rsidP="002A3A96">
      <w:pPr>
        <w:jc w:val="center"/>
        <w:rPr>
          <w:sz w:val="36"/>
          <w:szCs w:val="36"/>
          <w:lang w:eastAsia="ru-RU"/>
        </w:rPr>
      </w:pPr>
      <w:r w:rsidRPr="002A3A96">
        <w:rPr>
          <w:sz w:val="36"/>
          <w:szCs w:val="36"/>
          <w:lang w:eastAsia="ru-RU"/>
        </w:rPr>
        <w:t>KÖZBESZERZÉSI ÚTMUTATÓ</w:t>
      </w:r>
    </w:p>
    <w:p w:rsidR="002A3A96" w:rsidRPr="002A3A96" w:rsidRDefault="002A3A96" w:rsidP="002A3A96">
      <w:pPr>
        <w:jc w:val="center"/>
        <w:rPr>
          <w:rFonts w:ascii="Calibri" w:eastAsia="Calibri" w:hAnsi="Calibri"/>
          <w:sz w:val="22"/>
          <w:szCs w:val="24"/>
          <w:lang w:eastAsia="en-US"/>
        </w:rPr>
      </w:pPr>
    </w:p>
    <w:p w:rsidR="00D6664D" w:rsidRPr="001D4CC7" w:rsidRDefault="008A1F7D" w:rsidP="00960E8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MELLÉKELTEK</w:t>
      </w:r>
    </w:p>
    <w:p w:rsidR="00D6664D" w:rsidRPr="001D4CC7" w:rsidRDefault="00D6664D" w:rsidP="00960E8A">
      <w:pPr>
        <w:spacing w:line="360" w:lineRule="auto"/>
        <w:jc w:val="center"/>
        <w:rPr>
          <w:sz w:val="28"/>
          <w:szCs w:val="28"/>
        </w:rPr>
      </w:pPr>
    </w:p>
    <w:p w:rsidR="00D6664D" w:rsidRPr="001D4CC7" w:rsidRDefault="00D6664D" w:rsidP="00960E8A">
      <w:pPr>
        <w:spacing w:line="360" w:lineRule="auto"/>
        <w:jc w:val="center"/>
        <w:rPr>
          <w:sz w:val="28"/>
          <w:szCs w:val="28"/>
        </w:rPr>
      </w:pPr>
    </w:p>
    <w:p w:rsidR="00E0458C" w:rsidRPr="001D4CC7" w:rsidRDefault="00E0458C" w:rsidP="00960E8A">
      <w:pPr>
        <w:spacing w:line="360" w:lineRule="auto"/>
        <w:jc w:val="center"/>
        <w:rPr>
          <w:sz w:val="28"/>
          <w:szCs w:val="28"/>
        </w:rPr>
      </w:pPr>
    </w:p>
    <w:p w:rsidR="00E0458C" w:rsidRPr="001D4CC7" w:rsidRDefault="001746FA" w:rsidP="00960E8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2016.</w:t>
      </w:r>
    </w:p>
    <w:p w:rsidR="00960E8A" w:rsidRPr="001746FA" w:rsidRDefault="00A00005" w:rsidP="001746FA">
      <w:pPr>
        <w:spacing w:line="360" w:lineRule="auto"/>
        <w:rPr>
          <w:sz w:val="28"/>
          <w:szCs w:val="28"/>
        </w:rPr>
      </w:pPr>
      <w:r w:rsidRPr="001D4CC7">
        <w:rPr>
          <w:sz w:val="28"/>
          <w:szCs w:val="28"/>
        </w:rPr>
        <w:lastRenderedPageBreak/>
        <w:t>.</w:t>
      </w:r>
    </w:p>
    <w:p w:rsidR="00AE52DD" w:rsidRPr="001D4CC7" w:rsidRDefault="006122E0" w:rsidP="00A526C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bCs/>
          <w:sz w:val="32"/>
          <w:szCs w:val="28"/>
          <w:u w:val="single"/>
        </w:rPr>
      </w:pPr>
      <w:bookmarkStart w:id="6" w:name="_Toc143597564"/>
      <w:bookmarkEnd w:id="0"/>
      <w:bookmarkEnd w:id="1"/>
      <w:bookmarkEnd w:id="2"/>
      <w:bookmarkEnd w:id="3"/>
      <w:bookmarkEnd w:id="4"/>
      <w:r w:rsidRPr="001D4CC7">
        <w:rPr>
          <w:bCs/>
          <w:sz w:val="32"/>
          <w:szCs w:val="28"/>
          <w:u w:val="single"/>
        </w:rPr>
        <w:t>MELLÉKLETEK</w:t>
      </w:r>
    </w:p>
    <w:p w:rsidR="006122E0" w:rsidRPr="001D4CC7" w:rsidRDefault="006122E0" w:rsidP="006122E0"/>
    <w:p w:rsidR="006122E0" w:rsidRPr="001D4CC7" w:rsidRDefault="006122E0" w:rsidP="006122E0">
      <w:r w:rsidRPr="001D4CC7">
        <w:t>1.</w:t>
      </w:r>
      <w:r w:rsidR="00100CAE" w:rsidRPr="001D4CC7">
        <w:t xml:space="preserve"> </w:t>
      </w:r>
      <w:r w:rsidRPr="001D4CC7">
        <w:t>sz. melléklet:</w:t>
      </w:r>
    </w:p>
    <w:p w:rsidR="00281818" w:rsidRPr="00281818" w:rsidRDefault="00281818" w:rsidP="00281818">
      <w:pPr>
        <w:rPr>
          <w:b/>
          <w:caps/>
        </w:rPr>
      </w:pPr>
      <w:r w:rsidRPr="00281818">
        <w:rPr>
          <w:b/>
          <w:caps/>
        </w:rPr>
        <w:t>Részvételi jelentkezés adatlapja</w:t>
      </w:r>
    </w:p>
    <w:p w:rsidR="006122E0" w:rsidRPr="001D4CC7" w:rsidRDefault="006122E0" w:rsidP="006122E0">
      <w:pPr>
        <w:rPr>
          <w:b/>
          <w:caps/>
        </w:rPr>
      </w:pPr>
    </w:p>
    <w:p w:rsidR="001627E9" w:rsidRPr="001D4CC7" w:rsidRDefault="001627E9" w:rsidP="001627E9">
      <w:r w:rsidRPr="001D4CC7">
        <w:t>2.</w:t>
      </w:r>
      <w:r w:rsidR="00100CAE" w:rsidRPr="001D4CC7">
        <w:t xml:space="preserve"> </w:t>
      </w:r>
      <w:r w:rsidRPr="001D4CC7">
        <w:t>sz. melléklet:</w:t>
      </w:r>
    </w:p>
    <w:p w:rsidR="001627E9" w:rsidRPr="001D4CC7" w:rsidRDefault="00BD6C21" w:rsidP="001627E9">
      <w:r>
        <w:rPr>
          <w:b/>
          <w:caps/>
        </w:rPr>
        <w:t xml:space="preserve">KKV </w:t>
      </w:r>
      <w:r w:rsidR="001627E9" w:rsidRPr="001D4CC7">
        <w:rPr>
          <w:b/>
          <w:caps/>
        </w:rPr>
        <w:t>NYILATKOZAT</w:t>
      </w:r>
      <w:r w:rsidR="001627E9" w:rsidRPr="001D4CC7">
        <w:t xml:space="preserve"> </w:t>
      </w:r>
    </w:p>
    <w:p w:rsidR="001627E9" w:rsidRPr="001D4CC7" w:rsidRDefault="001627E9" w:rsidP="001627E9"/>
    <w:p w:rsidR="006122E0" w:rsidRPr="001D4CC7" w:rsidRDefault="00100CAE" w:rsidP="001627E9">
      <w:r w:rsidRPr="001D4CC7">
        <w:t>3</w:t>
      </w:r>
      <w:r w:rsidR="006122E0" w:rsidRPr="001D4CC7">
        <w:t>.</w:t>
      </w:r>
      <w:r w:rsidRPr="001D4CC7">
        <w:t xml:space="preserve"> </w:t>
      </w:r>
      <w:r w:rsidR="006122E0" w:rsidRPr="001D4CC7">
        <w:t>sz. melléklet:</w:t>
      </w:r>
    </w:p>
    <w:p w:rsidR="006122E0" w:rsidRPr="001D4CC7" w:rsidRDefault="00331F5E" w:rsidP="006122E0">
      <w:pPr>
        <w:rPr>
          <w:b/>
          <w:caps/>
        </w:rPr>
      </w:pPr>
      <w:r w:rsidRPr="001D4CC7">
        <w:rPr>
          <w:b/>
          <w:caps/>
        </w:rPr>
        <w:t xml:space="preserve">az alvállalkozók és </w:t>
      </w:r>
      <w:r w:rsidR="00D32594" w:rsidRPr="001D4CC7">
        <w:rPr>
          <w:b/>
          <w:caps/>
        </w:rPr>
        <w:t xml:space="preserve">KAPACITÁSAIT RENDELKEZÉSRE BOCSÁTÓ </w:t>
      </w:r>
      <w:r w:rsidRPr="001D4CC7">
        <w:rPr>
          <w:b/>
          <w:caps/>
        </w:rPr>
        <w:t>szervezetek megjelölése</w:t>
      </w:r>
    </w:p>
    <w:p w:rsidR="006122E0" w:rsidRPr="001D4CC7" w:rsidRDefault="006122E0" w:rsidP="006122E0">
      <w:pPr>
        <w:rPr>
          <w:spacing w:val="40"/>
          <w:sz w:val="20"/>
        </w:rPr>
      </w:pPr>
    </w:p>
    <w:p w:rsidR="006122E0" w:rsidRPr="001D4CC7" w:rsidRDefault="00100CAE" w:rsidP="006122E0">
      <w:r w:rsidRPr="001D4CC7">
        <w:t>4</w:t>
      </w:r>
      <w:r w:rsidR="006122E0" w:rsidRPr="001D4CC7">
        <w:t>.</w:t>
      </w:r>
      <w:r w:rsidRPr="001D4CC7">
        <w:t xml:space="preserve"> </w:t>
      </w:r>
      <w:r w:rsidR="006122E0" w:rsidRPr="001D4CC7">
        <w:t>sz. melléklet:</w:t>
      </w:r>
    </w:p>
    <w:p w:rsidR="006122E0" w:rsidRPr="001D4CC7" w:rsidRDefault="00331F5E" w:rsidP="006122E0">
      <w:pPr>
        <w:rPr>
          <w:b/>
          <w:caps/>
        </w:rPr>
      </w:pPr>
      <w:r w:rsidRPr="001D4CC7">
        <w:rPr>
          <w:b/>
          <w:caps/>
        </w:rPr>
        <w:t>Nyilatkozat a kizáró okok fenn nem állásáról</w:t>
      </w:r>
    </w:p>
    <w:p w:rsidR="006122E0" w:rsidRPr="001D4CC7" w:rsidRDefault="006122E0" w:rsidP="006122E0"/>
    <w:p w:rsidR="00BB7AF1" w:rsidRPr="001D4CC7" w:rsidRDefault="00BB7AF1" w:rsidP="00BB7AF1">
      <w:r w:rsidRPr="001D4CC7">
        <w:t>5. sz. melléklet:</w:t>
      </w:r>
    </w:p>
    <w:p w:rsidR="00BB7AF1" w:rsidRPr="001D4CC7" w:rsidRDefault="00BB7AF1" w:rsidP="00BB7AF1">
      <w:pPr>
        <w:rPr>
          <w:b/>
          <w:caps/>
        </w:rPr>
      </w:pPr>
      <w:r w:rsidRPr="001D4CC7">
        <w:rPr>
          <w:b/>
          <w:caps/>
        </w:rPr>
        <w:t>NYILATKOZAT a Kbt. 6</w:t>
      </w:r>
      <w:r w:rsidR="005621FD">
        <w:rPr>
          <w:b/>
          <w:caps/>
        </w:rPr>
        <w:t>2</w:t>
      </w:r>
      <w:r w:rsidRPr="001D4CC7">
        <w:rPr>
          <w:b/>
          <w:caps/>
        </w:rPr>
        <w:t>. § (1) k)</w:t>
      </w:r>
      <w:r w:rsidR="005621FD">
        <w:rPr>
          <w:b/>
          <w:caps/>
        </w:rPr>
        <w:t xml:space="preserve"> pont kb) alpontja tekintetében</w:t>
      </w:r>
    </w:p>
    <w:p w:rsidR="00BB7AF1" w:rsidRPr="001D4CC7" w:rsidRDefault="00BB7AF1" w:rsidP="006122E0"/>
    <w:p w:rsidR="006122E0" w:rsidRPr="001D4CC7" w:rsidRDefault="00BB7AF1" w:rsidP="006122E0">
      <w:r w:rsidRPr="001D4CC7">
        <w:t>6</w:t>
      </w:r>
      <w:r w:rsidR="006122E0" w:rsidRPr="001D4CC7">
        <w:t>.</w:t>
      </w:r>
      <w:r w:rsidR="00100CAE" w:rsidRPr="001D4CC7">
        <w:t xml:space="preserve"> </w:t>
      </w:r>
      <w:r w:rsidR="006122E0" w:rsidRPr="001D4CC7">
        <w:t>sz. melléklet:</w:t>
      </w:r>
    </w:p>
    <w:p w:rsidR="00DE3428" w:rsidRPr="001D4CC7" w:rsidRDefault="00DE3428" w:rsidP="006122E0">
      <w:pPr>
        <w:rPr>
          <w:b/>
          <w:caps/>
        </w:rPr>
      </w:pPr>
      <w:r w:rsidRPr="001D4CC7">
        <w:rPr>
          <w:b/>
          <w:caps/>
        </w:rPr>
        <w:t xml:space="preserve">Nyilatkozat a kizáró okok fenn nem állásáról Az alvállalkozók </w:t>
      </w:r>
      <w:r w:rsidR="00D32594" w:rsidRPr="001D4CC7">
        <w:rPr>
          <w:b/>
          <w:caps/>
        </w:rPr>
        <w:t xml:space="preserve">és KAPACITÁSAIT RENDELKEZÉSRE BOCSÁTÓ szervezetek </w:t>
      </w:r>
      <w:r w:rsidRPr="001D4CC7">
        <w:rPr>
          <w:b/>
          <w:caps/>
        </w:rPr>
        <w:t xml:space="preserve">vonatkozásában </w:t>
      </w:r>
    </w:p>
    <w:p w:rsidR="00DE3428" w:rsidRPr="001D4CC7" w:rsidRDefault="00DE3428" w:rsidP="006122E0">
      <w:pPr>
        <w:rPr>
          <w:b/>
          <w:caps/>
        </w:rPr>
      </w:pPr>
    </w:p>
    <w:p w:rsidR="00DE3428" w:rsidRPr="001D4CC7" w:rsidRDefault="00BB7AF1" w:rsidP="00DE3428">
      <w:r w:rsidRPr="001D4CC7">
        <w:t>7</w:t>
      </w:r>
      <w:r w:rsidR="00DE3428" w:rsidRPr="001D4CC7">
        <w:t>.</w:t>
      </w:r>
      <w:r w:rsidR="00100CAE" w:rsidRPr="001D4CC7">
        <w:t xml:space="preserve"> </w:t>
      </w:r>
      <w:r w:rsidR="00DE3428" w:rsidRPr="001D4CC7">
        <w:t>sz. melléklet:</w:t>
      </w:r>
    </w:p>
    <w:p w:rsidR="005621FD" w:rsidRDefault="00331F5E" w:rsidP="006122E0">
      <w:pPr>
        <w:rPr>
          <w:b/>
          <w:caps/>
        </w:rPr>
      </w:pPr>
      <w:r w:rsidRPr="001D4CC7">
        <w:rPr>
          <w:b/>
          <w:caps/>
        </w:rPr>
        <w:t xml:space="preserve">nYILATKOZAT </w:t>
      </w:r>
      <w:r w:rsidR="00BA39D3">
        <w:rPr>
          <w:b/>
          <w:caps/>
        </w:rPr>
        <w:t xml:space="preserve">AZ </w:t>
      </w:r>
      <w:r w:rsidR="009361F2">
        <w:rPr>
          <w:b/>
          <w:caps/>
        </w:rPr>
        <w:t xml:space="preserve">ALKALMASSÁGI </w:t>
      </w:r>
      <w:r w:rsidR="005621FD">
        <w:rPr>
          <w:b/>
          <w:caps/>
        </w:rPr>
        <w:t>felételeknek való megfelelésről</w:t>
      </w:r>
    </w:p>
    <w:p w:rsidR="006122E0" w:rsidRPr="001D4CC7" w:rsidRDefault="006122E0" w:rsidP="006122E0"/>
    <w:p w:rsidR="00AE262A" w:rsidRPr="001D4CC7" w:rsidRDefault="00BB7AF1" w:rsidP="00AE262A">
      <w:r w:rsidRPr="001D4CC7">
        <w:t>8</w:t>
      </w:r>
      <w:r w:rsidR="00AE262A" w:rsidRPr="001D4CC7">
        <w:t>.</w:t>
      </w:r>
      <w:r w:rsidR="00100CAE" w:rsidRPr="001D4CC7">
        <w:t xml:space="preserve"> </w:t>
      </w:r>
      <w:r w:rsidR="00AE262A" w:rsidRPr="001D4CC7">
        <w:t xml:space="preserve">sz. </w:t>
      </w:r>
      <w:r w:rsidR="002E1B32" w:rsidRPr="001D4CC7">
        <w:t>melléklet:</w:t>
      </w:r>
    </w:p>
    <w:p w:rsidR="009361F2" w:rsidRDefault="00DB6E94" w:rsidP="00AE262A">
      <w:pPr>
        <w:rPr>
          <w:b/>
        </w:rPr>
      </w:pPr>
      <w:r w:rsidRPr="00DB6E94">
        <w:rPr>
          <w:b/>
        </w:rPr>
        <w:t>NYILATKOZAT A KAPACITÁST RENDELEKZÉSRE BOCSÁTÓ SZERVEZET RÉSZÉRŐL A KBT. 65. § (7) BEKEZDÉSE SZERINT</w:t>
      </w:r>
    </w:p>
    <w:p w:rsidR="00BA39D3" w:rsidRDefault="00BA39D3" w:rsidP="00AE262A">
      <w:pPr>
        <w:rPr>
          <w:b/>
        </w:rPr>
      </w:pPr>
    </w:p>
    <w:p w:rsidR="00BA39D3" w:rsidRPr="001A41F6" w:rsidRDefault="001A41F6" w:rsidP="001A41F6">
      <w:pPr>
        <w:pStyle w:val="Listaszerbekezds"/>
        <w:numPr>
          <w:ilvl w:val="0"/>
          <w:numId w:val="7"/>
        </w:numPr>
        <w:tabs>
          <w:tab w:val="clear" w:pos="705"/>
        </w:tabs>
        <w:ind w:left="284" w:hanging="284"/>
      </w:pPr>
      <w:r w:rsidRPr="001A41F6">
        <w:t>sz. melléklet:</w:t>
      </w:r>
    </w:p>
    <w:p w:rsidR="009361F2" w:rsidRDefault="00AA4D0C" w:rsidP="009361F2">
      <w:pPr>
        <w:rPr>
          <w:b/>
          <w:caps/>
        </w:rPr>
      </w:pPr>
      <w:r>
        <w:rPr>
          <w:b/>
        </w:rPr>
        <w:t>BESZERZENDŐ TERMÉKEK LISTÁJA</w:t>
      </w:r>
    </w:p>
    <w:p w:rsidR="009361F2" w:rsidRDefault="009361F2" w:rsidP="009361F2"/>
    <w:p w:rsidR="005621FD" w:rsidRPr="005621FD" w:rsidRDefault="009361F2" w:rsidP="005621FD">
      <w:pPr>
        <w:rPr>
          <w:b/>
          <w:caps/>
        </w:rPr>
      </w:pPr>
      <w:r>
        <w:t>1</w:t>
      </w:r>
      <w:r w:rsidR="005E035A">
        <w:t>0</w:t>
      </w:r>
      <w:r>
        <w:t>.</w:t>
      </w:r>
      <w:r w:rsidR="00BD6C21">
        <w:t xml:space="preserve"> </w:t>
      </w:r>
      <w:r w:rsidRPr="009361F2">
        <w:t>sz. mellékle</w:t>
      </w:r>
      <w:r>
        <w:t>t</w:t>
      </w:r>
    </w:p>
    <w:p w:rsidR="00EE3D2B" w:rsidRPr="00EE3D2B" w:rsidRDefault="00EE3D2B" w:rsidP="00052E40">
      <w:pPr>
        <w:rPr>
          <w:caps/>
        </w:rPr>
      </w:pPr>
      <w:r>
        <w:rPr>
          <w:b/>
          <w:caps/>
        </w:rPr>
        <w:t xml:space="preserve">együttműködési megállapodás </w:t>
      </w:r>
      <w:r>
        <w:rPr>
          <w:caps/>
        </w:rPr>
        <w:t>(</w:t>
      </w:r>
      <w:r>
        <w:t>adott esetben</w:t>
      </w:r>
      <w:r>
        <w:rPr>
          <w:caps/>
        </w:rPr>
        <w:t>)</w:t>
      </w:r>
    </w:p>
    <w:p w:rsidR="00D218C0" w:rsidRPr="001D4CC7" w:rsidRDefault="002B3313" w:rsidP="00A526C8">
      <w:pPr>
        <w:pageBreakBefore/>
        <w:jc w:val="right"/>
        <w:rPr>
          <w:b/>
        </w:rPr>
      </w:pPr>
      <w:r w:rsidRPr="001D4CC7">
        <w:rPr>
          <w:b/>
        </w:rPr>
        <w:t xml:space="preserve">1. </w:t>
      </w:r>
      <w:r w:rsidR="00AE52DD" w:rsidRPr="001D4CC7">
        <w:rPr>
          <w:b/>
        </w:rPr>
        <w:t>sz. melléklet</w:t>
      </w:r>
    </w:p>
    <w:p w:rsidR="002B3313" w:rsidRPr="001D4CC7" w:rsidRDefault="002B3313" w:rsidP="002B3313">
      <w:pPr>
        <w:jc w:val="center"/>
        <w:rPr>
          <w:b/>
        </w:rPr>
      </w:pPr>
    </w:p>
    <w:bookmarkEnd w:id="6"/>
    <w:p w:rsidR="00900A27" w:rsidRPr="006D5810" w:rsidRDefault="007471BC" w:rsidP="002B3313">
      <w:pPr>
        <w:jc w:val="center"/>
        <w:rPr>
          <w:b/>
          <w:caps/>
          <w:szCs w:val="24"/>
        </w:rPr>
      </w:pPr>
      <w:r w:rsidRPr="006D5810">
        <w:rPr>
          <w:b/>
          <w:caps/>
          <w:szCs w:val="24"/>
        </w:rPr>
        <w:t>részvéterele jelentkezés adatlapja</w:t>
      </w:r>
    </w:p>
    <w:p w:rsidR="007471BC" w:rsidRPr="006D5810" w:rsidRDefault="007471BC" w:rsidP="007471BC">
      <w:pPr>
        <w:rPr>
          <w:b/>
          <w:caps/>
          <w:szCs w:val="24"/>
        </w:rPr>
      </w:pPr>
    </w:p>
    <w:p w:rsidR="007471BC" w:rsidRPr="007471BC" w:rsidRDefault="007471BC" w:rsidP="007471BC">
      <w:pPr>
        <w:tabs>
          <w:tab w:val="left" w:pos="708"/>
        </w:tabs>
        <w:ind w:left="22"/>
        <w:jc w:val="center"/>
        <w:rPr>
          <w:kern w:val="24"/>
          <w:szCs w:val="24"/>
          <w:lang w:eastAsia="en-GB"/>
        </w:rPr>
      </w:pPr>
      <w:r w:rsidRPr="007471BC">
        <w:rPr>
          <w:b/>
          <w:kern w:val="24"/>
          <w:szCs w:val="24"/>
          <w:lang w:eastAsia="en-GB"/>
        </w:rPr>
        <w:t>„</w:t>
      </w:r>
      <w:r w:rsidRPr="006D5810">
        <w:rPr>
          <w:b/>
          <w:kern w:val="24"/>
          <w:szCs w:val="24"/>
          <w:lang w:eastAsia="en-GB"/>
        </w:rPr>
        <w:t>ALSTOM gyártmányú metró motorkocsikhoz kapcsolók, nyo</w:t>
      </w:r>
      <w:r w:rsidR="001A41F6">
        <w:rPr>
          <w:b/>
          <w:kern w:val="24"/>
          <w:szCs w:val="24"/>
          <w:lang w:eastAsia="en-GB"/>
        </w:rPr>
        <w:t>mógombok kezelőszervek és venti</w:t>
      </w:r>
      <w:r w:rsidRPr="006D5810">
        <w:rPr>
          <w:b/>
          <w:kern w:val="24"/>
          <w:szCs w:val="24"/>
          <w:lang w:eastAsia="en-GB"/>
        </w:rPr>
        <w:t>látorok beszerzése</w:t>
      </w:r>
      <w:r w:rsidRPr="007471BC">
        <w:rPr>
          <w:b/>
          <w:kern w:val="24"/>
          <w:szCs w:val="24"/>
          <w:lang w:eastAsia="en-GB"/>
        </w:rPr>
        <w:t>”</w:t>
      </w:r>
      <w:r w:rsidRPr="006D5810">
        <w:rPr>
          <w:kern w:val="24"/>
          <w:szCs w:val="24"/>
          <w:lang w:eastAsia="en-GB"/>
        </w:rPr>
        <w:t xml:space="preserve"> (BKV Zrt. T-26/16.)</w:t>
      </w:r>
    </w:p>
    <w:p w:rsidR="00EE3D2B" w:rsidRDefault="00EE3D2B" w:rsidP="007471BC">
      <w:pPr>
        <w:spacing w:after="200"/>
        <w:ind w:right="282"/>
        <w:rPr>
          <w:rFonts w:eastAsia="Calibri"/>
          <w:b/>
          <w:bCs/>
          <w:smallCaps/>
          <w:szCs w:val="24"/>
          <w:lang w:eastAsia="en-US"/>
        </w:rPr>
      </w:pPr>
    </w:p>
    <w:p w:rsidR="007471BC" w:rsidRPr="007471BC" w:rsidRDefault="007471BC" w:rsidP="007471BC">
      <w:pPr>
        <w:spacing w:after="200"/>
        <w:ind w:right="282"/>
        <w:rPr>
          <w:rFonts w:eastAsia="Calibri"/>
          <w:bCs/>
          <w:szCs w:val="24"/>
          <w:u w:val="single"/>
          <w:lang w:eastAsia="en-US"/>
        </w:rPr>
      </w:pPr>
      <w:r w:rsidRPr="007471BC">
        <w:rPr>
          <w:rFonts w:eastAsia="Calibri"/>
          <w:bCs/>
          <w:szCs w:val="24"/>
          <w:u w:val="single"/>
          <w:lang w:eastAsia="en-US"/>
        </w:rPr>
        <w:t>Önálló részvételi jelentkezés esetén</w:t>
      </w:r>
      <w:r w:rsidRPr="007471BC">
        <w:rPr>
          <w:rFonts w:eastAsia="Calibri"/>
          <w:bCs/>
          <w:szCs w:val="24"/>
          <w:u w:val="single"/>
          <w:vertAlign w:val="superscript"/>
          <w:lang w:eastAsia="en-US"/>
        </w:rPr>
        <w:footnoteReference w:id="1"/>
      </w:r>
      <w:r w:rsidRPr="007471BC">
        <w:rPr>
          <w:rFonts w:eastAsia="Calibri"/>
          <w:bCs/>
          <w:szCs w:val="24"/>
          <w:u w:val="single"/>
          <w:lang w:eastAsia="en-US"/>
        </w:rPr>
        <w:t>:</w:t>
      </w:r>
    </w:p>
    <w:tbl>
      <w:tblPr>
        <w:tblW w:w="0" w:type="auto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579"/>
        <w:gridCol w:w="4535"/>
      </w:tblGrid>
      <w:tr w:rsidR="007471BC" w:rsidRPr="007471BC" w:rsidTr="00EE3D2B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7471BC" w:rsidRDefault="007471BC" w:rsidP="007471BC">
            <w:pPr>
              <w:tabs>
                <w:tab w:val="left" w:pos="4251"/>
              </w:tabs>
              <w:autoSpaceDE w:val="0"/>
              <w:autoSpaceDN w:val="0"/>
              <w:adjustRightInd w:val="0"/>
              <w:ind w:right="22"/>
              <w:jc w:val="left"/>
              <w:rPr>
                <w:rFonts w:eastAsia="Calibri"/>
                <w:smallCaps/>
                <w:color w:val="000000"/>
                <w:szCs w:val="24"/>
                <w:lang w:eastAsia="en-US"/>
              </w:rPr>
            </w:pPr>
            <w:r w:rsidRPr="007471BC">
              <w:rPr>
                <w:rFonts w:eastAsia="Calibri"/>
                <w:color w:val="000000"/>
                <w:szCs w:val="24"/>
                <w:lang w:eastAsia="en-US"/>
              </w:rPr>
              <w:t>Részvételre jelentkező neve:</w:t>
            </w:r>
          </w:p>
        </w:tc>
        <w:tc>
          <w:tcPr>
            <w:tcW w:w="4475" w:type="dxa"/>
            <w:vAlign w:val="center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471BC" w:rsidRPr="007471BC" w:rsidTr="00EE3D2B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7471BC" w:rsidRDefault="007471BC" w:rsidP="007471BC">
            <w:pPr>
              <w:tabs>
                <w:tab w:val="left" w:pos="4251"/>
              </w:tabs>
              <w:autoSpaceDE w:val="0"/>
              <w:autoSpaceDN w:val="0"/>
              <w:adjustRightInd w:val="0"/>
              <w:ind w:right="22"/>
              <w:jc w:val="left"/>
              <w:rPr>
                <w:rFonts w:eastAsia="Calibri"/>
                <w:smallCaps/>
                <w:color w:val="000000"/>
                <w:szCs w:val="24"/>
                <w:lang w:eastAsia="en-US"/>
              </w:rPr>
            </w:pPr>
            <w:r w:rsidRPr="007471BC">
              <w:rPr>
                <w:rFonts w:eastAsia="Calibri"/>
                <w:color w:val="000000"/>
                <w:szCs w:val="24"/>
                <w:lang w:eastAsia="en-US"/>
              </w:rPr>
              <w:t>Részvételre jelentkező székhelye:</w:t>
            </w:r>
          </w:p>
        </w:tc>
        <w:tc>
          <w:tcPr>
            <w:tcW w:w="4475" w:type="dxa"/>
            <w:vAlign w:val="center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7471BC" w:rsidRPr="007471BC" w:rsidTr="00EE3D2B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7471BC" w:rsidRDefault="007471BC" w:rsidP="007471BC">
            <w:pPr>
              <w:tabs>
                <w:tab w:val="left" w:pos="4251"/>
              </w:tabs>
              <w:autoSpaceDE w:val="0"/>
              <w:autoSpaceDN w:val="0"/>
              <w:adjustRightInd w:val="0"/>
              <w:ind w:right="22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7471BC">
              <w:rPr>
                <w:rFonts w:eastAsia="Calibri"/>
                <w:color w:val="000000"/>
                <w:szCs w:val="24"/>
                <w:lang w:eastAsia="en-US"/>
              </w:rPr>
              <w:t>Kapcsolattartó személy neve:</w:t>
            </w:r>
          </w:p>
        </w:tc>
        <w:tc>
          <w:tcPr>
            <w:tcW w:w="4475" w:type="dxa"/>
            <w:vAlign w:val="center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7471BC" w:rsidRPr="007471BC" w:rsidTr="00EE3D2B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7471BC" w:rsidRDefault="007471BC" w:rsidP="007471BC">
            <w:pPr>
              <w:tabs>
                <w:tab w:val="left" w:pos="4251"/>
              </w:tabs>
              <w:autoSpaceDE w:val="0"/>
              <w:autoSpaceDN w:val="0"/>
              <w:adjustRightInd w:val="0"/>
              <w:ind w:right="22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7471BC">
              <w:rPr>
                <w:rFonts w:eastAsia="Calibri"/>
                <w:color w:val="000000"/>
                <w:szCs w:val="24"/>
                <w:lang w:eastAsia="en-US"/>
              </w:rPr>
              <w:t>Kapcsolattartó személy postacíme:</w:t>
            </w:r>
          </w:p>
        </w:tc>
        <w:tc>
          <w:tcPr>
            <w:tcW w:w="4475" w:type="dxa"/>
            <w:vAlign w:val="center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7471BC" w:rsidRPr="007471BC" w:rsidTr="00EE3D2B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7471BC" w:rsidRDefault="007471BC" w:rsidP="007471BC">
            <w:pPr>
              <w:tabs>
                <w:tab w:val="left" w:pos="4251"/>
              </w:tabs>
              <w:autoSpaceDE w:val="0"/>
              <w:autoSpaceDN w:val="0"/>
              <w:adjustRightInd w:val="0"/>
              <w:ind w:right="22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7471BC">
              <w:rPr>
                <w:rFonts w:eastAsia="Calibri"/>
                <w:color w:val="000000"/>
                <w:szCs w:val="24"/>
                <w:lang w:eastAsia="en-US"/>
              </w:rPr>
              <w:t>Kapcsolattartó személy telefonszáma:</w:t>
            </w:r>
          </w:p>
        </w:tc>
        <w:tc>
          <w:tcPr>
            <w:tcW w:w="4475" w:type="dxa"/>
            <w:vAlign w:val="center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7471BC" w:rsidRPr="007471BC" w:rsidTr="00EE3D2B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7471BC" w:rsidRDefault="007471BC" w:rsidP="007471BC">
            <w:pPr>
              <w:tabs>
                <w:tab w:val="left" w:pos="4251"/>
              </w:tabs>
              <w:autoSpaceDE w:val="0"/>
              <w:autoSpaceDN w:val="0"/>
              <w:adjustRightInd w:val="0"/>
              <w:ind w:right="22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7471BC">
              <w:rPr>
                <w:rFonts w:eastAsia="Calibri"/>
                <w:color w:val="000000"/>
                <w:szCs w:val="24"/>
                <w:lang w:eastAsia="en-US"/>
              </w:rPr>
              <w:t>Kapcsolattartó személy telefax száma:</w:t>
            </w:r>
          </w:p>
        </w:tc>
        <w:tc>
          <w:tcPr>
            <w:tcW w:w="4475" w:type="dxa"/>
            <w:vAlign w:val="center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7471BC" w:rsidRPr="007471BC" w:rsidTr="00EE3D2B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7471BC" w:rsidRDefault="007471BC" w:rsidP="007471BC">
            <w:pPr>
              <w:tabs>
                <w:tab w:val="left" w:pos="4251"/>
              </w:tabs>
              <w:autoSpaceDE w:val="0"/>
              <w:autoSpaceDN w:val="0"/>
              <w:adjustRightInd w:val="0"/>
              <w:ind w:right="22"/>
              <w:rPr>
                <w:rFonts w:eastAsia="Calibri"/>
                <w:color w:val="000000"/>
                <w:szCs w:val="24"/>
                <w:lang w:eastAsia="en-US"/>
              </w:rPr>
            </w:pPr>
            <w:r w:rsidRPr="007471BC">
              <w:rPr>
                <w:rFonts w:eastAsia="Calibri"/>
                <w:color w:val="000000"/>
                <w:szCs w:val="24"/>
                <w:lang w:eastAsia="en-US"/>
              </w:rPr>
              <w:t>Kapcsolattartó személy e-mail címe:</w:t>
            </w:r>
          </w:p>
        </w:tc>
        <w:tc>
          <w:tcPr>
            <w:tcW w:w="4475" w:type="dxa"/>
            <w:vAlign w:val="center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</w:tbl>
    <w:p w:rsidR="00EE3D2B" w:rsidRDefault="00EE3D2B" w:rsidP="007471BC">
      <w:pPr>
        <w:spacing w:after="200"/>
        <w:ind w:right="282"/>
        <w:rPr>
          <w:rFonts w:eastAsia="Calibri"/>
          <w:szCs w:val="24"/>
          <w:lang w:eastAsia="en-US"/>
        </w:rPr>
      </w:pPr>
    </w:p>
    <w:p w:rsidR="007471BC" w:rsidRPr="007471BC" w:rsidRDefault="007471BC" w:rsidP="007471BC">
      <w:pPr>
        <w:spacing w:after="200"/>
        <w:ind w:right="282"/>
        <w:rPr>
          <w:rFonts w:eastAsia="Calibri"/>
          <w:szCs w:val="24"/>
          <w:u w:val="single"/>
          <w:lang w:eastAsia="en-US"/>
        </w:rPr>
      </w:pPr>
      <w:r w:rsidRPr="007471BC">
        <w:rPr>
          <w:rFonts w:eastAsia="Calibri"/>
          <w:szCs w:val="24"/>
          <w:u w:val="single"/>
          <w:lang w:eastAsia="en-US"/>
        </w:rPr>
        <w:t>Közös részvételi jelentkezés esetén</w:t>
      </w:r>
      <w:r w:rsidRPr="007471BC">
        <w:rPr>
          <w:rFonts w:eastAsia="Calibri"/>
          <w:szCs w:val="24"/>
          <w:u w:val="single"/>
          <w:vertAlign w:val="superscript"/>
          <w:lang w:eastAsia="en-US"/>
        </w:rPr>
        <w:footnoteReference w:id="2"/>
      </w:r>
      <w:r w:rsidRPr="007471BC">
        <w:rPr>
          <w:rFonts w:eastAsia="Calibri"/>
          <w:szCs w:val="24"/>
          <w:u w:val="single"/>
          <w:lang w:eastAsia="en-US"/>
        </w:rPr>
        <w:t>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579"/>
        <w:gridCol w:w="4535"/>
      </w:tblGrid>
      <w:tr w:rsidR="007471BC" w:rsidRPr="007471BC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7471BC">
              <w:rPr>
                <w:rFonts w:eastAsia="Calibri"/>
                <w:color w:val="000000"/>
                <w:szCs w:val="24"/>
                <w:lang w:eastAsia="en-US"/>
              </w:rPr>
              <w:t>Közös részvételre jelentkezők neve:</w:t>
            </w:r>
          </w:p>
        </w:tc>
        <w:tc>
          <w:tcPr>
            <w:tcW w:w="4475" w:type="dxa"/>
            <w:vAlign w:val="center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471BC" w:rsidRPr="007471BC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eastAsia="Calibri"/>
                <w:color w:val="000000"/>
                <w:szCs w:val="24"/>
                <w:lang w:eastAsia="en-US"/>
              </w:rPr>
            </w:pPr>
            <w:r w:rsidRPr="007471BC">
              <w:rPr>
                <w:rFonts w:eastAsia="Calibri"/>
                <w:color w:val="000000"/>
                <w:szCs w:val="24"/>
                <w:lang w:eastAsia="en-US"/>
              </w:rPr>
              <w:t>Közös részvételre jelentkezők 1. tagjának neve:</w:t>
            </w:r>
          </w:p>
        </w:tc>
        <w:tc>
          <w:tcPr>
            <w:tcW w:w="4475" w:type="dxa"/>
            <w:vAlign w:val="center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</w:tr>
      <w:tr w:rsidR="007471BC" w:rsidRPr="007471BC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eastAsia="Calibri"/>
                <w:color w:val="000000"/>
                <w:szCs w:val="24"/>
                <w:lang w:eastAsia="en-US"/>
              </w:rPr>
            </w:pPr>
            <w:r w:rsidRPr="007471BC">
              <w:rPr>
                <w:rFonts w:eastAsia="Calibri"/>
                <w:color w:val="000000"/>
                <w:szCs w:val="24"/>
                <w:lang w:eastAsia="en-US"/>
              </w:rPr>
              <w:t>Közös részvételre jelentkezők 1. tagjának székhelye:</w:t>
            </w:r>
          </w:p>
        </w:tc>
        <w:tc>
          <w:tcPr>
            <w:tcW w:w="4475" w:type="dxa"/>
            <w:vAlign w:val="center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</w:tr>
      <w:tr w:rsidR="007471BC" w:rsidRPr="007471BC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eastAsia="Calibri"/>
                <w:color w:val="000000"/>
                <w:szCs w:val="24"/>
                <w:lang w:eastAsia="en-US"/>
              </w:rPr>
            </w:pPr>
            <w:r w:rsidRPr="007471BC">
              <w:rPr>
                <w:rFonts w:eastAsia="Calibri"/>
                <w:color w:val="000000"/>
                <w:szCs w:val="24"/>
                <w:lang w:eastAsia="en-US"/>
              </w:rPr>
              <w:t>Közös részvételre jelentkezők 2. tagjának neve:</w:t>
            </w:r>
          </w:p>
        </w:tc>
        <w:tc>
          <w:tcPr>
            <w:tcW w:w="4475" w:type="dxa"/>
            <w:vAlign w:val="center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</w:tr>
      <w:tr w:rsidR="007471BC" w:rsidRPr="007471BC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eastAsia="Calibri"/>
                <w:color w:val="000000"/>
                <w:szCs w:val="24"/>
                <w:lang w:eastAsia="en-US"/>
              </w:rPr>
            </w:pPr>
            <w:r w:rsidRPr="007471BC">
              <w:rPr>
                <w:rFonts w:eastAsia="Calibri"/>
                <w:color w:val="000000"/>
                <w:szCs w:val="24"/>
                <w:lang w:eastAsia="en-US"/>
              </w:rPr>
              <w:t>Közös részvételre jelentkezők 2. tagjának székhelye:</w:t>
            </w:r>
          </w:p>
        </w:tc>
        <w:tc>
          <w:tcPr>
            <w:tcW w:w="4475" w:type="dxa"/>
            <w:vAlign w:val="center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</w:tr>
      <w:tr w:rsidR="007471BC" w:rsidRPr="007471BC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ind w:right="282"/>
              <w:rPr>
                <w:rFonts w:eastAsia="Calibri"/>
                <w:color w:val="000000"/>
                <w:szCs w:val="24"/>
                <w:lang w:eastAsia="en-US"/>
              </w:rPr>
            </w:pPr>
            <w:r w:rsidRPr="007471BC">
              <w:rPr>
                <w:rFonts w:eastAsia="Calibri"/>
                <w:color w:val="000000"/>
                <w:szCs w:val="24"/>
                <w:lang w:eastAsia="en-US"/>
              </w:rPr>
              <w:t>…</w:t>
            </w:r>
            <w:r w:rsidRPr="007471BC">
              <w:rPr>
                <w:rFonts w:eastAsia="Calibri"/>
                <w:color w:val="000000"/>
                <w:szCs w:val="24"/>
                <w:vertAlign w:val="superscript"/>
                <w:lang w:eastAsia="en-US"/>
              </w:rPr>
              <w:footnoteReference w:id="3"/>
            </w:r>
          </w:p>
        </w:tc>
        <w:tc>
          <w:tcPr>
            <w:tcW w:w="4475" w:type="dxa"/>
            <w:vAlign w:val="center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</w:tr>
    </w:tbl>
    <w:p w:rsidR="007471BC" w:rsidRPr="007471BC" w:rsidRDefault="007471BC" w:rsidP="007471BC">
      <w:pPr>
        <w:spacing w:after="200" w:line="276" w:lineRule="auto"/>
        <w:jc w:val="left"/>
        <w:rPr>
          <w:rFonts w:eastAsia="Calibri"/>
          <w:szCs w:val="24"/>
          <w:lang w:eastAsia="en-US"/>
        </w:rPr>
      </w:pPr>
      <w:r w:rsidRPr="007471BC">
        <w:rPr>
          <w:rFonts w:eastAsia="Calibri"/>
          <w:szCs w:val="24"/>
          <w:lang w:eastAsia="en-US"/>
        </w:rPr>
        <w:br w:type="page"/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579"/>
        <w:gridCol w:w="4535"/>
      </w:tblGrid>
      <w:tr w:rsidR="007471BC" w:rsidRPr="007471BC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7471BC">
              <w:rPr>
                <w:rFonts w:eastAsia="Calibri"/>
                <w:color w:val="000000"/>
                <w:szCs w:val="24"/>
                <w:lang w:eastAsia="en-US"/>
              </w:rPr>
              <w:t>Közös részvételre jelentkezők nevében eljáró cég: neve (Kbt. 25. § (2) bekezdés szerint):</w:t>
            </w:r>
          </w:p>
        </w:tc>
        <w:tc>
          <w:tcPr>
            <w:tcW w:w="4475" w:type="dxa"/>
            <w:vAlign w:val="center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471BC" w:rsidRPr="007471BC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eastAsia="Calibri"/>
                <w:color w:val="000000"/>
                <w:szCs w:val="24"/>
                <w:lang w:eastAsia="en-US"/>
              </w:rPr>
            </w:pPr>
            <w:r w:rsidRPr="007471BC">
              <w:rPr>
                <w:rFonts w:eastAsia="Calibri"/>
                <w:color w:val="000000"/>
                <w:szCs w:val="24"/>
                <w:lang w:eastAsia="en-US"/>
              </w:rPr>
              <w:t>A Közös részvételre jelentkezők nevében kapcsolattartására meghatalmazott személy neve:</w:t>
            </w:r>
          </w:p>
        </w:tc>
        <w:tc>
          <w:tcPr>
            <w:tcW w:w="4475" w:type="dxa"/>
            <w:vAlign w:val="center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471BC" w:rsidRPr="007471BC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7471BC">
              <w:rPr>
                <w:rFonts w:eastAsia="Calibri"/>
                <w:color w:val="000000"/>
                <w:szCs w:val="24"/>
                <w:lang w:eastAsia="en-US"/>
              </w:rPr>
              <w:t>A Közös részvételre jelentkezők nevében kapcsolattartására meghatalmazott személy</w:t>
            </w:r>
            <w:r w:rsidRPr="007471BC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postacíme:</w:t>
            </w:r>
          </w:p>
        </w:tc>
        <w:tc>
          <w:tcPr>
            <w:tcW w:w="4475" w:type="dxa"/>
            <w:vAlign w:val="center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471BC" w:rsidRPr="007471BC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7471BC">
              <w:rPr>
                <w:rFonts w:eastAsia="Calibri"/>
                <w:color w:val="000000"/>
                <w:szCs w:val="24"/>
                <w:lang w:eastAsia="en-US"/>
              </w:rPr>
              <w:t>A Közös részvételre jelentkezők nevében kapcsolattartására meghatalmazott személy</w:t>
            </w:r>
            <w:r w:rsidRPr="007471BC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telefonszáma:</w:t>
            </w:r>
          </w:p>
        </w:tc>
        <w:tc>
          <w:tcPr>
            <w:tcW w:w="4475" w:type="dxa"/>
            <w:vAlign w:val="center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471BC" w:rsidRPr="007471BC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7471BC">
              <w:rPr>
                <w:rFonts w:eastAsia="Calibri"/>
                <w:color w:val="000000"/>
                <w:szCs w:val="24"/>
                <w:lang w:eastAsia="en-US"/>
              </w:rPr>
              <w:t>A Közös részvételre jelentkezők nevében kapcsolattartására meghatalmazott személy</w:t>
            </w:r>
            <w:r w:rsidRPr="007471BC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telefax száma:</w:t>
            </w:r>
          </w:p>
        </w:tc>
        <w:tc>
          <w:tcPr>
            <w:tcW w:w="4475" w:type="dxa"/>
            <w:vAlign w:val="center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471BC" w:rsidRPr="007471BC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7471BC">
              <w:rPr>
                <w:rFonts w:eastAsia="Calibri"/>
                <w:color w:val="000000"/>
                <w:szCs w:val="24"/>
                <w:lang w:eastAsia="en-US"/>
              </w:rPr>
              <w:t>A Közös részvételre jelentkezők nevében kapcsolattartására meghatalmazott személy</w:t>
            </w:r>
            <w:r w:rsidRPr="007471BC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e-mail címe:</w:t>
            </w:r>
          </w:p>
        </w:tc>
        <w:tc>
          <w:tcPr>
            <w:tcW w:w="4475" w:type="dxa"/>
            <w:vAlign w:val="center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:rsidR="007471BC" w:rsidRPr="007471BC" w:rsidRDefault="007471BC" w:rsidP="007471BC">
      <w:pPr>
        <w:widowControl w:val="0"/>
        <w:autoSpaceDE w:val="0"/>
        <w:autoSpaceDN w:val="0"/>
        <w:adjustRightInd w:val="0"/>
        <w:spacing w:after="200"/>
        <w:ind w:right="282"/>
        <w:rPr>
          <w:rFonts w:eastAsia="Calibri"/>
          <w:b/>
          <w:bCs/>
          <w:iCs/>
          <w:color w:val="000000"/>
          <w:szCs w:val="24"/>
          <w:lang w:eastAsia="en-US"/>
        </w:rPr>
      </w:pPr>
    </w:p>
    <w:p w:rsidR="007471BC" w:rsidRPr="007471BC" w:rsidRDefault="007471BC" w:rsidP="007471BC">
      <w:pPr>
        <w:widowControl w:val="0"/>
        <w:autoSpaceDE w:val="0"/>
        <w:autoSpaceDN w:val="0"/>
        <w:adjustRightInd w:val="0"/>
        <w:spacing w:after="200"/>
        <w:ind w:right="282"/>
        <w:rPr>
          <w:rFonts w:eastAsia="Calibri"/>
          <w:bCs/>
          <w:iCs/>
          <w:color w:val="000000"/>
          <w:szCs w:val="24"/>
          <w:lang w:eastAsia="en-US"/>
        </w:rPr>
      </w:pPr>
      <w:r w:rsidRPr="007471BC">
        <w:rPr>
          <w:rFonts w:eastAsia="Calibri"/>
          <w:bCs/>
          <w:iCs/>
          <w:color w:val="000000"/>
          <w:szCs w:val="24"/>
          <w:lang w:eastAsia="en-US"/>
        </w:rPr>
        <w:t>Részvételi jelentkezésemet/jelentkezésünket a közbeszerzési eljárás alábbi részeire kívánom/kívánjuk benyújtani</w:t>
      </w:r>
      <w:r w:rsidR="00930F4C">
        <w:rPr>
          <w:rFonts w:eastAsia="Calibri"/>
          <w:bCs/>
          <w:iCs/>
          <w:color w:val="000000"/>
          <w:szCs w:val="24"/>
          <w:vertAlign w:val="superscript"/>
          <w:lang w:eastAsia="en-US"/>
        </w:rPr>
        <w:t>* (kérjük</w:t>
      </w:r>
      <w:r w:rsidR="003A44D8">
        <w:rPr>
          <w:rFonts w:eastAsia="Calibri"/>
          <w:bCs/>
          <w:iCs/>
          <w:color w:val="000000"/>
          <w:szCs w:val="24"/>
          <w:vertAlign w:val="superscript"/>
          <w:lang w:eastAsia="en-US"/>
        </w:rPr>
        <w:t>,</w:t>
      </w:r>
      <w:r w:rsidR="00930F4C">
        <w:rPr>
          <w:rFonts w:eastAsia="Calibri"/>
          <w:bCs/>
          <w:iCs/>
          <w:color w:val="000000"/>
          <w:szCs w:val="24"/>
          <w:vertAlign w:val="superscript"/>
          <w:lang w:eastAsia="en-US"/>
        </w:rPr>
        <w:t xml:space="preserve"> jelölje </w:t>
      </w:r>
      <w:proofErr w:type="spellStart"/>
      <w:r w:rsidR="00930F4C">
        <w:rPr>
          <w:rFonts w:eastAsia="Calibri"/>
          <w:bCs/>
          <w:iCs/>
          <w:color w:val="000000"/>
          <w:szCs w:val="24"/>
          <w:vertAlign w:val="superscript"/>
          <w:lang w:eastAsia="en-US"/>
        </w:rPr>
        <w:t>x-el</w:t>
      </w:r>
      <w:proofErr w:type="spellEnd"/>
      <w:r w:rsidR="00930F4C">
        <w:rPr>
          <w:rFonts w:eastAsia="Calibri"/>
          <w:bCs/>
          <w:iCs/>
          <w:color w:val="000000"/>
          <w:szCs w:val="24"/>
          <w:vertAlign w:val="superscript"/>
          <w:lang w:eastAsia="en-US"/>
        </w:rPr>
        <w:t>)</w:t>
      </w:r>
      <w:r w:rsidRPr="007471BC">
        <w:rPr>
          <w:rFonts w:eastAsia="Calibri"/>
          <w:bCs/>
          <w:iCs/>
          <w:color w:val="000000"/>
          <w:szCs w:val="24"/>
          <w:lang w:eastAsia="en-US"/>
        </w:rPr>
        <w:t>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579"/>
        <w:gridCol w:w="4535"/>
      </w:tblGrid>
      <w:tr w:rsidR="007471BC" w:rsidRPr="007471BC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ind w:right="2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7471BC">
              <w:rPr>
                <w:rFonts w:eastAsia="Calibri"/>
                <w:color w:val="000000"/>
                <w:szCs w:val="24"/>
                <w:lang w:eastAsia="en-US"/>
              </w:rPr>
              <w:t>Rész megnevezése, száma</w:t>
            </w:r>
          </w:p>
        </w:tc>
        <w:tc>
          <w:tcPr>
            <w:tcW w:w="4475" w:type="dxa"/>
            <w:vAlign w:val="center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471BC" w:rsidRPr="007471BC" w:rsidTr="00D914E8">
        <w:trPr>
          <w:trHeight w:val="555"/>
          <w:tblCellSpacing w:w="20" w:type="dxa"/>
        </w:trPr>
        <w:tc>
          <w:tcPr>
            <w:tcW w:w="4519" w:type="dxa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eastAsia="Calibri"/>
                <w:color w:val="000000"/>
                <w:szCs w:val="24"/>
                <w:lang w:eastAsia="en-US"/>
              </w:rPr>
            </w:pPr>
            <w:r w:rsidRPr="007471BC">
              <w:rPr>
                <w:bCs/>
                <w:color w:val="000000"/>
                <w:szCs w:val="24"/>
              </w:rPr>
              <w:t xml:space="preserve">I. rész: </w:t>
            </w:r>
            <w:r w:rsidRPr="006D5810">
              <w:rPr>
                <w:bCs/>
                <w:color w:val="000000"/>
                <w:szCs w:val="24"/>
              </w:rPr>
              <w:t>ALSTOM gyártmányú metró motorkocsikhoz kapcsolók, nyomógombok és kezelőszervek beszerzése</w:t>
            </w:r>
          </w:p>
        </w:tc>
        <w:tc>
          <w:tcPr>
            <w:tcW w:w="4475" w:type="dxa"/>
            <w:vAlign w:val="center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</w:tr>
      <w:tr w:rsidR="007471BC" w:rsidRPr="007471BC" w:rsidTr="00D914E8">
        <w:trPr>
          <w:trHeight w:val="555"/>
          <w:tblCellSpacing w:w="20" w:type="dxa"/>
        </w:trPr>
        <w:tc>
          <w:tcPr>
            <w:tcW w:w="4519" w:type="dxa"/>
          </w:tcPr>
          <w:p w:rsidR="007471BC" w:rsidRPr="007471BC" w:rsidRDefault="007471BC" w:rsidP="006D5810">
            <w:pPr>
              <w:autoSpaceDE w:val="0"/>
              <w:autoSpaceDN w:val="0"/>
              <w:adjustRightInd w:val="0"/>
              <w:ind w:right="20"/>
              <w:rPr>
                <w:rFonts w:eastAsia="Calibri"/>
                <w:color w:val="000000"/>
                <w:szCs w:val="24"/>
                <w:lang w:eastAsia="en-US"/>
              </w:rPr>
            </w:pPr>
            <w:r w:rsidRPr="007471BC">
              <w:rPr>
                <w:bCs/>
                <w:color w:val="000000"/>
                <w:szCs w:val="24"/>
              </w:rPr>
              <w:t>II. rész: ALSTOM gyártmányú metró motorkocsik</w:t>
            </w:r>
            <w:r w:rsidR="006D5810">
              <w:rPr>
                <w:bCs/>
                <w:color w:val="000000"/>
                <w:szCs w:val="24"/>
              </w:rPr>
              <w:t>hoz</w:t>
            </w:r>
            <w:r w:rsidRPr="007471BC">
              <w:rPr>
                <w:bCs/>
                <w:color w:val="000000"/>
                <w:szCs w:val="24"/>
              </w:rPr>
              <w:t xml:space="preserve"> </w:t>
            </w:r>
            <w:r w:rsidR="001A41F6">
              <w:rPr>
                <w:bCs/>
                <w:color w:val="000000"/>
                <w:szCs w:val="24"/>
              </w:rPr>
              <w:t>ventil</w:t>
            </w:r>
            <w:r w:rsidR="006D5810">
              <w:rPr>
                <w:bCs/>
                <w:color w:val="000000"/>
                <w:szCs w:val="24"/>
              </w:rPr>
              <w:t>átorok</w:t>
            </w:r>
            <w:r w:rsidRPr="007471BC">
              <w:rPr>
                <w:bCs/>
                <w:color w:val="000000"/>
                <w:szCs w:val="24"/>
              </w:rPr>
              <w:t xml:space="preserve"> beszerzése</w:t>
            </w:r>
          </w:p>
        </w:tc>
        <w:tc>
          <w:tcPr>
            <w:tcW w:w="4475" w:type="dxa"/>
            <w:vAlign w:val="center"/>
          </w:tcPr>
          <w:p w:rsidR="007471BC" w:rsidRPr="007471BC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</w:tr>
    </w:tbl>
    <w:p w:rsidR="007471BC" w:rsidRDefault="007471BC" w:rsidP="007471BC">
      <w:pPr>
        <w:rPr>
          <w:b/>
          <w:caps/>
          <w:szCs w:val="24"/>
        </w:rPr>
      </w:pPr>
    </w:p>
    <w:p w:rsidR="00930F4C" w:rsidRDefault="00930F4C" w:rsidP="007471BC">
      <w:pPr>
        <w:rPr>
          <w:b/>
          <w:caps/>
          <w:szCs w:val="24"/>
        </w:rPr>
      </w:pPr>
    </w:p>
    <w:p w:rsidR="00276D71" w:rsidRPr="00EE3D2B" w:rsidRDefault="00276D71" w:rsidP="00276D71">
      <w:pPr>
        <w:tabs>
          <w:tab w:val="left" w:pos="851"/>
          <w:tab w:val="right" w:pos="8222"/>
        </w:tabs>
        <w:spacing w:after="200"/>
        <w:ind w:right="282"/>
        <w:rPr>
          <w:rFonts w:eastAsia="Calibri"/>
          <w:b/>
          <w:bCs/>
          <w:szCs w:val="24"/>
          <w:lang w:eastAsia="en-US"/>
        </w:rPr>
      </w:pPr>
      <w:r w:rsidRPr="00EE3D2B">
        <w:rPr>
          <w:rFonts w:eastAsia="Calibri"/>
          <w:szCs w:val="24"/>
          <w:lang w:eastAsia="en-US"/>
        </w:rPr>
        <w:t>Kelt:</w:t>
      </w:r>
    </w:p>
    <w:tbl>
      <w:tblPr>
        <w:tblW w:w="0" w:type="auto"/>
        <w:tblInd w:w="478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3"/>
      </w:tblGrid>
      <w:tr w:rsidR="00276D71" w:rsidRPr="00EE3D2B" w:rsidTr="00D914E8">
        <w:tc>
          <w:tcPr>
            <w:tcW w:w="4603" w:type="dxa"/>
          </w:tcPr>
          <w:p w:rsidR="00276D71" w:rsidRPr="00EE3D2B" w:rsidRDefault="00276D71" w:rsidP="00276D71">
            <w:pPr>
              <w:spacing w:after="200"/>
              <w:ind w:right="282"/>
              <w:jc w:val="center"/>
              <w:rPr>
                <w:rFonts w:eastAsia="Calibri"/>
                <w:szCs w:val="24"/>
                <w:lang w:eastAsia="en-US"/>
              </w:rPr>
            </w:pPr>
            <w:r w:rsidRPr="00EE3D2B">
              <w:rPr>
                <w:rFonts w:eastAsia="Calibri"/>
                <w:szCs w:val="24"/>
                <w:lang w:eastAsia="en-US"/>
              </w:rPr>
              <w:t>………………………………</w:t>
            </w:r>
          </w:p>
        </w:tc>
      </w:tr>
      <w:tr w:rsidR="00276D71" w:rsidRPr="00EE3D2B" w:rsidTr="00D914E8">
        <w:tc>
          <w:tcPr>
            <w:tcW w:w="4603" w:type="dxa"/>
          </w:tcPr>
          <w:p w:rsidR="00276D71" w:rsidRPr="00EE3D2B" w:rsidRDefault="00276D71" w:rsidP="00276D71">
            <w:pPr>
              <w:spacing w:after="200"/>
              <w:ind w:right="282"/>
              <w:jc w:val="center"/>
              <w:rPr>
                <w:rFonts w:eastAsia="Calibri"/>
                <w:szCs w:val="24"/>
                <w:lang w:eastAsia="en-US"/>
              </w:rPr>
            </w:pPr>
            <w:r w:rsidRPr="00EE3D2B">
              <w:rPr>
                <w:rFonts w:eastAsia="Calibri"/>
                <w:szCs w:val="24"/>
                <w:lang w:eastAsia="en-US"/>
              </w:rPr>
              <w:t>cégszerű aláírás</w:t>
            </w:r>
          </w:p>
        </w:tc>
      </w:tr>
    </w:tbl>
    <w:p w:rsidR="00276D71" w:rsidRPr="00276D71" w:rsidRDefault="00276D71" w:rsidP="00276D71">
      <w:pPr>
        <w:spacing w:after="200"/>
        <w:ind w:right="282"/>
        <w:jc w:val="right"/>
        <w:rPr>
          <w:rFonts w:ascii="Garamond" w:eastAsia="Calibri" w:hAnsi="Garamond"/>
          <w:i/>
          <w:color w:val="000000"/>
          <w:szCs w:val="24"/>
          <w:lang w:eastAsia="en-US"/>
        </w:rPr>
      </w:pPr>
    </w:p>
    <w:p w:rsidR="00276D71" w:rsidRPr="00276D71" w:rsidRDefault="00276D71" w:rsidP="00276D71">
      <w:pPr>
        <w:spacing w:after="200"/>
        <w:ind w:right="282"/>
        <w:jc w:val="left"/>
        <w:rPr>
          <w:rFonts w:ascii="Calibri" w:eastAsia="Calibri" w:hAnsi="Calibri"/>
          <w:i/>
          <w:sz w:val="22"/>
          <w:szCs w:val="22"/>
          <w:lang w:eastAsia="en-US"/>
        </w:rPr>
      </w:pPr>
      <w:r w:rsidRPr="00276D71">
        <w:rPr>
          <w:rFonts w:ascii="Calibri" w:eastAsia="Calibri" w:hAnsi="Calibri"/>
          <w:i/>
          <w:sz w:val="22"/>
          <w:szCs w:val="22"/>
          <w:lang w:eastAsia="en-US"/>
        </w:rPr>
        <w:t xml:space="preserve">Közös részvételre jelentkezés esetén </w:t>
      </w:r>
      <w:r>
        <w:rPr>
          <w:rFonts w:ascii="Calibri" w:eastAsia="Calibri" w:hAnsi="Calibri"/>
          <w:i/>
          <w:sz w:val="22"/>
          <w:szCs w:val="22"/>
          <w:lang w:eastAsia="en-US"/>
        </w:rPr>
        <w:t>az adatlapot</w:t>
      </w:r>
      <w:r w:rsidRPr="00276D71">
        <w:rPr>
          <w:rFonts w:ascii="Calibri" w:eastAsia="Calibri" w:hAnsi="Calibri"/>
          <w:i/>
          <w:sz w:val="22"/>
          <w:szCs w:val="22"/>
          <w:lang w:eastAsia="en-US"/>
        </w:rPr>
        <w:t xml:space="preserve"> minden részvételre jelentkező által cégszerűen aláírva kell benyújtani.</w:t>
      </w:r>
    </w:p>
    <w:p w:rsidR="00930F4C" w:rsidRPr="006D5810" w:rsidRDefault="00930F4C" w:rsidP="007471BC">
      <w:pPr>
        <w:rPr>
          <w:b/>
          <w:caps/>
          <w:szCs w:val="24"/>
        </w:rPr>
      </w:pPr>
    </w:p>
    <w:p w:rsidR="0099635A" w:rsidRPr="001D4CC7" w:rsidRDefault="005126C6" w:rsidP="00A526C8">
      <w:pPr>
        <w:pageBreakBefore/>
        <w:tabs>
          <w:tab w:val="right" w:leader="underscore" w:pos="4536"/>
        </w:tabs>
        <w:jc w:val="right"/>
        <w:rPr>
          <w:b/>
        </w:rPr>
      </w:pPr>
      <w:r w:rsidRPr="001D4CC7">
        <w:rPr>
          <w:b/>
        </w:rPr>
        <w:t xml:space="preserve">2. </w:t>
      </w:r>
      <w:r w:rsidR="0099635A" w:rsidRPr="001D4CC7">
        <w:rPr>
          <w:b/>
        </w:rPr>
        <w:t>sz. melléklet</w:t>
      </w:r>
    </w:p>
    <w:p w:rsidR="0099635A" w:rsidRPr="001D4CC7" w:rsidRDefault="0099635A" w:rsidP="00F22C07">
      <w:pPr>
        <w:jc w:val="center"/>
        <w:rPr>
          <w:rFonts w:ascii="Arial" w:hAnsi="Arial" w:cs="Arial"/>
          <w:b/>
          <w:caps/>
          <w:szCs w:val="24"/>
        </w:rPr>
      </w:pPr>
    </w:p>
    <w:p w:rsidR="0099635A" w:rsidRPr="001D4CC7" w:rsidRDefault="00930F4C" w:rsidP="00F22C07">
      <w:pPr>
        <w:jc w:val="center"/>
        <w:rPr>
          <w:b/>
          <w:caps/>
        </w:rPr>
      </w:pPr>
      <w:r>
        <w:rPr>
          <w:b/>
          <w:caps/>
        </w:rPr>
        <w:t xml:space="preserve">KKV </w:t>
      </w:r>
      <w:r w:rsidR="0099635A" w:rsidRPr="001D4CC7">
        <w:rPr>
          <w:b/>
          <w:caps/>
        </w:rPr>
        <w:t>NYILATKOZAT</w:t>
      </w:r>
    </w:p>
    <w:p w:rsidR="0099635A" w:rsidRPr="001D4CC7" w:rsidRDefault="0099635A" w:rsidP="00F22C07">
      <w:pPr>
        <w:jc w:val="center"/>
        <w:rPr>
          <w:b/>
          <w:caps/>
        </w:rPr>
      </w:pPr>
    </w:p>
    <w:p w:rsidR="0099635A" w:rsidRPr="001D4CC7" w:rsidRDefault="0099635A" w:rsidP="00F22C07">
      <w:pPr>
        <w:rPr>
          <w:rFonts w:ascii="Arial" w:hAnsi="Arial" w:cs="Arial"/>
          <w:b/>
          <w:szCs w:val="24"/>
        </w:rPr>
      </w:pPr>
    </w:p>
    <w:p w:rsidR="00F22C07" w:rsidRPr="001D4CC7" w:rsidRDefault="0099635A" w:rsidP="00F22C07">
      <w:pPr>
        <w:rPr>
          <w:szCs w:val="24"/>
        </w:rPr>
      </w:pPr>
      <w:r w:rsidRPr="001D4CC7">
        <w:rPr>
          <w:szCs w:val="24"/>
        </w:rPr>
        <w:t>Alulírott ................................., mint a(z) ...................................................... képviseletére jogosult személy nyilatkozom, hogy</w:t>
      </w:r>
    </w:p>
    <w:p w:rsidR="0099635A" w:rsidRPr="001D4CC7" w:rsidRDefault="0099635A" w:rsidP="00F22C07">
      <w:pPr>
        <w:rPr>
          <w:szCs w:val="24"/>
        </w:rPr>
      </w:pPr>
      <w:r w:rsidRPr="001D4CC7">
        <w:rPr>
          <w:szCs w:val="24"/>
        </w:rPr>
        <w:t xml:space="preserve"> </w:t>
      </w:r>
    </w:p>
    <w:p w:rsidR="006E3967" w:rsidRPr="001D4CC7" w:rsidRDefault="006E3967" w:rsidP="005819D9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spacing w:before="240"/>
      </w:pPr>
      <w:r w:rsidRPr="001D4CC7">
        <w:t>cégünk a kis- és középvállalkozásokról, fejlődésük támogatásáról szóló törvény szerint:</w:t>
      </w:r>
    </w:p>
    <w:p w:rsidR="006E3967" w:rsidRPr="001D4CC7" w:rsidRDefault="006E3967" w:rsidP="005819D9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ind w:left="2483" w:hanging="357"/>
      </w:pPr>
      <w:proofErr w:type="spellStart"/>
      <w:r w:rsidRPr="001D4CC7">
        <w:t>mikrovállalkozás</w:t>
      </w:r>
      <w:proofErr w:type="spellEnd"/>
    </w:p>
    <w:p w:rsidR="006E3967" w:rsidRPr="001D4CC7" w:rsidRDefault="006E3967" w:rsidP="005819D9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ind w:left="2483" w:hanging="357"/>
      </w:pPr>
      <w:r w:rsidRPr="001D4CC7">
        <w:t>kisvállalkozás</w:t>
      </w:r>
    </w:p>
    <w:p w:rsidR="006E3967" w:rsidRPr="001D4CC7" w:rsidRDefault="006E3967" w:rsidP="005819D9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ind w:left="2483" w:hanging="357"/>
      </w:pPr>
      <w:r w:rsidRPr="001D4CC7">
        <w:t>középvállalkozás</w:t>
      </w:r>
    </w:p>
    <w:p w:rsidR="006E3967" w:rsidRPr="001D4CC7" w:rsidRDefault="006E3967" w:rsidP="005819D9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ind w:left="2483" w:hanging="357"/>
      </w:pPr>
      <w:r w:rsidRPr="001D4CC7">
        <w:t>nem tartozik a törvény hatálya alá.*</w:t>
      </w:r>
    </w:p>
    <w:p w:rsidR="003837BC" w:rsidRPr="001D4CC7" w:rsidRDefault="003837BC" w:rsidP="00F22C07">
      <w:pPr>
        <w:rPr>
          <w:szCs w:val="24"/>
        </w:rPr>
      </w:pPr>
    </w:p>
    <w:p w:rsidR="0099635A" w:rsidRPr="001D4CC7" w:rsidRDefault="0099635A" w:rsidP="00F22C07">
      <w:pPr>
        <w:rPr>
          <w:szCs w:val="24"/>
        </w:rPr>
      </w:pPr>
    </w:p>
    <w:p w:rsidR="00F22C07" w:rsidRPr="001D4CC7" w:rsidRDefault="0099635A" w:rsidP="00F22C07">
      <w:pPr>
        <w:tabs>
          <w:tab w:val="center" w:pos="7380"/>
        </w:tabs>
        <w:jc w:val="left"/>
      </w:pPr>
      <w:r w:rsidRPr="001D4CC7">
        <w:t>…………, 20</w:t>
      </w:r>
      <w:r w:rsidR="006D3CE4" w:rsidRPr="001D4CC7">
        <w:t>1</w:t>
      </w:r>
      <w:r w:rsidR="00276D71">
        <w:t>6</w:t>
      </w:r>
      <w:r w:rsidR="006D3CE4" w:rsidRPr="001D4CC7">
        <w:t xml:space="preserve">. </w:t>
      </w:r>
      <w:r w:rsidRPr="001D4CC7">
        <w:t>év …hó….nap</w:t>
      </w:r>
      <w:r w:rsidRPr="001D4CC7">
        <w:tab/>
      </w:r>
    </w:p>
    <w:p w:rsidR="00F22C07" w:rsidRPr="001D4CC7" w:rsidRDefault="00F22C07" w:rsidP="00F22C07">
      <w:pPr>
        <w:tabs>
          <w:tab w:val="center" w:pos="7380"/>
        </w:tabs>
        <w:jc w:val="left"/>
      </w:pPr>
    </w:p>
    <w:p w:rsidR="00F22C07" w:rsidRPr="001D4CC7" w:rsidRDefault="00F22C07" w:rsidP="00F22C07">
      <w:pPr>
        <w:tabs>
          <w:tab w:val="center" w:pos="7380"/>
        </w:tabs>
        <w:jc w:val="left"/>
      </w:pPr>
    </w:p>
    <w:p w:rsidR="0099635A" w:rsidRPr="001D4CC7" w:rsidRDefault="0099635A" w:rsidP="00F22C07">
      <w:pPr>
        <w:tabs>
          <w:tab w:val="center" w:pos="7380"/>
        </w:tabs>
        <w:jc w:val="left"/>
        <w:rPr>
          <w:szCs w:val="24"/>
        </w:rPr>
      </w:pPr>
      <w:r w:rsidRPr="001D4CC7">
        <w:rPr>
          <w:szCs w:val="24"/>
        </w:rPr>
        <w:tab/>
        <w:t>………………………………..</w:t>
      </w:r>
    </w:p>
    <w:p w:rsidR="0099635A" w:rsidRPr="001D4CC7" w:rsidRDefault="0099635A" w:rsidP="00F22C07">
      <w:pPr>
        <w:tabs>
          <w:tab w:val="center" w:pos="7380"/>
        </w:tabs>
        <w:rPr>
          <w:szCs w:val="24"/>
        </w:rPr>
      </w:pPr>
      <w:r w:rsidRPr="001D4CC7">
        <w:rPr>
          <w:szCs w:val="24"/>
        </w:rPr>
        <w:tab/>
      </w:r>
      <w:r w:rsidR="00981014" w:rsidRPr="001D4CC7">
        <w:rPr>
          <w:i/>
        </w:rPr>
        <w:t>Név</w:t>
      </w:r>
    </w:p>
    <w:p w:rsidR="00AE52DD" w:rsidRPr="001D4CC7" w:rsidRDefault="006E3967" w:rsidP="00F22C07">
      <w:pPr>
        <w:tabs>
          <w:tab w:val="center" w:pos="7088"/>
        </w:tabs>
        <w:jc w:val="left"/>
      </w:pPr>
      <w:r w:rsidRPr="001D4CC7">
        <w:t xml:space="preserve">* </w:t>
      </w:r>
      <w:r w:rsidRPr="001D4CC7">
        <w:rPr>
          <w:i/>
        </w:rPr>
        <w:t>a megfelelő válasz aláhúzandó</w:t>
      </w:r>
    </w:p>
    <w:p w:rsidR="00D218C0" w:rsidRPr="001D4CC7" w:rsidRDefault="005126C6" w:rsidP="00A526C8">
      <w:pPr>
        <w:pageBreakBefore/>
        <w:jc w:val="right"/>
        <w:rPr>
          <w:b/>
        </w:rPr>
      </w:pPr>
      <w:bookmarkStart w:id="7" w:name="_Toc72558861"/>
      <w:bookmarkStart w:id="8" w:name="_Toc143597565"/>
      <w:r w:rsidRPr="001D4CC7">
        <w:rPr>
          <w:b/>
        </w:rPr>
        <w:t xml:space="preserve">3. </w:t>
      </w:r>
      <w:r w:rsidR="00D218C0" w:rsidRPr="001D4CC7">
        <w:rPr>
          <w:b/>
        </w:rPr>
        <w:t>sz.</w:t>
      </w:r>
      <w:r w:rsidR="002B3313" w:rsidRPr="001D4CC7">
        <w:rPr>
          <w:b/>
        </w:rPr>
        <w:t xml:space="preserve"> </w:t>
      </w:r>
      <w:r w:rsidR="00D218C0" w:rsidRPr="001D4CC7">
        <w:rPr>
          <w:b/>
        </w:rPr>
        <w:t>melléklet</w:t>
      </w:r>
    </w:p>
    <w:p w:rsidR="00D218C0" w:rsidRPr="001D4CC7" w:rsidRDefault="00D218C0" w:rsidP="00D218C0"/>
    <w:p w:rsidR="00900A27" w:rsidRPr="001D4CC7" w:rsidRDefault="00900A27" w:rsidP="00A839A0">
      <w:pPr>
        <w:jc w:val="center"/>
        <w:rPr>
          <w:b/>
          <w:caps/>
        </w:rPr>
      </w:pPr>
      <w:r w:rsidRPr="001D4CC7">
        <w:rPr>
          <w:b/>
          <w:caps/>
        </w:rPr>
        <w:t>az alvállalkozók</w:t>
      </w:r>
      <w:bookmarkEnd w:id="7"/>
      <w:bookmarkEnd w:id="8"/>
      <w:r w:rsidR="00D16F83" w:rsidRPr="001D4CC7">
        <w:rPr>
          <w:b/>
          <w:caps/>
        </w:rPr>
        <w:t xml:space="preserve"> és </w:t>
      </w:r>
      <w:r w:rsidR="00D32594" w:rsidRPr="001D4CC7">
        <w:rPr>
          <w:b/>
          <w:caps/>
        </w:rPr>
        <w:t xml:space="preserve">KAPACITÁSaiT RENDELKEZÉSRE BOCSÁTÓ </w:t>
      </w:r>
      <w:r w:rsidR="00D16F83" w:rsidRPr="001D4CC7">
        <w:rPr>
          <w:b/>
          <w:caps/>
        </w:rPr>
        <w:t>szervezetek</w:t>
      </w:r>
      <w:r w:rsidR="00BC2ABC" w:rsidRPr="001D4CC7">
        <w:rPr>
          <w:b/>
          <w:caps/>
        </w:rPr>
        <w:t xml:space="preserve"> megjelölése</w:t>
      </w:r>
    </w:p>
    <w:p w:rsidR="003377A7" w:rsidRPr="001D4CC7" w:rsidRDefault="003377A7" w:rsidP="00A839A0">
      <w:pPr>
        <w:jc w:val="center"/>
        <w:rPr>
          <w:b/>
          <w:caps/>
        </w:rPr>
      </w:pPr>
    </w:p>
    <w:tbl>
      <w:tblPr>
        <w:tblW w:w="9049" w:type="dxa"/>
        <w:jc w:val="center"/>
        <w:tblInd w:w="-2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4249"/>
        <w:gridCol w:w="3500"/>
      </w:tblGrid>
      <w:tr w:rsidR="009C5101" w:rsidRPr="001D4CC7" w:rsidTr="009D6CD9">
        <w:trPr>
          <w:jc w:val="center"/>
        </w:trPr>
        <w:tc>
          <w:tcPr>
            <w:tcW w:w="1300" w:type="dxa"/>
          </w:tcPr>
          <w:p w:rsidR="009C5101" w:rsidRPr="001D4CC7" w:rsidRDefault="009C5101" w:rsidP="0098063D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249" w:type="dxa"/>
            <w:vAlign w:val="center"/>
          </w:tcPr>
          <w:p w:rsidR="009C5101" w:rsidRPr="001D4CC7" w:rsidRDefault="009C5101" w:rsidP="00276D71">
            <w:pPr>
              <w:tabs>
                <w:tab w:val="left" w:leader="dot" w:pos="2160"/>
              </w:tabs>
              <w:jc w:val="center"/>
            </w:pPr>
            <w:r w:rsidRPr="001D4CC7">
              <w:t xml:space="preserve">A </w:t>
            </w:r>
            <w:r>
              <w:t xml:space="preserve">közbeszerzés </w:t>
            </w:r>
            <w:r w:rsidRPr="00DB6E94">
              <w:rPr>
                <w:b/>
              </w:rPr>
              <w:t>azon részének</w:t>
            </w:r>
            <w:r>
              <w:t xml:space="preserve"> (részeinek) megjelölése, amelynek </w:t>
            </w:r>
            <w:r w:rsidRPr="001D4CC7">
              <w:t>teljesítéséhez</w:t>
            </w:r>
            <w:r>
              <w:t xml:space="preserve"> </w:t>
            </w:r>
            <w:r w:rsidR="00276D71">
              <w:t>a jelentkező</w:t>
            </w:r>
            <w:r w:rsidRPr="001D4CC7">
              <w:t xml:space="preserve"> </w:t>
            </w:r>
            <w:r w:rsidRPr="001D4CC7">
              <w:rPr>
                <w:b/>
              </w:rPr>
              <w:t>alvállalkozó</w:t>
            </w:r>
            <w:r>
              <w:rPr>
                <w:b/>
              </w:rPr>
              <w:t>t kíván igénybe venni</w:t>
            </w:r>
            <w:r w:rsidRPr="001D4CC7">
              <w:t xml:space="preserve"> </w:t>
            </w:r>
          </w:p>
        </w:tc>
        <w:tc>
          <w:tcPr>
            <w:tcW w:w="3500" w:type="dxa"/>
            <w:vAlign w:val="center"/>
          </w:tcPr>
          <w:p w:rsidR="009C5101" w:rsidRPr="001D4CC7" w:rsidRDefault="009C5101" w:rsidP="00E0296A">
            <w:pPr>
              <w:tabs>
                <w:tab w:val="left" w:leader="dot" w:pos="2160"/>
              </w:tabs>
              <w:ind w:left="247" w:hanging="247"/>
              <w:jc w:val="center"/>
            </w:pPr>
            <w:r w:rsidRPr="001D4CC7">
              <w:t>A</w:t>
            </w:r>
            <w:r>
              <w:t>z ezen részek tekintetében igénybe venni kívánt és ismert alvállalkozók neve és székhelye</w:t>
            </w:r>
            <w:r w:rsidRPr="001D4CC7">
              <w:t xml:space="preserve"> </w:t>
            </w:r>
          </w:p>
        </w:tc>
      </w:tr>
      <w:tr w:rsidR="009C5101" w:rsidRPr="001D4CC7" w:rsidTr="009D6CD9">
        <w:trPr>
          <w:trHeight w:val="545"/>
          <w:jc w:val="center"/>
        </w:trPr>
        <w:tc>
          <w:tcPr>
            <w:tcW w:w="1300" w:type="dxa"/>
            <w:vAlign w:val="center"/>
          </w:tcPr>
          <w:p w:rsidR="009C5101" w:rsidRPr="001D4CC7" w:rsidRDefault="009C5101" w:rsidP="0098063D">
            <w:pPr>
              <w:tabs>
                <w:tab w:val="left" w:leader="dot" w:pos="2160"/>
              </w:tabs>
              <w:jc w:val="center"/>
            </w:pPr>
            <w:r w:rsidRPr="001D4CC7">
              <w:t>1.</w:t>
            </w:r>
          </w:p>
        </w:tc>
        <w:tc>
          <w:tcPr>
            <w:tcW w:w="4249" w:type="dxa"/>
            <w:vAlign w:val="center"/>
          </w:tcPr>
          <w:p w:rsidR="009C5101" w:rsidRPr="001D4CC7" w:rsidRDefault="009C5101" w:rsidP="0098063D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500" w:type="dxa"/>
          </w:tcPr>
          <w:p w:rsidR="009C5101" w:rsidRPr="001D4CC7" w:rsidRDefault="009C5101" w:rsidP="004078C6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</w:tr>
      <w:tr w:rsidR="009C5101" w:rsidRPr="001D4CC7" w:rsidTr="009D6CD9">
        <w:trPr>
          <w:trHeight w:val="553"/>
          <w:jc w:val="center"/>
        </w:trPr>
        <w:tc>
          <w:tcPr>
            <w:tcW w:w="1300" w:type="dxa"/>
            <w:vAlign w:val="center"/>
          </w:tcPr>
          <w:p w:rsidR="009C5101" w:rsidRPr="001D4CC7" w:rsidRDefault="009C5101" w:rsidP="0098063D">
            <w:pPr>
              <w:tabs>
                <w:tab w:val="left" w:leader="dot" w:pos="2160"/>
              </w:tabs>
              <w:jc w:val="center"/>
            </w:pPr>
            <w:r w:rsidRPr="001D4CC7">
              <w:t>2.</w:t>
            </w:r>
          </w:p>
        </w:tc>
        <w:tc>
          <w:tcPr>
            <w:tcW w:w="4249" w:type="dxa"/>
            <w:vAlign w:val="center"/>
          </w:tcPr>
          <w:p w:rsidR="009C5101" w:rsidRPr="001D4CC7" w:rsidRDefault="009C5101" w:rsidP="0098063D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500" w:type="dxa"/>
          </w:tcPr>
          <w:p w:rsidR="009C5101" w:rsidRPr="001D4CC7" w:rsidRDefault="009C5101" w:rsidP="004078C6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</w:tr>
    </w:tbl>
    <w:p w:rsidR="00D16F83" w:rsidRPr="001D4CC7" w:rsidRDefault="00D16F83" w:rsidP="00D217F1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4394"/>
      </w:tblGrid>
      <w:tr w:rsidR="009D6CD9" w:rsidRPr="001D4CC7" w:rsidTr="009D6CD9">
        <w:tc>
          <w:tcPr>
            <w:tcW w:w="993" w:type="dxa"/>
          </w:tcPr>
          <w:p w:rsidR="009D6CD9" w:rsidRPr="001D4CC7" w:rsidRDefault="009D6CD9" w:rsidP="002F597D">
            <w:pPr>
              <w:tabs>
                <w:tab w:val="left" w:leader="dot" w:pos="2160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9D6CD9" w:rsidRPr="001D4CC7" w:rsidRDefault="009D6CD9" w:rsidP="002F597D">
            <w:pPr>
              <w:tabs>
                <w:tab w:val="left" w:leader="dot" w:pos="2160"/>
              </w:tabs>
              <w:jc w:val="center"/>
              <w:rPr>
                <w:b/>
              </w:rPr>
            </w:pPr>
            <w:r w:rsidRPr="001D4CC7">
              <w:rPr>
                <w:b/>
              </w:rPr>
              <w:t xml:space="preserve">Kapacitásait rendelkezésre bocsátó szervezet </w:t>
            </w:r>
            <w:r w:rsidRPr="001D4CC7">
              <w:t>neve és székhelye</w:t>
            </w:r>
          </w:p>
        </w:tc>
        <w:tc>
          <w:tcPr>
            <w:tcW w:w="4394" w:type="dxa"/>
            <w:vAlign w:val="center"/>
          </w:tcPr>
          <w:p w:rsidR="009D6CD9" w:rsidRPr="001D4CC7" w:rsidRDefault="009D6CD9" w:rsidP="002F597D">
            <w:pPr>
              <w:tabs>
                <w:tab w:val="left" w:leader="dot" w:pos="2160"/>
              </w:tabs>
              <w:jc w:val="center"/>
            </w:pPr>
            <w:r w:rsidRPr="001D4CC7">
              <w:t xml:space="preserve">Azon </w:t>
            </w:r>
            <w:r w:rsidRPr="001D4CC7">
              <w:rPr>
                <w:b/>
              </w:rPr>
              <w:t>alkalmassági minimum követelményt</w:t>
            </w:r>
            <w:r w:rsidRPr="001D4CC7">
              <w:t xml:space="preserve"> (követelményeket), melynek igazolása érdekében az ajánlattevő ezen szervezet kapacitására (is) támaszkodik (felhívás vonatkozó pontjának megjelölésével) </w:t>
            </w:r>
          </w:p>
        </w:tc>
      </w:tr>
      <w:tr w:rsidR="009D6CD9" w:rsidRPr="001D4CC7" w:rsidTr="009D6CD9">
        <w:trPr>
          <w:trHeight w:val="523"/>
        </w:trPr>
        <w:tc>
          <w:tcPr>
            <w:tcW w:w="993" w:type="dxa"/>
            <w:vAlign w:val="center"/>
          </w:tcPr>
          <w:p w:rsidR="009D6CD9" w:rsidRPr="001D4CC7" w:rsidRDefault="009D6CD9" w:rsidP="002F597D">
            <w:pPr>
              <w:tabs>
                <w:tab w:val="left" w:leader="dot" w:pos="2160"/>
              </w:tabs>
              <w:jc w:val="center"/>
            </w:pPr>
            <w:r w:rsidRPr="001D4CC7">
              <w:t>1.</w:t>
            </w:r>
          </w:p>
        </w:tc>
        <w:tc>
          <w:tcPr>
            <w:tcW w:w="3402" w:type="dxa"/>
          </w:tcPr>
          <w:p w:rsidR="009D6CD9" w:rsidRPr="001D4CC7" w:rsidRDefault="009D6CD9" w:rsidP="002F597D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394" w:type="dxa"/>
            <w:vAlign w:val="center"/>
          </w:tcPr>
          <w:p w:rsidR="009D6CD9" w:rsidRPr="001D4CC7" w:rsidRDefault="009D6CD9" w:rsidP="002F597D">
            <w:pPr>
              <w:tabs>
                <w:tab w:val="left" w:leader="dot" w:pos="2160"/>
              </w:tabs>
              <w:jc w:val="center"/>
            </w:pPr>
          </w:p>
        </w:tc>
      </w:tr>
      <w:tr w:rsidR="009D6CD9" w:rsidRPr="001D4CC7" w:rsidTr="009D6CD9">
        <w:trPr>
          <w:trHeight w:val="558"/>
        </w:trPr>
        <w:tc>
          <w:tcPr>
            <w:tcW w:w="993" w:type="dxa"/>
            <w:vAlign w:val="center"/>
          </w:tcPr>
          <w:p w:rsidR="009D6CD9" w:rsidRPr="001D4CC7" w:rsidRDefault="009D6CD9" w:rsidP="002F597D">
            <w:pPr>
              <w:tabs>
                <w:tab w:val="left" w:leader="dot" w:pos="2160"/>
              </w:tabs>
              <w:jc w:val="center"/>
            </w:pPr>
            <w:r w:rsidRPr="001D4CC7">
              <w:t>2.</w:t>
            </w:r>
          </w:p>
        </w:tc>
        <w:tc>
          <w:tcPr>
            <w:tcW w:w="3402" w:type="dxa"/>
          </w:tcPr>
          <w:p w:rsidR="009D6CD9" w:rsidRPr="001D4CC7" w:rsidRDefault="009D6CD9" w:rsidP="002F597D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394" w:type="dxa"/>
            <w:vAlign w:val="center"/>
          </w:tcPr>
          <w:p w:rsidR="009D6CD9" w:rsidRPr="001D4CC7" w:rsidRDefault="009D6CD9" w:rsidP="002F597D">
            <w:pPr>
              <w:tabs>
                <w:tab w:val="left" w:leader="dot" w:pos="2160"/>
              </w:tabs>
              <w:jc w:val="center"/>
            </w:pPr>
          </w:p>
        </w:tc>
      </w:tr>
    </w:tbl>
    <w:p w:rsidR="003764BD" w:rsidRDefault="003764BD" w:rsidP="00D217F1">
      <w:pPr>
        <w:tabs>
          <w:tab w:val="right" w:leader="dot" w:pos="1980"/>
          <w:tab w:val="right" w:leader="dot" w:pos="3240"/>
          <w:tab w:val="right" w:leader="dot" w:pos="4140"/>
        </w:tabs>
      </w:pPr>
    </w:p>
    <w:p w:rsidR="009D6CD9" w:rsidRPr="001D4CC7" w:rsidRDefault="009D6CD9" w:rsidP="00D217F1">
      <w:pPr>
        <w:tabs>
          <w:tab w:val="right" w:leader="dot" w:pos="1980"/>
          <w:tab w:val="right" w:leader="dot" w:pos="3240"/>
          <w:tab w:val="right" w:leader="dot" w:pos="4140"/>
        </w:tabs>
      </w:pPr>
    </w:p>
    <w:p w:rsidR="00900A27" w:rsidRPr="001D4CC7" w:rsidRDefault="008B1990" w:rsidP="002F597D">
      <w:pPr>
        <w:tabs>
          <w:tab w:val="right" w:leader="dot" w:pos="1980"/>
          <w:tab w:val="right" w:leader="dot" w:pos="3240"/>
          <w:tab w:val="right" w:leader="dot" w:pos="4140"/>
        </w:tabs>
        <w:spacing w:before="360"/>
      </w:pPr>
      <w:r w:rsidRPr="001D4CC7">
        <w:t>…………</w:t>
      </w:r>
      <w:r w:rsidR="00900A27" w:rsidRPr="001D4CC7">
        <w:t>, 20</w:t>
      </w:r>
      <w:r w:rsidR="006D3CE4" w:rsidRPr="001D4CC7">
        <w:t>1</w:t>
      </w:r>
      <w:r w:rsidR="009D6CD9">
        <w:t>6</w:t>
      </w:r>
      <w:r w:rsidR="006D3CE4" w:rsidRPr="001D4CC7">
        <w:t xml:space="preserve">. </w:t>
      </w:r>
      <w:r w:rsidR="00900A27" w:rsidRPr="001D4CC7">
        <w:t xml:space="preserve">év </w:t>
      </w:r>
      <w:r w:rsidR="00900A27" w:rsidRPr="001D4CC7">
        <w:tab/>
      </w:r>
      <w:r w:rsidRPr="001D4CC7">
        <w:t>………..</w:t>
      </w:r>
      <w:r w:rsidR="00900A27" w:rsidRPr="001D4CC7">
        <w:t xml:space="preserve"> hó </w:t>
      </w:r>
      <w:r w:rsidRPr="001D4CC7">
        <w:t>……..</w:t>
      </w:r>
      <w:r w:rsidR="00900A27" w:rsidRPr="001D4CC7">
        <w:t xml:space="preserve"> nap.</w:t>
      </w:r>
    </w:p>
    <w:p w:rsidR="00900A27" w:rsidRPr="001D4CC7" w:rsidRDefault="00900A27" w:rsidP="00D217F1">
      <w:pPr>
        <w:tabs>
          <w:tab w:val="right" w:pos="5670"/>
          <w:tab w:val="right" w:leader="dot" w:pos="8505"/>
        </w:tabs>
        <w:spacing w:before="120"/>
      </w:pPr>
      <w:r w:rsidRPr="001D4CC7">
        <w:tab/>
      </w:r>
      <w:r w:rsidRPr="001D4CC7">
        <w:tab/>
      </w:r>
    </w:p>
    <w:p w:rsidR="00746BE5" w:rsidRPr="001D4CC7" w:rsidRDefault="00900A27" w:rsidP="00900A27">
      <w:pPr>
        <w:tabs>
          <w:tab w:val="center" w:pos="7088"/>
        </w:tabs>
      </w:pPr>
      <w:r w:rsidRPr="001D4CC7">
        <w:tab/>
      </w:r>
      <w:r w:rsidR="00981014" w:rsidRPr="001D4CC7">
        <w:rPr>
          <w:i/>
        </w:rPr>
        <w:t>Név</w:t>
      </w:r>
    </w:p>
    <w:p w:rsidR="00A42812" w:rsidRPr="001D4CC7" w:rsidRDefault="005126C6" w:rsidP="00A526C8">
      <w:pPr>
        <w:pageBreakBefore/>
        <w:tabs>
          <w:tab w:val="right" w:leader="underscore" w:pos="4536"/>
        </w:tabs>
        <w:jc w:val="right"/>
        <w:rPr>
          <w:b/>
        </w:rPr>
      </w:pPr>
      <w:r w:rsidRPr="001D4CC7">
        <w:rPr>
          <w:b/>
        </w:rPr>
        <w:t xml:space="preserve">4. </w:t>
      </w:r>
      <w:r w:rsidR="00BE65CC" w:rsidRPr="001D4CC7">
        <w:rPr>
          <w:b/>
        </w:rPr>
        <w:t>sz. melléklet</w:t>
      </w:r>
    </w:p>
    <w:p w:rsidR="00BE65CC" w:rsidRPr="001A41F6" w:rsidRDefault="00BE65CC" w:rsidP="00331F5E">
      <w:pPr>
        <w:jc w:val="center"/>
        <w:rPr>
          <w:b/>
          <w:caps/>
        </w:rPr>
      </w:pPr>
      <w:bookmarkStart w:id="9" w:name="_Toc72558866"/>
      <w:bookmarkStart w:id="10" w:name="_Toc143597567"/>
      <w:r w:rsidRPr="001A41F6">
        <w:rPr>
          <w:b/>
          <w:caps/>
        </w:rPr>
        <w:t>Nyilatkozat a kizáró okok fenn nem állásáról</w:t>
      </w:r>
    </w:p>
    <w:p w:rsidR="00BE65CC" w:rsidRPr="001A41F6" w:rsidRDefault="00BE65CC" w:rsidP="00BE65CC">
      <w:pPr>
        <w:rPr>
          <w:b/>
          <w:szCs w:val="24"/>
        </w:rPr>
      </w:pPr>
    </w:p>
    <w:p w:rsidR="00056AD1" w:rsidRPr="001A41F6" w:rsidRDefault="00056AD1" w:rsidP="00056AD1">
      <w:pPr>
        <w:pStyle w:val="Listaszerbekezds"/>
        <w:ind w:left="426"/>
        <w:rPr>
          <w:szCs w:val="24"/>
        </w:rPr>
      </w:pPr>
      <w:r w:rsidRPr="001A41F6">
        <w:rPr>
          <w:szCs w:val="24"/>
        </w:rPr>
        <w:t xml:space="preserve">Alulírott ................................., mint a(z) ...................................................... képviseletére jogosult személy nyilatkozom, hogy társaságunkkal szemben </w:t>
      </w:r>
    </w:p>
    <w:p w:rsidR="00056AD1" w:rsidRPr="001A41F6" w:rsidRDefault="00056AD1" w:rsidP="00056AD1">
      <w:pPr>
        <w:pStyle w:val="Listaszerbekezds"/>
        <w:ind w:left="426"/>
        <w:rPr>
          <w:szCs w:val="24"/>
        </w:rPr>
      </w:pPr>
    </w:p>
    <w:p w:rsidR="00056AD1" w:rsidRPr="001A41F6" w:rsidRDefault="00056AD1" w:rsidP="00056AD1">
      <w:pPr>
        <w:pStyle w:val="Listaszerbekezds"/>
        <w:ind w:left="426"/>
        <w:jc w:val="center"/>
        <w:rPr>
          <w:b/>
          <w:szCs w:val="24"/>
        </w:rPr>
      </w:pPr>
      <w:r w:rsidRPr="001A41F6">
        <w:rPr>
          <w:b/>
          <w:szCs w:val="24"/>
        </w:rPr>
        <w:t>nem állnak fenn / fennállnak*</w:t>
      </w:r>
    </w:p>
    <w:p w:rsidR="00056AD1" w:rsidRPr="001A41F6" w:rsidRDefault="00056AD1" w:rsidP="00056AD1">
      <w:pPr>
        <w:pStyle w:val="Listaszerbekezds"/>
        <w:ind w:left="426"/>
        <w:rPr>
          <w:szCs w:val="24"/>
        </w:rPr>
      </w:pPr>
    </w:p>
    <w:p w:rsidR="00056AD1" w:rsidRPr="001A41F6" w:rsidRDefault="00056AD1" w:rsidP="00056AD1">
      <w:pPr>
        <w:pStyle w:val="Listaszerbekezds"/>
        <w:ind w:left="426"/>
        <w:rPr>
          <w:b/>
        </w:rPr>
      </w:pPr>
      <w:r w:rsidRPr="001A41F6">
        <w:rPr>
          <w:szCs w:val="24"/>
        </w:rPr>
        <w:t>a közbeszerzésekről szóló törvény 62.§ (1)-(2) bekezdéseiben foglalt kizáró okok.</w:t>
      </w:r>
    </w:p>
    <w:p w:rsidR="00865A70" w:rsidRPr="001A41F6" w:rsidRDefault="00865A70" w:rsidP="00865A70">
      <w:pPr>
        <w:rPr>
          <w:szCs w:val="24"/>
        </w:rPr>
      </w:pPr>
    </w:p>
    <w:p w:rsidR="00410FBA" w:rsidRPr="001A41F6" w:rsidRDefault="00410FBA">
      <w:pPr>
        <w:tabs>
          <w:tab w:val="left" w:pos="900"/>
          <w:tab w:val="left" w:pos="1080"/>
        </w:tabs>
        <w:ind w:left="1304" w:hanging="1304"/>
        <w:rPr>
          <w:szCs w:val="24"/>
        </w:rPr>
      </w:pPr>
    </w:p>
    <w:p w:rsidR="006A527A" w:rsidRPr="001A41F6" w:rsidRDefault="00A839A0" w:rsidP="00A839A0">
      <w:pPr>
        <w:tabs>
          <w:tab w:val="center" w:pos="7380"/>
        </w:tabs>
        <w:spacing w:line="320" w:lineRule="exact"/>
        <w:jc w:val="left"/>
      </w:pPr>
      <w:bookmarkStart w:id="11" w:name="pr526"/>
      <w:bookmarkStart w:id="12" w:name="pr527"/>
      <w:bookmarkEnd w:id="11"/>
      <w:bookmarkEnd w:id="12"/>
      <w:r w:rsidRPr="001A41F6">
        <w:t>…………, 20</w:t>
      </w:r>
      <w:r w:rsidR="006D3CE4" w:rsidRPr="001A41F6">
        <w:t>1</w:t>
      </w:r>
      <w:r w:rsidR="009D6CD9" w:rsidRPr="001A41F6">
        <w:t>6</w:t>
      </w:r>
      <w:r w:rsidR="006D3CE4" w:rsidRPr="001A41F6">
        <w:t xml:space="preserve">. </w:t>
      </w:r>
      <w:r w:rsidRPr="001A41F6">
        <w:t>év …hó….nap</w:t>
      </w:r>
    </w:p>
    <w:p w:rsidR="006A527A" w:rsidRPr="001A41F6" w:rsidRDefault="006A527A" w:rsidP="00A839A0">
      <w:pPr>
        <w:tabs>
          <w:tab w:val="center" w:pos="7380"/>
        </w:tabs>
        <w:spacing w:line="320" w:lineRule="exact"/>
        <w:jc w:val="left"/>
      </w:pPr>
    </w:p>
    <w:p w:rsidR="006A527A" w:rsidRPr="001A41F6" w:rsidRDefault="006A527A" w:rsidP="00A839A0">
      <w:pPr>
        <w:tabs>
          <w:tab w:val="center" w:pos="7380"/>
        </w:tabs>
        <w:spacing w:line="320" w:lineRule="exact"/>
        <w:jc w:val="left"/>
      </w:pPr>
    </w:p>
    <w:p w:rsidR="00BE65CC" w:rsidRPr="001A41F6" w:rsidRDefault="00A839A0" w:rsidP="00A839A0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1A41F6">
        <w:tab/>
      </w:r>
      <w:r w:rsidR="00BE65CC" w:rsidRPr="001A41F6">
        <w:rPr>
          <w:szCs w:val="24"/>
        </w:rPr>
        <w:t>………………………………..</w:t>
      </w:r>
    </w:p>
    <w:p w:rsidR="00BE65CC" w:rsidRPr="001A41F6" w:rsidRDefault="00BE65CC" w:rsidP="00BE65CC">
      <w:pPr>
        <w:tabs>
          <w:tab w:val="center" w:pos="7380"/>
        </w:tabs>
        <w:spacing w:line="320" w:lineRule="exact"/>
        <w:rPr>
          <w:szCs w:val="24"/>
        </w:rPr>
      </w:pPr>
      <w:r w:rsidRPr="001A41F6">
        <w:rPr>
          <w:szCs w:val="24"/>
        </w:rPr>
        <w:tab/>
      </w:r>
      <w:r w:rsidR="00981014" w:rsidRPr="001A41F6">
        <w:rPr>
          <w:i/>
        </w:rPr>
        <w:t>Név</w:t>
      </w:r>
    </w:p>
    <w:p w:rsidR="00BE65CC" w:rsidRPr="001A41F6" w:rsidRDefault="00BE65CC" w:rsidP="00BE65CC">
      <w:pPr>
        <w:pStyle w:val="Cmsor2"/>
        <w:keepNext w:val="0"/>
        <w:numPr>
          <w:ilvl w:val="0"/>
          <w:numId w:val="0"/>
        </w:numPr>
        <w:spacing w:before="0"/>
        <w:rPr>
          <w:rFonts w:ascii="Times New Roman" w:hAnsi="Times New Roman"/>
          <w:spacing w:val="40"/>
          <w:u w:val="single"/>
        </w:rPr>
      </w:pPr>
    </w:p>
    <w:p w:rsidR="00586C24" w:rsidRPr="001D4CC7" w:rsidRDefault="00772E33" w:rsidP="00A874AD">
      <w:pPr>
        <w:jc w:val="right"/>
        <w:rPr>
          <w:b/>
        </w:rPr>
      </w:pPr>
      <w:r w:rsidRPr="001A41F6">
        <w:br w:type="page"/>
      </w:r>
      <w:r w:rsidR="00586C24" w:rsidRPr="001D4CC7">
        <w:rPr>
          <w:b/>
        </w:rPr>
        <w:t>5. sz. melléklet</w:t>
      </w:r>
    </w:p>
    <w:p w:rsidR="00586C24" w:rsidRPr="001D4CC7" w:rsidRDefault="00586C24" w:rsidP="00586C24">
      <w:pPr>
        <w:jc w:val="center"/>
        <w:rPr>
          <w:b/>
          <w:caps/>
        </w:rPr>
      </w:pPr>
      <w:r w:rsidRPr="001D4CC7">
        <w:rPr>
          <w:b/>
          <w:caps/>
        </w:rPr>
        <w:t xml:space="preserve">nYILATKOZAT </w:t>
      </w:r>
    </w:p>
    <w:p w:rsidR="00586C24" w:rsidRPr="001A41F6" w:rsidRDefault="00586C24" w:rsidP="00586C24">
      <w:pPr>
        <w:jc w:val="center"/>
        <w:rPr>
          <w:b/>
        </w:rPr>
      </w:pPr>
      <w:r w:rsidRPr="001A41F6">
        <w:rPr>
          <w:b/>
        </w:rPr>
        <w:t>a Kbt. 6</w:t>
      </w:r>
      <w:r w:rsidR="00B4406D" w:rsidRPr="001A41F6">
        <w:rPr>
          <w:b/>
        </w:rPr>
        <w:t>2</w:t>
      </w:r>
      <w:r w:rsidRPr="001A41F6">
        <w:rPr>
          <w:b/>
        </w:rPr>
        <w:t>. § (1)</w:t>
      </w:r>
      <w:r w:rsidR="00D07122" w:rsidRPr="001A41F6">
        <w:rPr>
          <w:b/>
        </w:rPr>
        <w:t xml:space="preserve"> bekezdés k) pont</w:t>
      </w:r>
      <w:r w:rsidRPr="001A41F6">
        <w:rPr>
          <w:b/>
        </w:rPr>
        <w:t xml:space="preserve"> </w:t>
      </w:r>
      <w:proofErr w:type="spellStart"/>
      <w:r w:rsidRPr="001A41F6">
        <w:rPr>
          <w:b/>
        </w:rPr>
        <w:t>k</w:t>
      </w:r>
      <w:r w:rsidR="00D07122" w:rsidRPr="001A41F6">
        <w:rPr>
          <w:b/>
        </w:rPr>
        <w:t>b</w:t>
      </w:r>
      <w:proofErr w:type="spellEnd"/>
      <w:r w:rsidRPr="001A41F6">
        <w:rPr>
          <w:b/>
        </w:rPr>
        <w:t xml:space="preserve">) </w:t>
      </w:r>
      <w:r w:rsidR="00D07122" w:rsidRPr="001A41F6">
        <w:rPr>
          <w:b/>
        </w:rPr>
        <w:t>alpontja tekintetében</w:t>
      </w:r>
    </w:p>
    <w:p w:rsidR="00BA39D3" w:rsidRPr="001A41F6" w:rsidRDefault="00BA39D3" w:rsidP="00DF0F64">
      <w:pPr>
        <w:ind w:left="426"/>
        <w:rPr>
          <w:szCs w:val="24"/>
        </w:rPr>
      </w:pPr>
    </w:p>
    <w:p w:rsidR="001A41F6" w:rsidRDefault="001A41F6" w:rsidP="00DF0F64">
      <w:pPr>
        <w:ind w:left="426"/>
        <w:rPr>
          <w:szCs w:val="24"/>
        </w:rPr>
      </w:pPr>
    </w:p>
    <w:p w:rsidR="00DF0F64" w:rsidRPr="001A41F6" w:rsidRDefault="00DF0F64" w:rsidP="00DF0F64">
      <w:pPr>
        <w:ind w:left="426"/>
        <w:rPr>
          <w:szCs w:val="24"/>
        </w:rPr>
      </w:pPr>
      <w:r w:rsidRPr="001A41F6">
        <w:rPr>
          <w:szCs w:val="24"/>
        </w:rPr>
        <w:t xml:space="preserve">Alulírott ................................., mint a(z) ...................................................... képviseletére jogosult személy a Kbt. 62. § (1) bekezdés k) pont </w:t>
      </w:r>
      <w:proofErr w:type="spellStart"/>
      <w:r w:rsidRPr="001A41F6">
        <w:rPr>
          <w:szCs w:val="24"/>
        </w:rPr>
        <w:t>kb</w:t>
      </w:r>
      <w:proofErr w:type="spellEnd"/>
      <w:r w:rsidRPr="001A41F6">
        <w:rPr>
          <w:szCs w:val="24"/>
        </w:rPr>
        <w:t>) alpontja szerinti kizáró okok hiányának igazolására</w:t>
      </w:r>
    </w:p>
    <w:p w:rsidR="00DF0F64" w:rsidRPr="001A41F6" w:rsidRDefault="00DF0F64" w:rsidP="00DF0F64">
      <w:pPr>
        <w:rPr>
          <w:szCs w:val="24"/>
        </w:rPr>
      </w:pPr>
    </w:p>
    <w:p w:rsidR="00DF0F64" w:rsidRPr="001A41F6" w:rsidRDefault="00DF0F64" w:rsidP="00DF0F64">
      <w:pPr>
        <w:pStyle w:val="Listaszerbekezds"/>
        <w:numPr>
          <w:ilvl w:val="0"/>
          <w:numId w:val="34"/>
        </w:numPr>
        <w:ind w:left="426" w:right="-2" w:hanging="426"/>
        <w:contextualSpacing/>
        <w:rPr>
          <w:bCs/>
          <w:szCs w:val="24"/>
        </w:rPr>
      </w:pPr>
      <w:r w:rsidRPr="001A41F6">
        <w:rPr>
          <w:bCs/>
          <w:szCs w:val="24"/>
        </w:rPr>
        <w:t xml:space="preserve">Nyilatkozom, hogy az általam jegyzett társaság </w:t>
      </w:r>
      <w:r w:rsidRPr="001A41F6">
        <w:rPr>
          <w:szCs w:val="24"/>
        </w:rPr>
        <w:t xml:space="preserve">a Kbt. 62. § (1) bekezdés k) pont </w:t>
      </w:r>
      <w:proofErr w:type="spellStart"/>
      <w:r w:rsidRPr="001A41F6">
        <w:rPr>
          <w:szCs w:val="24"/>
        </w:rPr>
        <w:t>kb</w:t>
      </w:r>
      <w:proofErr w:type="spellEnd"/>
      <w:r w:rsidRPr="001A41F6">
        <w:rPr>
          <w:szCs w:val="24"/>
        </w:rPr>
        <w:t>) alpontja tekintetében olyan társaságnak minősül, melyet</w:t>
      </w:r>
    </w:p>
    <w:p w:rsidR="00DF0F64" w:rsidRPr="001A41F6" w:rsidRDefault="00DF0F64" w:rsidP="00DF0F64">
      <w:pPr>
        <w:pStyle w:val="Listaszerbekezds"/>
        <w:ind w:left="426" w:right="-2"/>
        <w:contextualSpacing/>
        <w:rPr>
          <w:bCs/>
          <w:szCs w:val="24"/>
        </w:rPr>
      </w:pPr>
    </w:p>
    <w:p w:rsidR="00DF0F64" w:rsidRPr="001A41F6" w:rsidRDefault="00DF0F64" w:rsidP="00DF0F64">
      <w:pPr>
        <w:pStyle w:val="Listaszerbekezds"/>
        <w:ind w:left="720" w:right="-2"/>
        <w:contextualSpacing/>
        <w:rPr>
          <w:b/>
          <w:bCs/>
          <w:szCs w:val="24"/>
        </w:rPr>
      </w:pPr>
      <w:r w:rsidRPr="001A41F6">
        <w:rPr>
          <w:b/>
          <w:bCs/>
          <w:szCs w:val="24"/>
        </w:rPr>
        <w:t>nem jegyeznek szabályozott tőzsdén / szabályozott tőzsdén jegyeznek*</w:t>
      </w:r>
    </w:p>
    <w:p w:rsidR="00DF0F64" w:rsidRPr="001A41F6" w:rsidRDefault="00DF0F64" w:rsidP="00DF0F64">
      <w:pPr>
        <w:ind w:right="-2" w:firstLine="284"/>
        <w:rPr>
          <w:szCs w:val="24"/>
        </w:rPr>
      </w:pPr>
    </w:p>
    <w:p w:rsidR="00DF0F64" w:rsidRPr="001A41F6" w:rsidRDefault="00DF0F64" w:rsidP="00DF0F64">
      <w:pPr>
        <w:pStyle w:val="Listaszerbekezds"/>
        <w:numPr>
          <w:ilvl w:val="0"/>
          <w:numId w:val="34"/>
        </w:numPr>
        <w:ind w:left="426" w:right="-2" w:hanging="426"/>
        <w:contextualSpacing/>
        <w:rPr>
          <w:szCs w:val="24"/>
        </w:rPr>
      </w:pPr>
      <w:r w:rsidRPr="001A41F6">
        <w:rPr>
          <w:szCs w:val="24"/>
        </w:rPr>
        <w:t xml:space="preserve">Tekintettel arra, hogy az általam jegyzett társaság a Kbt. 62. § (1) bekezdés k) pont </w:t>
      </w:r>
      <w:proofErr w:type="spellStart"/>
      <w:r w:rsidRPr="001A41F6">
        <w:rPr>
          <w:szCs w:val="24"/>
        </w:rPr>
        <w:t>kb</w:t>
      </w:r>
      <w:proofErr w:type="spellEnd"/>
      <w:r w:rsidRPr="001A41F6">
        <w:rPr>
          <w:szCs w:val="24"/>
        </w:rPr>
        <w:t xml:space="preserve">) alpontja tekintetében </w:t>
      </w:r>
      <w:r w:rsidRPr="001A41F6">
        <w:rPr>
          <w:b/>
          <w:szCs w:val="24"/>
        </w:rPr>
        <w:t>olyan társaságnak minősül, melyet nem jegyeznek szabályozott tőzsdén,</w:t>
      </w:r>
      <w:r w:rsidRPr="001A41F6">
        <w:rPr>
          <w:szCs w:val="24"/>
        </w:rPr>
        <w:t xml:space="preserve"> nyilatkozom, hogy az általam jegyzett társaságnak a pénzmosás és a terrorizmus finanszírozása megelőzéséről és megakadályozásáról szóló 2007. évi CXXXVI. törvény (a továbbiakban: pénzmosásról szóló törvény) 3. § r) pont </w:t>
      </w:r>
      <w:proofErr w:type="spellStart"/>
      <w:r w:rsidRPr="001A41F6">
        <w:rPr>
          <w:szCs w:val="24"/>
        </w:rPr>
        <w:t>ra</w:t>
      </w:r>
      <w:proofErr w:type="spellEnd"/>
      <w:r w:rsidRPr="001A41F6">
        <w:rPr>
          <w:szCs w:val="24"/>
        </w:rPr>
        <w:t>)–</w:t>
      </w:r>
      <w:proofErr w:type="spellStart"/>
      <w:r w:rsidRPr="001A41F6">
        <w:rPr>
          <w:szCs w:val="24"/>
        </w:rPr>
        <w:t>rb</w:t>
      </w:r>
      <w:proofErr w:type="spellEnd"/>
      <w:r w:rsidRPr="001A41F6">
        <w:rPr>
          <w:szCs w:val="24"/>
        </w:rPr>
        <w:t xml:space="preserve">) vagy </w:t>
      </w:r>
      <w:proofErr w:type="spellStart"/>
      <w:r w:rsidRPr="001A41F6">
        <w:rPr>
          <w:szCs w:val="24"/>
        </w:rPr>
        <w:t>rc</w:t>
      </w:r>
      <w:proofErr w:type="spellEnd"/>
      <w:r w:rsidRPr="001A41F6">
        <w:rPr>
          <w:szCs w:val="24"/>
        </w:rPr>
        <w:t>)–</w:t>
      </w:r>
      <w:proofErr w:type="spellStart"/>
      <w:r w:rsidRPr="001A41F6">
        <w:rPr>
          <w:szCs w:val="24"/>
        </w:rPr>
        <w:t>rd</w:t>
      </w:r>
      <w:proofErr w:type="spellEnd"/>
      <w:r w:rsidRPr="001A41F6">
        <w:rPr>
          <w:szCs w:val="24"/>
        </w:rPr>
        <w:t>) alpontja szerinti tényleges tulajdonosa</w:t>
      </w:r>
    </w:p>
    <w:p w:rsidR="00DF0F64" w:rsidRPr="001A41F6" w:rsidRDefault="00DF0F64" w:rsidP="00DF0F64">
      <w:pPr>
        <w:pStyle w:val="Listaszerbekezds"/>
        <w:ind w:left="720"/>
        <w:rPr>
          <w:szCs w:val="24"/>
        </w:rPr>
      </w:pPr>
    </w:p>
    <w:p w:rsidR="00DF0F64" w:rsidRPr="001A41F6" w:rsidRDefault="00DF0F64" w:rsidP="00DF0F64">
      <w:pPr>
        <w:pStyle w:val="Listaszerbekezds"/>
        <w:ind w:left="720"/>
        <w:jc w:val="center"/>
        <w:rPr>
          <w:b/>
          <w:szCs w:val="24"/>
        </w:rPr>
      </w:pPr>
      <w:r w:rsidRPr="001A41F6">
        <w:rPr>
          <w:b/>
          <w:szCs w:val="24"/>
        </w:rPr>
        <w:t>van / nincsen*</w:t>
      </w:r>
    </w:p>
    <w:p w:rsidR="00DF0F64" w:rsidRPr="001A41F6" w:rsidRDefault="00DF0F64" w:rsidP="00DF0F64">
      <w:pPr>
        <w:pStyle w:val="Listaszerbekezds"/>
        <w:ind w:left="720"/>
        <w:rPr>
          <w:szCs w:val="24"/>
        </w:rPr>
      </w:pPr>
    </w:p>
    <w:p w:rsidR="00DF0F64" w:rsidRPr="001A41F6" w:rsidRDefault="00DF0F64" w:rsidP="00DF0F64">
      <w:pPr>
        <w:pStyle w:val="Listaszerbekezds"/>
        <w:ind w:left="720"/>
        <w:rPr>
          <w:szCs w:val="24"/>
        </w:rPr>
      </w:pPr>
    </w:p>
    <w:p w:rsidR="00DF0F64" w:rsidRPr="001A41F6" w:rsidRDefault="00DF0F64" w:rsidP="00DF0F64">
      <w:pPr>
        <w:pStyle w:val="Listaszerbekezds"/>
        <w:ind w:left="720"/>
        <w:rPr>
          <w:szCs w:val="24"/>
        </w:rPr>
      </w:pPr>
    </w:p>
    <w:p w:rsidR="00DF0F64" w:rsidRPr="001A41F6" w:rsidRDefault="00DF0F64" w:rsidP="00DF0F64">
      <w:pPr>
        <w:pStyle w:val="Listaszerbekezds"/>
        <w:ind w:left="0"/>
        <w:rPr>
          <w:szCs w:val="24"/>
        </w:rPr>
      </w:pPr>
      <w:r w:rsidRPr="001A41F6">
        <w:rPr>
          <w:sz w:val="20"/>
        </w:rPr>
        <w:t>* megfelelő szövegrész egyértelműen jelölendő (aláhúzással vagy a nem alkalmazandó szövegrész áthúzásával)</w:t>
      </w:r>
    </w:p>
    <w:p w:rsidR="00DF0F64" w:rsidRPr="001A41F6" w:rsidRDefault="00DF0F64" w:rsidP="00DF0F64">
      <w:pPr>
        <w:pStyle w:val="Listaszerbekezds"/>
        <w:ind w:left="720"/>
        <w:rPr>
          <w:szCs w:val="24"/>
        </w:rPr>
      </w:pPr>
    </w:p>
    <w:p w:rsidR="00DF0F64" w:rsidRPr="001A41F6" w:rsidRDefault="00DF0F64" w:rsidP="00DF0F64">
      <w:pPr>
        <w:pStyle w:val="Listaszerbekezds"/>
        <w:ind w:left="720"/>
        <w:rPr>
          <w:szCs w:val="24"/>
        </w:rPr>
      </w:pPr>
    </w:p>
    <w:p w:rsidR="00DF0F64" w:rsidRPr="001A41F6" w:rsidRDefault="00DF0F64" w:rsidP="00DF0F64">
      <w:pPr>
        <w:pStyle w:val="Listaszerbekezds"/>
        <w:numPr>
          <w:ilvl w:val="0"/>
          <w:numId w:val="34"/>
        </w:numPr>
        <w:ind w:left="426" w:right="-2" w:hanging="426"/>
        <w:contextualSpacing/>
      </w:pPr>
      <w:r w:rsidRPr="001A41F6">
        <w:t xml:space="preserve">Tekintettel arra, hogy az általam jegyzett társaságnak a pénzmosásról szóló törvény 3. § r) pont </w:t>
      </w:r>
      <w:proofErr w:type="spellStart"/>
      <w:r w:rsidRPr="001A41F6">
        <w:t>ra</w:t>
      </w:r>
      <w:proofErr w:type="spellEnd"/>
      <w:r w:rsidRPr="001A41F6">
        <w:t>)</w:t>
      </w:r>
      <w:proofErr w:type="spellStart"/>
      <w:r w:rsidRPr="001A41F6">
        <w:t>-rb</w:t>
      </w:r>
      <w:proofErr w:type="spellEnd"/>
      <w:r w:rsidRPr="001A41F6">
        <w:t xml:space="preserve">) vagy </w:t>
      </w:r>
      <w:proofErr w:type="spellStart"/>
      <w:r w:rsidRPr="001A41F6">
        <w:t>rc</w:t>
      </w:r>
      <w:proofErr w:type="spellEnd"/>
      <w:r w:rsidRPr="001A41F6">
        <w:t>)</w:t>
      </w:r>
      <w:proofErr w:type="spellStart"/>
      <w:r w:rsidRPr="001A41F6">
        <w:t>-rd</w:t>
      </w:r>
      <w:proofErr w:type="spellEnd"/>
      <w:r w:rsidRPr="001A41F6">
        <w:t xml:space="preserve">) pontja szerint </w:t>
      </w:r>
      <w:r w:rsidRPr="001A41F6">
        <w:rPr>
          <w:b/>
        </w:rPr>
        <w:t>tényleges tulajdonosa van</w:t>
      </w:r>
      <w:r w:rsidRPr="001A41F6">
        <w:t>, a tényleges tulajdonosok neve és állandó lakóhelye vonatkozásában a következő nyilatkozatot teszem:</w:t>
      </w:r>
    </w:p>
    <w:p w:rsidR="00DF0F64" w:rsidRPr="001A41F6" w:rsidRDefault="00DF0F64" w:rsidP="00DF0F64">
      <w:pPr>
        <w:pStyle w:val="Listaszerbekezds"/>
        <w:ind w:left="426" w:right="-2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DF0F64" w:rsidRPr="001A41F6" w:rsidTr="001529FE">
        <w:tc>
          <w:tcPr>
            <w:tcW w:w="4497" w:type="dxa"/>
            <w:shd w:val="clear" w:color="auto" w:fill="auto"/>
          </w:tcPr>
          <w:p w:rsidR="00DF0F64" w:rsidRPr="001A41F6" w:rsidRDefault="00DF0F64" w:rsidP="001529FE">
            <w:pPr>
              <w:jc w:val="center"/>
              <w:rPr>
                <w:szCs w:val="24"/>
              </w:rPr>
            </w:pPr>
            <w:r w:rsidRPr="001A41F6">
              <w:rPr>
                <w:szCs w:val="24"/>
              </w:rPr>
              <w:t>Tényleges tulajdonos neve</w:t>
            </w:r>
          </w:p>
        </w:tc>
        <w:tc>
          <w:tcPr>
            <w:tcW w:w="4507" w:type="dxa"/>
            <w:shd w:val="clear" w:color="auto" w:fill="auto"/>
          </w:tcPr>
          <w:p w:rsidR="00DF0F64" w:rsidRPr="001A41F6" w:rsidRDefault="00DF0F64" w:rsidP="001529FE">
            <w:pPr>
              <w:jc w:val="center"/>
              <w:rPr>
                <w:szCs w:val="24"/>
              </w:rPr>
            </w:pPr>
            <w:r w:rsidRPr="001A41F6">
              <w:rPr>
                <w:szCs w:val="24"/>
              </w:rPr>
              <w:t>Tényleges tulajdonos állandó lakóhelye</w:t>
            </w:r>
          </w:p>
        </w:tc>
      </w:tr>
      <w:tr w:rsidR="00DF0F64" w:rsidRPr="001A41F6" w:rsidTr="001529FE">
        <w:tc>
          <w:tcPr>
            <w:tcW w:w="4497" w:type="dxa"/>
            <w:shd w:val="clear" w:color="auto" w:fill="auto"/>
          </w:tcPr>
          <w:p w:rsidR="00DF0F64" w:rsidRPr="001A41F6" w:rsidRDefault="00DF0F64" w:rsidP="001529FE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F0F64" w:rsidRPr="001A41F6" w:rsidRDefault="00DF0F64" w:rsidP="001529FE">
            <w:pPr>
              <w:rPr>
                <w:szCs w:val="24"/>
              </w:rPr>
            </w:pPr>
          </w:p>
        </w:tc>
      </w:tr>
      <w:tr w:rsidR="00DF0F64" w:rsidRPr="001A41F6" w:rsidTr="001529FE">
        <w:tc>
          <w:tcPr>
            <w:tcW w:w="4497" w:type="dxa"/>
            <w:shd w:val="clear" w:color="auto" w:fill="auto"/>
          </w:tcPr>
          <w:p w:rsidR="00DF0F64" w:rsidRPr="001A41F6" w:rsidRDefault="00DF0F64" w:rsidP="001529FE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F0F64" w:rsidRPr="001A41F6" w:rsidRDefault="00DF0F64" w:rsidP="001529FE">
            <w:pPr>
              <w:rPr>
                <w:szCs w:val="24"/>
              </w:rPr>
            </w:pPr>
          </w:p>
        </w:tc>
      </w:tr>
      <w:tr w:rsidR="00DF0F64" w:rsidRPr="001A41F6" w:rsidTr="001529FE">
        <w:tc>
          <w:tcPr>
            <w:tcW w:w="4497" w:type="dxa"/>
            <w:shd w:val="clear" w:color="auto" w:fill="auto"/>
          </w:tcPr>
          <w:p w:rsidR="00DF0F64" w:rsidRPr="001A41F6" w:rsidRDefault="00DF0F64" w:rsidP="001529FE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F0F64" w:rsidRPr="001A41F6" w:rsidRDefault="00DF0F64" w:rsidP="001529FE">
            <w:pPr>
              <w:rPr>
                <w:szCs w:val="24"/>
              </w:rPr>
            </w:pPr>
          </w:p>
        </w:tc>
      </w:tr>
      <w:tr w:rsidR="00DF0F64" w:rsidRPr="001A41F6" w:rsidTr="001529FE">
        <w:tc>
          <w:tcPr>
            <w:tcW w:w="4497" w:type="dxa"/>
            <w:shd w:val="clear" w:color="auto" w:fill="auto"/>
          </w:tcPr>
          <w:p w:rsidR="00DF0F64" w:rsidRPr="001A41F6" w:rsidRDefault="00DF0F64" w:rsidP="001529FE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F0F64" w:rsidRPr="001A41F6" w:rsidRDefault="00DF0F64" w:rsidP="001529FE">
            <w:pPr>
              <w:rPr>
                <w:szCs w:val="24"/>
              </w:rPr>
            </w:pPr>
          </w:p>
        </w:tc>
      </w:tr>
    </w:tbl>
    <w:p w:rsidR="00DF0F64" w:rsidRPr="001A41F6" w:rsidRDefault="00DF0F64" w:rsidP="00DF0F64">
      <w:pPr>
        <w:ind w:right="-2"/>
        <w:rPr>
          <w:szCs w:val="24"/>
        </w:rPr>
      </w:pPr>
    </w:p>
    <w:p w:rsidR="00586C24" w:rsidRPr="001A41F6" w:rsidRDefault="00D60179" w:rsidP="00A874AD">
      <w:pPr>
        <w:tabs>
          <w:tab w:val="center" w:pos="7380"/>
        </w:tabs>
        <w:spacing w:before="120" w:after="120" w:line="320" w:lineRule="exact"/>
        <w:jc w:val="left"/>
      </w:pPr>
      <w:r w:rsidRPr="001A41F6">
        <w:t>…………, 201</w:t>
      </w:r>
      <w:r w:rsidR="009D6CD9" w:rsidRPr="001A41F6">
        <w:t>6</w:t>
      </w:r>
      <w:r w:rsidRPr="001A41F6">
        <w:t xml:space="preserve">. </w:t>
      </w:r>
      <w:r w:rsidR="00586C24" w:rsidRPr="001A41F6">
        <w:t>év …hó….nap</w:t>
      </w:r>
    </w:p>
    <w:p w:rsidR="00586C24" w:rsidRPr="001A41F6" w:rsidRDefault="00586C24" w:rsidP="00586C24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1A41F6">
        <w:tab/>
      </w:r>
      <w:r w:rsidRPr="001A41F6">
        <w:rPr>
          <w:szCs w:val="24"/>
        </w:rPr>
        <w:t>………………………………..</w:t>
      </w:r>
    </w:p>
    <w:p w:rsidR="00586C24" w:rsidRPr="001D4CC7" w:rsidRDefault="00586C24" w:rsidP="00586C24">
      <w:pPr>
        <w:tabs>
          <w:tab w:val="center" w:pos="7380"/>
        </w:tabs>
        <w:spacing w:line="320" w:lineRule="exact"/>
        <w:rPr>
          <w:szCs w:val="24"/>
        </w:rPr>
      </w:pPr>
      <w:r w:rsidRPr="001A41F6">
        <w:rPr>
          <w:szCs w:val="24"/>
        </w:rPr>
        <w:tab/>
      </w:r>
      <w:r w:rsidRPr="001A41F6">
        <w:rPr>
          <w:i/>
        </w:rPr>
        <w:t>Név</w:t>
      </w:r>
      <w:r w:rsidR="00A874AD" w:rsidRPr="001D4CC7">
        <w:rPr>
          <w:i/>
        </w:rPr>
        <w:br w:type="page"/>
      </w:r>
    </w:p>
    <w:p w:rsidR="00A745E0" w:rsidRPr="001D4CC7" w:rsidRDefault="00586C24" w:rsidP="00772E33">
      <w:pPr>
        <w:tabs>
          <w:tab w:val="right" w:leader="underscore" w:pos="4536"/>
        </w:tabs>
        <w:jc w:val="right"/>
        <w:rPr>
          <w:b/>
        </w:rPr>
      </w:pPr>
      <w:r w:rsidRPr="001D4CC7">
        <w:rPr>
          <w:b/>
        </w:rPr>
        <w:t>6</w:t>
      </w:r>
      <w:r w:rsidR="005126C6" w:rsidRPr="001D4CC7">
        <w:rPr>
          <w:b/>
        </w:rPr>
        <w:t xml:space="preserve">. </w:t>
      </w:r>
      <w:r w:rsidR="00A745E0" w:rsidRPr="001D4CC7">
        <w:rPr>
          <w:b/>
        </w:rPr>
        <w:t>sz. melléklet</w:t>
      </w:r>
    </w:p>
    <w:p w:rsidR="00A745E0" w:rsidRPr="001D4CC7" w:rsidRDefault="00A745E0" w:rsidP="00A745E0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8F5468" w:rsidRPr="001D4CC7" w:rsidRDefault="008F5468" w:rsidP="00A745E0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A745E0" w:rsidRPr="001D4CC7" w:rsidRDefault="00A745E0" w:rsidP="00A745E0">
      <w:pPr>
        <w:jc w:val="center"/>
        <w:rPr>
          <w:b/>
          <w:caps/>
        </w:rPr>
      </w:pPr>
      <w:r w:rsidRPr="001D4CC7">
        <w:rPr>
          <w:b/>
          <w:caps/>
        </w:rPr>
        <w:t>Nyilatkozat a kizáró okok fenn nem állásáról Az alvállalkozók</w:t>
      </w:r>
      <w:r w:rsidR="006C32F4" w:rsidRPr="001D4CC7">
        <w:rPr>
          <w:b/>
          <w:caps/>
        </w:rPr>
        <w:t>, ALKALMASSÁG IGAZOLÁSÁRA IGÉN</w:t>
      </w:r>
      <w:r w:rsidR="00DB6E94" w:rsidRPr="00DB6E94">
        <w:rPr>
          <w:b/>
          <w:caps/>
        </w:rPr>
        <w:t>Y</w:t>
      </w:r>
      <w:r w:rsidR="006C32F4" w:rsidRPr="001D4CC7">
        <w:rPr>
          <w:b/>
          <w:caps/>
        </w:rPr>
        <w:t>BE VETT MÁS SZERVEZET</w:t>
      </w:r>
      <w:r w:rsidRPr="001D4CC7">
        <w:rPr>
          <w:b/>
          <w:caps/>
        </w:rPr>
        <w:t xml:space="preserve"> vonatkozásában</w:t>
      </w:r>
    </w:p>
    <w:p w:rsidR="00A745E0" w:rsidRPr="001D4CC7" w:rsidRDefault="00A745E0" w:rsidP="00A745E0">
      <w:pPr>
        <w:jc w:val="center"/>
        <w:rPr>
          <w:b/>
          <w:caps/>
        </w:rPr>
      </w:pPr>
    </w:p>
    <w:p w:rsidR="00A745E0" w:rsidRPr="001D4CC7" w:rsidRDefault="00A745E0" w:rsidP="00A745E0">
      <w:pPr>
        <w:rPr>
          <w:rFonts w:ascii="Arial" w:hAnsi="Arial" w:cs="Arial"/>
          <w:b/>
          <w:szCs w:val="24"/>
        </w:rPr>
      </w:pPr>
    </w:p>
    <w:p w:rsidR="00A745E0" w:rsidRPr="001D4CC7" w:rsidRDefault="00A745E0" w:rsidP="00D914E8">
      <w:pPr>
        <w:spacing w:line="360" w:lineRule="auto"/>
        <w:rPr>
          <w:szCs w:val="24"/>
        </w:rPr>
      </w:pPr>
      <w:r w:rsidRPr="001D4CC7">
        <w:rPr>
          <w:szCs w:val="24"/>
        </w:rPr>
        <w:t xml:space="preserve">Alulírott ................................., mint a(z) ...................................................... képviseletére jogosult személy nyilatkozom, hogy a szerződés teljesítéséhez </w:t>
      </w:r>
      <w:r w:rsidR="006C32F4" w:rsidRPr="001D4CC7">
        <w:rPr>
          <w:szCs w:val="24"/>
        </w:rPr>
        <w:t>nem vesz</w:t>
      </w:r>
      <w:r w:rsidR="00A57ECF" w:rsidRPr="001D4CC7">
        <w:rPr>
          <w:szCs w:val="24"/>
        </w:rPr>
        <w:t>ünk</w:t>
      </w:r>
      <w:r w:rsidR="006C32F4" w:rsidRPr="001D4CC7">
        <w:rPr>
          <w:szCs w:val="24"/>
        </w:rPr>
        <w:t xml:space="preserve"> igén</w:t>
      </w:r>
      <w:r w:rsidR="00DB6E94" w:rsidRPr="00DB6E94">
        <w:rPr>
          <w:szCs w:val="24"/>
        </w:rPr>
        <w:t>y</w:t>
      </w:r>
      <w:r w:rsidR="006C32F4" w:rsidRPr="001D4CC7">
        <w:rPr>
          <w:szCs w:val="24"/>
        </w:rPr>
        <w:t>be a Kbt. 6</w:t>
      </w:r>
      <w:r w:rsidR="00DA4ACC">
        <w:rPr>
          <w:szCs w:val="24"/>
        </w:rPr>
        <w:t>2</w:t>
      </w:r>
      <w:r w:rsidR="006C32F4" w:rsidRPr="001D4CC7">
        <w:rPr>
          <w:szCs w:val="24"/>
        </w:rPr>
        <w:t>. § szerinti kizáró okok hatál</w:t>
      </w:r>
      <w:r w:rsidR="00DB6E94" w:rsidRPr="00DB6E94">
        <w:rPr>
          <w:szCs w:val="24"/>
        </w:rPr>
        <w:t>y</w:t>
      </w:r>
      <w:r w:rsidR="006C32F4" w:rsidRPr="001D4CC7">
        <w:rPr>
          <w:szCs w:val="24"/>
        </w:rPr>
        <w:t>a alá eső alvállalkozót, valamint az által</w:t>
      </w:r>
      <w:r w:rsidR="00A57ECF" w:rsidRPr="001D4CC7">
        <w:rPr>
          <w:szCs w:val="24"/>
        </w:rPr>
        <w:t>unk az alkalmasság</w:t>
      </w:r>
      <w:r w:rsidR="006C32F4" w:rsidRPr="001D4CC7">
        <w:rPr>
          <w:szCs w:val="24"/>
        </w:rPr>
        <w:t xml:space="preserve"> igazolására igén</w:t>
      </w:r>
      <w:r w:rsidR="00DB6E94" w:rsidRPr="00DB6E94">
        <w:rPr>
          <w:szCs w:val="24"/>
        </w:rPr>
        <w:t>y</w:t>
      </w:r>
      <w:r w:rsidR="006C32F4" w:rsidRPr="001D4CC7">
        <w:rPr>
          <w:szCs w:val="24"/>
        </w:rPr>
        <w:t xml:space="preserve">be vett más szervezet nem tartozik a Kbt. </w:t>
      </w:r>
      <w:r w:rsidR="00DA4ACC" w:rsidRPr="00DA4ACC">
        <w:rPr>
          <w:szCs w:val="24"/>
        </w:rPr>
        <w:t>62. §</w:t>
      </w:r>
      <w:proofErr w:type="spellStart"/>
      <w:r w:rsidR="00B51963">
        <w:rPr>
          <w:szCs w:val="24"/>
        </w:rPr>
        <w:t>-</w:t>
      </w:r>
      <w:r w:rsidR="00DA4ACC" w:rsidRPr="00DA4ACC">
        <w:rPr>
          <w:szCs w:val="24"/>
        </w:rPr>
        <w:t>ban</w:t>
      </w:r>
      <w:proofErr w:type="spellEnd"/>
      <w:r w:rsidR="00DA4ACC" w:rsidRPr="00DA4ACC">
        <w:rPr>
          <w:szCs w:val="24"/>
        </w:rPr>
        <w:t xml:space="preserve">, </w:t>
      </w:r>
      <w:r w:rsidR="00A874AD" w:rsidRPr="001D4CC7">
        <w:rPr>
          <w:szCs w:val="24"/>
        </w:rPr>
        <w:t>meghatározott</w:t>
      </w:r>
      <w:r w:rsidRPr="001D4CC7">
        <w:rPr>
          <w:szCs w:val="24"/>
        </w:rPr>
        <w:t xml:space="preserve"> kizáró okok hatálya alá.</w:t>
      </w:r>
    </w:p>
    <w:p w:rsidR="00DE3428" w:rsidRPr="001D4CC7" w:rsidRDefault="00DE3428" w:rsidP="00A745E0">
      <w:pPr>
        <w:spacing w:line="480" w:lineRule="auto"/>
        <w:rPr>
          <w:szCs w:val="24"/>
        </w:rPr>
      </w:pPr>
    </w:p>
    <w:p w:rsidR="00DE3428" w:rsidRPr="001D4CC7" w:rsidRDefault="00D914E8" w:rsidP="00DE3428">
      <w:pPr>
        <w:tabs>
          <w:tab w:val="center" w:pos="7380"/>
        </w:tabs>
        <w:spacing w:line="320" w:lineRule="exact"/>
        <w:jc w:val="left"/>
        <w:rPr>
          <w:szCs w:val="24"/>
        </w:rPr>
      </w:pPr>
      <w:r>
        <w:t>…………..</w:t>
      </w:r>
      <w:r w:rsidR="00DE3428" w:rsidRPr="001D4CC7">
        <w:t>…………, 20</w:t>
      </w:r>
      <w:r w:rsidR="00D60179" w:rsidRPr="001D4CC7">
        <w:t>1</w:t>
      </w:r>
      <w:r w:rsidR="003E0E4E">
        <w:t>6</w:t>
      </w:r>
      <w:r w:rsidR="00D60179" w:rsidRPr="001D4CC7">
        <w:t xml:space="preserve">. </w:t>
      </w:r>
      <w:r w:rsidR="00DE3428" w:rsidRPr="001D4CC7">
        <w:t>év …hó….nap</w:t>
      </w:r>
      <w:r w:rsidR="00DE3428" w:rsidRPr="001D4CC7">
        <w:tab/>
      </w:r>
      <w:r w:rsidR="00DE3428" w:rsidRPr="001D4CC7">
        <w:rPr>
          <w:szCs w:val="24"/>
        </w:rPr>
        <w:tab/>
        <w:t>………………………………..</w:t>
      </w:r>
    </w:p>
    <w:p w:rsidR="00DE3428" w:rsidRPr="001D4CC7" w:rsidRDefault="00DE3428" w:rsidP="00DE3428">
      <w:pPr>
        <w:tabs>
          <w:tab w:val="center" w:pos="7380"/>
        </w:tabs>
        <w:spacing w:line="320" w:lineRule="exact"/>
        <w:rPr>
          <w:szCs w:val="24"/>
        </w:rPr>
      </w:pPr>
      <w:r w:rsidRPr="001D4CC7">
        <w:rPr>
          <w:szCs w:val="24"/>
        </w:rPr>
        <w:tab/>
      </w:r>
      <w:r w:rsidR="00981014" w:rsidRPr="001D4CC7">
        <w:rPr>
          <w:i/>
        </w:rPr>
        <w:t>Név</w:t>
      </w:r>
    </w:p>
    <w:p w:rsidR="00A839A0" w:rsidRPr="001D4CC7" w:rsidRDefault="00586C24" w:rsidP="00A526C8">
      <w:pPr>
        <w:pageBreakBefore/>
        <w:jc w:val="right"/>
        <w:rPr>
          <w:b/>
        </w:rPr>
      </w:pPr>
      <w:r w:rsidRPr="001D4CC7">
        <w:rPr>
          <w:b/>
        </w:rPr>
        <w:t>7</w:t>
      </w:r>
      <w:r w:rsidR="00A839A0" w:rsidRPr="001D4CC7">
        <w:rPr>
          <w:b/>
        </w:rPr>
        <w:t>.</w:t>
      </w:r>
      <w:r w:rsidR="00A745E0" w:rsidRPr="001D4CC7">
        <w:rPr>
          <w:b/>
        </w:rPr>
        <w:t xml:space="preserve"> </w:t>
      </w:r>
      <w:r w:rsidR="00A839A0" w:rsidRPr="001D4CC7">
        <w:rPr>
          <w:b/>
        </w:rPr>
        <w:t>sz. melléklet</w:t>
      </w:r>
    </w:p>
    <w:p w:rsidR="00410FBA" w:rsidRDefault="00410FBA">
      <w:pPr>
        <w:rPr>
          <w:b/>
          <w:caps/>
        </w:rPr>
      </w:pPr>
    </w:p>
    <w:p w:rsidR="00410FBA" w:rsidRDefault="00410FBA">
      <w:pPr>
        <w:rPr>
          <w:b/>
          <w:caps/>
        </w:rPr>
      </w:pPr>
    </w:p>
    <w:p w:rsidR="006D128E" w:rsidRDefault="00A839A0" w:rsidP="00331F5E">
      <w:pPr>
        <w:jc w:val="center"/>
        <w:rPr>
          <w:b/>
          <w:caps/>
        </w:rPr>
      </w:pPr>
      <w:r w:rsidRPr="001D4CC7">
        <w:rPr>
          <w:b/>
          <w:caps/>
        </w:rPr>
        <w:t xml:space="preserve">nYILATKOZAT </w:t>
      </w:r>
      <w:bookmarkStart w:id="13" w:name="_Toc112048287"/>
      <w:bookmarkStart w:id="14" w:name="_Toc113076879"/>
      <w:r w:rsidR="00772E33" w:rsidRPr="001D4CC7">
        <w:rPr>
          <w:b/>
          <w:caps/>
        </w:rPr>
        <w:t>a</w:t>
      </w:r>
      <w:r w:rsidR="00B51963">
        <w:rPr>
          <w:b/>
          <w:caps/>
        </w:rPr>
        <w:t>Z</w:t>
      </w:r>
      <w:r w:rsidR="006D128E">
        <w:rPr>
          <w:b/>
          <w:caps/>
        </w:rPr>
        <w:t xml:space="preserve"> alkalmassái feltételeknek való megfelelésről</w:t>
      </w:r>
    </w:p>
    <w:p w:rsidR="006D128E" w:rsidRDefault="006D128E" w:rsidP="00331F5E">
      <w:pPr>
        <w:jc w:val="center"/>
        <w:rPr>
          <w:b/>
          <w:caps/>
        </w:rPr>
      </w:pPr>
    </w:p>
    <w:bookmarkEnd w:id="13"/>
    <w:bookmarkEnd w:id="14"/>
    <w:p w:rsidR="00410FBA" w:rsidRDefault="00410FBA">
      <w:pPr>
        <w:rPr>
          <w:b/>
          <w:szCs w:val="24"/>
        </w:rPr>
      </w:pPr>
    </w:p>
    <w:p w:rsidR="008E555E" w:rsidRPr="001D4CC7" w:rsidRDefault="008E555E" w:rsidP="00A839A0">
      <w:pPr>
        <w:ind w:left="420"/>
        <w:rPr>
          <w:b/>
          <w:szCs w:val="24"/>
        </w:rPr>
      </w:pPr>
    </w:p>
    <w:p w:rsidR="00B51963" w:rsidRPr="001A41F6" w:rsidRDefault="00B51963" w:rsidP="00B51963">
      <w:pPr>
        <w:pStyle w:val="Listaszerbekezds"/>
        <w:ind w:left="426"/>
        <w:rPr>
          <w:szCs w:val="24"/>
        </w:rPr>
      </w:pPr>
      <w:r w:rsidRPr="001A41F6">
        <w:rPr>
          <w:szCs w:val="24"/>
        </w:rPr>
        <w:t>Alulírott ................................., mint a(z) ...................................................... képviseletére jogosult személy nyilatkozom, hogy társaságunk</w:t>
      </w:r>
    </w:p>
    <w:p w:rsidR="00B51963" w:rsidRPr="001A41F6" w:rsidRDefault="00B51963" w:rsidP="00B51963">
      <w:pPr>
        <w:pStyle w:val="Listaszerbekezds"/>
        <w:ind w:left="426"/>
        <w:rPr>
          <w:szCs w:val="24"/>
        </w:rPr>
      </w:pPr>
    </w:p>
    <w:p w:rsidR="00B51963" w:rsidRPr="001A41F6" w:rsidRDefault="00B51963" w:rsidP="00B51963">
      <w:pPr>
        <w:pStyle w:val="Listaszerbekezds"/>
        <w:ind w:left="426"/>
        <w:jc w:val="center"/>
        <w:rPr>
          <w:szCs w:val="24"/>
        </w:rPr>
      </w:pPr>
      <w:r w:rsidRPr="001A41F6">
        <w:rPr>
          <w:szCs w:val="24"/>
        </w:rPr>
        <w:t>megfelel / nem felel meg*</w:t>
      </w:r>
    </w:p>
    <w:p w:rsidR="00B51963" w:rsidRPr="001A41F6" w:rsidRDefault="00B51963" w:rsidP="00B51963">
      <w:pPr>
        <w:pStyle w:val="Listaszerbekezds"/>
        <w:ind w:left="426"/>
        <w:rPr>
          <w:szCs w:val="24"/>
        </w:rPr>
      </w:pPr>
    </w:p>
    <w:p w:rsidR="00B51963" w:rsidRPr="001A41F6" w:rsidRDefault="00B51963" w:rsidP="00B51963">
      <w:pPr>
        <w:pStyle w:val="Listaszerbekezds"/>
        <w:ind w:left="426"/>
        <w:rPr>
          <w:szCs w:val="24"/>
        </w:rPr>
      </w:pPr>
      <w:r w:rsidRPr="001A41F6">
        <w:rPr>
          <w:szCs w:val="24"/>
        </w:rPr>
        <w:t>az ajánlattételi felhívásban meghatározott gazdasági és pénzügyi alkalmassági feltételnek.</w:t>
      </w:r>
    </w:p>
    <w:p w:rsidR="00B51963" w:rsidRPr="001A41F6" w:rsidRDefault="00B51963" w:rsidP="00B51963">
      <w:pPr>
        <w:pStyle w:val="Listaszerbekezds"/>
        <w:ind w:left="426"/>
        <w:rPr>
          <w:szCs w:val="24"/>
        </w:rPr>
      </w:pPr>
    </w:p>
    <w:p w:rsidR="00B51963" w:rsidRPr="001A41F6" w:rsidRDefault="00B51963" w:rsidP="00B51963">
      <w:pPr>
        <w:pStyle w:val="Listaszerbekezds"/>
        <w:ind w:left="426"/>
        <w:rPr>
          <w:szCs w:val="24"/>
        </w:rPr>
      </w:pPr>
      <w:r w:rsidRPr="001A41F6">
        <w:rPr>
          <w:szCs w:val="24"/>
        </w:rPr>
        <w:t>Alulírott ................................., mint a(z) ...................................................... képviseletére jogosult személy nyilatkozom, hogy társaságunk</w:t>
      </w:r>
    </w:p>
    <w:p w:rsidR="00B51963" w:rsidRPr="001A41F6" w:rsidRDefault="00B51963" w:rsidP="00B51963">
      <w:pPr>
        <w:pStyle w:val="Listaszerbekezds"/>
        <w:ind w:left="426"/>
        <w:rPr>
          <w:szCs w:val="24"/>
        </w:rPr>
      </w:pPr>
    </w:p>
    <w:p w:rsidR="00B51963" w:rsidRPr="001A41F6" w:rsidRDefault="00B51963" w:rsidP="00B51963">
      <w:pPr>
        <w:pStyle w:val="Listaszerbekezds"/>
        <w:ind w:left="426"/>
        <w:jc w:val="center"/>
        <w:rPr>
          <w:szCs w:val="24"/>
        </w:rPr>
      </w:pPr>
      <w:r w:rsidRPr="001A41F6">
        <w:rPr>
          <w:szCs w:val="24"/>
        </w:rPr>
        <w:t>megfelel / nem felel meg*</w:t>
      </w:r>
    </w:p>
    <w:p w:rsidR="00B51963" w:rsidRPr="001A41F6" w:rsidRDefault="00B51963" w:rsidP="00B51963">
      <w:pPr>
        <w:pStyle w:val="Listaszerbekezds"/>
        <w:ind w:left="426"/>
        <w:rPr>
          <w:szCs w:val="24"/>
        </w:rPr>
      </w:pPr>
    </w:p>
    <w:p w:rsidR="00B51963" w:rsidRPr="001A41F6" w:rsidRDefault="00B51963" w:rsidP="00B51963">
      <w:pPr>
        <w:pStyle w:val="Listaszerbekezds"/>
        <w:ind w:left="426"/>
        <w:rPr>
          <w:szCs w:val="24"/>
        </w:rPr>
      </w:pPr>
      <w:r w:rsidRPr="001A41F6">
        <w:rPr>
          <w:szCs w:val="24"/>
        </w:rPr>
        <w:t>az ajánlattételi felhívásban meghatározott műszaki és szakmai alkalmassági feltételnek.</w:t>
      </w:r>
    </w:p>
    <w:p w:rsidR="001E236D" w:rsidRPr="001A41F6" w:rsidRDefault="001E236D" w:rsidP="00A839A0">
      <w:pPr>
        <w:rPr>
          <w:szCs w:val="24"/>
        </w:rPr>
      </w:pPr>
    </w:p>
    <w:p w:rsidR="00806994" w:rsidRPr="001A41F6" w:rsidRDefault="00806994" w:rsidP="00A839A0">
      <w:pPr>
        <w:rPr>
          <w:szCs w:val="24"/>
        </w:rPr>
      </w:pPr>
    </w:p>
    <w:p w:rsidR="00B51963" w:rsidRPr="001A41F6" w:rsidRDefault="00B51963" w:rsidP="00B51963">
      <w:pPr>
        <w:pStyle w:val="Listaszerbekezds"/>
        <w:ind w:left="0"/>
        <w:rPr>
          <w:szCs w:val="24"/>
        </w:rPr>
      </w:pPr>
      <w:r w:rsidRPr="001A41F6">
        <w:rPr>
          <w:sz w:val="20"/>
        </w:rPr>
        <w:t>* megfelelő szövegrész egyértelműen jelölendő (aláhúzással vagy a nem alkalmazandó szövegrész áthúzásával)</w:t>
      </w:r>
    </w:p>
    <w:p w:rsidR="00806994" w:rsidRPr="001A41F6" w:rsidRDefault="00806994" w:rsidP="00806994">
      <w:pPr>
        <w:rPr>
          <w:b/>
          <w:i/>
          <w:szCs w:val="24"/>
        </w:rPr>
      </w:pPr>
    </w:p>
    <w:p w:rsidR="00B51963" w:rsidRPr="001A41F6" w:rsidRDefault="00B51963" w:rsidP="00806994">
      <w:pPr>
        <w:rPr>
          <w:b/>
          <w:i/>
          <w:szCs w:val="24"/>
        </w:rPr>
      </w:pPr>
    </w:p>
    <w:p w:rsidR="00806994" w:rsidRPr="001A41F6" w:rsidRDefault="00D914E8" w:rsidP="00806994">
      <w:pPr>
        <w:rPr>
          <w:szCs w:val="24"/>
        </w:rPr>
      </w:pPr>
      <w:r w:rsidRPr="001A41F6">
        <w:rPr>
          <w:szCs w:val="24"/>
        </w:rPr>
        <w:t>………………</w:t>
      </w:r>
      <w:r w:rsidR="00806994" w:rsidRPr="001A41F6">
        <w:rPr>
          <w:szCs w:val="24"/>
        </w:rPr>
        <w:t>…………, 201</w:t>
      </w:r>
      <w:r w:rsidR="003A44D8" w:rsidRPr="001A41F6">
        <w:rPr>
          <w:szCs w:val="24"/>
        </w:rPr>
        <w:t>6</w:t>
      </w:r>
      <w:r w:rsidR="00806994" w:rsidRPr="001A41F6">
        <w:rPr>
          <w:szCs w:val="24"/>
        </w:rPr>
        <w:t>. év …hó….nap</w:t>
      </w:r>
    </w:p>
    <w:p w:rsidR="00806994" w:rsidRPr="001A41F6" w:rsidRDefault="00806994" w:rsidP="00806994">
      <w:pPr>
        <w:rPr>
          <w:szCs w:val="24"/>
        </w:rPr>
      </w:pPr>
    </w:p>
    <w:p w:rsidR="00D914E8" w:rsidRPr="001A41F6" w:rsidRDefault="00D914E8" w:rsidP="00806994">
      <w:pPr>
        <w:rPr>
          <w:szCs w:val="24"/>
        </w:rPr>
      </w:pPr>
    </w:p>
    <w:p w:rsidR="00410FBA" w:rsidRPr="001A41F6" w:rsidRDefault="00806994">
      <w:pPr>
        <w:jc w:val="right"/>
        <w:rPr>
          <w:szCs w:val="24"/>
        </w:rPr>
      </w:pPr>
      <w:r w:rsidRPr="001A41F6">
        <w:rPr>
          <w:szCs w:val="24"/>
        </w:rPr>
        <w:tab/>
        <w:t>………………………………..</w:t>
      </w:r>
    </w:p>
    <w:p w:rsidR="00410FBA" w:rsidRPr="001A41F6" w:rsidRDefault="00806994">
      <w:pPr>
        <w:ind w:firstLine="6237"/>
        <w:jc w:val="center"/>
        <w:rPr>
          <w:szCs w:val="24"/>
        </w:rPr>
      </w:pPr>
      <w:r w:rsidRPr="001A41F6">
        <w:rPr>
          <w:szCs w:val="24"/>
        </w:rPr>
        <w:tab/>
        <w:t xml:space="preserve">   </w:t>
      </w:r>
      <w:r w:rsidRPr="001A41F6">
        <w:rPr>
          <w:i/>
          <w:szCs w:val="24"/>
        </w:rPr>
        <w:t>Név</w:t>
      </w:r>
    </w:p>
    <w:p w:rsidR="001E236D" w:rsidRPr="001A41F6" w:rsidRDefault="001E236D" w:rsidP="00A839A0">
      <w:pPr>
        <w:rPr>
          <w:szCs w:val="24"/>
        </w:rPr>
      </w:pPr>
    </w:p>
    <w:p w:rsidR="00806994" w:rsidRPr="001A41F6" w:rsidRDefault="00806994" w:rsidP="00A839A0">
      <w:pPr>
        <w:rPr>
          <w:szCs w:val="24"/>
        </w:rPr>
      </w:pPr>
    </w:p>
    <w:bookmarkEnd w:id="9"/>
    <w:bookmarkEnd w:id="10"/>
    <w:p w:rsidR="00410FBA" w:rsidRDefault="00410FBA">
      <w:pPr>
        <w:pageBreakBefore/>
        <w:jc w:val="right"/>
        <w:rPr>
          <w:b/>
          <w:caps/>
        </w:rPr>
      </w:pPr>
    </w:p>
    <w:p w:rsidR="00410FBA" w:rsidRPr="00D914E8" w:rsidRDefault="00561EF3" w:rsidP="005819D9">
      <w:pPr>
        <w:pStyle w:val="Listaszerbekezds"/>
        <w:numPr>
          <w:ilvl w:val="1"/>
          <w:numId w:val="11"/>
        </w:numPr>
        <w:jc w:val="right"/>
        <w:rPr>
          <w:b/>
        </w:rPr>
      </w:pPr>
      <w:r w:rsidRPr="00D914E8">
        <w:rPr>
          <w:b/>
        </w:rPr>
        <w:t>számú melléklet</w:t>
      </w:r>
    </w:p>
    <w:p w:rsidR="00561EF3" w:rsidRDefault="00561EF3" w:rsidP="00561EF3">
      <w:pPr>
        <w:jc w:val="center"/>
        <w:rPr>
          <w:b/>
        </w:rPr>
      </w:pPr>
    </w:p>
    <w:p w:rsidR="00224E77" w:rsidRDefault="00224E77" w:rsidP="00561EF3">
      <w:pPr>
        <w:jc w:val="center"/>
        <w:rPr>
          <w:b/>
        </w:rPr>
      </w:pPr>
    </w:p>
    <w:p w:rsidR="00224E77" w:rsidRPr="00DA14FC" w:rsidRDefault="00224E77" w:rsidP="00224E77">
      <w:pPr>
        <w:keepNext/>
        <w:widowControl w:val="0"/>
        <w:ind w:right="-2"/>
        <w:jc w:val="center"/>
        <w:outlineLvl w:val="1"/>
        <w:rPr>
          <w:b/>
          <w:bCs/>
          <w:szCs w:val="24"/>
        </w:rPr>
      </w:pPr>
      <w:r w:rsidRPr="00DA14FC">
        <w:rPr>
          <w:b/>
          <w:bCs/>
          <w:szCs w:val="24"/>
        </w:rPr>
        <w:t>NYILATKOZAT</w:t>
      </w:r>
    </w:p>
    <w:p w:rsidR="00224E77" w:rsidRPr="00DA14FC" w:rsidRDefault="00224E77" w:rsidP="00224E77">
      <w:pPr>
        <w:ind w:right="-2"/>
        <w:jc w:val="center"/>
        <w:rPr>
          <w:b/>
          <w:bCs/>
          <w:szCs w:val="24"/>
        </w:rPr>
      </w:pPr>
      <w:r w:rsidRPr="00DA14FC">
        <w:rPr>
          <w:b/>
          <w:bCs/>
          <w:szCs w:val="24"/>
        </w:rPr>
        <w:t xml:space="preserve">kapacitást biztosító szervezet </w:t>
      </w:r>
      <w:r w:rsidRPr="00DA14FC">
        <w:rPr>
          <w:szCs w:val="24"/>
        </w:rPr>
        <w:t xml:space="preserve">(vagy személy) </w:t>
      </w:r>
      <w:r w:rsidRPr="00DA14FC">
        <w:rPr>
          <w:b/>
          <w:bCs/>
          <w:szCs w:val="24"/>
        </w:rPr>
        <w:t>részéről</w:t>
      </w:r>
    </w:p>
    <w:p w:rsidR="00224E77" w:rsidRPr="00DA14FC" w:rsidRDefault="00224E77" w:rsidP="00224E77">
      <w:pPr>
        <w:ind w:right="-2"/>
        <w:jc w:val="center"/>
        <w:rPr>
          <w:b/>
          <w:bCs/>
          <w:szCs w:val="24"/>
        </w:rPr>
      </w:pPr>
      <w:r w:rsidRPr="00DA14FC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Kbt. 65. § (7</w:t>
      </w:r>
      <w:r w:rsidRPr="00DA14FC">
        <w:rPr>
          <w:b/>
          <w:bCs/>
          <w:szCs w:val="24"/>
        </w:rPr>
        <w:t xml:space="preserve">) bekezdése szerint </w:t>
      </w:r>
    </w:p>
    <w:p w:rsidR="00224E77" w:rsidRPr="00DA14FC" w:rsidRDefault="00224E77" w:rsidP="00224E77">
      <w:pPr>
        <w:ind w:right="-2"/>
        <w:rPr>
          <w:color w:val="000000"/>
          <w:szCs w:val="24"/>
        </w:rPr>
      </w:pPr>
    </w:p>
    <w:p w:rsidR="006B4C90" w:rsidRPr="006B4C90" w:rsidRDefault="00224E77" w:rsidP="006B4C90">
      <w:pPr>
        <w:ind w:right="-2"/>
        <w:rPr>
          <w:b/>
          <w:bCs/>
          <w:szCs w:val="24"/>
        </w:rPr>
      </w:pPr>
      <w:r w:rsidRPr="00DA14FC">
        <w:rPr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DA14FC">
        <w:rPr>
          <w:b/>
          <w:bCs/>
          <w:color w:val="000000"/>
          <w:szCs w:val="24"/>
        </w:rPr>
        <w:t>kapacitást biztosító szervezet</w:t>
      </w:r>
      <w:r w:rsidRPr="00DA14FC">
        <w:rPr>
          <w:color w:val="000000"/>
          <w:szCs w:val="24"/>
        </w:rPr>
        <w:t xml:space="preserve"> cégjegyzésre jogosult képviselője büntetőjogi</w:t>
      </w:r>
      <w:r>
        <w:rPr>
          <w:color w:val="000000"/>
          <w:szCs w:val="24"/>
        </w:rPr>
        <w:t xml:space="preserve"> felelősségem tudatában a Kbt. 65. § (7</w:t>
      </w:r>
      <w:r w:rsidRPr="00DA14FC">
        <w:rPr>
          <w:color w:val="000000"/>
          <w:szCs w:val="24"/>
        </w:rPr>
        <w:t xml:space="preserve">) bekezdésében foglaltaknak megfelelően </w:t>
      </w:r>
      <w:r w:rsidRPr="00DA14FC">
        <w:rPr>
          <w:b/>
          <w:bCs/>
          <w:color w:val="000000"/>
          <w:szCs w:val="24"/>
        </w:rPr>
        <w:t xml:space="preserve">nyilatkozom, </w:t>
      </w:r>
      <w:r w:rsidRPr="00DA14FC">
        <w:rPr>
          <w:szCs w:val="24"/>
        </w:rPr>
        <w:t xml:space="preserve">hogy </w:t>
      </w:r>
      <w:r w:rsidR="006B4C90" w:rsidRPr="006B4C90">
        <w:rPr>
          <w:b/>
          <w:bCs/>
          <w:szCs w:val="24"/>
        </w:rPr>
        <w:t>az ajánlattevő szerződés teljesítéséhez szükséges alkalmasságának igazolásak</w:t>
      </w:r>
      <w:r w:rsidR="00D914E8">
        <w:rPr>
          <w:b/>
          <w:bCs/>
          <w:szCs w:val="24"/>
        </w:rPr>
        <w:t xml:space="preserve">ént általunk igazolni kívánt, </w:t>
      </w:r>
      <w:r w:rsidR="006B4C90" w:rsidRPr="006B4C90">
        <w:rPr>
          <w:b/>
          <w:bCs/>
          <w:szCs w:val="24"/>
        </w:rPr>
        <w:t xml:space="preserve">alábbi </w:t>
      </w:r>
      <w:r w:rsidR="006B4C90">
        <w:rPr>
          <w:b/>
          <w:bCs/>
          <w:szCs w:val="24"/>
        </w:rPr>
        <w:t>pénzügyi</w:t>
      </w:r>
      <w:r w:rsidR="00E97C26">
        <w:rPr>
          <w:b/>
          <w:bCs/>
          <w:szCs w:val="24"/>
        </w:rPr>
        <w:t>/műszaki-</w:t>
      </w:r>
      <w:r w:rsidR="006B4C90">
        <w:rPr>
          <w:b/>
          <w:bCs/>
          <w:szCs w:val="24"/>
        </w:rPr>
        <w:t>szakmai</w:t>
      </w:r>
      <w:r w:rsidR="006B4C90" w:rsidRPr="006B4C90">
        <w:rPr>
          <w:b/>
          <w:bCs/>
          <w:szCs w:val="24"/>
        </w:rPr>
        <w:t xml:space="preserve"> alkalmassági követelmények teljesülnek:</w:t>
      </w:r>
      <w:r w:rsidR="00C92F5E">
        <w:rPr>
          <w:rStyle w:val="Lbjegyzet-hivatkozs"/>
          <w:b/>
          <w:bCs/>
          <w:szCs w:val="24"/>
        </w:rPr>
        <w:footnoteReference w:id="4"/>
      </w:r>
    </w:p>
    <w:p w:rsidR="006B4C90" w:rsidRPr="006B4C90" w:rsidRDefault="006B4C90" w:rsidP="006B4C90">
      <w:pPr>
        <w:ind w:right="-2"/>
        <w:rPr>
          <w:b/>
          <w:bCs/>
          <w:szCs w:val="24"/>
        </w:rPr>
      </w:pPr>
      <w:r w:rsidRPr="006B4C90">
        <w:rPr>
          <w:b/>
          <w:bCs/>
          <w:szCs w:val="24"/>
        </w:rPr>
        <w:t>-</w:t>
      </w:r>
    </w:p>
    <w:p w:rsidR="006B4C90" w:rsidRPr="006B4C90" w:rsidRDefault="006B4C90" w:rsidP="006B4C90">
      <w:pPr>
        <w:ind w:right="-2"/>
        <w:rPr>
          <w:b/>
          <w:bCs/>
          <w:szCs w:val="24"/>
        </w:rPr>
      </w:pPr>
      <w:r w:rsidRPr="006B4C90">
        <w:rPr>
          <w:b/>
          <w:bCs/>
          <w:szCs w:val="24"/>
        </w:rPr>
        <w:t>-</w:t>
      </w:r>
    </w:p>
    <w:p w:rsidR="006B4C90" w:rsidRPr="006B4C90" w:rsidRDefault="006B4C90" w:rsidP="006B4C90">
      <w:pPr>
        <w:ind w:right="-2"/>
        <w:rPr>
          <w:b/>
          <w:bCs/>
          <w:szCs w:val="24"/>
        </w:rPr>
      </w:pPr>
    </w:p>
    <w:p w:rsidR="006B4C90" w:rsidRPr="006B4C90" w:rsidRDefault="006B4C90" w:rsidP="006B4C90">
      <w:pPr>
        <w:ind w:right="-2"/>
        <w:rPr>
          <w:b/>
          <w:bCs/>
          <w:szCs w:val="24"/>
        </w:rPr>
      </w:pPr>
      <w:r w:rsidRPr="006B4C90">
        <w:rPr>
          <w:b/>
          <w:bCs/>
          <w:szCs w:val="24"/>
        </w:rPr>
        <w:t>Az alkalmassági követelmények teljesítésére vonatkozó részletes adatokat tartalmazó, az eljárást megindító felhívásban előírt dokumentumokat az ajánlatkérő 69. §</w:t>
      </w:r>
      <w:proofErr w:type="spellStart"/>
      <w:r w:rsidRPr="006B4C90">
        <w:rPr>
          <w:b/>
          <w:bCs/>
          <w:szCs w:val="24"/>
        </w:rPr>
        <w:t>-a</w:t>
      </w:r>
      <w:proofErr w:type="spellEnd"/>
      <w:r w:rsidRPr="006B4C90">
        <w:rPr>
          <w:b/>
          <w:bCs/>
          <w:szCs w:val="24"/>
        </w:rPr>
        <w:t xml:space="preserve"> szerinti felhívására nyújtjuk be.  [Kbt. 114. § (2) bekezdés] </w:t>
      </w:r>
    </w:p>
    <w:p w:rsidR="006B4C90" w:rsidRPr="00DA14FC" w:rsidRDefault="006B4C90" w:rsidP="00224E77">
      <w:pPr>
        <w:ind w:right="-2"/>
        <w:rPr>
          <w:b/>
          <w:bCs/>
          <w:szCs w:val="24"/>
        </w:rPr>
      </w:pPr>
    </w:p>
    <w:p w:rsidR="00224E77" w:rsidRPr="00DA14FC" w:rsidRDefault="00224E77" w:rsidP="00224E77">
      <w:pPr>
        <w:ind w:right="-2"/>
        <w:rPr>
          <w:b/>
          <w:bCs/>
          <w:szCs w:val="24"/>
        </w:rPr>
      </w:pPr>
    </w:p>
    <w:p w:rsidR="00224E77" w:rsidRPr="00DA14FC" w:rsidRDefault="006B4C90" w:rsidP="00224E77">
      <w:pPr>
        <w:ind w:right="-2"/>
        <w:rPr>
          <w:b/>
          <w:bCs/>
          <w:szCs w:val="24"/>
        </w:rPr>
      </w:pPr>
      <w:r>
        <w:rPr>
          <w:szCs w:val="24"/>
        </w:rPr>
        <w:t>Jelen nyilatkozat mellékleteként csatoljuk továbbá azon szerződéses/előszerződésben vállalt kötelezettségvállalást tartalmazó okiratot is, amely alátámasztja, hogy</w:t>
      </w:r>
      <w:r w:rsidR="00224E77" w:rsidRPr="00DA14FC">
        <w:rPr>
          <w:szCs w:val="24"/>
        </w:rPr>
        <w:t xml:space="preserve"> </w:t>
      </w:r>
      <w:r w:rsidR="00224E77" w:rsidRPr="00DA14FC">
        <w:rPr>
          <w:b/>
          <w:bCs/>
          <w:szCs w:val="24"/>
        </w:rPr>
        <w:t>az ajánlattevő szerződés teljesítéséhez szükséges alkalmasságának igazolásaként általam biztosított erőforrások</w:t>
      </w:r>
      <w:r w:rsidR="00224E77" w:rsidRPr="00DA14FC">
        <w:rPr>
          <w:szCs w:val="24"/>
        </w:rPr>
        <w:t xml:space="preserve"> </w:t>
      </w:r>
      <w:r w:rsidR="00224E77" w:rsidRPr="00DA14FC">
        <w:rPr>
          <w:b/>
          <w:bCs/>
          <w:szCs w:val="24"/>
        </w:rPr>
        <w:t>ajánlattevő rendelkezésére állnak majd a szerződés teljesítésének időtartama alatt.</w:t>
      </w:r>
    </w:p>
    <w:p w:rsidR="00224E77" w:rsidRPr="00DA14FC" w:rsidRDefault="00224E77" w:rsidP="00224E77">
      <w:pPr>
        <w:ind w:right="-2"/>
        <w:rPr>
          <w:b/>
          <w:bCs/>
          <w:szCs w:val="24"/>
        </w:rPr>
      </w:pPr>
    </w:p>
    <w:p w:rsidR="00224E77" w:rsidRPr="00DA14FC" w:rsidRDefault="00224E77" w:rsidP="00224E77">
      <w:pPr>
        <w:ind w:right="-2"/>
        <w:rPr>
          <w:b/>
          <w:bCs/>
          <w:szCs w:val="24"/>
        </w:rPr>
      </w:pPr>
    </w:p>
    <w:p w:rsidR="00224E77" w:rsidRPr="00DA14FC" w:rsidRDefault="00224E77" w:rsidP="00224E77">
      <w:pPr>
        <w:ind w:left="567" w:right="-2" w:hanging="567"/>
        <w:rPr>
          <w:color w:val="000000"/>
          <w:szCs w:val="24"/>
        </w:rPr>
      </w:pPr>
    </w:p>
    <w:p w:rsidR="00224E77" w:rsidRPr="00DA14FC" w:rsidRDefault="00224E77" w:rsidP="00224E77">
      <w:pPr>
        <w:ind w:right="-2"/>
        <w:rPr>
          <w:szCs w:val="24"/>
        </w:rPr>
      </w:pPr>
      <w:r w:rsidRPr="00DA14FC">
        <w:rPr>
          <w:szCs w:val="24"/>
        </w:rPr>
        <w:t>………………………….……., 20</w:t>
      </w:r>
      <w:r>
        <w:rPr>
          <w:szCs w:val="24"/>
        </w:rPr>
        <w:t>1</w:t>
      </w:r>
      <w:r w:rsidR="00D914E8">
        <w:rPr>
          <w:szCs w:val="24"/>
        </w:rPr>
        <w:t>6</w:t>
      </w:r>
      <w:r w:rsidRPr="00DA14FC">
        <w:rPr>
          <w:szCs w:val="24"/>
        </w:rPr>
        <w:t>. év……………….. hó …... nap</w:t>
      </w:r>
    </w:p>
    <w:p w:rsidR="00224E77" w:rsidRPr="00DA14FC" w:rsidRDefault="00224E77" w:rsidP="00224E77">
      <w:pPr>
        <w:ind w:right="-2"/>
        <w:rPr>
          <w:color w:val="000000"/>
          <w:szCs w:val="24"/>
        </w:rPr>
      </w:pPr>
    </w:p>
    <w:p w:rsidR="00224E77" w:rsidRPr="00DA14FC" w:rsidRDefault="00224E77" w:rsidP="00224E77">
      <w:pPr>
        <w:ind w:right="-2"/>
        <w:rPr>
          <w:color w:val="000000"/>
          <w:szCs w:val="24"/>
        </w:rPr>
      </w:pPr>
    </w:p>
    <w:p w:rsidR="00224E77" w:rsidRPr="00DA14FC" w:rsidRDefault="00224E77" w:rsidP="00224E77">
      <w:pPr>
        <w:ind w:right="-2"/>
        <w:rPr>
          <w:color w:val="000000"/>
          <w:szCs w:val="24"/>
        </w:rPr>
      </w:pPr>
    </w:p>
    <w:p w:rsidR="00224E77" w:rsidRPr="00DA14FC" w:rsidRDefault="00224E77" w:rsidP="00224E77">
      <w:pPr>
        <w:tabs>
          <w:tab w:val="center" w:pos="6804"/>
        </w:tabs>
        <w:ind w:right="-2"/>
        <w:rPr>
          <w:color w:val="000000"/>
          <w:szCs w:val="24"/>
        </w:rPr>
      </w:pPr>
      <w:r w:rsidRPr="00DA14FC">
        <w:rPr>
          <w:color w:val="000000"/>
          <w:szCs w:val="24"/>
        </w:rPr>
        <w:tab/>
        <w:t>…………………………………</w:t>
      </w:r>
    </w:p>
    <w:p w:rsidR="00224E77" w:rsidRPr="00DA14FC" w:rsidRDefault="00224E77" w:rsidP="00224E77">
      <w:pPr>
        <w:tabs>
          <w:tab w:val="center" w:pos="6804"/>
        </w:tabs>
        <w:ind w:right="-2"/>
        <w:rPr>
          <w:color w:val="000000"/>
          <w:szCs w:val="24"/>
        </w:rPr>
      </w:pPr>
      <w:r w:rsidRPr="00DA14FC">
        <w:rPr>
          <w:color w:val="000000"/>
          <w:szCs w:val="24"/>
        </w:rPr>
        <w:tab/>
        <w:t>cégszerű aláírás</w:t>
      </w:r>
    </w:p>
    <w:p w:rsidR="00224E77" w:rsidRPr="00DA14FC" w:rsidRDefault="00224E77" w:rsidP="00224E77">
      <w:pPr>
        <w:tabs>
          <w:tab w:val="center" w:pos="6804"/>
        </w:tabs>
        <w:ind w:right="-2"/>
        <w:rPr>
          <w:color w:val="000000"/>
          <w:szCs w:val="24"/>
        </w:rPr>
      </w:pPr>
      <w:r w:rsidRPr="00DA14FC">
        <w:rPr>
          <w:color w:val="000000"/>
          <w:szCs w:val="24"/>
        </w:rPr>
        <w:tab/>
        <w:t>kapacitást biztosító szervezet</w:t>
      </w:r>
    </w:p>
    <w:p w:rsidR="00224E77" w:rsidRPr="00DA14FC" w:rsidRDefault="00224E77" w:rsidP="00224E77">
      <w:pPr>
        <w:ind w:right="-2"/>
        <w:rPr>
          <w:color w:val="000000"/>
          <w:szCs w:val="24"/>
        </w:rPr>
      </w:pPr>
    </w:p>
    <w:p w:rsidR="00410FBA" w:rsidRDefault="00410FBA">
      <w:pPr>
        <w:rPr>
          <w:b/>
        </w:rPr>
      </w:pPr>
    </w:p>
    <w:p w:rsidR="00224E77" w:rsidRDefault="00224E77" w:rsidP="00561EF3">
      <w:pPr>
        <w:jc w:val="center"/>
        <w:rPr>
          <w:b/>
        </w:rPr>
      </w:pPr>
    </w:p>
    <w:p w:rsidR="00224E77" w:rsidRDefault="00224E77" w:rsidP="00561EF3">
      <w:pPr>
        <w:jc w:val="center"/>
        <w:rPr>
          <w:b/>
        </w:rPr>
      </w:pPr>
    </w:p>
    <w:p w:rsidR="00224E77" w:rsidRDefault="00224E77" w:rsidP="00561EF3">
      <w:pPr>
        <w:jc w:val="center"/>
        <w:rPr>
          <w:b/>
        </w:rPr>
      </w:pPr>
    </w:p>
    <w:p w:rsidR="00224E77" w:rsidRDefault="00224E77" w:rsidP="00561EF3">
      <w:pPr>
        <w:jc w:val="center"/>
        <w:rPr>
          <w:b/>
        </w:rPr>
      </w:pPr>
    </w:p>
    <w:p w:rsidR="00224E77" w:rsidRDefault="00224E77" w:rsidP="00561EF3">
      <w:pPr>
        <w:jc w:val="center"/>
        <w:rPr>
          <w:b/>
        </w:rPr>
      </w:pPr>
    </w:p>
    <w:p w:rsidR="00224E77" w:rsidRDefault="00224E77" w:rsidP="00561EF3">
      <w:pPr>
        <w:jc w:val="center"/>
        <w:rPr>
          <w:b/>
        </w:rPr>
      </w:pPr>
    </w:p>
    <w:p w:rsidR="00224E77" w:rsidRDefault="00224E77" w:rsidP="00561EF3">
      <w:pPr>
        <w:jc w:val="center"/>
        <w:rPr>
          <w:b/>
        </w:rPr>
      </w:pPr>
    </w:p>
    <w:p w:rsidR="00D914E8" w:rsidRDefault="00D914E8" w:rsidP="00D914E8">
      <w:pPr>
        <w:pStyle w:val="Listaszerbekezds"/>
        <w:ind w:left="1080"/>
        <w:jc w:val="center"/>
        <w:rPr>
          <w:b/>
        </w:rPr>
      </w:pPr>
    </w:p>
    <w:p w:rsidR="00D914E8" w:rsidRDefault="00D914E8" w:rsidP="00D914E8">
      <w:pPr>
        <w:pStyle w:val="Listaszerbekezds"/>
        <w:ind w:left="1080"/>
        <w:jc w:val="center"/>
        <w:rPr>
          <w:b/>
        </w:rPr>
      </w:pPr>
    </w:p>
    <w:p w:rsidR="00451D5A" w:rsidRPr="001D4CC7" w:rsidRDefault="00451D5A" w:rsidP="00451D5A">
      <w:pPr>
        <w:tabs>
          <w:tab w:val="center" w:pos="70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1D4CC7">
        <w:rPr>
          <w:b/>
          <w:sz w:val="32"/>
          <w:szCs w:val="32"/>
        </w:rPr>
        <w:t>. számú melléklet</w:t>
      </w:r>
    </w:p>
    <w:p w:rsidR="00451D5A" w:rsidRPr="001D4CC7" w:rsidRDefault="00451D5A" w:rsidP="00451D5A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451D5A" w:rsidRDefault="00451D5A" w:rsidP="00451D5A">
      <w:pPr>
        <w:tabs>
          <w:tab w:val="center" w:pos="70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Beszerzendő termékek listája</w:t>
      </w:r>
    </w:p>
    <w:p w:rsidR="00451D5A" w:rsidRDefault="00451D5A" w:rsidP="00451D5A">
      <w:pPr>
        <w:tabs>
          <w:tab w:val="center" w:pos="7088"/>
        </w:tabs>
        <w:jc w:val="center"/>
        <w:rPr>
          <w:sz w:val="32"/>
          <w:szCs w:val="32"/>
        </w:rPr>
      </w:pPr>
    </w:p>
    <w:p w:rsidR="00451D5A" w:rsidRPr="00D914E8" w:rsidRDefault="00451D5A" w:rsidP="00451D5A">
      <w:pPr>
        <w:tabs>
          <w:tab w:val="center" w:pos="7088"/>
        </w:tabs>
        <w:jc w:val="center"/>
        <w:rPr>
          <w:sz w:val="32"/>
          <w:szCs w:val="32"/>
        </w:rPr>
      </w:pPr>
      <w:r w:rsidRPr="00D914E8">
        <w:rPr>
          <w:sz w:val="32"/>
          <w:szCs w:val="32"/>
        </w:rPr>
        <w:t>(</w:t>
      </w:r>
      <w:proofErr w:type="spellStart"/>
      <w:r w:rsidRPr="00D914E8">
        <w:rPr>
          <w:sz w:val="32"/>
          <w:szCs w:val="32"/>
        </w:rPr>
        <w:t>lsd</w:t>
      </w:r>
      <w:proofErr w:type="spellEnd"/>
      <w:r w:rsidRPr="00D914E8">
        <w:rPr>
          <w:sz w:val="32"/>
          <w:szCs w:val="32"/>
        </w:rPr>
        <w:t xml:space="preserve">. külön </w:t>
      </w:r>
      <w:proofErr w:type="spellStart"/>
      <w:r w:rsidRPr="00D914E8">
        <w:rPr>
          <w:sz w:val="32"/>
          <w:szCs w:val="32"/>
        </w:rPr>
        <w:t>excel</w:t>
      </w:r>
      <w:proofErr w:type="spellEnd"/>
      <w:r w:rsidRPr="00D914E8">
        <w:rPr>
          <w:sz w:val="32"/>
          <w:szCs w:val="32"/>
        </w:rPr>
        <w:t xml:space="preserve"> táblázatban)</w:t>
      </w: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Default="00451D5A" w:rsidP="00451D5A">
      <w:pPr>
        <w:tabs>
          <w:tab w:val="center" w:pos="7088"/>
        </w:tabs>
        <w:jc w:val="center"/>
      </w:pPr>
    </w:p>
    <w:p w:rsidR="00451D5A" w:rsidRPr="00EE3D2B" w:rsidRDefault="00451D5A" w:rsidP="00451D5A">
      <w:pPr>
        <w:spacing w:after="200"/>
        <w:ind w:right="282"/>
        <w:jc w:val="right"/>
        <w:rPr>
          <w:rFonts w:eastAsia="Calibri"/>
          <w:b/>
          <w:szCs w:val="24"/>
          <w:lang w:eastAsia="en-US"/>
        </w:rPr>
      </w:pPr>
      <w:r w:rsidRPr="00EE3D2B">
        <w:rPr>
          <w:rFonts w:eastAsia="Calibri"/>
          <w:b/>
          <w:szCs w:val="24"/>
          <w:lang w:eastAsia="en-US"/>
        </w:rPr>
        <w:t>1</w:t>
      </w:r>
      <w:r>
        <w:rPr>
          <w:rFonts w:eastAsia="Calibri"/>
          <w:b/>
          <w:szCs w:val="24"/>
          <w:lang w:eastAsia="en-US"/>
        </w:rPr>
        <w:t>0</w:t>
      </w:r>
      <w:r w:rsidRPr="00EE3D2B">
        <w:rPr>
          <w:rFonts w:eastAsia="Calibri"/>
          <w:b/>
          <w:szCs w:val="24"/>
          <w:lang w:eastAsia="en-US"/>
        </w:rPr>
        <w:t>. számú melléklet</w:t>
      </w:r>
      <w:bookmarkStart w:id="15" w:name="_Toc231892868"/>
      <w:bookmarkStart w:id="16" w:name="_Toc261613376"/>
      <w:bookmarkStart w:id="17" w:name="_Toc313094636"/>
      <w:bookmarkStart w:id="18" w:name="_Toc320868323"/>
      <w:bookmarkStart w:id="19" w:name="_Toc391392088"/>
      <w:bookmarkStart w:id="20" w:name="_Toc342648508"/>
      <w:bookmarkStart w:id="21" w:name="_Toc348083132"/>
      <w:bookmarkStart w:id="22" w:name="_Toc348946130"/>
    </w:p>
    <w:p w:rsidR="00451D5A" w:rsidRPr="00EE3D2B" w:rsidRDefault="00451D5A" w:rsidP="00451D5A">
      <w:pPr>
        <w:keepNext/>
        <w:keepLines/>
        <w:spacing w:before="480"/>
        <w:jc w:val="center"/>
        <w:outlineLvl w:val="0"/>
        <w:rPr>
          <w:rFonts w:eastAsia="Calibri"/>
          <w:b/>
          <w:szCs w:val="24"/>
          <w:lang w:eastAsia="en-GB"/>
        </w:rPr>
      </w:pPr>
      <w:bookmarkStart w:id="23" w:name="_Toc396484438"/>
      <w:bookmarkStart w:id="24" w:name="_Toc441572327"/>
      <w:r w:rsidRPr="00EE3D2B">
        <w:rPr>
          <w:rFonts w:eastAsia="Calibri"/>
          <w:b/>
          <w:color w:val="000000"/>
          <w:szCs w:val="24"/>
          <w:lang w:eastAsia="en-US"/>
        </w:rPr>
        <w:t>Együttműködési megállapodás</w:t>
      </w:r>
      <w:r w:rsidRPr="00EE3D2B">
        <w:rPr>
          <w:rFonts w:eastAsia="Calibri"/>
          <w:b/>
          <w:szCs w:val="24"/>
          <w:lang w:eastAsia="en-GB"/>
        </w:rPr>
        <w:br/>
        <w:t>(minta)</w:t>
      </w:r>
      <w:r w:rsidRPr="00EE3D2B">
        <w:rPr>
          <w:rFonts w:eastAsia="Calibri"/>
          <w:b/>
          <w:szCs w:val="24"/>
          <w:vertAlign w:val="superscript"/>
          <w:lang w:eastAsia="en-GB"/>
        </w:rPr>
        <w:footnoteReference w:id="5"/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451D5A" w:rsidRPr="00EE3D2B" w:rsidRDefault="00451D5A" w:rsidP="00451D5A">
      <w:pPr>
        <w:spacing w:after="200"/>
        <w:contextualSpacing/>
        <w:jc w:val="left"/>
        <w:rPr>
          <w:b/>
          <w:kern w:val="24"/>
          <w:szCs w:val="24"/>
          <w:lang w:eastAsia="en-GB"/>
        </w:rPr>
      </w:pPr>
    </w:p>
    <w:p w:rsidR="00451D5A" w:rsidRPr="00EE3D2B" w:rsidRDefault="00451D5A" w:rsidP="00451D5A">
      <w:pPr>
        <w:tabs>
          <w:tab w:val="left" w:pos="708"/>
        </w:tabs>
        <w:ind w:left="22"/>
        <w:jc w:val="center"/>
        <w:rPr>
          <w:b/>
          <w:kern w:val="24"/>
          <w:szCs w:val="24"/>
          <w:lang w:eastAsia="en-GB"/>
        </w:rPr>
      </w:pPr>
      <w:r w:rsidRPr="00EE3D2B">
        <w:rPr>
          <w:b/>
          <w:kern w:val="24"/>
          <w:szCs w:val="24"/>
          <w:lang w:eastAsia="en-GB"/>
        </w:rPr>
        <w:t>„</w:t>
      </w:r>
      <w:r w:rsidRPr="00152084">
        <w:rPr>
          <w:b/>
          <w:kern w:val="24"/>
          <w:szCs w:val="24"/>
          <w:lang w:eastAsia="en-GB"/>
        </w:rPr>
        <w:t>ALSTOM gyártmányú metró motorkocsikhoz kapcsolók, nyomógombok kezelőszervek és ventillátorok beszerzése</w:t>
      </w:r>
      <w:r w:rsidRPr="00EE3D2B">
        <w:rPr>
          <w:b/>
          <w:kern w:val="24"/>
          <w:szCs w:val="24"/>
          <w:lang w:eastAsia="en-GB"/>
        </w:rPr>
        <w:t>”</w:t>
      </w:r>
    </w:p>
    <w:p w:rsidR="00451D5A" w:rsidRPr="00EE3D2B" w:rsidRDefault="00451D5A" w:rsidP="00451D5A">
      <w:pPr>
        <w:spacing w:after="200"/>
        <w:ind w:right="282"/>
        <w:jc w:val="left"/>
        <w:rPr>
          <w:rFonts w:eastAsia="Calibri"/>
          <w:b/>
          <w:bCs/>
          <w:szCs w:val="24"/>
          <w:lang w:eastAsia="en-US"/>
        </w:rPr>
      </w:pPr>
    </w:p>
    <w:p w:rsidR="00451D5A" w:rsidRPr="00EE3D2B" w:rsidRDefault="00451D5A" w:rsidP="00451D5A">
      <w:pPr>
        <w:spacing w:after="200"/>
        <w:ind w:right="-1"/>
        <w:rPr>
          <w:rFonts w:eastAsia="Calibri"/>
          <w:szCs w:val="24"/>
          <w:lang w:eastAsia="en-US"/>
        </w:rPr>
      </w:pPr>
      <w:r w:rsidRPr="00EE3D2B">
        <w:rPr>
          <w:rFonts w:eastAsia="Calibri"/>
          <w:szCs w:val="24"/>
          <w:lang w:eastAsia="en-US"/>
        </w:rPr>
        <w:t xml:space="preserve">……………………………………………………………….… (név, székhely, képviseli) részvételre jelentkező és </w:t>
      </w:r>
    </w:p>
    <w:p w:rsidR="00451D5A" w:rsidRPr="00EE3D2B" w:rsidRDefault="00451D5A" w:rsidP="00451D5A">
      <w:pPr>
        <w:spacing w:after="200"/>
        <w:ind w:right="282"/>
        <w:rPr>
          <w:rFonts w:eastAsia="Calibri"/>
          <w:szCs w:val="24"/>
          <w:lang w:eastAsia="en-US"/>
        </w:rPr>
      </w:pPr>
      <w:r w:rsidRPr="00EE3D2B">
        <w:rPr>
          <w:rFonts w:eastAsia="Calibri"/>
          <w:szCs w:val="24"/>
          <w:lang w:eastAsia="en-US"/>
        </w:rPr>
        <w:t>…………………………………………………………….…… (név, székhely, képviseli) részvételre jelentkező</w:t>
      </w:r>
    </w:p>
    <w:p w:rsidR="00451D5A" w:rsidRPr="00EE3D2B" w:rsidRDefault="00451D5A" w:rsidP="00451D5A">
      <w:pPr>
        <w:spacing w:after="200"/>
        <w:ind w:right="282"/>
        <w:rPr>
          <w:rFonts w:eastAsia="Calibri"/>
          <w:szCs w:val="24"/>
          <w:lang w:eastAsia="en-US"/>
        </w:rPr>
      </w:pPr>
      <w:r w:rsidRPr="00EE3D2B">
        <w:rPr>
          <w:rFonts w:eastAsia="Calibri"/>
          <w:szCs w:val="24"/>
          <w:lang w:eastAsia="en-US"/>
        </w:rPr>
        <w:t>(továbbiakban: Felek) között,</w:t>
      </w:r>
    </w:p>
    <w:p w:rsidR="00451D5A" w:rsidRPr="00EE3D2B" w:rsidRDefault="00451D5A" w:rsidP="00451D5A">
      <w:pPr>
        <w:spacing w:after="200"/>
        <w:ind w:right="282"/>
        <w:rPr>
          <w:rFonts w:eastAsia="Calibri"/>
          <w:szCs w:val="24"/>
          <w:lang w:eastAsia="en-US"/>
        </w:rPr>
      </w:pPr>
      <w:r w:rsidRPr="00EE3D2B">
        <w:rPr>
          <w:rFonts w:eastAsia="Calibri"/>
          <w:szCs w:val="24"/>
          <w:lang w:eastAsia="en-US"/>
        </w:rPr>
        <w:t xml:space="preserve">A tárgyi </w:t>
      </w:r>
      <w:r w:rsidRPr="00EE3D2B">
        <w:rPr>
          <w:kern w:val="24"/>
          <w:szCs w:val="24"/>
        </w:rPr>
        <w:t xml:space="preserve">hirdetmény közzétételével induló tárgyalásos </w:t>
      </w:r>
      <w:r w:rsidRPr="00EE3D2B">
        <w:rPr>
          <w:rFonts w:eastAsia="Calibri"/>
          <w:szCs w:val="24"/>
          <w:lang w:eastAsia="en-US"/>
        </w:rPr>
        <w:t>közbeszerzési eljárásában, nyertesség esetén a létrejövő szerződés teljesítésével kapcsolatban a fontosabb tartalmi kérdéseiben az alábbi megállapodást kötjük:</w:t>
      </w:r>
    </w:p>
    <w:p w:rsidR="00451D5A" w:rsidRPr="00EE3D2B" w:rsidRDefault="00451D5A" w:rsidP="00451D5A">
      <w:pPr>
        <w:spacing w:after="200"/>
        <w:ind w:right="282"/>
        <w:rPr>
          <w:rFonts w:eastAsia="Calibri"/>
          <w:b/>
          <w:szCs w:val="24"/>
          <w:lang w:eastAsia="en-US"/>
        </w:rPr>
      </w:pPr>
      <w:r w:rsidRPr="00EE3D2B">
        <w:rPr>
          <w:rFonts w:eastAsia="Calibri"/>
          <w:b/>
          <w:szCs w:val="24"/>
          <w:lang w:eastAsia="en-US"/>
        </w:rPr>
        <w:t>1. Képviselet:</w:t>
      </w:r>
    </w:p>
    <w:p w:rsidR="00451D5A" w:rsidRPr="00EE3D2B" w:rsidRDefault="00451D5A" w:rsidP="00451D5A">
      <w:pPr>
        <w:spacing w:after="200"/>
        <w:ind w:right="282"/>
        <w:rPr>
          <w:rFonts w:eastAsia="Calibri"/>
          <w:szCs w:val="24"/>
          <w:lang w:eastAsia="en-US"/>
        </w:rPr>
      </w:pPr>
      <w:r w:rsidRPr="00EE3D2B">
        <w:rPr>
          <w:rFonts w:eastAsia="Calibri"/>
          <w:szCs w:val="24"/>
          <w:lang w:eastAsia="en-US"/>
        </w:rPr>
        <w:t xml:space="preserve">A tárgyi közbeszerzési eljárásban, továbbá nyertesként történő kiválasztásunk esetén a közös részvételre jelentkezők </w:t>
      </w:r>
      <w:r w:rsidRPr="00EE3D2B">
        <w:rPr>
          <w:rFonts w:eastAsia="Calibri"/>
          <w:szCs w:val="24"/>
          <w:u w:val="single"/>
          <w:lang w:eastAsia="en-US"/>
        </w:rPr>
        <w:t xml:space="preserve">teljes jogú képviseletére </w:t>
      </w:r>
      <w:r w:rsidRPr="00EE3D2B">
        <w:rPr>
          <w:rFonts w:eastAsia="Calibri"/>
          <w:szCs w:val="24"/>
          <w:lang w:eastAsia="en-US"/>
        </w:rPr>
        <w:t>– a Kbt. 25. § (2) bekezdés alapján - a részvételi jelentkezéssel kapcsolatos valamennyi jognyilatkozat megtételére, a közös részvételre jelentkezők teljes jogú képviseletére, kapcsolattartásra, a részvételi jelentkezést aláírására ……………… (cégnév) részéről …………………. (név) (levelezési cím: …, telefon: ..., telefax: ..., e-mail cím: …) teljes joggal jogosult.</w:t>
      </w:r>
    </w:p>
    <w:p w:rsidR="00451D5A" w:rsidRPr="00EE3D2B" w:rsidRDefault="00451D5A" w:rsidP="00451D5A">
      <w:pPr>
        <w:spacing w:after="200"/>
        <w:ind w:right="282"/>
        <w:rPr>
          <w:rFonts w:eastAsia="Calibri"/>
          <w:b/>
          <w:szCs w:val="24"/>
          <w:lang w:eastAsia="en-US"/>
        </w:rPr>
      </w:pPr>
      <w:r w:rsidRPr="00EE3D2B">
        <w:rPr>
          <w:rFonts w:eastAsia="Calibri"/>
          <w:b/>
          <w:bCs/>
          <w:szCs w:val="24"/>
          <w:lang w:eastAsia="en-US"/>
        </w:rPr>
        <w:t xml:space="preserve">2. </w:t>
      </w:r>
      <w:r w:rsidRPr="00EE3D2B">
        <w:rPr>
          <w:rFonts w:eastAsia="Calibri"/>
          <w:b/>
          <w:szCs w:val="24"/>
          <w:lang w:eastAsia="en-US"/>
        </w:rPr>
        <w:t>A szerződés teljesítésének irányítása:</w:t>
      </w:r>
    </w:p>
    <w:p w:rsidR="00451D5A" w:rsidRPr="00EE3D2B" w:rsidRDefault="00451D5A" w:rsidP="00451D5A">
      <w:pPr>
        <w:spacing w:after="200"/>
        <w:ind w:right="282"/>
        <w:rPr>
          <w:rFonts w:eastAsia="Calibri"/>
          <w:szCs w:val="24"/>
          <w:lang w:eastAsia="en-US"/>
        </w:rPr>
      </w:pPr>
      <w:r w:rsidRPr="00EE3D2B">
        <w:rPr>
          <w:rFonts w:eastAsia="Calibri"/>
          <w:szCs w:val="24"/>
          <w:lang w:eastAsia="en-US"/>
        </w:rPr>
        <w:t>Nyertesként történő kiválasztásunk esetén a szerződés teljesítésének irányítására az alábbi megbízott személy(</w:t>
      </w:r>
      <w:proofErr w:type="spellStart"/>
      <w:r w:rsidRPr="00EE3D2B">
        <w:rPr>
          <w:rFonts w:eastAsia="Calibri"/>
          <w:szCs w:val="24"/>
          <w:lang w:eastAsia="en-US"/>
        </w:rPr>
        <w:t>ek</w:t>
      </w:r>
      <w:proofErr w:type="spellEnd"/>
      <w:r w:rsidRPr="00EE3D2B">
        <w:rPr>
          <w:rFonts w:eastAsia="Calibri"/>
          <w:szCs w:val="24"/>
          <w:lang w:eastAsia="en-US"/>
        </w:rPr>
        <w:t>) kerül(</w:t>
      </w:r>
      <w:proofErr w:type="spellStart"/>
      <w:r w:rsidRPr="00EE3D2B">
        <w:rPr>
          <w:rFonts w:eastAsia="Calibri"/>
          <w:szCs w:val="24"/>
          <w:lang w:eastAsia="en-US"/>
        </w:rPr>
        <w:t>nek</w:t>
      </w:r>
      <w:proofErr w:type="spellEnd"/>
      <w:r w:rsidRPr="00EE3D2B">
        <w:rPr>
          <w:rFonts w:eastAsia="Calibri"/>
          <w:szCs w:val="24"/>
          <w:lang w:eastAsia="en-US"/>
        </w:rPr>
        <w:t>) kijelölésre:</w:t>
      </w:r>
    </w:p>
    <w:p w:rsidR="00451D5A" w:rsidRPr="00EE3D2B" w:rsidRDefault="00451D5A" w:rsidP="00451D5A">
      <w:pPr>
        <w:spacing w:after="200"/>
        <w:ind w:right="282"/>
        <w:rPr>
          <w:rFonts w:eastAsia="Calibri"/>
          <w:szCs w:val="24"/>
          <w:lang w:eastAsia="en-US"/>
        </w:rPr>
      </w:pPr>
      <w:r w:rsidRPr="00EE3D2B">
        <w:rPr>
          <w:rFonts w:eastAsia="Calibri"/>
          <w:szCs w:val="24"/>
          <w:lang w:eastAsia="en-US"/>
        </w:rPr>
        <w:t>…………………………………………...…. (cégnév) részéről: ………………………………</w:t>
      </w:r>
    </w:p>
    <w:p w:rsidR="00451D5A" w:rsidRPr="00EE3D2B" w:rsidRDefault="00451D5A" w:rsidP="00451D5A">
      <w:pPr>
        <w:spacing w:after="200"/>
        <w:ind w:right="282"/>
        <w:rPr>
          <w:rFonts w:eastAsia="Calibri"/>
          <w:szCs w:val="24"/>
          <w:lang w:eastAsia="en-US"/>
        </w:rPr>
      </w:pPr>
      <w:r w:rsidRPr="00EE3D2B">
        <w:rPr>
          <w:rFonts w:eastAsia="Calibri"/>
          <w:szCs w:val="24"/>
          <w:lang w:eastAsia="en-US"/>
        </w:rPr>
        <w:t>……………………………………………… (cégnév) részéről: ………………………………</w:t>
      </w:r>
    </w:p>
    <w:p w:rsidR="00451D5A" w:rsidRPr="00EE3D2B" w:rsidRDefault="00451D5A" w:rsidP="00451D5A">
      <w:pPr>
        <w:spacing w:after="200"/>
        <w:ind w:right="282"/>
        <w:rPr>
          <w:rFonts w:eastAsia="Calibri"/>
          <w:b/>
          <w:bCs/>
          <w:szCs w:val="24"/>
          <w:lang w:eastAsia="en-US"/>
        </w:rPr>
      </w:pPr>
      <w:r w:rsidRPr="00EE3D2B">
        <w:rPr>
          <w:rFonts w:eastAsia="Calibri"/>
          <w:b/>
          <w:bCs/>
          <w:szCs w:val="24"/>
          <w:lang w:eastAsia="en-US"/>
        </w:rPr>
        <w:t>3. Felelősség vállalás</w:t>
      </w:r>
    </w:p>
    <w:p w:rsidR="00451D5A" w:rsidRPr="00EE3D2B" w:rsidRDefault="00451D5A" w:rsidP="00451D5A">
      <w:pPr>
        <w:spacing w:after="120"/>
        <w:ind w:right="282"/>
        <w:rPr>
          <w:rFonts w:eastAsia="Calibri"/>
          <w:szCs w:val="24"/>
          <w:lang w:eastAsia="en-US"/>
        </w:rPr>
      </w:pPr>
      <w:r w:rsidRPr="00EE3D2B">
        <w:rPr>
          <w:rFonts w:eastAsia="Calibri"/>
          <w:szCs w:val="24"/>
          <w:lang w:eastAsia="en-US"/>
        </w:rPr>
        <w:t xml:space="preserve">Felek kijelentik, hogy az Eljárást megindító felhívásban és dokumentumban foglalt valamennyi feltételt megismerték, megértették és azokat elfogadják. </w:t>
      </w:r>
    </w:p>
    <w:p w:rsidR="00451D5A" w:rsidRPr="00EE3D2B" w:rsidRDefault="00451D5A" w:rsidP="00451D5A">
      <w:pPr>
        <w:spacing w:after="120"/>
        <w:ind w:right="282"/>
        <w:rPr>
          <w:rFonts w:eastAsia="Calibri"/>
          <w:szCs w:val="24"/>
          <w:lang w:eastAsia="en-US"/>
        </w:rPr>
      </w:pPr>
      <w:r w:rsidRPr="00EE3D2B">
        <w:rPr>
          <w:rFonts w:eastAsia="Calibri"/>
          <w:szCs w:val="24"/>
          <w:lang w:eastAsia="en-US"/>
        </w:rPr>
        <w:t>Felek kijelentik, hogy nyertességük esetén a szerződésben vállalt valamennyi kötelezettség teljesítéséért korlátlan és egyetemleges felelősséget vállalnak a részvételre jelentkező irányába.</w:t>
      </w:r>
    </w:p>
    <w:p w:rsidR="00451D5A" w:rsidRPr="00EE3D2B" w:rsidRDefault="00451D5A" w:rsidP="00451D5A">
      <w:pPr>
        <w:spacing w:after="120"/>
        <w:ind w:right="282"/>
        <w:rPr>
          <w:rFonts w:eastAsia="Calibri"/>
          <w:szCs w:val="24"/>
          <w:lang w:eastAsia="en-US"/>
        </w:rPr>
      </w:pPr>
      <w:r w:rsidRPr="00EE3D2B">
        <w:rPr>
          <w:rFonts w:eastAsia="Calibri"/>
          <w:szCs w:val="24"/>
          <w:lang w:eastAsia="en-US"/>
        </w:rPr>
        <w:t>Tudomásul veszik, hogy a közös részvételi jelentkezést benyújtó gazdasági szereplők személyében a részvételi határidő lejárta ut</w:t>
      </w:r>
      <w:bookmarkStart w:id="25" w:name="_Toc178992894"/>
      <w:r w:rsidRPr="00EE3D2B">
        <w:rPr>
          <w:rFonts w:eastAsia="Calibri"/>
          <w:szCs w:val="24"/>
          <w:lang w:eastAsia="en-US"/>
        </w:rPr>
        <w:t>án változás nem következhet be.</w:t>
      </w:r>
    </w:p>
    <w:p w:rsidR="00451D5A" w:rsidRPr="00EE3D2B" w:rsidRDefault="00451D5A" w:rsidP="00451D5A">
      <w:pPr>
        <w:keepNext/>
        <w:spacing w:after="200"/>
        <w:ind w:right="282"/>
        <w:rPr>
          <w:rFonts w:eastAsia="Calibri"/>
          <w:b/>
          <w:bCs/>
          <w:szCs w:val="24"/>
          <w:lang w:eastAsia="en-US"/>
        </w:rPr>
      </w:pPr>
      <w:r w:rsidRPr="00EE3D2B">
        <w:rPr>
          <w:rFonts w:eastAsia="Calibri"/>
          <w:b/>
          <w:bCs/>
          <w:szCs w:val="24"/>
          <w:lang w:eastAsia="en-US"/>
        </w:rPr>
        <w:t>4. Feladatmegosztás</w:t>
      </w:r>
      <w:bookmarkEnd w:id="25"/>
    </w:p>
    <w:p w:rsidR="00451D5A" w:rsidRPr="00EE3D2B" w:rsidRDefault="00451D5A" w:rsidP="00451D5A">
      <w:pPr>
        <w:spacing w:after="200"/>
        <w:ind w:right="282"/>
        <w:rPr>
          <w:rFonts w:eastAsia="Calibri"/>
          <w:bCs/>
          <w:szCs w:val="24"/>
          <w:lang w:eastAsia="en-US"/>
        </w:rPr>
      </w:pPr>
      <w:r w:rsidRPr="00EE3D2B">
        <w:rPr>
          <w:rFonts w:eastAsia="Calibri"/>
          <w:bCs/>
          <w:szCs w:val="24"/>
          <w:lang w:eastAsia="en-US"/>
        </w:rPr>
        <w:t>A szerződés teljesítése során elvégzendő feladatok megosztása a felek között a következő:</w:t>
      </w:r>
    </w:p>
    <w:tbl>
      <w:tblPr>
        <w:tblW w:w="910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558"/>
        <w:gridCol w:w="4550"/>
      </w:tblGrid>
      <w:tr w:rsidR="00451D5A" w:rsidRPr="00EE3D2B" w:rsidTr="00B81B1A">
        <w:trPr>
          <w:tblHeader/>
          <w:tblCellSpacing w:w="20" w:type="dxa"/>
        </w:trPr>
        <w:tc>
          <w:tcPr>
            <w:tcW w:w="4554" w:type="dxa"/>
            <w:shd w:val="clear" w:color="auto" w:fill="E0E0E0"/>
            <w:vAlign w:val="center"/>
          </w:tcPr>
          <w:p w:rsidR="00451D5A" w:rsidRPr="00EE3D2B" w:rsidRDefault="00451D5A" w:rsidP="00B81B1A">
            <w:pPr>
              <w:spacing w:after="200"/>
              <w:ind w:right="282"/>
              <w:jc w:val="center"/>
              <w:rPr>
                <w:rFonts w:eastAsia="Calibri"/>
                <w:b/>
                <w:bCs/>
                <w:smallCaps/>
                <w:szCs w:val="24"/>
                <w:lang w:eastAsia="en-US"/>
              </w:rPr>
            </w:pPr>
            <w:r w:rsidRPr="00EE3D2B">
              <w:rPr>
                <w:rFonts w:eastAsia="Calibri"/>
                <w:b/>
                <w:bCs/>
                <w:smallCaps/>
                <w:szCs w:val="24"/>
                <w:lang w:eastAsia="en-US"/>
              </w:rPr>
              <w:t>Feladat</w:t>
            </w:r>
          </w:p>
        </w:tc>
        <w:tc>
          <w:tcPr>
            <w:tcW w:w="4554" w:type="dxa"/>
            <w:shd w:val="clear" w:color="auto" w:fill="E0E0E0"/>
            <w:vAlign w:val="center"/>
          </w:tcPr>
          <w:p w:rsidR="00451D5A" w:rsidRPr="00EE3D2B" w:rsidRDefault="00451D5A" w:rsidP="00B81B1A">
            <w:pPr>
              <w:spacing w:after="200"/>
              <w:ind w:right="282"/>
              <w:jc w:val="center"/>
              <w:rPr>
                <w:rFonts w:eastAsia="Calibri"/>
                <w:b/>
                <w:bCs/>
                <w:smallCaps/>
                <w:szCs w:val="24"/>
                <w:lang w:eastAsia="en-US"/>
              </w:rPr>
            </w:pPr>
            <w:r w:rsidRPr="00EE3D2B">
              <w:rPr>
                <w:rFonts w:eastAsia="Calibri"/>
                <w:b/>
                <w:bCs/>
                <w:smallCaps/>
                <w:szCs w:val="24"/>
                <w:lang w:eastAsia="en-US"/>
              </w:rPr>
              <w:t>Cég</w:t>
            </w:r>
          </w:p>
        </w:tc>
      </w:tr>
      <w:tr w:rsidR="00451D5A" w:rsidRPr="00EE3D2B" w:rsidTr="00B81B1A">
        <w:trPr>
          <w:tblCellSpacing w:w="20" w:type="dxa"/>
        </w:trPr>
        <w:tc>
          <w:tcPr>
            <w:tcW w:w="4554" w:type="dxa"/>
            <w:vAlign w:val="center"/>
          </w:tcPr>
          <w:p w:rsidR="00451D5A" w:rsidRPr="00EE3D2B" w:rsidRDefault="00451D5A" w:rsidP="00B81B1A">
            <w:pPr>
              <w:spacing w:after="200"/>
              <w:ind w:right="282"/>
              <w:rPr>
                <w:rFonts w:eastAsia="Calibri"/>
                <w:bCs/>
                <w:smallCaps/>
                <w:szCs w:val="24"/>
                <w:lang w:eastAsia="en-US"/>
              </w:rPr>
            </w:pPr>
          </w:p>
        </w:tc>
        <w:tc>
          <w:tcPr>
            <w:tcW w:w="4554" w:type="dxa"/>
            <w:vAlign w:val="center"/>
          </w:tcPr>
          <w:p w:rsidR="00451D5A" w:rsidRPr="00EE3D2B" w:rsidRDefault="00451D5A" w:rsidP="00B81B1A">
            <w:pPr>
              <w:spacing w:after="200"/>
              <w:ind w:right="282"/>
              <w:rPr>
                <w:rFonts w:eastAsia="Calibri"/>
                <w:bCs/>
                <w:smallCaps/>
                <w:szCs w:val="24"/>
                <w:lang w:eastAsia="en-US"/>
              </w:rPr>
            </w:pPr>
          </w:p>
        </w:tc>
      </w:tr>
      <w:tr w:rsidR="00451D5A" w:rsidRPr="00EE3D2B" w:rsidTr="00B81B1A">
        <w:trPr>
          <w:tblCellSpacing w:w="20" w:type="dxa"/>
        </w:trPr>
        <w:tc>
          <w:tcPr>
            <w:tcW w:w="4554" w:type="dxa"/>
            <w:vAlign w:val="center"/>
          </w:tcPr>
          <w:p w:rsidR="00451D5A" w:rsidRPr="00EE3D2B" w:rsidRDefault="00451D5A" w:rsidP="00B81B1A">
            <w:pPr>
              <w:spacing w:after="200"/>
              <w:ind w:right="282"/>
              <w:rPr>
                <w:rFonts w:eastAsia="Calibri"/>
                <w:bCs/>
                <w:smallCaps/>
                <w:szCs w:val="24"/>
                <w:lang w:eastAsia="en-US"/>
              </w:rPr>
            </w:pPr>
          </w:p>
        </w:tc>
        <w:tc>
          <w:tcPr>
            <w:tcW w:w="4554" w:type="dxa"/>
            <w:vAlign w:val="center"/>
          </w:tcPr>
          <w:p w:rsidR="00451D5A" w:rsidRPr="00EE3D2B" w:rsidRDefault="00451D5A" w:rsidP="00B81B1A">
            <w:pPr>
              <w:spacing w:after="200"/>
              <w:ind w:right="282"/>
              <w:rPr>
                <w:rFonts w:eastAsia="Calibri"/>
                <w:bCs/>
                <w:smallCaps/>
                <w:szCs w:val="24"/>
                <w:lang w:eastAsia="en-US"/>
              </w:rPr>
            </w:pPr>
          </w:p>
        </w:tc>
      </w:tr>
      <w:tr w:rsidR="00451D5A" w:rsidRPr="00EE3D2B" w:rsidTr="00B81B1A">
        <w:trPr>
          <w:tblCellSpacing w:w="20" w:type="dxa"/>
        </w:trPr>
        <w:tc>
          <w:tcPr>
            <w:tcW w:w="4554" w:type="dxa"/>
            <w:vAlign w:val="center"/>
          </w:tcPr>
          <w:p w:rsidR="00451D5A" w:rsidRPr="00EE3D2B" w:rsidRDefault="00451D5A" w:rsidP="00B81B1A">
            <w:pPr>
              <w:spacing w:after="200"/>
              <w:ind w:right="282"/>
              <w:rPr>
                <w:rFonts w:eastAsia="Calibri"/>
                <w:bCs/>
                <w:smallCaps/>
                <w:szCs w:val="24"/>
                <w:lang w:eastAsia="en-US"/>
              </w:rPr>
            </w:pPr>
          </w:p>
        </w:tc>
        <w:tc>
          <w:tcPr>
            <w:tcW w:w="4554" w:type="dxa"/>
            <w:vAlign w:val="center"/>
          </w:tcPr>
          <w:p w:rsidR="00451D5A" w:rsidRPr="00EE3D2B" w:rsidRDefault="00451D5A" w:rsidP="00B81B1A">
            <w:pPr>
              <w:spacing w:after="200"/>
              <w:ind w:right="282"/>
              <w:rPr>
                <w:rFonts w:eastAsia="Calibri"/>
                <w:bCs/>
                <w:smallCaps/>
                <w:szCs w:val="24"/>
                <w:lang w:eastAsia="en-US"/>
              </w:rPr>
            </w:pPr>
          </w:p>
        </w:tc>
      </w:tr>
    </w:tbl>
    <w:p w:rsidR="00451D5A" w:rsidRPr="00EE3D2B" w:rsidRDefault="00451D5A" w:rsidP="00451D5A">
      <w:pPr>
        <w:spacing w:after="200"/>
        <w:ind w:right="282"/>
        <w:rPr>
          <w:rFonts w:eastAsia="Calibri"/>
          <w:bCs/>
          <w:szCs w:val="24"/>
          <w:lang w:eastAsia="en-US"/>
        </w:rPr>
      </w:pPr>
    </w:p>
    <w:p w:rsidR="00451D5A" w:rsidRPr="00EE3D2B" w:rsidRDefault="00451D5A" w:rsidP="00451D5A">
      <w:pPr>
        <w:spacing w:after="200"/>
        <w:ind w:right="282"/>
        <w:rPr>
          <w:rFonts w:eastAsia="Calibri"/>
          <w:bCs/>
          <w:szCs w:val="24"/>
          <w:lang w:eastAsia="en-US"/>
        </w:rPr>
      </w:pPr>
      <w:bookmarkStart w:id="26" w:name="_Toc178992895"/>
      <w:r w:rsidRPr="00EE3D2B">
        <w:rPr>
          <w:rFonts w:eastAsia="Calibri"/>
          <w:bCs/>
          <w:szCs w:val="24"/>
          <w:lang w:eastAsia="en-US"/>
        </w:rPr>
        <w:t>A Felek álláspontjukat a kijelölt megbízottak útján egyeztetik.</w:t>
      </w:r>
      <w:bookmarkEnd w:id="26"/>
    </w:p>
    <w:p w:rsidR="00451D5A" w:rsidRPr="00EE3D2B" w:rsidRDefault="00451D5A" w:rsidP="00451D5A">
      <w:pPr>
        <w:spacing w:after="200"/>
        <w:ind w:right="282"/>
        <w:rPr>
          <w:rFonts w:eastAsia="Calibri"/>
          <w:bCs/>
          <w:szCs w:val="24"/>
          <w:lang w:eastAsia="en-US"/>
        </w:rPr>
      </w:pPr>
      <w:r w:rsidRPr="00EE3D2B">
        <w:rPr>
          <w:rFonts w:eastAsia="Calibri"/>
          <w:bCs/>
          <w:szCs w:val="24"/>
          <w:lang w:eastAsia="en-US"/>
        </w:rPr>
        <w:t>A Felek a jelen együttműködési megállapodást, mint akaratukkal mindenben egyezőt, véleményeltérés nélkül elfogadják, és cégszerű aláírással hitelesítik.</w:t>
      </w:r>
    </w:p>
    <w:p w:rsidR="00451D5A" w:rsidRPr="00EE3D2B" w:rsidRDefault="00451D5A" w:rsidP="00451D5A">
      <w:pPr>
        <w:tabs>
          <w:tab w:val="left" w:pos="708"/>
        </w:tabs>
        <w:ind w:left="22"/>
        <w:rPr>
          <w:b/>
          <w:kern w:val="24"/>
          <w:szCs w:val="24"/>
          <w:lang w:eastAsia="en-GB"/>
        </w:rPr>
      </w:pPr>
      <w:r w:rsidRPr="00EE3D2B">
        <w:rPr>
          <w:kern w:val="24"/>
          <w:szCs w:val="24"/>
        </w:rPr>
        <w:t xml:space="preserve">A felek a jelen megállapodást az </w:t>
      </w:r>
      <w:r w:rsidRPr="00EE3D2B">
        <w:rPr>
          <w:b/>
          <w:kern w:val="24"/>
          <w:szCs w:val="24"/>
          <w:lang w:eastAsia="en-GB"/>
        </w:rPr>
        <w:t>„</w:t>
      </w:r>
      <w:r w:rsidRPr="00152084">
        <w:rPr>
          <w:b/>
          <w:kern w:val="24"/>
          <w:szCs w:val="24"/>
          <w:lang w:eastAsia="en-GB"/>
        </w:rPr>
        <w:t>ALSTOM gyártmányú metró motorkocsikhoz kapcsolók, nyom</w:t>
      </w:r>
      <w:r>
        <w:rPr>
          <w:b/>
          <w:kern w:val="24"/>
          <w:szCs w:val="24"/>
          <w:lang w:eastAsia="en-GB"/>
        </w:rPr>
        <w:t>ógombok kezelőszervek és ventil</w:t>
      </w:r>
      <w:r w:rsidRPr="00152084">
        <w:rPr>
          <w:b/>
          <w:kern w:val="24"/>
          <w:szCs w:val="24"/>
          <w:lang w:eastAsia="en-GB"/>
        </w:rPr>
        <w:t>átorok beszerzése</w:t>
      </w:r>
      <w:r w:rsidRPr="00EE3D2B">
        <w:rPr>
          <w:b/>
          <w:kern w:val="24"/>
          <w:szCs w:val="24"/>
          <w:lang w:eastAsia="en-GB"/>
        </w:rPr>
        <w:t xml:space="preserve">” </w:t>
      </w:r>
      <w:r w:rsidRPr="00EE3D2B">
        <w:rPr>
          <w:bCs/>
          <w:kern w:val="24"/>
          <w:szCs w:val="24"/>
        </w:rPr>
        <w:t xml:space="preserve">tárgyú </w:t>
      </w:r>
      <w:r w:rsidRPr="00EE3D2B">
        <w:rPr>
          <w:kern w:val="24"/>
          <w:szCs w:val="24"/>
        </w:rPr>
        <w:t>tárgyalásos közbeszerzési eljárás kapcsán kötik.</w:t>
      </w:r>
    </w:p>
    <w:p w:rsidR="00451D5A" w:rsidRPr="00EE3D2B" w:rsidRDefault="00451D5A" w:rsidP="00451D5A">
      <w:pPr>
        <w:spacing w:after="200"/>
        <w:ind w:right="282"/>
        <w:rPr>
          <w:rFonts w:eastAsia="Calibri"/>
          <w:szCs w:val="24"/>
          <w:lang w:eastAsia="en-US"/>
        </w:rPr>
      </w:pPr>
    </w:p>
    <w:p w:rsidR="00451D5A" w:rsidRPr="00EE3D2B" w:rsidRDefault="00451D5A" w:rsidP="00451D5A">
      <w:pPr>
        <w:spacing w:after="200"/>
        <w:ind w:right="282"/>
        <w:rPr>
          <w:rFonts w:eastAsia="Calibri"/>
          <w:szCs w:val="24"/>
          <w:lang w:eastAsia="en-US"/>
        </w:rPr>
      </w:pPr>
      <w:r w:rsidRPr="00EE3D2B">
        <w:rPr>
          <w:rFonts w:eastAsia="Calibri"/>
          <w:szCs w:val="24"/>
          <w:lang w:eastAsia="en-US"/>
        </w:rPr>
        <w:t xml:space="preserve">Kelt: </w:t>
      </w:r>
    </w:p>
    <w:p w:rsidR="00451D5A" w:rsidRPr="00EE3D2B" w:rsidRDefault="00451D5A" w:rsidP="00451D5A">
      <w:pPr>
        <w:spacing w:after="200"/>
        <w:ind w:right="282"/>
        <w:rPr>
          <w:rFonts w:eastAsia="Calibri"/>
          <w:szCs w:val="24"/>
          <w:lang w:eastAsia="en-US"/>
        </w:rPr>
      </w:pPr>
    </w:p>
    <w:tbl>
      <w:tblPr>
        <w:tblpPr w:leftFromText="141" w:rightFromText="141" w:vertAnchor="text" w:horzAnchor="margin" w:tblpXSpec="right" w:tblpY="64"/>
        <w:tblW w:w="40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</w:tblGrid>
      <w:tr w:rsidR="00451D5A" w:rsidRPr="00EE3D2B" w:rsidTr="00B81B1A">
        <w:tc>
          <w:tcPr>
            <w:tcW w:w="4030" w:type="dxa"/>
          </w:tcPr>
          <w:p w:rsidR="00451D5A" w:rsidRPr="00EE3D2B" w:rsidRDefault="00451D5A" w:rsidP="00B81B1A">
            <w:pPr>
              <w:spacing w:after="200"/>
              <w:ind w:right="282" w:firstLine="426"/>
              <w:jc w:val="center"/>
              <w:rPr>
                <w:rFonts w:eastAsia="Calibri"/>
                <w:szCs w:val="24"/>
                <w:lang w:eastAsia="en-US"/>
              </w:rPr>
            </w:pPr>
            <w:r w:rsidRPr="00EE3D2B">
              <w:rPr>
                <w:rFonts w:eastAsia="Calibri"/>
                <w:szCs w:val="24"/>
                <w:lang w:eastAsia="en-US"/>
              </w:rPr>
              <w:t>………………………………</w:t>
            </w:r>
          </w:p>
        </w:tc>
      </w:tr>
      <w:tr w:rsidR="00451D5A" w:rsidRPr="00EE3D2B" w:rsidTr="00B81B1A">
        <w:tc>
          <w:tcPr>
            <w:tcW w:w="4030" w:type="dxa"/>
          </w:tcPr>
          <w:p w:rsidR="00451D5A" w:rsidRPr="00EE3D2B" w:rsidRDefault="00451D5A" w:rsidP="00B81B1A">
            <w:pPr>
              <w:spacing w:after="200"/>
              <w:ind w:right="282" w:firstLine="426"/>
              <w:jc w:val="center"/>
              <w:rPr>
                <w:rFonts w:eastAsia="Calibri"/>
                <w:szCs w:val="24"/>
                <w:lang w:eastAsia="en-US"/>
              </w:rPr>
            </w:pPr>
            <w:r w:rsidRPr="00EE3D2B">
              <w:rPr>
                <w:rFonts w:eastAsia="Calibri"/>
                <w:szCs w:val="24"/>
                <w:lang w:eastAsia="en-US"/>
              </w:rPr>
              <w:t>cégszerű aláírás</w:t>
            </w:r>
          </w:p>
        </w:tc>
      </w:tr>
    </w:tbl>
    <w:p w:rsidR="00451D5A" w:rsidRPr="00EE3D2B" w:rsidRDefault="00451D5A" w:rsidP="00451D5A">
      <w:pPr>
        <w:spacing w:after="200"/>
        <w:ind w:right="282"/>
        <w:jc w:val="left"/>
        <w:rPr>
          <w:rFonts w:eastAsia="Calibri"/>
          <w:szCs w:val="24"/>
          <w:lang w:eastAsia="en-US"/>
        </w:rPr>
      </w:pPr>
    </w:p>
    <w:tbl>
      <w:tblPr>
        <w:tblpPr w:leftFromText="141" w:rightFromText="141" w:vertAnchor="text" w:horzAnchor="margin" w:tblpY="-488"/>
        <w:tblW w:w="40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</w:tblGrid>
      <w:tr w:rsidR="00451D5A" w:rsidRPr="00EE3D2B" w:rsidTr="00B81B1A">
        <w:tc>
          <w:tcPr>
            <w:tcW w:w="4030" w:type="dxa"/>
          </w:tcPr>
          <w:p w:rsidR="00451D5A" w:rsidRPr="00EE3D2B" w:rsidRDefault="00451D5A" w:rsidP="00B81B1A">
            <w:pPr>
              <w:spacing w:after="200"/>
              <w:ind w:right="282" w:firstLine="426"/>
              <w:jc w:val="center"/>
              <w:rPr>
                <w:rFonts w:eastAsia="Calibri"/>
                <w:szCs w:val="24"/>
                <w:lang w:eastAsia="en-US"/>
              </w:rPr>
            </w:pPr>
            <w:r w:rsidRPr="00EE3D2B">
              <w:rPr>
                <w:rFonts w:eastAsia="Calibri"/>
                <w:szCs w:val="24"/>
                <w:lang w:eastAsia="en-US"/>
              </w:rPr>
              <w:t>………………………………</w:t>
            </w:r>
          </w:p>
        </w:tc>
      </w:tr>
      <w:tr w:rsidR="00451D5A" w:rsidRPr="00EE3D2B" w:rsidTr="00B81B1A">
        <w:tc>
          <w:tcPr>
            <w:tcW w:w="4030" w:type="dxa"/>
          </w:tcPr>
          <w:p w:rsidR="00451D5A" w:rsidRPr="00EE3D2B" w:rsidRDefault="00451D5A" w:rsidP="00B81B1A">
            <w:pPr>
              <w:spacing w:after="200"/>
              <w:ind w:right="282" w:firstLine="426"/>
              <w:jc w:val="center"/>
              <w:rPr>
                <w:rFonts w:eastAsia="Calibri"/>
                <w:szCs w:val="24"/>
                <w:lang w:eastAsia="en-US"/>
              </w:rPr>
            </w:pPr>
            <w:r w:rsidRPr="00EE3D2B">
              <w:rPr>
                <w:rFonts w:eastAsia="Calibri"/>
                <w:szCs w:val="24"/>
                <w:lang w:eastAsia="en-US"/>
              </w:rPr>
              <w:t>cégszerű aláírás</w:t>
            </w:r>
          </w:p>
        </w:tc>
      </w:tr>
    </w:tbl>
    <w:p w:rsidR="00451D5A" w:rsidRPr="00EE3D2B" w:rsidRDefault="00451D5A" w:rsidP="00451D5A">
      <w:pPr>
        <w:spacing w:after="200"/>
        <w:ind w:right="282"/>
        <w:jc w:val="left"/>
        <w:rPr>
          <w:rFonts w:eastAsia="Calibri"/>
          <w:szCs w:val="24"/>
          <w:lang w:eastAsia="en-US"/>
        </w:rPr>
      </w:pPr>
    </w:p>
    <w:p w:rsidR="00451D5A" w:rsidRPr="00EE3D2B" w:rsidRDefault="00451D5A" w:rsidP="00451D5A">
      <w:pPr>
        <w:tabs>
          <w:tab w:val="center" w:pos="7088"/>
        </w:tabs>
        <w:jc w:val="center"/>
        <w:rPr>
          <w:szCs w:val="24"/>
        </w:rPr>
      </w:pPr>
    </w:p>
    <w:p w:rsidR="00451D5A" w:rsidRDefault="00451D5A" w:rsidP="00EB5539">
      <w:pPr>
        <w:jc w:val="center"/>
        <w:rPr>
          <w:rFonts w:eastAsia="Calibri"/>
          <w:sz w:val="36"/>
          <w:szCs w:val="36"/>
          <w:lang w:eastAsia="en-US"/>
        </w:rPr>
      </w:pPr>
    </w:p>
    <w:p w:rsidR="00451D5A" w:rsidRDefault="00451D5A" w:rsidP="00EB5539">
      <w:pPr>
        <w:jc w:val="center"/>
        <w:rPr>
          <w:rFonts w:eastAsia="Calibri"/>
          <w:sz w:val="36"/>
          <w:szCs w:val="36"/>
          <w:lang w:eastAsia="en-US"/>
        </w:rPr>
      </w:pPr>
    </w:p>
    <w:p w:rsidR="00451D5A" w:rsidRDefault="00451D5A" w:rsidP="00EB5539">
      <w:pPr>
        <w:jc w:val="center"/>
        <w:rPr>
          <w:rFonts w:eastAsia="Calibri"/>
          <w:sz w:val="36"/>
          <w:szCs w:val="36"/>
          <w:lang w:eastAsia="en-US"/>
        </w:rPr>
      </w:pPr>
    </w:p>
    <w:p w:rsidR="00451D5A" w:rsidRDefault="00451D5A" w:rsidP="00EB5539">
      <w:pPr>
        <w:jc w:val="center"/>
        <w:rPr>
          <w:rFonts w:eastAsia="Calibri"/>
          <w:sz w:val="36"/>
          <w:szCs w:val="36"/>
          <w:lang w:eastAsia="en-US"/>
        </w:rPr>
      </w:pPr>
    </w:p>
    <w:p w:rsidR="00451D5A" w:rsidRDefault="00451D5A" w:rsidP="00EB5539">
      <w:pPr>
        <w:jc w:val="center"/>
        <w:rPr>
          <w:rFonts w:eastAsia="Calibri"/>
          <w:sz w:val="36"/>
          <w:szCs w:val="36"/>
          <w:lang w:eastAsia="en-US"/>
        </w:rPr>
      </w:pPr>
    </w:p>
    <w:p w:rsidR="00451D5A" w:rsidRDefault="00451D5A" w:rsidP="00EB5539">
      <w:pPr>
        <w:jc w:val="center"/>
        <w:rPr>
          <w:rFonts w:eastAsia="Calibri"/>
          <w:sz w:val="36"/>
          <w:szCs w:val="36"/>
          <w:lang w:eastAsia="en-US"/>
        </w:rPr>
      </w:pPr>
    </w:p>
    <w:p w:rsidR="00451D5A" w:rsidRDefault="00451D5A" w:rsidP="00EB5539">
      <w:pPr>
        <w:jc w:val="center"/>
        <w:rPr>
          <w:rFonts w:eastAsia="Calibri"/>
          <w:sz w:val="36"/>
          <w:szCs w:val="36"/>
          <w:lang w:eastAsia="en-US"/>
        </w:rPr>
      </w:pPr>
    </w:p>
    <w:p w:rsidR="00451D5A" w:rsidRDefault="00451D5A" w:rsidP="00EB5539">
      <w:pPr>
        <w:jc w:val="center"/>
        <w:rPr>
          <w:rFonts w:eastAsia="Calibri"/>
          <w:sz w:val="36"/>
          <w:szCs w:val="36"/>
          <w:lang w:eastAsia="en-US"/>
        </w:rPr>
      </w:pPr>
    </w:p>
    <w:p w:rsidR="00451D5A" w:rsidRDefault="00451D5A" w:rsidP="00EB5539">
      <w:pPr>
        <w:jc w:val="center"/>
        <w:rPr>
          <w:rFonts w:eastAsia="Calibri"/>
          <w:sz w:val="36"/>
          <w:szCs w:val="36"/>
          <w:lang w:eastAsia="en-US"/>
        </w:rPr>
      </w:pPr>
    </w:p>
    <w:p w:rsidR="00451D5A" w:rsidRDefault="00451D5A" w:rsidP="00EB5539">
      <w:pPr>
        <w:jc w:val="center"/>
        <w:rPr>
          <w:rFonts w:eastAsia="Calibri"/>
          <w:sz w:val="36"/>
          <w:szCs w:val="36"/>
          <w:lang w:eastAsia="en-US"/>
        </w:rPr>
      </w:pPr>
    </w:p>
    <w:p w:rsidR="00451D5A" w:rsidRDefault="00451D5A" w:rsidP="00EB5539">
      <w:pPr>
        <w:jc w:val="center"/>
        <w:rPr>
          <w:rFonts w:eastAsia="Calibri"/>
          <w:sz w:val="36"/>
          <w:szCs w:val="36"/>
          <w:lang w:eastAsia="en-US"/>
        </w:rPr>
      </w:pPr>
    </w:p>
    <w:p w:rsidR="00451D5A" w:rsidRDefault="00451D5A" w:rsidP="00EB5539">
      <w:pPr>
        <w:jc w:val="center"/>
        <w:rPr>
          <w:rFonts w:eastAsia="Calibri"/>
          <w:sz w:val="36"/>
          <w:szCs w:val="36"/>
          <w:lang w:eastAsia="en-US"/>
        </w:rPr>
      </w:pPr>
    </w:p>
    <w:p w:rsidR="00451D5A" w:rsidRDefault="00451D5A" w:rsidP="00EB5539">
      <w:pPr>
        <w:jc w:val="center"/>
        <w:rPr>
          <w:rFonts w:eastAsia="Calibri"/>
          <w:sz w:val="36"/>
          <w:szCs w:val="36"/>
          <w:lang w:eastAsia="en-US"/>
        </w:rPr>
      </w:pPr>
    </w:p>
    <w:p w:rsidR="00451D5A" w:rsidRDefault="00451D5A" w:rsidP="00EB5539">
      <w:pPr>
        <w:jc w:val="center"/>
        <w:rPr>
          <w:rFonts w:eastAsia="Calibri"/>
          <w:sz w:val="36"/>
          <w:szCs w:val="36"/>
          <w:lang w:eastAsia="en-US"/>
        </w:rPr>
      </w:pPr>
    </w:p>
    <w:p w:rsidR="00451D5A" w:rsidRDefault="00451D5A" w:rsidP="00EB5539">
      <w:pPr>
        <w:jc w:val="center"/>
        <w:rPr>
          <w:rFonts w:eastAsia="Calibri"/>
          <w:sz w:val="36"/>
          <w:szCs w:val="36"/>
          <w:lang w:eastAsia="en-US"/>
        </w:rPr>
      </w:pPr>
    </w:p>
    <w:p w:rsidR="00451D5A" w:rsidRDefault="00451D5A" w:rsidP="00EB5539">
      <w:pPr>
        <w:jc w:val="center"/>
        <w:rPr>
          <w:rFonts w:eastAsia="Calibri"/>
          <w:sz w:val="36"/>
          <w:szCs w:val="36"/>
          <w:lang w:eastAsia="en-US"/>
        </w:rPr>
      </w:pPr>
    </w:p>
    <w:p w:rsidR="00EB5539" w:rsidRPr="002A3A96" w:rsidRDefault="00EB5539" w:rsidP="00EB5539">
      <w:pPr>
        <w:jc w:val="center"/>
        <w:rPr>
          <w:rFonts w:eastAsia="Calibri"/>
          <w:sz w:val="36"/>
          <w:szCs w:val="36"/>
          <w:lang w:eastAsia="en-US"/>
        </w:rPr>
      </w:pPr>
      <w:r w:rsidRPr="002A3A96">
        <w:rPr>
          <w:rFonts w:eastAsia="Calibri"/>
          <w:sz w:val="36"/>
          <w:szCs w:val="36"/>
          <w:lang w:eastAsia="en-US"/>
        </w:rPr>
        <w:t>KÖZBESZERZÉSI DOKUMENTUMOK I</w:t>
      </w:r>
      <w:r>
        <w:rPr>
          <w:rFonts w:eastAsia="Calibri"/>
          <w:sz w:val="36"/>
          <w:szCs w:val="36"/>
          <w:lang w:eastAsia="en-US"/>
        </w:rPr>
        <w:t>I</w:t>
      </w:r>
      <w:r w:rsidRPr="002A3A96">
        <w:rPr>
          <w:rFonts w:eastAsia="Calibri"/>
          <w:sz w:val="36"/>
          <w:szCs w:val="36"/>
          <w:lang w:eastAsia="en-US"/>
        </w:rPr>
        <w:t>I. KÖTET</w:t>
      </w:r>
    </w:p>
    <w:p w:rsidR="00D914E8" w:rsidRDefault="00D914E8" w:rsidP="00D914E8">
      <w:pPr>
        <w:tabs>
          <w:tab w:val="center" w:pos="7088"/>
        </w:tabs>
        <w:rPr>
          <w:b/>
          <w:sz w:val="32"/>
          <w:szCs w:val="32"/>
        </w:rPr>
      </w:pPr>
    </w:p>
    <w:p w:rsidR="00AA4D0C" w:rsidRPr="00AA4D0C" w:rsidRDefault="001A41F6" w:rsidP="00EB5539">
      <w:pPr>
        <w:jc w:val="left"/>
        <w:rPr>
          <w:b/>
          <w:szCs w:val="24"/>
        </w:rPr>
      </w:pPr>
      <w:r>
        <w:rPr>
          <w:b/>
          <w:szCs w:val="24"/>
        </w:rPr>
        <w:t xml:space="preserve">                                                   </w:t>
      </w:r>
      <w:r w:rsidR="00AA4D0C" w:rsidRPr="00EB5539">
        <w:rPr>
          <w:rFonts w:eastAsia="Calibri"/>
          <w:sz w:val="36"/>
          <w:szCs w:val="36"/>
          <w:lang w:eastAsia="en-US"/>
        </w:rPr>
        <w:t>Műszaki követelmények</w:t>
      </w:r>
    </w:p>
    <w:p w:rsidR="00AA4D0C" w:rsidRPr="00AA4D0C" w:rsidRDefault="00AA4D0C" w:rsidP="00AA4D0C">
      <w:pPr>
        <w:ind w:right="71"/>
        <w:rPr>
          <w:rFonts w:ascii="Calibri" w:hAnsi="Calibri"/>
          <w:szCs w:val="24"/>
        </w:rPr>
      </w:pPr>
    </w:p>
    <w:p w:rsidR="00AA4D0C" w:rsidRPr="00AA4D0C" w:rsidRDefault="00AA4D0C" w:rsidP="00AA4D0C">
      <w:pPr>
        <w:numPr>
          <w:ilvl w:val="0"/>
          <w:numId w:val="32"/>
        </w:numPr>
        <w:spacing w:line="276" w:lineRule="auto"/>
        <w:ind w:left="644" w:right="71"/>
        <w:rPr>
          <w:szCs w:val="24"/>
        </w:rPr>
      </w:pPr>
      <w:r w:rsidRPr="00AA4D0C">
        <w:rPr>
          <w:szCs w:val="24"/>
        </w:rPr>
        <w:t xml:space="preserve">Az egyes egységeket, berendezéseket, alkatrészeket az eredetileg azonos célra alkalmazottakkal egyenértékű minőségben, azokkal azonos működőképességgel, műszaki paraméterekkel, azonos, vagy jobb megbízhatósággal kell szállítani. A termékeknek vasúti üzemmódra alkalmasnak kell lenni. </w:t>
      </w:r>
    </w:p>
    <w:p w:rsidR="00AA4D0C" w:rsidRPr="00AA4D0C" w:rsidRDefault="00AA4D0C" w:rsidP="00AA4D0C">
      <w:pPr>
        <w:numPr>
          <w:ilvl w:val="0"/>
          <w:numId w:val="32"/>
        </w:numPr>
        <w:spacing w:line="276" w:lineRule="auto"/>
        <w:ind w:left="644" w:right="71"/>
        <w:rPr>
          <w:szCs w:val="24"/>
        </w:rPr>
      </w:pPr>
      <w:r w:rsidRPr="00AA4D0C">
        <w:rPr>
          <w:szCs w:val="24"/>
        </w:rPr>
        <w:t>A termékek kialakítása egyezzen meg a jelenleg azonos célra alkalmazottakkal, azok helyére átalakítás, vagy közdarab nélkül beépíthetők legyenek.</w:t>
      </w:r>
    </w:p>
    <w:p w:rsidR="00AA4D0C" w:rsidRPr="00AA4D0C" w:rsidRDefault="00AA4D0C" w:rsidP="00AA4D0C">
      <w:pPr>
        <w:numPr>
          <w:ilvl w:val="0"/>
          <w:numId w:val="32"/>
        </w:numPr>
        <w:spacing w:line="276" w:lineRule="auto"/>
        <w:ind w:left="644" w:right="71"/>
        <w:rPr>
          <w:szCs w:val="24"/>
        </w:rPr>
      </w:pPr>
      <w:r w:rsidRPr="00AA4D0C">
        <w:rPr>
          <w:szCs w:val="24"/>
        </w:rPr>
        <w:t>Az alkatrészeket, részegységeket, berendezéseket olyan csomagolásban kell beszállítani, amely azok épségét a szállítás és a tárolás alatt megóvja azokat mindenféle károsodástól és véd a szennyeződések ellen is. A csomagoláson jelölésként legalább négy évig megmaradó és jól olvasható módon fel kell tüntetni a nyertes Ajánlattevő azonosítóját és a beszállítás időpontját.</w:t>
      </w:r>
    </w:p>
    <w:p w:rsidR="00AA4D0C" w:rsidRPr="00AA4D0C" w:rsidRDefault="00AA4D0C" w:rsidP="00AA4D0C">
      <w:pPr>
        <w:numPr>
          <w:ilvl w:val="0"/>
          <w:numId w:val="32"/>
        </w:numPr>
        <w:spacing w:line="276" w:lineRule="auto"/>
        <w:ind w:left="644" w:right="71"/>
        <w:rPr>
          <w:szCs w:val="24"/>
        </w:rPr>
      </w:pPr>
      <w:r w:rsidRPr="00AA4D0C">
        <w:rPr>
          <w:szCs w:val="24"/>
        </w:rPr>
        <w:t>A műszaki követelményektől való esetleges eltéréshez előzetesen be kell szerezni az Ajánlatkérő egyetértő írásos nyilatkozatát.</w:t>
      </w:r>
    </w:p>
    <w:p w:rsidR="00AA4D0C" w:rsidRPr="00AA4D0C" w:rsidRDefault="00AA4D0C" w:rsidP="00AA4D0C">
      <w:pPr>
        <w:numPr>
          <w:ilvl w:val="0"/>
          <w:numId w:val="32"/>
        </w:numPr>
        <w:spacing w:line="276" w:lineRule="auto"/>
        <w:ind w:left="644" w:right="71"/>
        <w:rPr>
          <w:szCs w:val="24"/>
        </w:rPr>
      </w:pPr>
      <w:r w:rsidRPr="00AA4D0C">
        <w:rPr>
          <w:szCs w:val="24"/>
        </w:rPr>
        <w:t>A beszerzendő tételekhez szállítmányonként mellékelni kell a minőséget tanúsító műbizonylatot.</w:t>
      </w:r>
    </w:p>
    <w:p w:rsidR="00AA4D0C" w:rsidRPr="00AA4D0C" w:rsidRDefault="00AA4D0C" w:rsidP="00AA4D0C">
      <w:pPr>
        <w:numPr>
          <w:ilvl w:val="0"/>
          <w:numId w:val="32"/>
        </w:numPr>
        <w:spacing w:line="276" w:lineRule="auto"/>
        <w:ind w:left="644" w:right="71"/>
        <w:rPr>
          <w:szCs w:val="24"/>
        </w:rPr>
      </w:pPr>
      <w:r w:rsidRPr="00AA4D0C">
        <w:rPr>
          <w:szCs w:val="24"/>
        </w:rPr>
        <w:t>A termékekhez szállításkor olyan dokumentumot kell csatolni, amiből a termékgyártó, a rajzszám vagy a típusszám megállapítható.</w:t>
      </w:r>
    </w:p>
    <w:p w:rsidR="00AA4D0C" w:rsidRPr="00AA4D0C" w:rsidRDefault="00AA4D0C" w:rsidP="00AA4D0C">
      <w:pPr>
        <w:numPr>
          <w:ilvl w:val="0"/>
          <w:numId w:val="32"/>
        </w:numPr>
        <w:spacing w:line="276" w:lineRule="auto"/>
        <w:ind w:left="644" w:right="71"/>
        <w:rPr>
          <w:szCs w:val="24"/>
        </w:rPr>
      </w:pPr>
      <w:r w:rsidRPr="00AA4D0C">
        <w:rPr>
          <w:szCs w:val="24"/>
        </w:rPr>
        <w:t>A megajánlott pótalkatrészek a járműgyártó és a termékgyártó egymáshoz illeszkedő rajzszámával, cikkszámával, típusszámával azonosíthatók kell, hogy legyenek. Ajánlattevőnek a szállítandó tételek termékgyártóját és a termékgyártói azonosító számát, rajzszámát fel kell tüntetni az ajánlati árak táblázatában, az egyértelmű beazonosíthatóság érdekében.</w:t>
      </w:r>
    </w:p>
    <w:p w:rsidR="00AA4D0C" w:rsidRPr="00AA4D0C" w:rsidRDefault="00AA4D0C" w:rsidP="00AA4D0C">
      <w:pPr>
        <w:spacing w:line="276" w:lineRule="auto"/>
        <w:ind w:right="71"/>
        <w:rPr>
          <w:szCs w:val="24"/>
        </w:rPr>
      </w:pPr>
    </w:p>
    <w:p w:rsidR="00AA4D0C" w:rsidRPr="00AA4D0C" w:rsidRDefault="00AA4D0C" w:rsidP="00AA4D0C">
      <w:pPr>
        <w:spacing w:line="276" w:lineRule="auto"/>
        <w:ind w:left="284" w:right="71"/>
        <w:rPr>
          <w:szCs w:val="24"/>
          <w:u w:val="single"/>
        </w:rPr>
      </w:pPr>
      <w:r w:rsidRPr="00AA4D0C">
        <w:rPr>
          <w:szCs w:val="24"/>
          <w:u w:val="single"/>
        </w:rPr>
        <w:t xml:space="preserve">Teljesítés helye: </w:t>
      </w:r>
    </w:p>
    <w:p w:rsidR="00AA4D0C" w:rsidRPr="00AA4D0C" w:rsidRDefault="00AA4D0C" w:rsidP="00AA4D0C">
      <w:pPr>
        <w:numPr>
          <w:ilvl w:val="0"/>
          <w:numId w:val="33"/>
        </w:numPr>
        <w:rPr>
          <w:szCs w:val="24"/>
        </w:rPr>
      </w:pPr>
      <w:r w:rsidRPr="00AA4D0C">
        <w:rPr>
          <w:szCs w:val="24"/>
        </w:rPr>
        <w:t xml:space="preserve">BKV Zrt. M400. raktár – 1119 Bp., </w:t>
      </w:r>
      <w:proofErr w:type="spellStart"/>
      <w:r w:rsidRPr="00AA4D0C">
        <w:rPr>
          <w:szCs w:val="24"/>
        </w:rPr>
        <w:t>Gyergyótölgyes</w:t>
      </w:r>
      <w:proofErr w:type="spellEnd"/>
      <w:r w:rsidRPr="00AA4D0C">
        <w:rPr>
          <w:szCs w:val="24"/>
        </w:rPr>
        <w:t xml:space="preserve"> u. 2.</w:t>
      </w:r>
    </w:p>
    <w:p w:rsidR="00AA4D0C" w:rsidRPr="00AA4D0C" w:rsidRDefault="00AA4D0C" w:rsidP="00AA4D0C">
      <w:pPr>
        <w:numPr>
          <w:ilvl w:val="0"/>
          <w:numId w:val="33"/>
        </w:numPr>
        <w:rPr>
          <w:szCs w:val="24"/>
        </w:rPr>
      </w:pPr>
      <w:r w:rsidRPr="00AA4D0C">
        <w:rPr>
          <w:szCs w:val="24"/>
        </w:rPr>
        <w:t>BKV Zrt. M280. raktár – 1106 Bp., Fehér út 1/b.</w:t>
      </w:r>
    </w:p>
    <w:p w:rsidR="00AA4D0C" w:rsidRPr="00AA4D0C" w:rsidRDefault="00AA4D0C" w:rsidP="00AA4D0C">
      <w:pPr>
        <w:spacing w:line="276" w:lineRule="auto"/>
        <w:ind w:right="71" w:firstLine="567"/>
        <w:rPr>
          <w:szCs w:val="24"/>
        </w:rPr>
      </w:pPr>
      <w:r w:rsidRPr="00AA4D0C">
        <w:rPr>
          <w:szCs w:val="24"/>
        </w:rPr>
        <w:tab/>
      </w:r>
      <w:r w:rsidRPr="00AA4D0C">
        <w:rPr>
          <w:szCs w:val="24"/>
        </w:rPr>
        <w:tab/>
        <w:t xml:space="preserve">   Nyitvatartási idő: hétfőtől csütörtökig 8,00 – 13,00 óráig</w:t>
      </w:r>
    </w:p>
    <w:p w:rsidR="00AA4D0C" w:rsidRPr="00AA4D0C" w:rsidRDefault="00AA4D0C" w:rsidP="00AA4D0C">
      <w:pPr>
        <w:spacing w:line="276" w:lineRule="auto"/>
        <w:ind w:right="71" w:firstLine="567"/>
        <w:rPr>
          <w:szCs w:val="24"/>
        </w:rPr>
      </w:pPr>
      <w:r w:rsidRPr="00AA4D0C">
        <w:rPr>
          <w:szCs w:val="24"/>
        </w:rPr>
        <w:tab/>
      </w:r>
      <w:r w:rsidRPr="00AA4D0C">
        <w:rPr>
          <w:szCs w:val="24"/>
        </w:rPr>
        <w:tab/>
      </w:r>
      <w:r w:rsidRPr="00AA4D0C">
        <w:rPr>
          <w:szCs w:val="24"/>
        </w:rPr>
        <w:tab/>
      </w:r>
      <w:r w:rsidRPr="00AA4D0C">
        <w:rPr>
          <w:szCs w:val="24"/>
        </w:rPr>
        <w:tab/>
        <w:t xml:space="preserve">         pénteken: 8,00 – 12,00 óráig</w:t>
      </w:r>
    </w:p>
    <w:p w:rsidR="00AA4D0C" w:rsidRPr="00AA4D0C" w:rsidRDefault="00AA4D0C" w:rsidP="00AA4D0C">
      <w:pPr>
        <w:spacing w:line="276" w:lineRule="auto"/>
        <w:ind w:right="71" w:firstLine="567"/>
        <w:rPr>
          <w:szCs w:val="24"/>
        </w:rPr>
      </w:pPr>
    </w:p>
    <w:p w:rsidR="00AA4D0C" w:rsidRPr="00AA4D0C" w:rsidRDefault="00AA4D0C" w:rsidP="00AA4D0C">
      <w:pPr>
        <w:spacing w:line="276" w:lineRule="auto"/>
        <w:ind w:left="284" w:right="71"/>
        <w:rPr>
          <w:szCs w:val="24"/>
          <w:u w:val="single"/>
        </w:rPr>
      </w:pPr>
      <w:r w:rsidRPr="00AA4D0C">
        <w:rPr>
          <w:szCs w:val="24"/>
          <w:u w:val="single"/>
        </w:rPr>
        <w:t xml:space="preserve">Egyéb teljesítési feltételek: </w:t>
      </w:r>
    </w:p>
    <w:p w:rsidR="00AA4D0C" w:rsidRPr="00AA4D0C" w:rsidRDefault="00AA4D0C" w:rsidP="00AA4D0C">
      <w:pPr>
        <w:numPr>
          <w:ilvl w:val="0"/>
          <w:numId w:val="31"/>
        </w:numPr>
        <w:spacing w:line="276" w:lineRule="auto"/>
        <w:ind w:right="71"/>
        <w:rPr>
          <w:szCs w:val="24"/>
        </w:rPr>
      </w:pPr>
      <w:r w:rsidRPr="00AA4D0C">
        <w:rPr>
          <w:szCs w:val="24"/>
        </w:rPr>
        <w:t>Ajánlattevő a teljesítést a szerződés hatályba lépését követően köteles megkezdeni, és a szerződés időtartama alatt az Ajánlatkérő által kért ütemezésben és a lehívások (megrendelések) szerinti mennyiségben köteles teljesíteni.</w:t>
      </w:r>
    </w:p>
    <w:p w:rsidR="00AA4D0C" w:rsidRPr="00AA4D0C" w:rsidRDefault="00AA4D0C" w:rsidP="00AA4D0C">
      <w:pPr>
        <w:spacing w:line="276" w:lineRule="auto"/>
        <w:ind w:left="361" w:right="71" w:firstLine="708"/>
        <w:rPr>
          <w:szCs w:val="24"/>
          <w:u w:val="single"/>
        </w:rPr>
      </w:pPr>
      <w:r w:rsidRPr="00AA4D0C">
        <w:rPr>
          <w:szCs w:val="24"/>
        </w:rPr>
        <w:t>A termék leszállítása a Megrendelő részére a nyertes Ajánlattevő feladata.</w:t>
      </w:r>
    </w:p>
    <w:p w:rsidR="00AA4D0C" w:rsidRPr="00AA4D0C" w:rsidRDefault="00AA4D0C" w:rsidP="00AA4D0C">
      <w:pPr>
        <w:spacing w:line="276" w:lineRule="auto"/>
        <w:ind w:right="71" w:firstLine="361"/>
        <w:rPr>
          <w:szCs w:val="24"/>
          <w:u w:val="single"/>
        </w:rPr>
      </w:pPr>
    </w:p>
    <w:p w:rsidR="00AA4D0C" w:rsidRPr="00AA4D0C" w:rsidRDefault="00AA4D0C" w:rsidP="00AA4D0C">
      <w:pPr>
        <w:spacing w:line="276" w:lineRule="auto"/>
        <w:ind w:right="71" w:firstLine="361"/>
        <w:rPr>
          <w:szCs w:val="24"/>
        </w:rPr>
      </w:pPr>
      <w:r w:rsidRPr="00AA4D0C">
        <w:rPr>
          <w:szCs w:val="24"/>
          <w:u w:val="single"/>
        </w:rPr>
        <w:t>Minőségi átvétel módja</w:t>
      </w:r>
      <w:r w:rsidRPr="00AA4D0C">
        <w:rPr>
          <w:szCs w:val="24"/>
        </w:rPr>
        <w:t>:</w:t>
      </w:r>
    </w:p>
    <w:p w:rsidR="00AA4D0C" w:rsidRPr="00AA4D0C" w:rsidRDefault="00AA4D0C" w:rsidP="00AA4D0C">
      <w:pPr>
        <w:spacing w:line="276" w:lineRule="auto"/>
        <w:ind w:left="709" w:right="71"/>
        <w:rPr>
          <w:szCs w:val="24"/>
        </w:rPr>
      </w:pPr>
    </w:p>
    <w:p w:rsidR="00772E33" w:rsidRPr="001A41F6" w:rsidRDefault="00AA4D0C" w:rsidP="001A41F6">
      <w:pPr>
        <w:spacing w:line="276" w:lineRule="auto"/>
        <w:ind w:left="1069" w:right="71"/>
        <w:rPr>
          <w:szCs w:val="24"/>
        </w:rPr>
      </w:pPr>
      <w:r w:rsidRPr="00AA4D0C">
        <w:rPr>
          <w:szCs w:val="24"/>
        </w:rPr>
        <w:t xml:space="preserve">Műbizonylattal, mely tartalmazza a leszállított alkatrészek műszaki megfelelőségére vonatkozó nyilatkozatot, tételesen, </w:t>
      </w:r>
      <w:proofErr w:type="spellStart"/>
      <w:r w:rsidRPr="00AA4D0C">
        <w:rPr>
          <w:szCs w:val="24"/>
        </w:rPr>
        <w:t>beszállításonként</w:t>
      </w:r>
      <w:proofErr w:type="spellEnd"/>
      <w:r w:rsidRPr="00AA4D0C">
        <w:rPr>
          <w:szCs w:val="24"/>
        </w:rPr>
        <w:t xml:space="preserve"> átadva a megjelölt raktárba.</w:t>
      </w:r>
    </w:p>
    <w:p w:rsidR="00772E33" w:rsidRPr="001D4CC7" w:rsidRDefault="00772E33" w:rsidP="00262884">
      <w:pPr>
        <w:tabs>
          <w:tab w:val="center" w:pos="7088"/>
        </w:tabs>
        <w:jc w:val="center"/>
        <w:rPr>
          <w:b/>
          <w:sz w:val="32"/>
          <w:szCs w:val="32"/>
        </w:rPr>
      </w:pPr>
    </w:p>
    <w:sectPr w:rsidR="00772E33" w:rsidRPr="001D4CC7" w:rsidSect="00D914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 w:code="9"/>
      <w:pgMar w:top="1418" w:right="992" w:bottom="567" w:left="1560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99" w:rsidRDefault="00016A99">
      <w:r>
        <w:separator/>
      </w:r>
    </w:p>
  </w:endnote>
  <w:endnote w:type="continuationSeparator" w:id="0">
    <w:p w:rsidR="00016A99" w:rsidRDefault="0001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9FE" w:rsidRDefault="001529F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529FE" w:rsidRDefault="001529F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9FE" w:rsidRDefault="001529FE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D337E3">
      <w:rPr>
        <w:rStyle w:val="Oldalszm"/>
        <w:noProof/>
      </w:rPr>
      <w:t>16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D337E3">
      <w:rPr>
        <w:rStyle w:val="Oldalszm"/>
        <w:noProof/>
      </w:rPr>
      <w:t>16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E3" w:rsidRDefault="00D337E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99" w:rsidRDefault="00016A99">
      <w:r>
        <w:separator/>
      </w:r>
    </w:p>
  </w:footnote>
  <w:footnote w:type="continuationSeparator" w:id="0">
    <w:p w:rsidR="00016A99" w:rsidRDefault="00016A99">
      <w:r>
        <w:continuationSeparator/>
      </w:r>
    </w:p>
  </w:footnote>
  <w:footnote w:id="1">
    <w:p w:rsidR="001529FE" w:rsidRPr="00A12AE1" w:rsidRDefault="001529FE" w:rsidP="007471BC">
      <w:pPr>
        <w:pStyle w:val="Lbjegyzetszveg"/>
        <w:rPr>
          <w:rFonts w:asciiTheme="minorHAnsi" w:hAnsiTheme="minorHAnsi"/>
        </w:rPr>
      </w:pPr>
      <w:r w:rsidRPr="00A12AE1">
        <w:rPr>
          <w:rStyle w:val="Lbjegyzet-hivatkozs"/>
          <w:rFonts w:asciiTheme="minorHAnsi" w:hAnsiTheme="minorHAnsi"/>
        </w:rPr>
        <w:footnoteRef/>
      </w:r>
      <w:r w:rsidRPr="00A12AE1">
        <w:rPr>
          <w:rFonts w:asciiTheme="minorHAnsi" w:hAnsiTheme="minorHAnsi"/>
        </w:rPr>
        <w:t xml:space="preserve"> Közös </w:t>
      </w:r>
      <w:r>
        <w:rPr>
          <w:rFonts w:asciiTheme="minorHAnsi" w:hAnsiTheme="minorHAnsi"/>
        </w:rPr>
        <w:t>részvételi jelentkezés</w:t>
      </w:r>
      <w:r w:rsidRPr="00A12AE1">
        <w:rPr>
          <w:rFonts w:asciiTheme="minorHAnsi" w:hAnsiTheme="minorHAnsi"/>
        </w:rPr>
        <w:t xml:space="preserve"> esetén törölhető.</w:t>
      </w:r>
    </w:p>
  </w:footnote>
  <w:footnote w:id="2">
    <w:p w:rsidR="001529FE" w:rsidRPr="00A12AE1" w:rsidRDefault="001529FE" w:rsidP="007471BC">
      <w:pPr>
        <w:pStyle w:val="Lbjegyzetszveg"/>
        <w:rPr>
          <w:rFonts w:asciiTheme="minorHAnsi" w:hAnsiTheme="minorHAnsi"/>
        </w:rPr>
      </w:pPr>
      <w:r w:rsidRPr="00A12AE1">
        <w:rPr>
          <w:rStyle w:val="Lbjegyzet-hivatkozs"/>
          <w:rFonts w:asciiTheme="minorHAnsi" w:hAnsiTheme="minorHAnsi"/>
        </w:rPr>
        <w:footnoteRef/>
      </w:r>
      <w:r w:rsidRPr="00A12AE1">
        <w:rPr>
          <w:rFonts w:asciiTheme="minorHAnsi" w:hAnsiTheme="minorHAnsi"/>
        </w:rPr>
        <w:t xml:space="preserve"> Önálló </w:t>
      </w:r>
      <w:r>
        <w:rPr>
          <w:rFonts w:asciiTheme="minorHAnsi" w:hAnsiTheme="minorHAnsi"/>
        </w:rPr>
        <w:t>részvételi jelentkezés</w:t>
      </w:r>
      <w:r w:rsidRPr="00A12AE1">
        <w:rPr>
          <w:rFonts w:asciiTheme="minorHAnsi" w:hAnsiTheme="minorHAnsi"/>
        </w:rPr>
        <w:t xml:space="preserve"> esetén törölhető.</w:t>
      </w:r>
    </w:p>
  </w:footnote>
  <w:footnote w:id="3">
    <w:p w:rsidR="001529FE" w:rsidRDefault="001529FE" w:rsidP="007471BC">
      <w:pPr>
        <w:pStyle w:val="Lbjegyzetszveg"/>
      </w:pPr>
      <w:r w:rsidRPr="00A12AE1">
        <w:rPr>
          <w:rStyle w:val="Lbjegyzet-hivatkozs"/>
          <w:rFonts w:asciiTheme="minorHAnsi" w:hAnsiTheme="minorHAnsi"/>
        </w:rPr>
        <w:footnoteRef/>
      </w:r>
      <w:r w:rsidRPr="00A12AE1">
        <w:rPr>
          <w:rFonts w:asciiTheme="minorHAnsi" w:hAnsiTheme="minorHAnsi"/>
        </w:rPr>
        <w:t xml:space="preserve"> Szükség szerint további sorokkal bővíthető</w:t>
      </w:r>
    </w:p>
  </w:footnote>
  <w:footnote w:id="4">
    <w:p w:rsidR="001529FE" w:rsidRDefault="001529F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Amennyiben a jelentkező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5">
    <w:p w:rsidR="00451D5A" w:rsidRPr="00102DC9" w:rsidRDefault="00451D5A" w:rsidP="00451D5A">
      <w:pPr>
        <w:pStyle w:val="Lbjegyzetszveg"/>
        <w:rPr>
          <w:rFonts w:asciiTheme="minorHAnsi" w:hAnsiTheme="minorHAnsi"/>
        </w:rPr>
      </w:pPr>
      <w:r w:rsidRPr="00102DC9">
        <w:rPr>
          <w:rStyle w:val="Lbjegyzet-hivatkozs"/>
          <w:rFonts w:asciiTheme="minorHAnsi" w:hAnsiTheme="minorHAnsi"/>
        </w:rPr>
        <w:footnoteRef/>
      </w:r>
      <w:r w:rsidRPr="00102DC9">
        <w:rPr>
          <w:rFonts w:asciiTheme="minorHAnsi" w:hAnsiTheme="minorHAnsi"/>
        </w:rPr>
        <w:t xml:space="preserve">Opcionális - csak közös </w:t>
      </w:r>
      <w:r>
        <w:rPr>
          <w:rFonts w:asciiTheme="minorHAnsi" w:hAnsiTheme="minorHAnsi"/>
        </w:rPr>
        <w:t>részvételre jelentkezés</w:t>
      </w:r>
      <w:r w:rsidRPr="00102DC9">
        <w:rPr>
          <w:rFonts w:asciiTheme="minorHAnsi" w:hAnsiTheme="minorHAnsi"/>
        </w:rPr>
        <w:t xml:space="preserve"> esetében töltendő ki!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E3" w:rsidRDefault="00D337E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9FE" w:rsidRDefault="001529FE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noProof/>
      </w:rPr>
      <w:drawing>
        <wp:inline distT="0" distB="0" distL="0" distR="0" wp14:anchorId="6AC911EE" wp14:editId="3EC1B8F1">
          <wp:extent cx="676275" cy="247650"/>
          <wp:effectExtent l="19050" t="0" r="9525" b="0"/>
          <wp:docPr id="3" name="Kép 3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kv_logoCMYK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ab/>
      <w:t xml:space="preserve">  </w:t>
    </w:r>
    <w:r w:rsidR="00B25991">
      <w:rPr>
        <w:sz w:val="20"/>
      </w:rPr>
      <w:t>Közbeszerzési útmutató</w:t>
    </w:r>
  </w:p>
  <w:p w:rsidR="001529FE" w:rsidRPr="00B17DF0" w:rsidRDefault="001529FE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</w:t>
    </w:r>
    <w:r w:rsidRPr="00752F28">
      <w:rPr>
        <w:sz w:val="20"/>
      </w:rPr>
      <w:t>BKV Zrt. T-26/16.</w:t>
    </w:r>
  </w:p>
  <w:p w:rsidR="001529FE" w:rsidRDefault="001529F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9FE" w:rsidRDefault="001529FE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214F2E"/>
    <w:multiLevelType w:val="hybridMultilevel"/>
    <w:tmpl w:val="970E81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550B3"/>
    <w:multiLevelType w:val="hybridMultilevel"/>
    <w:tmpl w:val="329CD4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6479"/>
    <w:multiLevelType w:val="hybridMultilevel"/>
    <w:tmpl w:val="A55AED00"/>
    <w:lvl w:ilvl="0" w:tplc="287EB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75F14"/>
    <w:multiLevelType w:val="hybridMultilevel"/>
    <w:tmpl w:val="B6B23B82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7">
    <w:nsid w:val="186E77BC"/>
    <w:multiLevelType w:val="hybridMultilevel"/>
    <w:tmpl w:val="756C38DE"/>
    <w:lvl w:ilvl="0" w:tplc="040E0019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C74856"/>
    <w:multiLevelType w:val="multilevel"/>
    <w:tmpl w:val="153ABD4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E727A1"/>
    <w:multiLevelType w:val="multilevel"/>
    <w:tmpl w:val="01A20C1E"/>
    <w:lvl w:ilvl="0">
      <w:start w:val="10"/>
      <w:numFmt w:val="decimal"/>
      <w:lvlText w:val="%1."/>
      <w:lvlJc w:val="left"/>
      <w:pPr>
        <w:ind w:left="742" w:hanging="600"/>
      </w:pPr>
      <w:rPr>
        <w:rFonts w:hint="default"/>
        <w:u w:val="none"/>
      </w:rPr>
    </w:lvl>
    <w:lvl w:ilvl="1">
      <w:start w:val="13"/>
      <w:numFmt w:val="decimal"/>
      <w:lvlText w:val="%1.%2."/>
      <w:lvlJc w:val="left"/>
      <w:pPr>
        <w:ind w:left="742" w:hanging="60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u w:val="none"/>
      </w:rPr>
    </w:lvl>
  </w:abstractNum>
  <w:abstractNum w:abstractNumId="14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AE9306C"/>
    <w:multiLevelType w:val="multilevel"/>
    <w:tmpl w:val="B84EFAF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C06621D"/>
    <w:multiLevelType w:val="hybridMultilevel"/>
    <w:tmpl w:val="A10E304E"/>
    <w:lvl w:ilvl="0" w:tplc="040E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C500F9B"/>
    <w:multiLevelType w:val="hybridMultilevel"/>
    <w:tmpl w:val="55981EE4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C3374D"/>
    <w:multiLevelType w:val="multilevel"/>
    <w:tmpl w:val="B4049AAE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19">
    <w:nsid w:val="434D1F6C"/>
    <w:multiLevelType w:val="multilevel"/>
    <w:tmpl w:val="A32C4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0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342633"/>
    <w:multiLevelType w:val="hybridMultilevel"/>
    <w:tmpl w:val="96802832"/>
    <w:lvl w:ilvl="0" w:tplc="7180AB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629E7"/>
    <w:multiLevelType w:val="multilevel"/>
    <w:tmpl w:val="C0B216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>
    <w:nsid w:val="5B4A6D42"/>
    <w:multiLevelType w:val="hybridMultilevel"/>
    <w:tmpl w:val="37E0EC3A"/>
    <w:lvl w:ilvl="0" w:tplc="4824E8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C5E466F"/>
    <w:multiLevelType w:val="multilevel"/>
    <w:tmpl w:val="9CE0CA2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6">
    <w:nsid w:val="5DB93DF6"/>
    <w:multiLevelType w:val="multilevel"/>
    <w:tmpl w:val="72B2A3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1C106BF"/>
    <w:multiLevelType w:val="multilevel"/>
    <w:tmpl w:val="E72055C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8">
    <w:nsid w:val="621E6AC9"/>
    <w:multiLevelType w:val="multilevel"/>
    <w:tmpl w:val="FAA63F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78930E2"/>
    <w:multiLevelType w:val="multilevel"/>
    <w:tmpl w:val="499C66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8F302D4"/>
    <w:multiLevelType w:val="hybridMultilevel"/>
    <w:tmpl w:val="EB247B5E"/>
    <w:lvl w:ilvl="0" w:tplc="040E0003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1">
    <w:nsid w:val="6BB966FE"/>
    <w:multiLevelType w:val="hybridMultilevel"/>
    <w:tmpl w:val="0FC8E7F2"/>
    <w:lvl w:ilvl="0" w:tplc="9A58C2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749B3C3F"/>
    <w:multiLevelType w:val="multilevel"/>
    <w:tmpl w:val="F5DCA78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35"/>
  </w:num>
  <w:num w:numId="5">
    <w:abstractNumId w:val="1"/>
  </w:num>
  <w:num w:numId="6">
    <w:abstractNumId w:val="19"/>
  </w:num>
  <w:num w:numId="7">
    <w:abstractNumId w:val="11"/>
  </w:num>
  <w:num w:numId="8">
    <w:abstractNumId w:val="8"/>
  </w:num>
  <w:num w:numId="9">
    <w:abstractNumId w:val="32"/>
  </w:num>
  <w:num w:numId="10">
    <w:abstractNumId w:val="7"/>
  </w:num>
  <w:num w:numId="11">
    <w:abstractNumId w:val="10"/>
  </w:num>
  <w:num w:numId="12">
    <w:abstractNumId w:val="6"/>
  </w:num>
  <w:num w:numId="13">
    <w:abstractNumId w:val="36"/>
  </w:num>
  <w:num w:numId="14">
    <w:abstractNumId w:val="34"/>
  </w:num>
  <w:num w:numId="15">
    <w:abstractNumId w:val="23"/>
  </w:num>
  <w:num w:numId="16">
    <w:abstractNumId w:val="20"/>
  </w:num>
  <w:num w:numId="17">
    <w:abstractNumId w:val="33"/>
  </w:num>
  <w:num w:numId="18">
    <w:abstractNumId w:val="2"/>
  </w:num>
  <w:num w:numId="19">
    <w:abstractNumId w:val="22"/>
  </w:num>
  <w:num w:numId="20">
    <w:abstractNumId w:val="14"/>
  </w:num>
  <w:num w:numId="21">
    <w:abstractNumId w:val="21"/>
  </w:num>
  <w:num w:numId="22">
    <w:abstractNumId w:val="3"/>
  </w:num>
  <w:num w:numId="23">
    <w:abstractNumId w:val="24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7"/>
  </w:num>
  <w:num w:numId="27">
    <w:abstractNumId w:val="4"/>
  </w:num>
  <w:num w:numId="28">
    <w:abstractNumId w:val="31"/>
  </w:num>
  <w:num w:numId="29">
    <w:abstractNumId w:val="29"/>
  </w:num>
  <w:num w:numId="30">
    <w:abstractNumId w:val="13"/>
  </w:num>
  <w:num w:numId="31">
    <w:abstractNumId w:val="16"/>
  </w:num>
  <w:num w:numId="32">
    <w:abstractNumId w:val="5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6"/>
  </w:num>
  <w:num w:numId="36">
    <w:abstractNumId w:val="28"/>
  </w:num>
  <w:num w:numId="37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26E0"/>
    <w:rsid w:val="00005AAA"/>
    <w:rsid w:val="000060D7"/>
    <w:rsid w:val="000061DC"/>
    <w:rsid w:val="00007082"/>
    <w:rsid w:val="000077F4"/>
    <w:rsid w:val="00007A64"/>
    <w:rsid w:val="00007C97"/>
    <w:rsid w:val="00007D3C"/>
    <w:rsid w:val="00010D9D"/>
    <w:rsid w:val="00010E1D"/>
    <w:rsid w:val="0001680A"/>
    <w:rsid w:val="00016A99"/>
    <w:rsid w:val="00016D6A"/>
    <w:rsid w:val="00017C39"/>
    <w:rsid w:val="0002177C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269A"/>
    <w:rsid w:val="000441F1"/>
    <w:rsid w:val="0004526F"/>
    <w:rsid w:val="000458CD"/>
    <w:rsid w:val="000465DD"/>
    <w:rsid w:val="0005016B"/>
    <w:rsid w:val="00051123"/>
    <w:rsid w:val="000512A4"/>
    <w:rsid w:val="0005143C"/>
    <w:rsid w:val="00051482"/>
    <w:rsid w:val="00051C75"/>
    <w:rsid w:val="00051F21"/>
    <w:rsid w:val="000522B1"/>
    <w:rsid w:val="00052794"/>
    <w:rsid w:val="00052C93"/>
    <w:rsid w:val="00052CB0"/>
    <w:rsid w:val="00052E40"/>
    <w:rsid w:val="00052EC3"/>
    <w:rsid w:val="00053B62"/>
    <w:rsid w:val="00054E73"/>
    <w:rsid w:val="00055D1A"/>
    <w:rsid w:val="000562DF"/>
    <w:rsid w:val="00056987"/>
    <w:rsid w:val="00056AD1"/>
    <w:rsid w:val="00061788"/>
    <w:rsid w:val="00063E9D"/>
    <w:rsid w:val="000665AB"/>
    <w:rsid w:val="000665F9"/>
    <w:rsid w:val="00066C10"/>
    <w:rsid w:val="00066F72"/>
    <w:rsid w:val="00067596"/>
    <w:rsid w:val="00067CC4"/>
    <w:rsid w:val="0007180E"/>
    <w:rsid w:val="00071905"/>
    <w:rsid w:val="00071ECC"/>
    <w:rsid w:val="00073EE1"/>
    <w:rsid w:val="00074838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3A02"/>
    <w:rsid w:val="00084875"/>
    <w:rsid w:val="0008543A"/>
    <w:rsid w:val="00085840"/>
    <w:rsid w:val="00086AA5"/>
    <w:rsid w:val="000873E8"/>
    <w:rsid w:val="000877DB"/>
    <w:rsid w:val="00090956"/>
    <w:rsid w:val="00091119"/>
    <w:rsid w:val="000946A9"/>
    <w:rsid w:val="00094ADD"/>
    <w:rsid w:val="000961DC"/>
    <w:rsid w:val="0009627F"/>
    <w:rsid w:val="00096622"/>
    <w:rsid w:val="00096762"/>
    <w:rsid w:val="000A0737"/>
    <w:rsid w:val="000A1785"/>
    <w:rsid w:val="000A19F9"/>
    <w:rsid w:val="000A30CF"/>
    <w:rsid w:val="000A3385"/>
    <w:rsid w:val="000A3BFB"/>
    <w:rsid w:val="000A4DF8"/>
    <w:rsid w:val="000A5AD9"/>
    <w:rsid w:val="000A5F0D"/>
    <w:rsid w:val="000A6170"/>
    <w:rsid w:val="000A7021"/>
    <w:rsid w:val="000B06A2"/>
    <w:rsid w:val="000B23AC"/>
    <w:rsid w:val="000B2C2F"/>
    <w:rsid w:val="000B2D06"/>
    <w:rsid w:val="000B2DCA"/>
    <w:rsid w:val="000B2DCF"/>
    <w:rsid w:val="000B3277"/>
    <w:rsid w:val="000B4DBF"/>
    <w:rsid w:val="000C0EC9"/>
    <w:rsid w:val="000C1757"/>
    <w:rsid w:val="000C1E1A"/>
    <w:rsid w:val="000C1E75"/>
    <w:rsid w:val="000C23EC"/>
    <w:rsid w:val="000C3329"/>
    <w:rsid w:val="000C6441"/>
    <w:rsid w:val="000D2074"/>
    <w:rsid w:val="000D217E"/>
    <w:rsid w:val="000D4735"/>
    <w:rsid w:val="000D47CC"/>
    <w:rsid w:val="000D62EB"/>
    <w:rsid w:val="000D6E8F"/>
    <w:rsid w:val="000D7314"/>
    <w:rsid w:val="000D74F7"/>
    <w:rsid w:val="000E0992"/>
    <w:rsid w:val="000E1DBE"/>
    <w:rsid w:val="000E32AD"/>
    <w:rsid w:val="000E41CC"/>
    <w:rsid w:val="000E46F7"/>
    <w:rsid w:val="000E4976"/>
    <w:rsid w:val="000E6AB4"/>
    <w:rsid w:val="000E7AD1"/>
    <w:rsid w:val="000F0347"/>
    <w:rsid w:val="000F2154"/>
    <w:rsid w:val="000F21DE"/>
    <w:rsid w:val="000F5FF7"/>
    <w:rsid w:val="000F6665"/>
    <w:rsid w:val="00100B62"/>
    <w:rsid w:val="00100CAE"/>
    <w:rsid w:val="001026FF"/>
    <w:rsid w:val="001046D9"/>
    <w:rsid w:val="001072DF"/>
    <w:rsid w:val="001077E8"/>
    <w:rsid w:val="00107C39"/>
    <w:rsid w:val="00110510"/>
    <w:rsid w:val="001108F8"/>
    <w:rsid w:val="0011144E"/>
    <w:rsid w:val="0011170F"/>
    <w:rsid w:val="0011263A"/>
    <w:rsid w:val="00112AB9"/>
    <w:rsid w:val="00114DD4"/>
    <w:rsid w:val="00114FDE"/>
    <w:rsid w:val="00115E0D"/>
    <w:rsid w:val="001166CF"/>
    <w:rsid w:val="00116A4F"/>
    <w:rsid w:val="00117D59"/>
    <w:rsid w:val="00117F1E"/>
    <w:rsid w:val="001204C4"/>
    <w:rsid w:val="0012114E"/>
    <w:rsid w:val="0012123C"/>
    <w:rsid w:val="0012216B"/>
    <w:rsid w:val="00124F7D"/>
    <w:rsid w:val="0013050D"/>
    <w:rsid w:val="00133659"/>
    <w:rsid w:val="00134087"/>
    <w:rsid w:val="00134D0C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6289"/>
    <w:rsid w:val="00146DFC"/>
    <w:rsid w:val="0014759E"/>
    <w:rsid w:val="00150C72"/>
    <w:rsid w:val="00152084"/>
    <w:rsid w:val="001529FE"/>
    <w:rsid w:val="00154291"/>
    <w:rsid w:val="00155566"/>
    <w:rsid w:val="00155CB5"/>
    <w:rsid w:val="001562BB"/>
    <w:rsid w:val="00156D77"/>
    <w:rsid w:val="001609A5"/>
    <w:rsid w:val="00160A46"/>
    <w:rsid w:val="001618E8"/>
    <w:rsid w:val="001627E9"/>
    <w:rsid w:val="00162BAD"/>
    <w:rsid w:val="00164FEE"/>
    <w:rsid w:val="00165678"/>
    <w:rsid w:val="00165A29"/>
    <w:rsid w:val="00167209"/>
    <w:rsid w:val="00170C47"/>
    <w:rsid w:val="00170E5E"/>
    <w:rsid w:val="00171D80"/>
    <w:rsid w:val="001746FA"/>
    <w:rsid w:val="001767F5"/>
    <w:rsid w:val="0017742C"/>
    <w:rsid w:val="00180420"/>
    <w:rsid w:val="00180EC3"/>
    <w:rsid w:val="00181C77"/>
    <w:rsid w:val="00185680"/>
    <w:rsid w:val="001879DB"/>
    <w:rsid w:val="00190D63"/>
    <w:rsid w:val="00191FEC"/>
    <w:rsid w:val="001920AD"/>
    <w:rsid w:val="00193705"/>
    <w:rsid w:val="0019414C"/>
    <w:rsid w:val="001952BC"/>
    <w:rsid w:val="0019586B"/>
    <w:rsid w:val="00195938"/>
    <w:rsid w:val="00195E02"/>
    <w:rsid w:val="001978E4"/>
    <w:rsid w:val="001A02E0"/>
    <w:rsid w:val="001A09C3"/>
    <w:rsid w:val="001A172E"/>
    <w:rsid w:val="001A21F5"/>
    <w:rsid w:val="001A2D12"/>
    <w:rsid w:val="001A3FA5"/>
    <w:rsid w:val="001A41F6"/>
    <w:rsid w:val="001A5EBC"/>
    <w:rsid w:val="001A6EE9"/>
    <w:rsid w:val="001A72D2"/>
    <w:rsid w:val="001A7438"/>
    <w:rsid w:val="001A7A18"/>
    <w:rsid w:val="001B0FCD"/>
    <w:rsid w:val="001B10E7"/>
    <w:rsid w:val="001B10FA"/>
    <w:rsid w:val="001B39E8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30C3"/>
    <w:rsid w:val="001C74FF"/>
    <w:rsid w:val="001C7D6B"/>
    <w:rsid w:val="001C7DB5"/>
    <w:rsid w:val="001D0AF0"/>
    <w:rsid w:val="001D107B"/>
    <w:rsid w:val="001D1234"/>
    <w:rsid w:val="001D34F5"/>
    <w:rsid w:val="001D41FD"/>
    <w:rsid w:val="001D47FC"/>
    <w:rsid w:val="001D4CC7"/>
    <w:rsid w:val="001D61C4"/>
    <w:rsid w:val="001D66FD"/>
    <w:rsid w:val="001D699B"/>
    <w:rsid w:val="001D69B8"/>
    <w:rsid w:val="001D6B36"/>
    <w:rsid w:val="001D7573"/>
    <w:rsid w:val="001D76C0"/>
    <w:rsid w:val="001E236D"/>
    <w:rsid w:val="001E3A6B"/>
    <w:rsid w:val="001E4CF4"/>
    <w:rsid w:val="001E56F3"/>
    <w:rsid w:val="001E5FF1"/>
    <w:rsid w:val="001E6109"/>
    <w:rsid w:val="001E6C27"/>
    <w:rsid w:val="001E6E8F"/>
    <w:rsid w:val="001E707C"/>
    <w:rsid w:val="001F06FE"/>
    <w:rsid w:val="001F278F"/>
    <w:rsid w:val="001F29A9"/>
    <w:rsid w:val="001F339F"/>
    <w:rsid w:val="001F3642"/>
    <w:rsid w:val="001F3688"/>
    <w:rsid w:val="001F389D"/>
    <w:rsid w:val="001F3C07"/>
    <w:rsid w:val="001F4270"/>
    <w:rsid w:val="001F4BFC"/>
    <w:rsid w:val="001F524F"/>
    <w:rsid w:val="001F52F9"/>
    <w:rsid w:val="001F6446"/>
    <w:rsid w:val="001F6738"/>
    <w:rsid w:val="001F7265"/>
    <w:rsid w:val="00200259"/>
    <w:rsid w:val="002006A7"/>
    <w:rsid w:val="00200A09"/>
    <w:rsid w:val="00203D34"/>
    <w:rsid w:val="0020480A"/>
    <w:rsid w:val="00207688"/>
    <w:rsid w:val="002107F1"/>
    <w:rsid w:val="00212B5E"/>
    <w:rsid w:val="002136C4"/>
    <w:rsid w:val="002142F6"/>
    <w:rsid w:val="002159CC"/>
    <w:rsid w:val="002167B8"/>
    <w:rsid w:val="00217B1E"/>
    <w:rsid w:val="00220363"/>
    <w:rsid w:val="002225DE"/>
    <w:rsid w:val="002237E2"/>
    <w:rsid w:val="002244E9"/>
    <w:rsid w:val="00224E77"/>
    <w:rsid w:val="002279E2"/>
    <w:rsid w:val="00231213"/>
    <w:rsid w:val="0023147B"/>
    <w:rsid w:val="00233C6F"/>
    <w:rsid w:val="00234493"/>
    <w:rsid w:val="002347C3"/>
    <w:rsid w:val="002347F1"/>
    <w:rsid w:val="00234A30"/>
    <w:rsid w:val="002361E3"/>
    <w:rsid w:val="00236816"/>
    <w:rsid w:val="00240505"/>
    <w:rsid w:val="002407C2"/>
    <w:rsid w:val="00241B08"/>
    <w:rsid w:val="0024275E"/>
    <w:rsid w:val="00245388"/>
    <w:rsid w:val="00245489"/>
    <w:rsid w:val="00245BA3"/>
    <w:rsid w:val="00246586"/>
    <w:rsid w:val="002500CD"/>
    <w:rsid w:val="00250401"/>
    <w:rsid w:val="00250DF4"/>
    <w:rsid w:val="00251434"/>
    <w:rsid w:val="00251C80"/>
    <w:rsid w:val="00252FE3"/>
    <w:rsid w:val="0025380D"/>
    <w:rsid w:val="002565FD"/>
    <w:rsid w:val="00256F16"/>
    <w:rsid w:val="00257812"/>
    <w:rsid w:val="00257907"/>
    <w:rsid w:val="00257F0F"/>
    <w:rsid w:val="00260B8A"/>
    <w:rsid w:val="00262884"/>
    <w:rsid w:val="00262976"/>
    <w:rsid w:val="0026423B"/>
    <w:rsid w:val="002642CA"/>
    <w:rsid w:val="00264BB4"/>
    <w:rsid w:val="00264E5F"/>
    <w:rsid w:val="0026754F"/>
    <w:rsid w:val="00270E19"/>
    <w:rsid w:val="00271B6B"/>
    <w:rsid w:val="002746EA"/>
    <w:rsid w:val="002750C1"/>
    <w:rsid w:val="00275836"/>
    <w:rsid w:val="002769FC"/>
    <w:rsid w:val="00276D71"/>
    <w:rsid w:val="00277148"/>
    <w:rsid w:val="00277328"/>
    <w:rsid w:val="00280F68"/>
    <w:rsid w:val="002812C9"/>
    <w:rsid w:val="00281818"/>
    <w:rsid w:val="00282940"/>
    <w:rsid w:val="00282AE4"/>
    <w:rsid w:val="002830D3"/>
    <w:rsid w:val="00284CB2"/>
    <w:rsid w:val="00284E0C"/>
    <w:rsid w:val="002851C3"/>
    <w:rsid w:val="00285A3D"/>
    <w:rsid w:val="00285E63"/>
    <w:rsid w:val="0028641E"/>
    <w:rsid w:val="0028675F"/>
    <w:rsid w:val="0028747D"/>
    <w:rsid w:val="00287FC0"/>
    <w:rsid w:val="00291D87"/>
    <w:rsid w:val="002934A8"/>
    <w:rsid w:val="0029491E"/>
    <w:rsid w:val="002A162D"/>
    <w:rsid w:val="002A1E9C"/>
    <w:rsid w:val="002A1FF1"/>
    <w:rsid w:val="002A2635"/>
    <w:rsid w:val="002A29F8"/>
    <w:rsid w:val="002A32EF"/>
    <w:rsid w:val="002A3A96"/>
    <w:rsid w:val="002A3FBF"/>
    <w:rsid w:val="002A50BE"/>
    <w:rsid w:val="002A5571"/>
    <w:rsid w:val="002A620A"/>
    <w:rsid w:val="002A7585"/>
    <w:rsid w:val="002A7677"/>
    <w:rsid w:val="002A78A4"/>
    <w:rsid w:val="002B17B3"/>
    <w:rsid w:val="002B21FB"/>
    <w:rsid w:val="002B2A25"/>
    <w:rsid w:val="002B2F83"/>
    <w:rsid w:val="002B3313"/>
    <w:rsid w:val="002B34E4"/>
    <w:rsid w:val="002B37A8"/>
    <w:rsid w:val="002B4A5A"/>
    <w:rsid w:val="002B4FD3"/>
    <w:rsid w:val="002B558E"/>
    <w:rsid w:val="002B68F3"/>
    <w:rsid w:val="002C1AC8"/>
    <w:rsid w:val="002C24F5"/>
    <w:rsid w:val="002C332D"/>
    <w:rsid w:val="002C4B97"/>
    <w:rsid w:val="002C61D4"/>
    <w:rsid w:val="002C63F1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7882"/>
    <w:rsid w:val="002E0943"/>
    <w:rsid w:val="002E1B32"/>
    <w:rsid w:val="002E3718"/>
    <w:rsid w:val="002E42DB"/>
    <w:rsid w:val="002E4E38"/>
    <w:rsid w:val="002E5135"/>
    <w:rsid w:val="002E641A"/>
    <w:rsid w:val="002E7197"/>
    <w:rsid w:val="002E72DE"/>
    <w:rsid w:val="002E769E"/>
    <w:rsid w:val="002F054E"/>
    <w:rsid w:val="002F0D41"/>
    <w:rsid w:val="002F17F7"/>
    <w:rsid w:val="002F23D1"/>
    <w:rsid w:val="002F2594"/>
    <w:rsid w:val="002F3F2D"/>
    <w:rsid w:val="002F4C97"/>
    <w:rsid w:val="002F597D"/>
    <w:rsid w:val="002F609B"/>
    <w:rsid w:val="002F6313"/>
    <w:rsid w:val="002F637D"/>
    <w:rsid w:val="002F6F16"/>
    <w:rsid w:val="00300C5C"/>
    <w:rsid w:val="00301B75"/>
    <w:rsid w:val="003030CD"/>
    <w:rsid w:val="00303C62"/>
    <w:rsid w:val="003042D3"/>
    <w:rsid w:val="00304475"/>
    <w:rsid w:val="0030491B"/>
    <w:rsid w:val="003066D7"/>
    <w:rsid w:val="00307062"/>
    <w:rsid w:val="003076E3"/>
    <w:rsid w:val="00310DAA"/>
    <w:rsid w:val="00311288"/>
    <w:rsid w:val="003123E0"/>
    <w:rsid w:val="003140DB"/>
    <w:rsid w:val="00314681"/>
    <w:rsid w:val="00314730"/>
    <w:rsid w:val="00315E9B"/>
    <w:rsid w:val="00317A40"/>
    <w:rsid w:val="003209E2"/>
    <w:rsid w:val="0032266E"/>
    <w:rsid w:val="00323B7D"/>
    <w:rsid w:val="003245D0"/>
    <w:rsid w:val="00325796"/>
    <w:rsid w:val="003269A5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D42"/>
    <w:rsid w:val="00351E50"/>
    <w:rsid w:val="00352A68"/>
    <w:rsid w:val="00353063"/>
    <w:rsid w:val="0035347F"/>
    <w:rsid w:val="003540AA"/>
    <w:rsid w:val="00355910"/>
    <w:rsid w:val="00356540"/>
    <w:rsid w:val="003566F7"/>
    <w:rsid w:val="00357340"/>
    <w:rsid w:val="00362F55"/>
    <w:rsid w:val="003635C1"/>
    <w:rsid w:val="00363D71"/>
    <w:rsid w:val="00365662"/>
    <w:rsid w:val="003656D2"/>
    <w:rsid w:val="00366E77"/>
    <w:rsid w:val="00367B0E"/>
    <w:rsid w:val="00367DCC"/>
    <w:rsid w:val="00370B11"/>
    <w:rsid w:val="00371C3A"/>
    <w:rsid w:val="00372275"/>
    <w:rsid w:val="0037255F"/>
    <w:rsid w:val="003738AB"/>
    <w:rsid w:val="00373FC5"/>
    <w:rsid w:val="003764BD"/>
    <w:rsid w:val="00380F63"/>
    <w:rsid w:val="00381C18"/>
    <w:rsid w:val="003824F2"/>
    <w:rsid w:val="00382C48"/>
    <w:rsid w:val="003837BC"/>
    <w:rsid w:val="00385D78"/>
    <w:rsid w:val="00386152"/>
    <w:rsid w:val="00386FEC"/>
    <w:rsid w:val="00387609"/>
    <w:rsid w:val="0038767D"/>
    <w:rsid w:val="00387AC2"/>
    <w:rsid w:val="003903BE"/>
    <w:rsid w:val="003909D3"/>
    <w:rsid w:val="00390FB6"/>
    <w:rsid w:val="00391270"/>
    <w:rsid w:val="003921B8"/>
    <w:rsid w:val="00392E87"/>
    <w:rsid w:val="00393F49"/>
    <w:rsid w:val="00397B70"/>
    <w:rsid w:val="003A0F75"/>
    <w:rsid w:val="003A2698"/>
    <w:rsid w:val="003A44D8"/>
    <w:rsid w:val="003A5D69"/>
    <w:rsid w:val="003A6001"/>
    <w:rsid w:val="003B01E6"/>
    <w:rsid w:val="003B0F29"/>
    <w:rsid w:val="003B355F"/>
    <w:rsid w:val="003B3E1C"/>
    <w:rsid w:val="003B4309"/>
    <w:rsid w:val="003B5AD7"/>
    <w:rsid w:val="003B5E85"/>
    <w:rsid w:val="003B637D"/>
    <w:rsid w:val="003B6E43"/>
    <w:rsid w:val="003B7B62"/>
    <w:rsid w:val="003C0553"/>
    <w:rsid w:val="003C0B72"/>
    <w:rsid w:val="003C11D2"/>
    <w:rsid w:val="003C34F8"/>
    <w:rsid w:val="003C4EA6"/>
    <w:rsid w:val="003C5778"/>
    <w:rsid w:val="003C5DE3"/>
    <w:rsid w:val="003C76F3"/>
    <w:rsid w:val="003C7A07"/>
    <w:rsid w:val="003C7E4C"/>
    <w:rsid w:val="003D0495"/>
    <w:rsid w:val="003D096C"/>
    <w:rsid w:val="003D17AC"/>
    <w:rsid w:val="003D2739"/>
    <w:rsid w:val="003D51D8"/>
    <w:rsid w:val="003D53E6"/>
    <w:rsid w:val="003D564C"/>
    <w:rsid w:val="003D5CCB"/>
    <w:rsid w:val="003D7287"/>
    <w:rsid w:val="003E030D"/>
    <w:rsid w:val="003E0E4E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6282"/>
    <w:rsid w:val="00401391"/>
    <w:rsid w:val="00402279"/>
    <w:rsid w:val="0040307D"/>
    <w:rsid w:val="0040320A"/>
    <w:rsid w:val="00403F50"/>
    <w:rsid w:val="00404D4E"/>
    <w:rsid w:val="0040647E"/>
    <w:rsid w:val="0040663B"/>
    <w:rsid w:val="00407203"/>
    <w:rsid w:val="00407215"/>
    <w:rsid w:val="0040753B"/>
    <w:rsid w:val="004078C6"/>
    <w:rsid w:val="00407CE7"/>
    <w:rsid w:val="00410FBA"/>
    <w:rsid w:val="00412C19"/>
    <w:rsid w:val="004132A5"/>
    <w:rsid w:val="00415FE1"/>
    <w:rsid w:val="00416504"/>
    <w:rsid w:val="004172A8"/>
    <w:rsid w:val="00421861"/>
    <w:rsid w:val="004232F7"/>
    <w:rsid w:val="0042662E"/>
    <w:rsid w:val="00430809"/>
    <w:rsid w:val="00430AED"/>
    <w:rsid w:val="00432B66"/>
    <w:rsid w:val="00433169"/>
    <w:rsid w:val="004348A1"/>
    <w:rsid w:val="004356CA"/>
    <w:rsid w:val="00440B37"/>
    <w:rsid w:val="00442058"/>
    <w:rsid w:val="00442C56"/>
    <w:rsid w:val="004440E8"/>
    <w:rsid w:val="00445431"/>
    <w:rsid w:val="00445ADC"/>
    <w:rsid w:val="0044631B"/>
    <w:rsid w:val="00446EFA"/>
    <w:rsid w:val="00450B5C"/>
    <w:rsid w:val="00451519"/>
    <w:rsid w:val="00451BAD"/>
    <w:rsid w:val="00451D5A"/>
    <w:rsid w:val="00452BE4"/>
    <w:rsid w:val="00452CC7"/>
    <w:rsid w:val="0045335E"/>
    <w:rsid w:val="00454352"/>
    <w:rsid w:val="00454391"/>
    <w:rsid w:val="0045495C"/>
    <w:rsid w:val="00454DAF"/>
    <w:rsid w:val="004552EC"/>
    <w:rsid w:val="00455A89"/>
    <w:rsid w:val="004576B9"/>
    <w:rsid w:val="00457941"/>
    <w:rsid w:val="00457C44"/>
    <w:rsid w:val="00460C1D"/>
    <w:rsid w:val="00461B10"/>
    <w:rsid w:val="00462151"/>
    <w:rsid w:val="00462197"/>
    <w:rsid w:val="0046247A"/>
    <w:rsid w:val="0046315F"/>
    <w:rsid w:val="00463330"/>
    <w:rsid w:val="00463955"/>
    <w:rsid w:val="00464FEB"/>
    <w:rsid w:val="00465B29"/>
    <w:rsid w:val="00465DF0"/>
    <w:rsid w:val="00470168"/>
    <w:rsid w:val="00470879"/>
    <w:rsid w:val="00470D91"/>
    <w:rsid w:val="00471292"/>
    <w:rsid w:val="00471433"/>
    <w:rsid w:val="00474A38"/>
    <w:rsid w:val="004758D6"/>
    <w:rsid w:val="00476729"/>
    <w:rsid w:val="004768E8"/>
    <w:rsid w:val="00477648"/>
    <w:rsid w:val="00477B00"/>
    <w:rsid w:val="00482A87"/>
    <w:rsid w:val="00482B07"/>
    <w:rsid w:val="00484120"/>
    <w:rsid w:val="00484B89"/>
    <w:rsid w:val="004850BC"/>
    <w:rsid w:val="004853AC"/>
    <w:rsid w:val="00485AE9"/>
    <w:rsid w:val="00485CA3"/>
    <w:rsid w:val="004860E2"/>
    <w:rsid w:val="00487891"/>
    <w:rsid w:val="0049068E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82"/>
    <w:rsid w:val="004A1CC6"/>
    <w:rsid w:val="004A234E"/>
    <w:rsid w:val="004A31E8"/>
    <w:rsid w:val="004A6A2C"/>
    <w:rsid w:val="004A78C9"/>
    <w:rsid w:val="004A7F6B"/>
    <w:rsid w:val="004B1843"/>
    <w:rsid w:val="004B19DA"/>
    <w:rsid w:val="004B251E"/>
    <w:rsid w:val="004B2A0C"/>
    <w:rsid w:val="004B4372"/>
    <w:rsid w:val="004B4D67"/>
    <w:rsid w:val="004B5AC8"/>
    <w:rsid w:val="004B60A5"/>
    <w:rsid w:val="004B621D"/>
    <w:rsid w:val="004B69A9"/>
    <w:rsid w:val="004B69E7"/>
    <w:rsid w:val="004B6EBA"/>
    <w:rsid w:val="004B6F5E"/>
    <w:rsid w:val="004B6F65"/>
    <w:rsid w:val="004C0AE6"/>
    <w:rsid w:val="004C1441"/>
    <w:rsid w:val="004C19F9"/>
    <w:rsid w:val="004C25B1"/>
    <w:rsid w:val="004C2A1E"/>
    <w:rsid w:val="004C3926"/>
    <w:rsid w:val="004C46D1"/>
    <w:rsid w:val="004C6459"/>
    <w:rsid w:val="004C6C74"/>
    <w:rsid w:val="004C707F"/>
    <w:rsid w:val="004C7134"/>
    <w:rsid w:val="004C76E8"/>
    <w:rsid w:val="004D0270"/>
    <w:rsid w:val="004D0412"/>
    <w:rsid w:val="004D09D1"/>
    <w:rsid w:val="004D1FB7"/>
    <w:rsid w:val="004D2145"/>
    <w:rsid w:val="004D4D6E"/>
    <w:rsid w:val="004D5DEC"/>
    <w:rsid w:val="004D5F3E"/>
    <w:rsid w:val="004D60E4"/>
    <w:rsid w:val="004D6D8F"/>
    <w:rsid w:val="004D722E"/>
    <w:rsid w:val="004D7BA0"/>
    <w:rsid w:val="004E2EE3"/>
    <w:rsid w:val="004E3849"/>
    <w:rsid w:val="004E389D"/>
    <w:rsid w:val="004E403E"/>
    <w:rsid w:val="004E42C2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4B4C"/>
    <w:rsid w:val="004F5299"/>
    <w:rsid w:val="004F5BBE"/>
    <w:rsid w:val="004F5C72"/>
    <w:rsid w:val="004F740B"/>
    <w:rsid w:val="005010C5"/>
    <w:rsid w:val="00501449"/>
    <w:rsid w:val="00502877"/>
    <w:rsid w:val="00504ACA"/>
    <w:rsid w:val="00506D4D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6F24"/>
    <w:rsid w:val="00520CEA"/>
    <w:rsid w:val="00521B33"/>
    <w:rsid w:val="00522CFD"/>
    <w:rsid w:val="00523D61"/>
    <w:rsid w:val="005259DE"/>
    <w:rsid w:val="00526025"/>
    <w:rsid w:val="00526DC5"/>
    <w:rsid w:val="00526F07"/>
    <w:rsid w:val="0052744E"/>
    <w:rsid w:val="00527D4E"/>
    <w:rsid w:val="00527DA0"/>
    <w:rsid w:val="00530144"/>
    <w:rsid w:val="0053147B"/>
    <w:rsid w:val="00532A22"/>
    <w:rsid w:val="00534818"/>
    <w:rsid w:val="00537E5A"/>
    <w:rsid w:val="005407DE"/>
    <w:rsid w:val="00541039"/>
    <w:rsid w:val="0054226D"/>
    <w:rsid w:val="005423A3"/>
    <w:rsid w:val="00542BD0"/>
    <w:rsid w:val="00542F5B"/>
    <w:rsid w:val="00543A0E"/>
    <w:rsid w:val="00543EC3"/>
    <w:rsid w:val="00544582"/>
    <w:rsid w:val="0054458B"/>
    <w:rsid w:val="00545212"/>
    <w:rsid w:val="005463A0"/>
    <w:rsid w:val="00546CF1"/>
    <w:rsid w:val="00546E0B"/>
    <w:rsid w:val="005509CA"/>
    <w:rsid w:val="00551051"/>
    <w:rsid w:val="005525A2"/>
    <w:rsid w:val="00553708"/>
    <w:rsid w:val="00554911"/>
    <w:rsid w:val="005551E1"/>
    <w:rsid w:val="0055560E"/>
    <w:rsid w:val="00556502"/>
    <w:rsid w:val="005579F1"/>
    <w:rsid w:val="0056073B"/>
    <w:rsid w:val="005619D2"/>
    <w:rsid w:val="00561EF3"/>
    <w:rsid w:val="005621FD"/>
    <w:rsid w:val="0056452C"/>
    <w:rsid w:val="00564B36"/>
    <w:rsid w:val="0056568B"/>
    <w:rsid w:val="00567917"/>
    <w:rsid w:val="00567A19"/>
    <w:rsid w:val="0057006E"/>
    <w:rsid w:val="005706CB"/>
    <w:rsid w:val="00571C82"/>
    <w:rsid w:val="00572C48"/>
    <w:rsid w:val="00573988"/>
    <w:rsid w:val="005747FE"/>
    <w:rsid w:val="00574920"/>
    <w:rsid w:val="00574CCC"/>
    <w:rsid w:val="00575312"/>
    <w:rsid w:val="005756FC"/>
    <w:rsid w:val="00575802"/>
    <w:rsid w:val="00575C98"/>
    <w:rsid w:val="00575F22"/>
    <w:rsid w:val="005809DC"/>
    <w:rsid w:val="005819D9"/>
    <w:rsid w:val="00582E70"/>
    <w:rsid w:val="00583DD2"/>
    <w:rsid w:val="00585059"/>
    <w:rsid w:val="00585811"/>
    <w:rsid w:val="00586C24"/>
    <w:rsid w:val="0058720A"/>
    <w:rsid w:val="0058780E"/>
    <w:rsid w:val="00587A5C"/>
    <w:rsid w:val="00587C6D"/>
    <w:rsid w:val="00590929"/>
    <w:rsid w:val="00590F9F"/>
    <w:rsid w:val="0059259E"/>
    <w:rsid w:val="0059282E"/>
    <w:rsid w:val="00593BEF"/>
    <w:rsid w:val="00593E9F"/>
    <w:rsid w:val="00594B2E"/>
    <w:rsid w:val="005A0CD1"/>
    <w:rsid w:val="005A11EE"/>
    <w:rsid w:val="005A2D82"/>
    <w:rsid w:val="005B01F4"/>
    <w:rsid w:val="005B20A2"/>
    <w:rsid w:val="005B2AD1"/>
    <w:rsid w:val="005B3275"/>
    <w:rsid w:val="005B4472"/>
    <w:rsid w:val="005B5191"/>
    <w:rsid w:val="005B64B4"/>
    <w:rsid w:val="005B6E28"/>
    <w:rsid w:val="005B7317"/>
    <w:rsid w:val="005B7ABE"/>
    <w:rsid w:val="005C0724"/>
    <w:rsid w:val="005C312E"/>
    <w:rsid w:val="005C5940"/>
    <w:rsid w:val="005C7381"/>
    <w:rsid w:val="005D15FA"/>
    <w:rsid w:val="005D42AC"/>
    <w:rsid w:val="005D524E"/>
    <w:rsid w:val="005D7AAF"/>
    <w:rsid w:val="005D7B49"/>
    <w:rsid w:val="005E035A"/>
    <w:rsid w:val="005E0724"/>
    <w:rsid w:val="005E0B75"/>
    <w:rsid w:val="005E15AF"/>
    <w:rsid w:val="005E3CF6"/>
    <w:rsid w:val="005E4F4E"/>
    <w:rsid w:val="005E6883"/>
    <w:rsid w:val="005E6ABE"/>
    <w:rsid w:val="005E7656"/>
    <w:rsid w:val="005F2029"/>
    <w:rsid w:val="005F225E"/>
    <w:rsid w:val="005F3158"/>
    <w:rsid w:val="005F64A1"/>
    <w:rsid w:val="005F6D58"/>
    <w:rsid w:val="005F719D"/>
    <w:rsid w:val="00600C89"/>
    <w:rsid w:val="006011D7"/>
    <w:rsid w:val="006042DE"/>
    <w:rsid w:val="006049D2"/>
    <w:rsid w:val="00605BAD"/>
    <w:rsid w:val="00606F40"/>
    <w:rsid w:val="00607178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7B1B"/>
    <w:rsid w:val="006222A3"/>
    <w:rsid w:val="00623397"/>
    <w:rsid w:val="00624373"/>
    <w:rsid w:val="006247B7"/>
    <w:rsid w:val="00624EA0"/>
    <w:rsid w:val="00625DD4"/>
    <w:rsid w:val="006265D2"/>
    <w:rsid w:val="00630AAD"/>
    <w:rsid w:val="006320FC"/>
    <w:rsid w:val="0063302E"/>
    <w:rsid w:val="006334FD"/>
    <w:rsid w:val="006335C8"/>
    <w:rsid w:val="00633C7D"/>
    <w:rsid w:val="006347A0"/>
    <w:rsid w:val="006350F1"/>
    <w:rsid w:val="00636602"/>
    <w:rsid w:val="0064121A"/>
    <w:rsid w:val="00641F07"/>
    <w:rsid w:val="0064374B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1AE1"/>
    <w:rsid w:val="006522BE"/>
    <w:rsid w:val="00652982"/>
    <w:rsid w:val="00652B7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9D1"/>
    <w:rsid w:val="00665D7F"/>
    <w:rsid w:val="006671E1"/>
    <w:rsid w:val="006677C2"/>
    <w:rsid w:val="00670A4D"/>
    <w:rsid w:val="00670BAB"/>
    <w:rsid w:val="00671BC4"/>
    <w:rsid w:val="0067389C"/>
    <w:rsid w:val="00673AD2"/>
    <w:rsid w:val="00675856"/>
    <w:rsid w:val="00675A8D"/>
    <w:rsid w:val="00677703"/>
    <w:rsid w:val="00677772"/>
    <w:rsid w:val="00677D2E"/>
    <w:rsid w:val="00682929"/>
    <w:rsid w:val="00683924"/>
    <w:rsid w:val="00683976"/>
    <w:rsid w:val="00684B0B"/>
    <w:rsid w:val="0068676D"/>
    <w:rsid w:val="00686A52"/>
    <w:rsid w:val="00690147"/>
    <w:rsid w:val="00690C9A"/>
    <w:rsid w:val="00690D1A"/>
    <w:rsid w:val="00691DEE"/>
    <w:rsid w:val="006929DC"/>
    <w:rsid w:val="006934E1"/>
    <w:rsid w:val="006942B3"/>
    <w:rsid w:val="00695D45"/>
    <w:rsid w:val="00696369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511"/>
    <w:rsid w:val="006A6632"/>
    <w:rsid w:val="006B1551"/>
    <w:rsid w:val="006B25FC"/>
    <w:rsid w:val="006B3A2A"/>
    <w:rsid w:val="006B3CF6"/>
    <w:rsid w:val="006B4886"/>
    <w:rsid w:val="006B4C90"/>
    <w:rsid w:val="006B5928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5ED9"/>
    <w:rsid w:val="006C6144"/>
    <w:rsid w:val="006D128E"/>
    <w:rsid w:val="006D2A65"/>
    <w:rsid w:val="006D3648"/>
    <w:rsid w:val="006D3CE4"/>
    <w:rsid w:val="006D41B2"/>
    <w:rsid w:val="006D56B6"/>
    <w:rsid w:val="006D5810"/>
    <w:rsid w:val="006D6AF9"/>
    <w:rsid w:val="006D7E2D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6D52"/>
    <w:rsid w:val="006E72AA"/>
    <w:rsid w:val="006E72F1"/>
    <w:rsid w:val="006E7DCF"/>
    <w:rsid w:val="006E7F71"/>
    <w:rsid w:val="006F181D"/>
    <w:rsid w:val="006F2728"/>
    <w:rsid w:val="006F2AFB"/>
    <w:rsid w:val="006F31FD"/>
    <w:rsid w:val="006F41A0"/>
    <w:rsid w:val="006F592C"/>
    <w:rsid w:val="006F5C33"/>
    <w:rsid w:val="006F79CD"/>
    <w:rsid w:val="006F7B18"/>
    <w:rsid w:val="006F7D57"/>
    <w:rsid w:val="0070023A"/>
    <w:rsid w:val="00700637"/>
    <w:rsid w:val="0070273C"/>
    <w:rsid w:val="007027B7"/>
    <w:rsid w:val="007034B0"/>
    <w:rsid w:val="00703EE1"/>
    <w:rsid w:val="00704EF4"/>
    <w:rsid w:val="00705048"/>
    <w:rsid w:val="00705A44"/>
    <w:rsid w:val="007063CE"/>
    <w:rsid w:val="00706E09"/>
    <w:rsid w:val="00711BA1"/>
    <w:rsid w:val="00712177"/>
    <w:rsid w:val="007137E1"/>
    <w:rsid w:val="00714127"/>
    <w:rsid w:val="007151C4"/>
    <w:rsid w:val="007153A7"/>
    <w:rsid w:val="007179E9"/>
    <w:rsid w:val="00720E5D"/>
    <w:rsid w:val="00721473"/>
    <w:rsid w:val="00721590"/>
    <w:rsid w:val="00723143"/>
    <w:rsid w:val="0072359B"/>
    <w:rsid w:val="00725867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4F2"/>
    <w:rsid w:val="00737794"/>
    <w:rsid w:val="00737A6E"/>
    <w:rsid w:val="00737D31"/>
    <w:rsid w:val="00737D5C"/>
    <w:rsid w:val="0074066E"/>
    <w:rsid w:val="007408B6"/>
    <w:rsid w:val="00740A22"/>
    <w:rsid w:val="00740EBB"/>
    <w:rsid w:val="00741117"/>
    <w:rsid w:val="00741EB5"/>
    <w:rsid w:val="007420CB"/>
    <w:rsid w:val="00742DD6"/>
    <w:rsid w:val="0074356A"/>
    <w:rsid w:val="00743E04"/>
    <w:rsid w:val="007453C2"/>
    <w:rsid w:val="007466D4"/>
    <w:rsid w:val="00746BE5"/>
    <w:rsid w:val="007471BC"/>
    <w:rsid w:val="007472C8"/>
    <w:rsid w:val="007503AA"/>
    <w:rsid w:val="0075120A"/>
    <w:rsid w:val="0075169B"/>
    <w:rsid w:val="007525EC"/>
    <w:rsid w:val="00752F28"/>
    <w:rsid w:val="0075669A"/>
    <w:rsid w:val="00756F39"/>
    <w:rsid w:val="00756F80"/>
    <w:rsid w:val="0076111B"/>
    <w:rsid w:val="00761ABA"/>
    <w:rsid w:val="007620C9"/>
    <w:rsid w:val="0076220D"/>
    <w:rsid w:val="007623F8"/>
    <w:rsid w:val="00762A27"/>
    <w:rsid w:val="007647AB"/>
    <w:rsid w:val="00764BFC"/>
    <w:rsid w:val="00765C55"/>
    <w:rsid w:val="007673FA"/>
    <w:rsid w:val="00770739"/>
    <w:rsid w:val="00770DC3"/>
    <w:rsid w:val="0077130D"/>
    <w:rsid w:val="0077156B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7625"/>
    <w:rsid w:val="00797C28"/>
    <w:rsid w:val="007A018D"/>
    <w:rsid w:val="007A05AF"/>
    <w:rsid w:val="007A0F79"/>
    <w:rsid w:val="007A1E4E"/>
    <w:rsid w:val="007A2C31"/>
    <w:rsid w:val="007A36B8"/>
    <w:rsid w:val="007A550F"/>
    <w:rsid w:val="007A6078"/>
    <w:rsid w:val="007A6457"/>
    <w:rsid w:val="007A6487"/>
    <w:rsid w:val="007A6960"/>
    <w:rsid w:val="007A77BB"/>
    <w:rsid w:val="007B0046"/>
    <w:rsid w:val="007B1229"/>
    <w:rsid w:val="007B17AE"/>
    <w:rsid w:val="007B21BE"/>
    <w:rsid w:val="007B3CFB"/>
    <w:rsid w:val="007B4718"/>
    <w:rsid w:val="007B4A8A"/>
    <w:rsid w:val="007B4E17"/>
    <w:rsid w:val="007B5046"/>
    <w:rsid w:val="007B61E7"/>
    <w:rsid w:val="007B64E8"/>
    <w:rsid w:val="007C00C2"/>
    <w:rsid w:val="007C2646"/>
    <w:rsid w:val="007C3B96"/>
    <w:rsid w:val="007C4695"/>
    <w:rsid w:val="007C5073"/>
    <w:rsid w:val="007C64CD"/>
    <w:rsid w:val="007C6E93"/>
    <w:rsid w:val="007C749C"/>
    <w:rsid w:val="007C78B7"/>
    <w:rsid w:val="007C7F14"/>
    <w:rsid w:val="007D0703"/>
    <w:rsid w:val="007D22DD"/>
    <w:rsid w:val="007D25C4"/>
    <w:rsid w:val="007D3546"/>
    <w:rsid w:val="007D487C"/>
    <w:rsid w:val="007D5DBA"/>
    <w:rsid w:val="007D6266"/>
    <w:rsid w:val="007D6621"/>
    <w:rsid w:val="007D7801"/>
    <w:rsid w:val="007D7BB1"/>
    <w:rsid w:val="007E28C9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609D"/>
    <w:rsid w:val="007F76AF"/>
    <w:rsid w:val="007F7792"/>
    <w:rsid w:val="00801607"/>
    <w:rsid w:val="008033E0"/>
    <w:rsid w:val="008033F1"/>
    <w:rsid w:val="0080401F"/>
    <w:rsid w:val="0080548F"/>
    <w:rsid w:val="008062F4"/>
    <w:rsid w:val="00806994"/>
    <w:rsid w:val="0080752E"/>
    <w:rsid w:val="00807762"/>
    <w:rsid w:val="00812AB1"/>
    <w:rsid w:val="00812AD0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1F66"/>
    <w:rsid w:val="008320A6"/>
    <w:rsid w:val="008337DE"/>
    <w:rsid w:val="008347E1"/>
    <w:rsid w:val="008359E2"/>
    <w:rsid w:val="00836628"/>
    <w:rsid w:val="00837A47"/>
    <w:rsid w:val="00841410"/>
    <w:rsid w:val="008421A3"/>
    <w:rsid w:val="008441ED"/>
    <w:rsid w:val="0084536D"/>
    <w:rsid w:val="00846A00"/>
    <w:rsid w:val="00847D9D"/>
    <w:rsid w:val="008505A6"/>
    <w:rsid w:val="00851721"/>
    <w:rsid w:val="008518B1"/>
    <w:rsid w:val="008523EF"/>
    <w:rsid w:val="008535A7"/>
    <w:rsid w:val="0085418E"/>
    <w:rsid w:val="00855EBF"/>
    <w:rsid w:val="00857E3C"/>
    <w:rsid w:val="008612E2"/>
    <w:rsid w:val="00862322"/>
    <w:rsid w:val="00862388"/>
    <w:rsid w:val="00862B6B"/>
    <w:rsid w:val="00862EDD"/>
    <w:rsid w:val="00863469"/>
    <w:rsid w:val="00863B96"/>
    <w:rsid w:val="00865A70"/>
    <w:rsid w:val="0087041D"/>
    <w:rsid w:val="00870CE9"/>
    <w:rsid w:val="0087385E"/>
    <w:rsid w:val="00873A26"/>
    <w:rsid w:val="00875879"/>
    <w:rsid w:val="00875A1A"/>
    <w:rsid w:val="00876D3E"/>
    <w:rsid w:val="0088486D"/>
    <w:rsid w:val="00885DA7"/>
    <w:rsid w:val="008877C2"/>
    <w:rsid w:val="00891706"/>
    <w:rsid w:val="00891A2E"/>
    <w:rsid w:val="00892A42"/>
    <w:rsid w:val="008937C8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610"/>
    <w:rsid w:val="008979AE"/>
    <w:rsid w:val="008A0367"/>
    <w:rsid w:val="008A16CC"/>
    <w:rsid w:val="008A1F7D"/>
    <w:rsid w:val="008A30B3"/>
    <w:rsid w:val="008A310C"/>
    <w:rsid w:val="008A3557"/>
    <w:rsid w:val="008A6617"/>
    <w:rsid w:val="008A6E8F"/>
    <w:rsid w:val="008A775B"/>
    <w:rsid w:val="008B0B38"/>
    <w:rsid w:val="008B1990"/>
    <w:rsid w:val="008B1C23"/>
    <w:rsid w:val="008B2202"/>
    <w:rsid w:val="008B2B0B"/>
    <w:rsid w:val="008B3661"/>
    <w:rsid w:val="008B416E"/>
    <w:rsid w:val="008B711F"/>
    <w:rsid w:val="008B74B9"/>
    <w:rsid w:val="008C0C72"/>
    <w:rsid w:val="008C2FA7"/>
    <w:rsid w:val="008C3880"/>
    <w:rsid w:val="008C6442"/>
    <w:rsid w:val="008C749F"/>
    <w:rsid w:val="008C7A37"/>
    <w:rsid w:val="008D0B54"/>
    <w:rsid w:val="008D1EEB"/>
    <w:rsid w:val="008D2BC1"/>
    <w:rsid w:val="008D345F"/>
    <w:rsid w:val="008D3F8E"/>
    <w:rsid w:val="008D5897"/>
    <w:rsid w:val="008D5A25"/>
    <w:rsid w:val="008D6AF6"/>
    <w:rsid w:val="008D783A"/>
    <w:rsid w:val="008D7C60"/>
    <w:rsid w:val="008E0CE9"/>
    <w:rsid w:val="008E1A3E"/>
    <w:rsid w:val="008E1E26"/>
    <w:rsid w:val="008E3142"/>
    <w:rsid w:val="008E4403"/>
    <w:rsid w:val="008E555E"/>
    <w:rsid w:val="008E5B77"/>
    <w:rsid w:val="008E5BB0"/>
    <w:rsid w:val="008E6957"/>
    <w:rsid w:val="008E7B67"/>
    <w:rsid w:val="008F08D6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3398"/>
    <w:rsid w:val="00904BF0"/>
    <w:rsid w:val="0090510F"/>
    <w:rsid w:val="00910069"/>
    <w:rsid w:val="00910313"/>
    <w:rsid w:val="00910D0F"/>
    <w:rsid w:val="00910DFF"/>
    <w:rsid w:val="0091104C"/>
    <w:rsid w:val="009113DA"/>
    <w:rsid w:val="00911A1F"/>
    <w:rsid w:val="0091269A"/>
    <w:rsid w:val="00913D61"/>
    <w:rsid w:val="00914BD2"/>
    <w:rsid w:val="00915210"/>
    <w:rsid w:val="00915711"/>
    <w:rsid w:val="009170D0"/>
    <w:rsid w:val="00917538"/>
    <w:rsid w:val="00921D3A"/>
    <w:rsid w:val="00921ED0"/>
    <w:rsid w:val="00922FBA"/>
    <w:rsid w:val="00924303"/>
    <w:rsid w:val="00925A2D"/>
    <w:rsid w:val="00930287"/>
    <w:rsid w:val="00930F4C"/>
    <w:rsid w:val="00932F4F"/>
    <w:rsid w:val="00934531"/>
    <w:rsid w:val="009361F2"/>
    <w:rsid w:val="00936276"/>
    <w:rsid w:val="0093637E"/>
    <w:rsid w:val="0093702B"/>
    <w:rsid w:val="00937533"/>
    <w:rsid w:val="00944028"/>
    <w:rsid w:val="00944AB5"/>
    <w:rsid w:val="009467BC"/>
    <w:rsid w:val="00946D26"/>
    <w:rsid w:val="00951025"/>
    <w:rsid w:val="00951EC7"/>
    <w:rsid w:val="00951F17"/>
    <w:rsid w:val="0095435A"/>
    <w:rsid w:val="00960CDF"/>
    <w:rsid w:val="00960E8A"/>
    <w:rsid w:val="0096146B"/>
    <w:rsid w:val="0096247B"/>
    <w:rsid w:val="00965382"/>
    <w:rsid w:val="00965602"/>
    <w:rsid w:val="0096583D"/>
    <w:rsid w:val="009664CE"/>
    <w:rsid w:val="0096676C"/>
    <w:rsid w:val="009673CC"/>
    <w:rsid w:val="00967DB2"/>
    <w:rsid w:val="00970919"/>
    <w:rsid w:val="00970E26"/>
    <w:rsid w:val="009712C4"/>
    <w:rsid w:val="0097175F"/>
    <w:rsid w:val="009722CD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6B66"/>
    <w:rsid w:val="00987215"/>
    <w:rsid w:val="00987A95"/>
    <w:rsid w:val="00990024"/>
    <w:rsid w:val="00990A70"/>
    <w:rsid w:val="00990AC2"/>
    <w:rsid w:val="00991113"/>
    <w:rsid w:val="00991BF8"/>
    <w:rsid w:val="0099374C"/>
    <w:rsid w:val="009948AA"/>
    <w:rsid w:val="00995FDA"/>
    <w:rsid w:val="0099635A"/>
    <w:rsid w:val="009970EC"/>
    <w:rsid w:val="009A0D41"/>
    <w:rsid w:val="009A105C"/>
    <w:rsid w:val="009A3703"/>
    <w:rsid w:val="009A421A"/>
    <w:rsid w:val="009A44A2"/>
    <w:rsid w:val="009A5140"/>
    <w:rsid w:val="009A532E"/>
    <w:rsid w:val="009A625C"/>
    <w:rsid w:val="009B01D2"/>
    <w:rsid w:val="009B25AA"/>
    <w:rsid w:val="009B2A61"/>
    <w:rsid w:val="009B2FB2"/>
    <w:rsid w:val="009B360B"/>
    <w:rsid w:val="009B50F8"/>
    <w:rsid w:val="009B6111"/>
    <w:rsid w:val="009B630B"/>
    <w:rsid w:val="009B69BD"/>
    <w:rsid w:val="009B7395"/>
    <w:rsid w:val="009B7BFD"/>
    <w:rsid w:val="009C04C0"/>
    <w:rsid w:val="009C06AF"/>
    <w:rsid w:val="009C100D"/>
    <w:rsid w:val="009C4BDA"/>
    <w:rsid w:val="009C5101"/>
    <w:rsid w:val="009C528D"/>
    <w:rsid w:val="009D1510"/>
    <w:rsid w:val="009D1FFF"/>
    <w:rsid w:val="009D543E"/>
    <w:rsid w:val="009D6CD9"/>
    <w:rsid w:val="009D7B8A"/>
    <w:rsid w:val="009E1471"/>
    <w:rsid w:val="009E1B8D"/>
    <w:rsid w:val="009E1E0C"/>
    <w:rsid w:val="009E3F14"/>
    <w:rsid w:val="009F0DE8"/>
    <w:rsid w:val="009F23AE"/>
    <w:rsid w:val="009F26F7"/>
    <w:rsid w:val="009F31D0"/>
    <w:rsid w:val="009F3ABA"/>
    <w:rsid w:val="009F46B1"/>
    <w:rsid w:val="009F4798"/>
    <w:rsid w:val="009F5268"/>
    <w:rsid w:val="009F5432"/>
    <w:rsid w:val="00A00005"/>
    <w:rsid w:val="00A00078"/>
    <w:rsid w:val="00A00871"/>
    <w:rsid w:val="00A018F6"/>
    <w:rsid w:val="00A02461"/>
    <w:rsid w:val="00A0268E"/>
    <w:rsid w:val="00A0418B"/>
    <w:rsid w:val="00A0455A"/>
    <w:rsid w:val="00A04EB4"/>
    <w:rsid w:val="00A06458"/>
    <w:rsid w:val="00A072B3"/>
    <w:rsid w:val="00A11BCE"/>
    <w:rsid w:val="00A12473"/>
    <w:rsid w:val="00A1301B"/>
    <w:rsid w:val="00A1340A"/>
    <w:rsid w:val="00A139EE"/>
    <w:rsid w:val="00A14DC0"/>
    <w:rsid w:val="00A1560A"/>
    <w:rsid w:val="00A157D8"/>
    <w:rsid w:val="00A167A4"/>
    <w:rsid w:val="00A16C96"/>
    <w:rsid w:val="00A16E62"/>
    <w:rsid w:val="00A17894"/>
    <w:rsid w:val="00A20EC0"/>
    <w:rsid w:val="00A21A33"/>
    <w:rsid w:val="00A2214F"/>
    <w:rsid w:val="00A23DE2"/>
    <w:rsid w:val="00A24DF4"/>
    <w:rsid w:val="00A26F7B"/>
    <w:rsid w:val="00A270ED"/>
    <w:rsid w:val="00A2736A"/>
    <w:rsid w:val="00A27470"/>
    <w:rsid w:val="00A278FF"/>
    <w:rsid w:val="00A300BA"/>
    <w:rsid w:val="00A3169E"/>
    <w:rsid w:val="00A32A4E"/>
    <w:rsid w:val="00A32FCD"/>
    <w:rsid w:val="00A33423"/>
    <w:rsid w:val="00A335E1"/>
    <w:rsid w:val="00A33BB9"/>
    <w:rsid w:val="00A34166"/>
    <w:rsid w:val="00A344DD"/>
    <w:rsid w:val="00A35616"/>
    <w:rsid w:val="00A35951"/>
    <w:rsid w:val="00A36761"/>
    <w:rsid w:val="00A36768"/>
    <w:rsid w:val="00A37E8F"/>
    <w:rsid w:val="00A40507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6379"/>
    <w:rsid w:val="00A47058"/>
    <w:rsid w:val="00A5051A"/>
    <w:rsid w:val="00A50FB1"/>
    <w:rsid w:val="00A526C8"/>
    <w:rsid w:val="00A52987"/>
    <w:rsid w:val="00A53EE6"/>
    <w:rsid w:val="00A548F5"/>
    <w:rsid w:val="00A57B87"/>
    <w:rsid w:val="00A57ECF"/>
    <w:rsid w:val="00A63763"/>
    <w:rsid w:val="00A665F7"/>
    <w:rsid w:val="00A67D20"/>
    <w:rsid w:val="00A7021F"/>
    <w:rsid w:val="00A7030B"/>
    <w:rsid w:val="00A72A5C"/>
    <w:rsid w:val="00A73F31"/>
    <w:rsid w:val="00A745E0"/>
    <w:rsid w:val="00A76876"/>
    <w:rsid w:val="00A7748F"/>
    <w:rsid w:val="00A8348F"/>
    <w:rsid w:val="00A839A0"/>
    <w:rsid w:val="00A8443A"/>
    <w:rsid w:val="00A86284"/>
    <w:rsid w:val="00A874AD"/>
    <w:rsid w:val="00A91A4F"/>
    <w:rsid w:val="00A920C5"/>
    <w:rsid w:val="00A93903"/>
    <w:rsid w:val="00A94B33"/>
    <w:rsid w:val="00A94D12"/>
    <w:rsid w:val="00A94EA8"/>
    <w:rsid w:val="00A94F4C"/>
    <w:rsid w:val="00A953DF"/>
    <w:rsid w:val="00A95892"/>
    <w:rsid w:val="00A96086"/>
    <w:rsid w:val="00A96F1B"/>
    <w:rsid w:val="00A9708F"/>
    <w:rsid w:val="00AA09AD"/>
    <w:rsid w:val="00AA1773"/>
    <w:rsid w:val="00AA2853"/>
    <w:rsid w:val="00AA3AE7"/>
    <w:rsid w:val="00AA3CA0"/>
    <w:rsid w:val="00AA3EE8"/>
    <w:rsid w:val="00AA4D0C"/>
    <w:rsid w:val="00AA601F"/>
    <w:rsid w:val="00AA64AF"/>
    <w:rsid w:val="00AA7072"/>
    <w:rsid w:val="00AA712E"/>
    <w:rsid w:val="00AA7E78"/>
    <w:rsid w:val="00AB1D1D"/>
    <w:rsid w:val="00AB2475"/>
    <w:rsid w:val="00AB2498"/>
    <w:rsid w:val="00AB3EF6"/>
    <w:rsid w:val="00AB4F90"/>
    <w:rsid w:val="00AB6806"/>
    <w:rsid w:val="00AB70D7"/>
    <w:rsid w:val="00AC23DF"/>
    <w:rsid w:val="00AC2DCE"/>
    <w:rsid w:val="00AC3312"/>
    <w:rsid w:val="00AC3E69"/>
    <w:rsid w:val="00AC5861"/>
    <w:rsid w:val="00AC5909"/>
    <w:rsid w:val="00AC5CB5"/>
    <w:rsid w:val="00AC650B"/>
    <w:rsid w:val="00AC732E"/>
    <w:rsid w:val="00AC7821"/>
    <w:rsid w:val="00AD0D72"/>
    <w:rsid w:val="00AD13FE"/>
    <w:rsid w:val="00AD23EC"/>
    <w:rsid w:val="00AD2A3B"/>
    <w:rsid w:val="00AD556C"/>
    <w:rsid w:val="00AD5710"/>
    <w:rsid w:val="00AD66BA"/>
    <w:rsid w:val="00AD6ECC"/>
    <w:rsid w:val="00AE1D18"/>
    <w:rsid w:val="00AE262A"/>
    <w:rsid w:val="00AE2EF8"/>
    <w:rsid w:val="00AE4A71"/>
    <w:rsid w:val="00AE52DD"/>
    <w:rsid w:val="00AE5B01"/>
    <w:rsid w:val="00AE734E"/>
    <w:rsid w:val="00AF00A9"/>
    <w:rsid w:val="00AF06B6"/>
    <w:rsid w:val="00AF18E4"/>
    <w:rsid w:val="00AF46D6"/>
    <w:rsid w:val="00AF47BB"/>
    <w:rsid w:val="00AF4AEC"/>
    <w:rsid w:val="00AF5342"/>
    <w:rsid w:val="00AF7703"/>
    <w:rsid w:val="00B00926"/>
    <w:rsid w:val="00B00CEA"/>
    <w:rsid w:val="00B01022"/>
    <w:rsid w:val="00B01C0D"/>
    <w:rsid w:val="00B01D4D"/>
    <w:rsid w:val="00B027D7"/>
    <w:rsid w:val="00B02AA5"/>
    <w:rsid w:val="00B03767"/>
    <w:rsid w:val="00B041F2"/>
    <w:rsid w:val="00B05558"/>
    <w:rsid w:val="00B059D3"/>
    <w:rsid w:val="00B06168"/>
    <w:rsid w:val="00B07FFD"/>
    <w:rsid w:val="00B101EA"/>
    <w:rsid w:val="00B12120"/>
    <w:rsid w:val="00B129C5"/>
    <w:rsid w:val="00B12C04"/>
    <w:rsid w:val="00B12E18"/>
    <w:rsid w:val="00B13488"/>
    <w:rsid w:val="00B17DF0"/>
    <w:rsid w:val="00B200A7"/>
    <w:rsid w:val="00B207AC"/>
    <w:rsid w:val="00B210F7"/>
    <w:rsid w:val="00B21148"/>
    <w:rsid w:val="00B21255"/>
    <w:rsid w:val="00B2193C"/>
    <w:rsid w:val="00B219D4"/>
    <w:rsid w:val="00B21D4A"/>
    <w:rsid w:val="00B23160"/>
    <w:rsid w:val="00B246D0"/>
    <w:rsid w:val="00B25991"/>
    <w:rsid w:val="00B26990"/>
    <w:rsid w:val="00B32176"/>
    <w:rsid w:val="00B32596"/>
    <w:rsid w:val="00B3387F"/>
    <w:rsid w:val="00B34B95"/>
    <w:rsid w:val="00B34EB8"/>
    <w:rsid w:val="00B35000"/>
    <w:rsid w:val="00B354A0"/>
    <w:rsid w:val="00B357E4"/>
    <w:rsid w:val="00B36955"/>
    <w:rsid w:val="00B36966"/>
    <w:rsid w:val="00B36AA3"/>
    <w:rsid w:val="00B36BD7"/>
    <w:rsid w:val="00B37DBE"/>
    <w:rsid w:val="00B41C01"/>
    <w:rsid w:val="00B4370F"/>
    <w:rsid w:val="00B4406D"/>
    <w:rsid w:val="00B46305"/>
    <w:rsid w:val="00B47256"/>
    <w:rsid w:val="00B477F7"/>
    <w:rsid w:val="00B47AF5"/>
    <w:rsid w:val="00B502D7"/>
    <w:rsid w:val="00B506B1"/>
    <w:rsid w:val="00B50D2C"/>
    <w:rsid w:val="00B50E60"/>
    <w:rsid w:val="00B51305"/>
    <w:rsid w:val="00B51889"/>
    <w:rsid w:val="00B51963"/>
    <w:rsid w:val="00B53C22"/>
    <w:rsid w:val="00B54A45"/>
    <w:rsid w:val="00B54B94"/>
    <w:rsid w:val="00B54CE6"/>
    <w:rsid w:val="00B55100"/>
    <w:rsid w:val="00B566DA"/>
    <w:rsid w:val="00B60C0A"/>
    <w:rsid w:val="00B61207"/>
    <w:rsid w:val="00B620AF"/>
    <w:rsid w:val="00B63C8F"/>
    <w:rsid w:val="00B646F3"/>
    <w:rsid w:val="00B6470B"/>
    <w:rsid w:val="00B66701"/>
    <w:rsid w:val="00B66C91"/>
    <w:rsid w:val="00B67C8E"/>
    <w:rsid w:val="00B67D90"/>
    <w:rsid w:val="00B70DF7"/>
    <w:rsid w:val="00B71531"/>
    <w:rsid w:val="00B72781"/>
    <w:rsid w:val="00B73CC1"/>
    <w:rsid w:val="00B746A8"/>
    <w:rsid w:val="00B7587B"/>
    <w:rsid w:val="00B75A21"/>
    <w:rsid w:val="00B80C10"/>
    <w:rsid w:val="00B816C7"/>
    <w:rsid w:val="00B81AE8"/>
    <w:rsid w:val="00B825D6"/>
    <w:rsid w:val="00B82BC9"/>
    <w:rsid w:val="00B82F1C"/>
    <w:rsid w:val="00B835AC"/>
    <w:rsid w:val="00B83841"/>
    <w:rsid w:val="00B83A84"/>
    <w:rsid w:val="00B843AD"/>
    <w:rsid w:val="00B85509"/>
    <w:rsid w:val="00B85674"/>
    <w:rsid w:val="00B85A2E"/>
    <w:rsid w:val="00B8792F"/>
    <w:rsid w:val="00B91F24"/>
    <w:rsid w:val="00B93464"/>
    <w:rsid w:val="00B941A3"/>
    <w:rsid w:val="00B95196"/>
    <w:rsid w:val="00B97694"/>
    <w:rsid w:val="00BA06D2"/>
    <w:rsid w:val="00BA1563"/>
    <w:rsid w:val="00BA1E30"/>
    <w:rsid w:val="00BA2A06"/>
    <w:rsid w:val="00BA3896"/>
    <w:rsid w:val="00BA39D3"/>
    <w:rsid w:val="00BA3E18"/>
    <w:rsid w:val="00BA4F8E"/>
    <w:rsid w:val="00BA5F88"/>
    <w:rsid w:val="00BA60FB"/>
    <w:rsid w:val="00BB0059"/>
    <w:rsid w:val="00BB134E"/>
    <w:rsid w:val="00BB23DA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1EE"/>
    <w:rsid w:val="00BC2ABC"/>
    <w:rsid w:val="00BC2DBC"/>
    <w:rsid w:val="00BC34C5"/>
    <w:rsid w:val="00BC3B9F"/>
    <w:rsid w:val="00BC57D4"/>
    <w:rsid w:val="00BC63C1"/>
    <w:rsid w:val="00BC7561"/>
    <w:rsid w:val="00BC7C8B"/>
    <w:rsid w:val="00BC7E34"/>
    <w:rsid w:val="00BD0430"/>
    <w:rsid w:val="00BD0AF9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21"/>
    <w:rsid w:val="00BD6C76"/>
    <w:rsid w:val="00BD77BF"/>
    <w:rsid w:val="00BE0BBA"/>
    <w:rsid w:val="00BE147C"/>
    <w:rsid w:val="00BE17B6"/>
    <w:rsid w:val="00BE1814"/>
    <w:rsid w:val="00BE1C52"/>
    <w:rsid w:val="00BE2F3B"/>
    <w:rsid w:val="00BE65CC"/>
    <w:rsid w:val="00BE78FF"/>
    <w:rsid w:val="00BF04B2"/>
    <w:rsid w:val="00BF0FF5"/>
    <w:rsid w:val="00BF11D1"/>
    <w:rsid w:val="00BF281F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C001E3"/>
    <w:rsid w:val="00C009EC"/>
    <w:rsid w:val="00C01452"/>
    <w:rsid w:val="00C02266"/>
    <w:rsid w:val="00C02467"/>
    <w:rsid w:val="00C0493F"/>
    <w:rsid w:val="00C06C9D"/>
    <w:rsid w:val="00C06FAC"/>
    <w:rsid w:val="00C070B3"/>
    <w:rsid w:val="00C11753"/>
    <w:rsid w:val="00C11E44"/>
    <w:rsid w:val="00C122BD"/>
    <w:rsid w:val="00C123F5"/>
    <w:rsid w:val="00C1258C"/>
    <w:rsid w:val="00C131D8"/>
    <w:rsid w:val="00C13F01"/>
    <w:rsid w:val="00C1411C"/>
    <w:rsid w:val="00C15F16"/>
    <w:rsid w:val="00C16424"/>
    <w:rsid w:val="00C16D73"/>
    <w:rsid w:val="00C176B7"/>
    <w:rsid w:val="00C20FD9"/>
    <w:rsid w:val="00C21891"/>
    <w:rsid w:val="00C220A6"/>
    <w:rsid w:val="00C23A70"/>
    <w:rsid w:val="00C25854"/>
    <w:rsid w:val="00C25A09"/>
    <w:rsid w:val="00C25C6F"/>
    <w:rsid w:val="00C26A22"/>
    <w:rsid w:val="00C3271C"/>
    <w:rsid w:val="00C328B0"/>
    <w:rsid w:val="00C33438"/>
    <w:rsid w:val="00C3421F"/>
    <w:rsid w:val="00C3431E"/>
    <w:rsid w:val="00C346BE"/>
    <w:rsid w:val="00C34C6F"/>
    <w:rsid w:val="00C34C99"/>
    <w:rsid w:val="00C359C7"/>
    <w:rsid w:val="00C36D98"/>
    <w:rsid w:val="00C40321"/>
    <w:rsid w:val="00C41F18"/>
    <w:rsid w:val="00C43452"/>
    <w:rsid w:val="00C43A4E"/>
    <w:rsid w:val="00C4677F"/>
    <w:rsid w:val="00C47FCF"/>
    <w:rsid w:val="00C51917"/>
    <w:rsid w:val="00C519BD"/>
    <w:rsid w:val="00C524E9"/>
    <w:rsid w:val="00C54342"/>
    <w:rsid w:val="00C54E07"/>
    <w:rsid w:val="00C54ED7"/>
    <w:rsid w:val="00C56292"/>
    <w:rsid w:val="00C57A98"/>
    <w:rsid w:val="00C60543"/>
    <w:rsid w:val="00C6260C"/>
    <w:rsid w:val="00C626B5"/>
    <w:rsid w:val="00C639EE"/>
    <w:rsid w:val="00C644B0"/>
    <w:rsid w:val="00C65E38"/>
    <w:rsid w:val="00C67C6F"/>
    <w:rsid w:val="00C67D9C"/>
    <w:rsid w:val="00C70230"/>
    <w:rsid w:val="00C7100F"/>
    <w:rsid w:val="00C7346F"/>
    <w:rsid w:val="00C809C5"/>
    <w:rsid w:val="00C80B18"/>
    <w:rsid w:val="00C80E6B"/>
    <w:rsid w:val="00C824E5"/>
    <w:rsid w:val="00C82636"/>
    <w:rsid w:val="00C83101"/>
    <w:rsid w:val="00C837BD"/>
    <w:rsid w:val="00C838BC"/>
    <w:rsid w:val="00C84EF6"/>
    <w:rsid w:val="00C85B7F"/>
    <w:rsid w:val="00C90432"/>
    <w:rsid w:val="00C91859"/>
    <w:rsid w:val="00C9219E"/>
    <w:rsid w:val="00C92F5E"/>
    <w:rsid w:val="00C9507D"/>
    <w:rsid w:val="00C95319"/>
    <w:rsid w:val="00C95F5C"/>
    <w:rsid w:val="00C96280"/>
    <w:rsid w:val="00C96425"/>
    <w:rsid w:val="00C96A5D"/>
    <w:rsid w:val="00C97346"/>
    <w:rsid w:val="00CA071A"/>
    <w:rsid w:val="00CA07B4"/>
    <w:rsid w:val="00CA0E3A"/>
    <w:rsid w:val="00CA3DA3"/>
    <w:rsid w:val="00CA577B"/>
    <w:rsid w:val="00CA63CC"/>
    <w:rsid w:val="00CA64D3"/>
    <w:rsid w:val="00CA6C02"/>
    <w:rsid w:val="00CA6C8F"/>
    <w:rsid w:val="00CA6F71"/>
    <w:rsid w:val="00CA73DA"/>
    <w:rsid w:val="00CB085C"/>
    <w:rsid w:val="00CB1DF8"/>
    <w:rsid w:val="00CB289B"/>
    <w:rsid w:val="00CB2C17"/>
    <w:rsid w:val="00CB3FAA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5B22"/>
    <w:rsid w:val="00CC6DF7"/>
    <w:rsid w:val="00CC7120"/>
    <w:rsid w:val="00CC7F71"/>
    <w:rsid w:val="00CD1059"/>
    <w:rsid w:val="00CD11D6"/>
    <w:rsid w:val="00CD124F"/>
    <w:rsid w:val="00CD2DEA"/>
    <w:rsid w:val="00CD3679"/>
    <w:rsid w:val="00CD3C83"/>
    <w:rsid w:val="00CD5306"/>
    <w:rsid w:val="00CD5B93"/>
    <w:rsid w:val="00CD6DA7"/>
    <w:rsid w:val="00CD7563"/>
    <w:rsid w:val="00CE0B4F"/>
    <w:rsid w:val="00CE1456"/>
    <w:rsid w:val="00CE2091"/>
    <w:rsid w:val="00CE28A7"/>
    <w:rsid w:val="00CE3C54"/>
    <w:rsid w:val="00CE7854"/>
    <w:rsid w:val="00CF1044"/>
    <w:rsid w:val="00CF2E28"/>
    <w:rsid w:val="00CF3025"/>
    <w:rsid w:val="00CF5783"/>
    <w:rsid w:val="00CF5E23"/>
    <w:rsid w:val="00CF5FE3"/>
    <w:rsid w:val="00CF6817"/>
    <w:rsid w:val="00D02891"/>
    <w:rsid w:val="00D02B9C"/>
    <w:rsid w:val="00D034CA"/>
    <w:rsid w:val="00D03E56"/>
    <w:rsid w:val="00D03EB2"/>
    <w:rsid w:val="00D044AD"/>
    <w:rsid w:val="00D04E60"/>
    <w:rsid w:val="00D07122"/>
    <w:rsid w:val="00D07388"/>
    <w:rsid w:val="00D1086A"/>
    <w:rsid w:val="00D10F67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6EA3"/>
    <w:rsid w:val="00D2783A"/>
    <w:rsid w:val="00D303A0"/>
    <w:rsid w:val="00D30890"/>
    <w:rsid w:val="00D308B9"/>
    <w:rsid w:val="00D312DC"/>
    <w:rsid w:val="00D31CDE"/>
    <w:rsid w:val="00D31FD9"/>
    <w:rsid w:val="00D32594"/>
    <w:rsid w:val="00D337E3"/>
    <w:rsid w:val="00D3415B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3308"/>
    <w:rsid w:val="00D43650"/>
    <w:rsid w:val="00D47069"/>
    <w:rsid w:val="00D500DA"/>
    <w:rsid w:val="00D50218"/>
    <w:rsid w:val="00D50232"/>
    <w:rsid w:val="00D51F7A"/>
    <w:rsid w:val="00D528BD"/>
    <w:rsid w:val="00D54C0F"/>
    <w:rsid w:val="00D55531"/>
    <w:rsid w:val="00D55A0C"/>
    <w:rsid w:val="00D57EA1"/>
    <w:rsid w:val="00D60179"/>
    <w:rsid w:val="00D60AC8"/>
    <w:rsid w:val="00D61BF4"/>
    <w:rsid w:val="00D61C5B"/>
    <w:rsid w:val="00D62AFC"/>
    <w:rsid w:val="00D630CC"/>
    <w:rsid w:val="00D664F1"/>
    <w:rsid w:val="00D6664D"/>
    <w:rsid w:val="00D6791A"/>
    <w:rsid w:val="00D70401"/>
    <w:rsid w:val="00D70695"/>
    <w:rsid w:val="00D71121"/>
    <w:rsid w:val="00D71F31"/>
    <w:rsid w:val="00D7308D"/>
    <w:rsid w:val="00D735C4"/>
    <w:rsid w:val="00D73B0E"/>
    <w:rsid w:val="00D73FE9"/>
    <w:rsid w:val="00D7554F"/>
    <w:rsid w:val="00D762D7"/>
    <w:rsid w:val="00D76C85"/>
    <w:rsid w:val="00D76FFB"/>
    <w:rsid w:val="00D771E7"/>
    <w:rsid w:val="00D7767F"/>
    <w:rsid w:val="00D82B03"/>
    <w:rsid w:val="00D82B8E"/>
    <w:rsid w:val="00D82D5B"/>
    <w:rsid w:val="00D84209"/>
    <w:rsid w:val="00D85316"/>
    <w:rsid w:val="00D85A62"/>
    <w:rsid w:val="00D90A9A"/>
    <w:rsid w:val="00D90F03"/>
    <w:rsid w:val="00D914E8"/>
    <w:rsid w:val="00D924D1"/>
    <w:rsid w:val="00D931B8"/>
    <w:rsid w:val="00D93D88"/>
    <w:rsid w:val="00D943A7"/>
    <w:rsid w:val="00D94513"/>
    <w:rsid w:val="00D95773"/>
    <w:rsid w:val="00D95A44"/>
    <w:rsid w:val="00D97F58"/>
    <w:rsid w:val="00DA0907"/>
    <w:rsid w:val="00DA0C1A"/>
    <w:rsid w:val="00DA0C53"/>
    <w:rsid w:val="00DA0DC8"/>
    <w:rsid w:val="00DA192D"/>
    <w:rsid w:val="00DA20C7"/>
    <w:rsid w:val="00DA27F4"/>
    <w:rsid w:val="00DA34E8"/>
    <w:rsid w:val="00DA47D4"/>
    <w:rsid w:val="00DA4ACC"/>
    <w:rsid w:val="00DA5935"/>
    <w:rsid w:val="00DA5DEA"/>
    <w:rsid w:val="00DB07C2"/>
    <w:rsid w:val="00DB11B8"/>
    <w:rsid w:val="00DB1B36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B6E94"/>
    <w:rsid w:val="00DC0345"/>
    <w:rsid w:val="00DC05DB"/>
    <w:rsid w:val="00DC0ACB"/>
    <w:rsid w:val="00DC1286"/>
    <w:rsid w:val="00DC34D3"/>
    <w:rsid w:val="00DC3C69"/>
    <w:rsid w:val="00DC4B3F"/>
    <w:rsid w:val="00DC61BA"/>
    <w:rsid w:val="00DC689D"/>
    <w:rsid w:val="00DC7B91"/>
    <w:rsid w:val="00DD000C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397D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0F64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E009F1"/>
    <w:rsid w:val="00E01715"/>
    <w:rsid w:val="00E0296A"/>
    <w:rsid w:val="00E04166"/>
    <w:rsid w:val="00E0458C"/>
    <w:rsid w:val="00E059C9"/>
    <w:rsid w:val="00E06011"/>
    <w:rsid w:val="00E06897"/>
    <w:rsid w:val="00E072FF"/>
    <w:rsid w:val="00E1195E"/>
    <w:rsid w:val="00E121D6"/>
    <w:rsid w:val="00E139AA"/>
    <w:rsid w:val="00E13B96"/>
    <w:rsid w:val="00E13F28"/>
    <w:rsid w:val="00E141F8"/>
    <w:rsid w:val="00E1571B"/>
    <w:rsid w:val="00E15907"/>
    <w:rsid w:val="00E160DC"/>
    <w:rsid w:val="00E169A7"/>
    <w:rsid w:val="00E16ED0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759"/>
    <w:rsid w:val="00E25A03"/>
    <w:rsid w:val="00E26443"/>
    <w:rsid w:val="00E2741A"/>
    <w:rsid w:val="00E30200"/>
    <w:rsid w:val="00E30CCA"/>
    <w:rsid w:val="00E311CB"/>
    <w:rsid w:val="00E31AF3"/>
    <w:rsid w:val="00E32762"/>
    <w:rsid w:val="00E33223"/>
    <w:rsid w:val="00E354DA"/>
    <w:rsid w:val="00E355E1"/>
    <w:rsid w:val="00E35E13"/>
    <w:rsid w:val="00E36851"/>
    <w:rsid w:val="00E451E5"/>
    <w:rsid w:val="00E457C2"/>
    <w:rsid w:val="00E46931"/>
    <w:rsid w:val="00E46D3F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6B0"/>
    <w:rsid w:val="00E61E4E"/>
    <w:rsid w:val="00E61F0E"/>
    <w:rsid w:val="00E6280F"/>
    <w:rsid w:val="00E63A57"/>
    <w:rsid w:val="00E6551C"/>
    <w:rsid w:val="00E659B3"/>
    <w:rsid w:val="00E65FD2"/>
    <w:rsid w:val="00E6610B"/>
    <w:rsid w:val="00E70E79"/>
    <w:rsid w:val="00E71C08"/>
    <w:rsid w:val="00E724B1"/>
    <w:rsid w:val="00E72ABB"/>
    <w:rsid w:val="00E7335D"/>
    <w:rsid w:val="00E73B40"/>
    <w:rsid w:val="00E73B69"/>
    <w:rsid w:val="00E73B9F"/>
    <w:rsid w:val="00E75744"/>
    <w:rsid w:val="00E76D78"/>
    <w:rsid w:val="00E77337"/>
    <w:rsid w:val="00E7759D"/>
    <w:rsid w:val="00E77A24"/>
    <w:rsid w:val="00E8020D"/>
    <w:rsid w:val="00E80D4A"/>
    <w:rsid w:val="00E8152B"/>
    <w:rsid w:val="00E81B70"/>
    <w:rsid w:val="00E82EE6"/>
    <w:rsid w:val="00E84105"/>
    <w:rsid w:val="00E84380"/>
    <w:rsid w:val="00E849D0"/>
    <w:rsid w:val="00E86B32"/>
    <w:rsid w:val="00E90266"/>
    <w:rsid w:val="00E90BBE"/>
    <w:rsid w:val="00E90E11"/>
    <w:rsid w:val="00E916C4"/>
    <w:rsid w:val="00E942BB"/>
    <w:rsid w:val="00E94388"/>
    <w:rsid w:val="00E96722"/>
    <w:rsid w:val="00E97C26"/>
    <w:rsid w:val="00EA1321"/>
    <w:rsid w:val="00EA208D"/>
    <w:rsid w:val="00EA29E7"/>
    <w:rsid w:val="00EA32BD"/>
    <w:rsid w:val="00EA3DF9"/>
    <w:rsid w:val="00EA581E"/>
    <w:rsid w:val="00EA5CAC"/>
    <w:rsid w:val="00EA6711"/>
    <w:rsid w:val="00EB005E"/>
    <w:rsid w:val="00EB2A24"/>
    <w:rsid w:val="00EB2A36"/>
    <w:rsid w:val="00EB5539"/>
    <w:rsid w:val="00EB570B"/>
    <w:rsid w:val="00EC025C"/>
    <w:rsid w:val="00EC0366"/>
    <w:rsid w:val="00EC19B5"/>
    <w:rsid w:val="00EC1DF6"/>
    <w:rsid w:val="00EC2C64"/>
    <w:rsid w:val="00EC3DCA"/>
    <w:rsid w:val="00EC4028"/>
    <w:rsid w:val="00EC504E"/>
    <w:rsid w:val="00EC50BC"/>
    <w:rsid w:val="00EC575F"/>
    <w:rsid w:val="00EC5C42"/>
    <w:rsid w:val="00ED0974"/>
    <w:rsid w:val="00ED0E40"/>
    <w:rsid w:val="00ED3DD1"/>
    <w:rsid w:val="00ED4B59"/>
    <w:rsid w:val="00ED5708"/>
    <w:rsid w:val="00ED58D9"/>
    <w:rsid w:val="00ED62AD"/>
    <w:rsid w:val="00EE0AC2"/>
    <w:rsid w:val="00EE19C7"/>
    <w:rsid w:val="00EE1A11"/>
    <w:rsid w:val="00EE1E73"/>
    <w:rsid w:val="00EE20B6"/>
    <w:rsid w:val="00EE281B"/>
    <w:rsid w:val="00EE2B32"/>
    <w:rsid w:val="00EE368C"/>
    <w:rsid w:val="00EE3D2B"/>
    <w:rsid w:val="00EE47E1"/>
    <w:rsid w:val="00EE60F8"/>
    <w:rsid w:val="00EE7A05"/>
    <w:rsid w:val="00EF1664"/>
    <w:rsid w:val="00EF22B3"/>
    <w:rsid w:val="00EF4691"/>
    <w:rsid w:val="00EF50F8"/>
    <w:rsid w:val="00EF62A3"/>
    <w:rsid w:val="00EF7097"/>
    <w:rsid w:val="00F000CA"/>
    <w:rsid w:val="00F0016A"/>
    <w:rsid w:val="00F0044B"/>
    <w:rsid w:val="00F0320A"/>
    <w:rsid w:val="00F04B10"/>
    <w:rsid w:val="00F06085"/>
    <w:rsid w:val="00F06474"/>
    <w:rsid w:val="00F11D3E"/>
    <w:rsid w:val="00F13BF5"/>
    <w:rsid w:val="00F13FF1"/>
    <w:rsid w:val="00F14776"/>
    <w:rsid w:val="00F14B31"/>
    <w:rsid w:val="00F154EF"/>
    <w:rsid w:val="00F15ADE"/>
    <w:rsid w:val="00F161E1"/>
    <w:rsid w:val="00F167B1"/>
    <w:rsid w:val="00F16D06"/>
    <w:rsid w:val="00F16DC3"/>
    <w:rsid w:val="00F17A6C"/>
    <w:rsid w:val="00F20147"/>
    <w:rsid w:val="00F2109B"/>
    <w:rsid w:val="00F21883"/>
    <w:rsid w:val="00F21B88"/>
    <w:rsid w:val="00F21FFD"/>
    <w:rsid w:val="00F22C07"/>
    <w:rsid w:val="00F22FA3"/>
    <w:rsid w:val="00F23E24"/>
    <w:rsid w:val="00F23F4B"/>
    <w:rsid w:val="00F23FAF"/>
    <w:rsid w:val="00F242B5"/>
    <w:rsid w:val="00F26475"/>
    <w:rsid w:val="00F27C66"/>
    <w:rsid w:val="00F3102E"/>
    <w:rsid w:val="00F315B0"/>
    <w:rsid w:val="00F33914"/>
    <w:rsid w:val="00F36421"/>
    <w:rsid w:val="00F36D64"/>
    <w:rsid w:val="00F37925"/>
    <w:rsid w:val="00F40712"/>
    <w:rsid w:val="00F43E73"/>
    <w:rsid w:val="00F44602"/>
    <w:rsid w:val="00F452F9"/>
    <w:rsid w:val="00F46E52"/>
    <w:rsid w:val="00F47F91"/>
    <w:rsid w:val="00F50A81"/>
    <w:rsid w:val="00F512BF"/>
    <w:rsid w:val="00F5159E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6073C"/>
    <w:rsid w:val="00F608C0"/>
    <w:rsid w:val="00F618A3"/>
    <w:rsid w:val="00F621DF"/>
    <w:rsid w:val="00F62A25"/>
    <w:rsid w:val="00F633BD"/>
    <w:rsid w:val="00F6414C"/>
    <w:rsid w:val="00F65EBC"/>
    <w:rsid w:val="00F6748F"/>
    <w:rsid w:val="00F67BC1"/>
    <w:rsid w:val="00F701EA"/>
    <w:rsid w:val="00F70FD4"/>
    <w:rsid w:val="00F73B02"/>
    <w:rsid w:val="00F73D21"/>
    <w:rsid w:val="00F741D4"/>
    <w:rsid w:val="00F74A31"/>
    <w:rsid w:val="00F7667E"/>
    <w:rsid w:val="00F774EE"/>
    <w:rsid w:val="00F77D82"/>
    <w:rsid w:val="00F81508"/>
    <w:rsid w:val="00F822F5"/>
    <w:rsid w:val="00F8270A"/>
    <w:rsid w:val="00F8284E"/>
    <w:rsid w:val="00F84B84"/>
    <w:rsid w:val="00F85230"/>
    <w:rsid w:val="00F90B94"/>
    <w:rsid w:val="00F911BB"/>
    <w:rsid w:val="00F92D3D"/>
    <w:rsid w:val="00F9393F"/>
    <w:rsid w:val="00F93988"/>
    <w:rsid w:val="00F93F4E"/>
    <w:rsid w:val="00F94440"/>
    <w:rsid w:val="00F946C0"/>
    <w:rsid w:val="00F9567A"/>
    <w:rsid w:val="00F97880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B0A6E"/>
    <w:rsid w:val="00FB1317"/>
    <w:rsid w:val="00FB207C"/>
    <w:rsid w:val="00FB21F7"/>
    <w:rsid w:val="00FB25C0"/>
    <w:rsid w:val="00FB34AC"/>
    <w:rsid w:val="00FB3CDD"/>
    <w:rsid w:val="00FB45B1"/>
    <w:rsid w:val="00FB66C1"/>
    <w:rsid w:val="00FB7537"/>
    <w:rsid w:val="00FB7B1F"/>
    <w:rsid w:val="00FC1916"/>
    <w:rsid w:val="00FC2D22"/>
    <w:rsid w:val="00FC341D"/>
    <w:rsid w:val="00FC3608"/>
    <w:rsid w:val="00FC3DA3"/>
    <w:rsid w:val="00FC43ED"/>
    <w:rsid w:val="00FC4654"/>
    <w:rsid w:val="00FC4974"/>
    <w:rsid w:val="00FC4E94"/>
    <w:rsid w:val="00FC742B"/>
    <w:rsid w:val="00FD18EE"/>
    <w:rsid w:val="00FD2159"/>
    <w:rsid w:val="00FD3D20"/>
    <w:rsid w:val="00FD546C"/>
    <w:rsid w:val="00FD5D2F"/>
    <w:rsid w:val="00FD7087"/>
    <w:rsid w:val="00FD7B54"/>
    <w:rsid w:val="00FE0485"/>
    <w:rsid w:val="00FE0A39"/>
    <w:rsid w:val="00FE0E13"/>
    <w:rsid w:val="00FE1965"/>
    <w:rsid w:val="00FE27B2"/>
    <w:rsid w:val="00FE3C97"/>
    <w:rsid w:val="00FE6054"/>
    <w:rsid w:val="00FF0709"/>
    <w:rsid w:val="00FF0F9F"/>
    <w:rsid w:val="00FF1505"/>
    <w:rsid w:val="00FF18AD"/>
    <w:rsid w:val="00FF2C2A"/>
    <w:rsid w:val="00FF398B"/>
    <w:rsid w:val="00FF4508"/>
    <w:rsid w:val="00FF4894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4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4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CE7854"/>
    <w:pPr>
      <w:keepNext/>
      <w:numPr>
        <w:ilvl w:val="2"/>
        <w:numId w:val="4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4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4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4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link w:val="Szvegtrzs3Char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"/>
    <w:basedOn w:val="Norml"/>
    <w:link w:val="LbjegyzetszvegChar"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uiPriority w:val="9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5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"/>
    <w:link w:val="Lbjegyzetszveg"/>
    <w:rsid w:val="00224E77"/>
    <w:rPr>
      <w:rFonts w:ascii="Times New Roman" w:hAnsi="Times New Roman"/>
    </w:rPr>
  </w:style>
  <w:style w:type="character" w:customStyle="1" w:styleId="Cmsor3Char">
    <w:name w:val="Címsor 3 Char"/>
    <w:aliases w:val="H3 Char,(Alt+3) Char"/>
    <w:basedOn w:val="Bekezdsalapbettpusa"/>
    <w:link w:val="Cmsor3"/>
    <w:uiPriority w:val="9"/>
    <w:rsid w:val="004D5DEC"/>
    <w:rPr>
      <w:rFonts w:ascii="Times New Roman" w:hAnsi="Times New Roman"/>
      <w:b/>
      <w:sz w:val="24"/>
    </w:rPr>
  </w:style>
  <w:style w:type="character" w:customStyle="1" w:styleId="Szvegtrzs3Char">
    <w:name w:val="Szövegtörzs 3 Char"/>
    <w:basedOn w:val="Bekezdsalapbettpusa"/>
    <w:link w:val="Szvegtrzs3"/>
    <w:rsid w:val="00A0418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4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4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CE7854"/>
    <w:pPr>
      <w:keepNext/>
      <w:numPr>
        <w:ilvl w:val="2"/>
        <w:numId w:val="4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4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4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4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link w:val="Szvegtrzs3Char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"/>
    <w:basedOn w:val="Norml"/>
    <w:link w:val="LbjegyzetszvegChar"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uiPriority w:val="9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5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"/>
    <w:link w:val="Lbjegyzetszveg"/>
    <w:rsid w:val="00224E77"/>
    <w:rPr>
      <w:rFonts w:ascii="Times New Roman" w:hAnsi="Times New Roman"/>
    </w:rPr>
  </w:style>
  <w:style w:type="character" w:customStyle="1" w:styleId="Cmsor3Char">
    <w:name w:val="Címsor 3 Char"/>
    <w:aliases w:val="H3 Char,(Alt+3) Char"/>
    <w:basedOn w:val="Bekezdsalapbettpusa"/>
    <w:link w:val="Cmsor3"/>
    <w:uiPriority w:val="9"/>
    <w:rsid w:val="004D5DEC"/>
    <w:rPr>
      <w:rFonts w:ascii="Times New Roman" w:hAnsi="Times New Roman"/>
      <w:b/>
      <w:sz w:val="24"/>
    </w:rPr>
  </w:style>
  <w:style w:type="character" w:customStyle="1" w:styleId="Szvegtrzs3Char">
    <w:name w:val="Szövegtörzs 3 Char"/>
    <w:basedOn w:val="Bekezdsalapbettpusa"/>
    <w:link w:val="Szvegtrzs3"/>
    <w:rsid w:val="00A0418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D1F4B-059E-4CA4-B035-16A06EEB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1744</Words>
  <Characters>12035</Characters>
  <Application>Microsoft Office Word</Application>
  <DocSecurity>0</DocSecurity>
  <Lines>100</Lines>
  <Paragraphs>27</Paragraphs>
  <ScaleCrop>false</ScaleCrop>
  <Company/>
  <LinksUpToDate>false</LinksUpToDate>
  <CharactersWithSpaces>13752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2017-10-10T12:39:00Z</dcterms:created>
  <dcterms:modified xsi:type="dcterms:W3CDTF">2017-10-10T12:39:00Z</dcterms:modified>
</cp:coreProperties>
</file>