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8C4A" w14:textId="3D659D6A" w:rsidR="007F20DF" w:rsidRPr="000B3D7C" w:rsidRDefault="00E25370" w:rsidP="00BB512D">
      <w:pPr>
        <w:pStyle w:val="Cmsor3"/>
        <w:keepNext w:val="0"/>
        <w:widowControl w:val="0"/>
        <w:ind w:left="0" w:firstLine="0"/>
        <w:jc w:val="center"/>
        <w:rPr>
          <w:rFonts w:ascii="Times New Roman" w:hAnsi="Times New Roman"/>
          <w:sz w:val="24"/>
          <w:szCs w:val="24"/>
          <w:lang w:val="hu-HU"/>
        </w:rPr>
      </w:pPr>
      <w:bookmarkStart w:id="0" w:name="_Toc375167532"/>
      <w:bookmarkStart w:id="1" w:name="_GoBack"/>
      <w:bookmarkEnd w:id="1"/>
      <w:r w:rsidRPr="000B3D7C">
        <w:rPr>
          <w:rFonts w:ascii="Times New Roman" w:hAnsi="Times New Roman"/>
          <w:sz w:val="24"/>
          <w:szCs w:val="24"/>
          <w:lang w:val="hu-HU"/>
        </w:rPr>
        <w:t>II</w:t>
      </w:r>
      <w:r w:rsidR="00977EAD" w:rsidRPr="000B3D7C">
        <w:rPr>
          <w:rFonts w:ascii="Times New Roman" w:hAnsi="Times New Roman"/>
          <w:sz w:val="24"/>
          <w:szCs w:val="24"/>
          <w:lang w:val="hu-HU"/>
        </w:rPr>
        <w:t>.</w:t>
      </w:r>
      <w:r w:rsidR="0072610B" w:rsidRPr="000B3D7C">
        <w:rPr>
          <w:rFonts w:ascii="Times New Roman" w:hAnsi="Times New Roman"/>
          <w:sz w:val="24"/>
          <w:szCs w:val="24"/>
          <w:lang w:val="hu-HU"/>
        </w:rPr>
        <w:t>/b</w:t>
      </w:r>
      <w:r w:rsidR="00896A2F" w:rsidRPr="000B3D7C">
        <w:rPr>
          <w:rFonts w:ascii="Times New Roman" w:hAnsi="Times New Roman"/>
          <w:sz w:val="24"/>
          <w:szCs w:val="24"/>
          <w:lang w:val="hu-HU"/>
        </w:rPr>
        <w:t>.</w:t>
      </w:r>
      <w:r w:rsidR="00AA05F3" w:rsidRPr="000B3D7C">
        <w:rPr>
          <w:rFonts w:ascii="Times New Roman" w:hAnsi="Times New Roman"/>
          <w:sz w:val="24"/>
          <w:szCs w:val="24"/>
          <w:lang w:val="hu-HU"/>
        </w:rPr>
        <w:tab/>
      </w:r>
      <w:r w:rsidR="001920DE" w:rsidRPr="000B3D7C">
        <w:rPr>
          <w:rFonts w:ascii="Times New Roman" w:hAnsi="Times New Roman"/>
          <w:sz w:val="24"/>
          <w:szCs w:val="24"/>
          <w:lang w:val="hu-HU"/>
        </w:rPr>
        <w:t>Az ajánlat részeként benyújtandó nyilatkozatok mintája</w:t>
      </w:r>
      <w:bookmarkEnd w:id="0"/>
    </w:p>
    <w:p w14:paraId="470BC894" w14:textId="77777777" w:rsidR="0095615D" w:rsidRPr="000B3D7C" w:rsidRDefault="00E4022C" w:rsidP="00067743">
      <w:pPr>
        <w:jc w:val="both"/>
        <w:rPr>
          <w:rFonts w:ascii="Times New Roman" w:hAnsi="Times New Roman"/>
          <w:szCs w:val="24"/>
        </w:rPr>
        <w:sectPr w:rsidR="0095615D" w:rsidRPr="000B3D7C" w:rsidSect="00F226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851" w:left="1418" w:header="397" w:footer="397" w:gutter="0"/>
          <w:pgNumType w:chapStyle="1"/>
          <w:cols w:space="708"/>
          <w:vAlign w:val="center"/>
          <w:titlePg/>
          <w:docGrid w:linePitch="326"/>
        </w:sectPr>
      </w:pPr>
      <w:r w:rsidRPr="000B3D7C">
        <w:rPr>
          <w:rFonts w:ascii="Times New Roman" w:hAnsi="Times New Roman"/>
          <w:szCs w:val="24"/>
        </w:rPr>
        <w:br w:type="page"/>
      </w:r>
    </w:p>
    <w:p w14:paraId="49ADCA53" w14:textId="26EF57E6" w:rsidR="00E4022C" w:rsidRPr="000B3D7C" w:rsidRDefault="00E4022C" w:rsidP="00FF7D24">
      <w:pPr>
        <w:jc w:val="both"/>
        <w:rPr>
          <w:rFonts w:ascii="Times New Roman" w:hAnsi="Times New Roman"/>
          <w:szCs w:val="24"/>
        </w:rPr>
      </w:pPr>
    </w:p>
    <w:p w14:paraId="6E7E913C" w14:textId="77777777" w:rsidR="00E4022C" w:rsidRPr="000B3D7C" w:rsidRDefault="003E5CCB" w:rsidP="00B5105D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 xml:space="preserve">Borítólap </w:t>
      </w:r>
      <w:r w:rsidR="002D45E9" w:rsidRPr="000B3D7C">
        <w:rPr>
          <w:rFonts w:ascii="Times New Roman" w:hAnsi="Times New Roman"/>
          <w:b/>
          <w:sz w:val="24"/>
          <w:szCs w:val="24"/>
        </w:rPr>
        <w:t>(</w:t>
      </w:r>
      <w:r w:rsidRPr="000B3D7C">
        <w:rPr>
          <w:rFonts w:ascii="Times New Roman" w:hAnsi="Times New Roman"/>
          <w:b/>
          <w:sz w:val="24"/>
          <w:szCs w:val="24"/>
        </w:rPr>
        <w:t>csomagolás</w:t>
      </w:r>
      <w:r w:rsidR="002D45E9" w:rsidRPr="000B3D7C">
        <w:rPr>
          <w:rFonts w:ascii="Times New Roman" w:hAnsi="Times New Roman"/>
          <w:b/>
          <w:sz w:val="24"/>
          <w:szCs w:val="24"/>
        </w:rPr>
        <w:t>)</w:t>
      </w:r>
    </w:p>
    <w:p w14:paraId="0896AA7A" w14:textId="77777777" w:rsidR="002D45E9" w:rsidRPr="000B3D7C" w:rsidRDefault="002D45E9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0A0612F" w14:textId="434EEB21" w:rsidR="00E4022C" w:rsidRPr="000B3D7C" w:rsidRDefault="005B0137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Budapesti Közlekedési</w:t>
      </w:r>
      <w:r w:rsidR="00664ACE" w:rsidRPr="000B3D7C">
        <w:rPr>
          <w:rFonts w:ascii="Times New Roman" w:hAnsi="Times New Roman"/>
          <w:b/>
          <w:sz w:val="24"/>
          <w:szCs w:val="24"/>
        </w:rPr>
        <w:t xml:space="preserve"> Zártkörűen Működő</w:t>
      </w:r>
      <w:r w:rsidR="00270852" w:rsidRPr="000B3D7C">
        <w:rPr>
          <w:rFonts w:ascii="Times New Roman" w:hAnsi="Times New Roman"/>
          <w:b/>
          <w:sz w:val="24"/>
          <w:szCs w:val="24"/>
        </w:rPr>
        <w:t xml:space="preserve"> Részvénytársaság</w:t>
      </w:r>
    </w:p>
    <w:p w14:paraId="0B0C4691" w14:textId="77777777" w:rsidR="00270852" w:rsidRPr="000B3D7C" w:rsidRDefault="00270852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73BD061D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B3D7C">
        <w:rPr>
          <w:rFonts w:ascii="Times New Roman" w:hAnsi="Times New Roman"/>
          <w:b/>
          <w:bCs/>
          <w:iCs/>
          <w:sz w:val="24"/>
          <w:szCs w:val="24"/>
        </w:rPr>
        <w:t>AJÁNLAT</w:t>
      </w:r>
    </w:p>
    <w:p w14:paraId="35A06FA9" w14:textId="2DEDF5D2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60E5718E" w14:textId="1A334ABB" w:rsidR="00CA76DD" w:rsidRPr="000B3D7C" w:rsidRDefault="00CA76DD" w:rsidP="00FF7D2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 xml:space="preserve">„Budapesti M3 metróvonal rekonstrukciójának időtartamára, a metró felszíni pótláshoz szükséges felszíni </w:t>
      </w:r>
      <w:r w:rsidR="00627C07" w:rsidRPr="000B3D7C">
        <w:rPr>
          <w:rFonts w:ascii="Times New Roman" w:hAnsi="Times New Roman"/>
          <w:b/>
          <w:bCs/>
          <w:szCs w:val="24"/>
        </w:rPr>
        <w:t>út- és forgalomtechnikai munkák megvalósítás</w:t>
      </w:r>
      <w:r w:rsidRPr="000B3D7C">
        <w:rPr>
          <w:rFonts w:ascii="Times New Roman" w:hAnsi="Times New Roman"/>
          <w:b/>
          <w:bCs/>
          <w:szCs w:val="24"/>
        </w:rPr>
        <w:t>a</w:t>
      </w:r>
      <w:r w:rsidR="00627C07" w:rsidRPr="000B3D7C">
        <w:rPr>
          <w:rFonts w:ascii="Times New Roman" w:hAnsi="Times New Roman"/>
          <w:b/>
          <w:bCs/>
          <w:szCs w:val="24"/>
        </w:rPr>
        <w:t>”</w:t>
      </w:r>
    </w:p>
    <w:p w14:paraId="70FBDC99" w14:textId="77777777" w:rsidR="00270852" w:rsidRPr="000B3D7C" w:rsidRDefault="00270852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7FA659D0" w14:textId="19F22604" w:rsidR="00AA0059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B3D7C">
        <w:rPr>
          <w:rFonts w:ascii="Times New Roman" w:hAnsi="Times New Roman"/>
          <w:b/>
          <w:bCs/>
          <w:iCs/>
          <w:sz w:val="24"/>
          <w:szCs w:val="24"/>
        </w:rPr>
        <w:t>Nem bontható fel az ajánlattételi határidő lejárta előtt!</w:t>
      </w:r>
    </w:p>
    <w:p w14:paraId="79A9171B" w14:textId="77777777" w:rsidR="00AA0059" w:rsidRPr="000B3D7C" w:rsidRDefault="00AA0059">
      <w:pPr>
        <w:rPr>
          <w:rFonts w:ascii="Times New Roman" w:hAnsi="Times New Roman"/>
          <w:b/>
          <w:bCs/>
          <w:iCs/>
          <w:szCs w:val="24"/>
        </w:rPr>
      </w:pPr>
      <w:r w:rsidRPr="000B3D7C">
        <w:rPr>
          <w:rFonts w:ascii="Times New Roman" w:hAnsi="Times New Roman"/>
          <w:b/>
          <w:bCs/>
          <w:iCs/>
          <w:szCs w:val="24"/>
        </w:rPr>
        <w:br w:type="page"/>
      </w:r>
    </w:p>
    <w:p w14:paraId="4A440D15" w14:textId="77777777" w:rsidR="00FF7D24" w:rsidRPr="000B3D7C" w:rsidRDefault="00FF7D24" w:rsidP="00FF7D24">
      <w:pPr>
        <w:pStyle w:val="OkeanFelsorolas"/>
        <w:numPr>
          <w:ilvl w:val="0"/>
          <w:numId w:val="0"/>
        </w:num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FCB608" w14:textId="5B7FB531" w:rsidR="003E5CCB" w:rsidRPr="000B3D7C" w:rsidRDefault="003E5CCB" w:rsidP="00B5105D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D7C">
        <w:rPr>
          <w:rFonts w:ascii="Times New Roman" w:hAnsi="Times New Roman"/>
          <w:b/>
          <w:bCs/>
          <w:sz w:val="24"/>
          <w:szCs w:val="24"/>
        </w:rPr>
        <w:t xml:space="preserve">Borítólap </w:t>
      </w:r>
      <w:r w:rsidR="002D45E9" w:rsidRPr="000B3D7C">
        <w:rPr>
          <w:rFonts w:ascii="Times New Roman" w:hAnsi="Times New Roman"/>
          <w:b/>
          <w:bCs/>
          <w:sz w:val="24"/>
          <w:szCs w:val="24"/>
        </w:rPr>
        <w:t>(ajánlat)</w:t>
      </w:r>
    </w:p>
    <w:p w14:paraId="13E03DEE" w14:textId="77777777" w:rsidR="003E5CCB" w:rsidRPr="000B3D7C" w:rsidRDefault="003E5CCB" w:rsidP="00FF7D24">
      <w:pPr>
        <w:pStyle w:val="OkeanFelsorolas"/>
        <w:numPr>
          <w:ilvl w:val="0"/>
          <w:numId w:val="0"/>
        </w:numPr>
        <w:spacing w:line="240" w:lineRule="auto"/>
        <w:ind w:left="567" w:hanging="397"/>
        <w:rPr>
          <w:rFonts w:ascii="Times New Roman" w:hAnsi="Times New Roman"/>
          <w:b/>
          <w:bCs/>
          <w:sz w:val="24"/>
          <w:szCs w:val="24"/>
        </w:rPr>
      </w:pPr>
    </w:p>
    <w:p w14:paraId="1CB491F4" w14:textId="2D40B33E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B3D7C">
        <w:rPr>
          <w:rFonts w:ascii="Times New Roman" w:hAnsi="Times New Roman"/>
          <w:b/>
          <w:bCs/>
          <w:sz w:val="24"/>
          <w:szCs w:val="24"/>
        </w:rPr>
        <w:t xml:space="preserve">EREDETI </w:t>
      </w:r>
    </w:p>
    <w:p w14:paraId="565003D9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B07D3D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B3D7C">
        <w:rPr>
          <w:rFonts w:ascii="Times New Roman" w:hAnsi="Times New Roman"/>
          <w:b/>
          <w:i/>
          <w:sz w:val="24"/>
          <w:szCs w:val="24"/>
        </w:rPr>
        <w:t>Ajánlattevő neve</w:t>
      </w:r>
    </w:p>
    <w:p w14:paraId="4BC16C18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B3D7C">
        <w:rPr>
          <w:rFonts w:ascii="Times New Roman" w:hAnsi="Times New Roman"/>
          <w:i/>
          <w:sz w:val="24"/>
          <w:szCs w:val="24"/>
        </w:rPr>
        <w:t>(Ajánlattevő címe)</w:t>
      </w:r>
    </w:p>
    <w:p w14:paraId="565CB3E0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D6D8C70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3D7C">
        <w:rPr>
          <w:rFonts w:ascii="Times New Roman" w:hAnsi="Times New Roman"/>
          <w:b/>
          <w:bCs/>
          <w:i/>
          <w:iCs/>
          <w:sz w:val="24"/>
          <w:szCs w:val="24"/>
        </w:rPr>
        <w:t>Ajánlat</w:t>
      </w:r>
    </w:p>
    <w:p w14:paraId="2EB18C64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6C639ACA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29BE93F4" w14:textId="77777777" w:rsidR="00627C07" w:rsidRPr="000B3D7C" w:rsidRDefault="00627C07" w:rsidP="00FF7D2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4E9741CC" w14:textId="77777777" w:rsidR="00CA76DD" w:rsidRPr="000B3D7C" w:rsidRDefault="00CA76DD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FC64EEB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tárgyú közbeszerzési eljáráshoz</w:t>
      </w:r>
    </w:p>
    <w:p w14:paraId="65CE6975" w14:textId="77777777" w:rsidR="00E4022C" w:rsidRPr="000B3D7C" w:rsidRDefault="00E4022C" w:rsidP="00067743">
      <w:pPr>
        <w:pStyle w:val="OkeanFelsorolas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br w:type="page"/>
      </w:r>
      <w:bookmarkStart w:id="2" w:name="_Toc314212744"/>
    </w:p>
    <w:bookmarkEnd w:id="2"/>
    <w:p w14:paraId="58D6E6E7" w14:textId="77777777" w:rsidR="00FF7D24" w:rsidRPr="000B3D7C" w:rsidRDefault="00FF7D24" w:rsidP="00FF7D24">
      <w:pPr>
        <w:pStyle w:val="OkeanFelsorolas"/>
        <w:numPr>
          <w:ilvl w:val="7"/>
          <w:numId w:val="3"/>
        </w:numPr>
        <w:spacing w:after="0" w:line="240" w:lineRule="auto"/>
        <w:ind w:left="567" w:hanging="35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AB09069" w14:textId="356E1746" w:rsidR="00E4022C" w:rsidRPr="000B3D7C" w:rsidRDefault="00E4022C" w:rsidP="00FF7D24">
      <w:pPr>
        <w:pStyle w:val="OkeanFelsorolas"/>
        <w:numPr>
          <w:ilvl w:val="7"/>
          <w:numId w:val="3"/>
        </w:numPr>
        <w:spacing w:line="240" w:lineRule="auto"/>
        <w:ind w:left="567" w:hanging="35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B3D7C">
        <w:rPr>
          <w:rFonts w:ascii="Times New Roman" w:hAnsi="Times New Roman"/>
          <w:b/>
          <w:bCs/>
          <w:sz w:val="24"/>
          <w:szCs w:val="24"/>
          <w:lang w:val="x-none"/>
        </w:rPr>
        <w:t>Felolvasó lap</w:t>
      </w:r>
    </w:p>
    <w:p w14:paraId="22A0DCFF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2554A2" w14:textId="6A8B7D94" w:rsidR="00CA76DD" w:rsidRPr="000B3D7C" w:rsidRDefault="00CA76DD" w:rsidP="00FF7D24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 xml:space="preserve">„Budapesti M3 metróvonal rekonstrukciójának időtartamára, a metró felszíni pótláshoz szükséges felszíni </w:t>
      </w:r>
      <w:r w:rsidR="00741830" w:rsidRPr="000B3D7C">
        <w:rPr>
          <w:rFonts w:ascii="Times New Roman" w:hAnsi="Times New Roman"/>
          <w:b/>
          <w:bCs/>
          <w:szCs w:val="24"/>
        </w:rPr>
        <w:t>út- és forgalomtechnikai munkák megvalósítás</w:t>
      </w:r>
      <w:r w:rsidRPr="000B3D7C">
        <w:rPr>
          <w:rFonts w:ascii="Times New Roman" w:hAnsi="Times New Roman"/>
          <w:b/>
          <w:bCs/>
          <w:szCs w:val="24"/>
        </w:rPr>
        <w:t>a</w:t>
      </w:r>
      <w:r w:rsidR="00741830" w:rsidRPr="000B3D7C">
        <w:rPr>
          <w:rFonts w:ascii="Times New Roman" w:hAnsi="Times New Roman"/>
          <w:b/>
          <w:bCs/>
          <w:szCs w:val="24"/>
        </w:rPr>
        <w:t>”</w:t>
      </w:r>
    </w:p>
    <w:p w14:paraId="382C9EC6" w14:textId="77777777" w:rsidR="00CA76DD" w:rsidRPr="000B3D7C" w:rsidRDefault="00CA76DD" w:rsidP="00FF7D24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14:paraId="104AD5BE" w14:textId="1BC3FF49" w:rsidR="00E4022C" w:rsidRPr="000B3D7C" w:rsidRDefault="00E4022C" w:rsidP="00FF7D24">
      <w:pPr>
        <w:ind w:right="-142"/>
        <w:jc w:val="center"/>
        <w:rPr>
          <w:rFonts w:ascii="Times New Roman" w:hAnsi="Times New Roman"/>
          <w:bCs/>
          <w:szCs w:val="24"/>
        </w:rPr>
      </w:pPr>
      <w:r w:rsidRPr="000B3D7C">
        <w:rPr>
          <w:rFonts w:ascii="Times New Roman" w:hAnsi="Times New Roman"/>
          <w:bCs/>
          <w:szCs w:val="24"/>
        </w:rPr>
        <w:t>tárgyú közbeszerzési eljárás vonatkozásában</w:t>
      </w:r>
    </w:p>
    <w:p w14:paraId="21F688DB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9ED0132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neve</w:t>
      </w:r>
      <w:r w:rsidRPr="000B3D7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6835D5" w:rsidRPr="000B3D7C">
        <w:rPr>
          <w:rFonts w:ascii="Times New Roman" w:hAnsi="Times New Roman"/>
          <w:sz w:val="24"/>
          <w:szCs w:val="24"/>
        </w:rPr>
        <w:t xml:space="preserve">: </w:t>
      </w:r>
    </w:p>
    <w:p w14:paraId="64538127" w14:textId="60A8C5C0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</w:t>
      </w:r>
      <w:r w:rsidR="006835D5" w:rsidRPr="000B3D7C">
        <w:rPr>
          <w:rFonts w:ascii="Times New Roman" w:hAnsi="Times New Roman"/>
          <w:sz w:val="24"/>
          <w:szCs w:val="24"/>
        </w:rPr>
        <w:t>ő székhelye</w:t>
      </w:r>
      <w:r w:rsidR="00BD2938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="006835D5" w:rsidRPr="000B3D7C">
        <w:rPr>
          <w:rFonts w:ascii="Times New Roman" w:hAnsi="Times New Roman"/>
          <w:sz w:val="24"/>
          <w:szCs w:val="24"/>
        </w:rPr>
        <w:t>:</w:t>
      </w:r>
    </w:p>
    <w:p w14:paraId="728E9287" w14:textId="77777777" w:rsidR="006835D5" w:rsidRPr="000B3D7C" w:rsidRDefault="006835D5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Képviselő személy neve:</w:t>
      </w:r>
    </w:p>
    <w:p w14:paraId="62982B51" w14:textId="77777777" w:rsidR="00E4022C" w:rsidRPr="000B3D7C" w:rsidRDefault="006835D5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telefonszáma:</w:t>
      </w:r>
    </w:p>
    <w:p w14:paraId="02C2C062" w14:textId="77777777" w:rsidR="00E4022C" w:rsidRPr="000B3D7C" w:rsidRDefault="006835D5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faxszáma:</w:t>
      </w:r>
    </w:p>
    <w:p w14:paraId="045B300B" w14:textId="77777777" w:rsidR="006835D5" w:rsidRPr="000B3D7C" w:rsidRDefault="006835D5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e-mail címe:</w:t>
      </w:r>
    </w:p>
    <w:p w14:paraId="1FCA81A8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5641"/>
      </w:tblGrid>
      <w:tr w:rsidR="00496D47" w:rsidRPr="000B3D7C" w14:paraId="1C751D35" w14:textId="77777777" w:rsidTr="00B5105D">
        <w:trPr>
          <w:trHeight w:val="555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DA5B" w14:textId="1E3599E0" w:rsidR="00496D47" w:rsidRPr="000B3D7C" w:rsidRDefault="00C7432C" w:rsidP="0044113A">
            <w:pPr>
              <w:pStyle w:val="OkeanFelsorolas"/>
              <w:widowControl w:val="0"/>
              <w:numPr>
                <w:ilvl w:val="0"/>
                <w:numId w:val="0"/>
              </w:numPr>
              <w:spacing w:line="240" w:lineRule="auto"/>
              <w:ind w:left="39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 xml:space="preserve">Ajánlati ár </w:t>
            </w:r>
            <w:r w:rsidR="009E0457" w:rsidRPr="000B3D7C">
              <w:rPr>
                <w:rFonts w:ascii="Times New Roman" w:hAnsi="Times New Roman"/>
                <w:sz w:val="24"/>
                <w:szCs w:val="24"/>
              </w:rPr>
              <w:t>(nettó Ft)</w:t>
            </w:r>
            <w:r w:rsidR="00BD293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5759" w:type="dxa"/>
            <w:tcBorders>
              <w:right w:val="single" w:sz="4" w:space="0" w:color="auto"/>
            </w:tcBorders>
            <w:vAlign w:val="center"/>
          </w:tcPr>
          <w:p w14:paraId="51B1A41B" w14:textId="222662FE" w:rsidR="00496D47" w:rsidRPr="000B3D7C" w:rsidRDefault="00496D47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DA6" w:rsidRPr="000B3D7C" w14:paraId="23EFF168" w14:textId="77777777" w:rsidTr="00B5105D">
        <w:trPr>
          <w:trHeight w:val="555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BFBE" w14:textId="0ACE0BF2" w:rsidR="00610DA6" w:rsidRPr="000B3D7C" w:rsidRDefault="00610DA6" w:rsidP="00610DA6">
            <w:pPr>
              <w:pStyle w:val="OkeanFelsorolas"/>
              <w:widowControl w:val="0"/>
              <w:numPr>
                <w:ilvl w:val="0"/>
                <w:numId w:val="0"/>
              </w:numPr>
              <w:spacing w:line="240" w:lineRule="auto"/>
              <w:ind w:left="39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Tartalékkeret (nettó Ft)</w:t>
            </w:r>
            <w:r w:rsidRPr="000B3D7C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5759" w:type="dxa"/>
            <w:tcBorders>
              <w:right w:val="single" w:sz="4" w:space="0" w:color="auto"/>
            </w:tcBorders>
            <w:vAlign w:val="center"/>
          </w:tcPr>
          <w:p w14:paraId="4ECCDABA" w14:textId="77777777" w:rsidR="00610DA6" w:rsidRPr="000B3D7C" w:rsidRDefault="00610DA6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57" w:rsidRPr="000B3D7C" w14:paraId="652EC032" w14:textId="77777777" w:rsidTr="00B5105D">
        <w:trPr>
          <w:trHeight w:val="555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8AE74" w14:textId="22DA2C74" w:rsidR="009E0457" w:rsidRPr="000B3D7C" w:rsidRDefault="009E0457" w:rsidP="00C7432C">
            <w:pPr>
              <w:pStyle w:val="OkeanFelsorolas"/>
              <w:widowControl w:val="0"/>
              <w:numPr>
                <w:ilvl w:val="0"/>
                <w:numId w:val="0"/>
              </w:numPr>
              <w:spacing w:line="240" w:lineRule="auto"/>
              <w:ind w:left="39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Végleges helyreállítási munkák után vállalt jótállás (</w:t>
            </w:r>
            <w:r w:rsidR="00C7432C" w:rsidRPr="000B3D7C">
              <w:rPr>
                <w:rFonts w:ascii="Times New Roman" w:hAnsi="Times New Roman"/>
                <w:sz w:val="24"/>
                <w:szCs w:val="24"/>
              </w:rPr>
              <w:t xml:space="preserve">egész </w:t>
            </w:r>
            <w:r w:rsidRPr="000B3D7C">
              <w:rPr>
                <w:rFonts w:ascii="Times New Roman" w:hAnsi="Times New Roman"/>
                <w:sz w:val="24"/>
                <w:szCs w:val="24"/>
              </w:rPr>
              <w:t>hónap</w:t>
            </w:r>
            <w:r w:rsidR="00D47831" w:rsidRPr="000B3D7C">
              <w:rPr>
                <w:rFonts w:ascii="Times New Roman" w:hAnsi="Times New Roman"/>
                <w:sz w:val="24"/>
                <w:szCs w:val="24"/>
              </w:rPr>
              <w:t>)</w:t>
            </w:r>
            <w:r w:rsidR="00524FE5" w:rsidRPr="000B3D7C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5759" w:type="dxa"/>
            <w:tcBorders>
              <w:right w:val="single" w:sz="4" w:space="0" w:color="auto"/>
            </w:tcBorders>
            <w:vAlign w:val="center"/>
          </w:tcPr>
          <w:p w14:paraId="5FB95CEC" w14:textId="77777777" w:rsidR="009E0457" w:rsidRPr="000B3D7C" w:rsidRDefault="009E0457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57" w:rsidRPr="000B3D7C" w14:paraId="0BF807CC" w14:textId="77777777" w:rsidTr="00B5105D">
        <w:trPr>
          <w:trHeight w:val="555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F9910" w14:textId="22D35134" w:rsidR="009E0457" w:rsidRPr="000B3D7C" w:rsidRDefault="009E0457" w:rsidP="00524FE5">
            <w:pPr>
              <w:pStyle w:val="OkeanFelsorolas"/>
              <w:widowControl w:val="0"/>
              <w:numPr>
                <w:ilvl w:val="0"/>
                <w:numId w:val="0"/>
              </w:numPr>
              <w:spacing w:line="240" w:lineRule="auto"/>
              <w:ind w:left="39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 xml:space="preserve">Projektvezető tapasztalata </w:t>
            </w:r>
            <w:r w:rsidR="00524FE5" w:rsidRPr="000B3D7C" w:rsidDel="0052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FE5" w:rsidRPr="000B3D7C">
              <w:rPr>
                <w:rFonts w:ascii="Times New Roman" w:hAnsi="Times New Roman"/>
                <w:sz w:val="24"/>
                <w:szCs w:val="24"/>
              </w:rPr>
              <w:t>(</w:t>
            </w:r>
            <w:r w:rsidRPr="000B3D7C">
              <w:rPr>
                <w:rFonts w:ascii="Times New Roman" w:hAnsi="Times New Roman"/>
                <w:sz w:val="24"/>
                <w:szCs w:val="24"/>
              </w:rPr>
              <w:t>hónap)</w:t>
            </w:r>
            <w:r w:rsidR="0072610B" w:rsidRPr="000B3D7C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5759" w:type="dxa"/>
            <w:tcBorders>
              <w:right w:val="single" w:sz="4" w:space="0" w:color="auto"/>
            </w:tcBorders>
            <w:vAlign w:val="center"/>
          </w:tcPr>
          <w:p w14:paraId="54EFBB7A" w14:textId="77777777" w:rsidR="009E0457" w:rsidRPr="000B3D7C" w:rsidRDefault="009E0457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B9F03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1F22386D" w14:textId="77777777" w:rsidR="00AA0059" w:rsidRPr="000B3D7C" w:rsidRDefault="00AA0059" w:rsidP="00FF7D24">
      <w:pPr>
        <w:pStyle w:val="OkeanFelsorolas"/>
        <w:numPr>
          <w:ilvl w:val="0"/>
          <w:numId w:val="0"/>
        </w:numPr>
        <w:spacing w:line="240" w:lineRule="auto"/>
        <w:ind w:left="397" w:hanging="397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3291C" w:rsidRPr="000B3D7C" w14:paraId="7C80DFB1" w14:textId="77777777" w:rsidTr="005B0137">
        <w:tc>
          <w:tcPr>
            <w:tcW w:w="4320" w:type="dxa"/>
          </w:tcPr>
          <w:p w14:paraId="4BCC6D10" w14:textId="77777777" w:rsidR="00E3291C" w:rsidRPr="000B3D7C" w:rsidRDefault="00E3291C" w:rsidP="00FF7D24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E3291C" w:rsidRPr="000B3D7C" w14:paraId="1C65D4B8" w14:textId="77777777" w:rsidTr="005B0137">
        <w:tc>
          <w:tcPr>
            <w:tcW w:w="4320" w:type="dxa"/>
          </w:tcPr>
          <w:p w14:paraId="7712842E" w14:textId="77777777" w:rsidR="00E3291C" w:rsidRPr="000B3D7C" w:rsidRDefault="00E3291C" w:rsidP="00FF7D24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10EFFEEE" w14:textId="77777777" w:rsidR="00E4022C" w:rsidRPr="000B3D7C" w:rsidRDefault="00E4022C" w:rsidP="00FF7D24">
      <w:pPr>
        <w:pStyle w:val="OkeanFelsorolas"/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br w:type="page"/>
      </w:r>
      <w:bookmarkStart w:id="3" w:name="_Toc314212742"/>
    </w:p>
    <w:bookmarkEnd w:id="3"/>
    <w:p w14:paraId="10CF1A14" w14:textId="77777777" w:rsidR="00FF7D24" w:rsidRPr="000B3D7C" w:rsidRDefault="00FF7D24" w:rsidP="00FF7D24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3BADD" w14:textId="49796E01" w:rsidR="00E4022C" w:rsidRPr="000B3D7C" w:rsidRDefault="00E4022C" w:rsidP="00E25370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0B3D7C">
        <w:rPr>
          <w:rFonts w:ascii="Times New Roman" w:hAnsi="Times New Roman"/>
          <w:b/>
          <w:sz w:val="24"/>
          <w:szCs w:val="24"/>
          <w:lang w:val="x-none"/>
        </w:rPr>
        <w:t>Tartalomjegyzék</w:t>
      </w:r>
    </w:p>
    <w:p w14:paraId="3EE51D7C" w14:textId="015EDA30" w:rsidR="009E0457" w:rsidRPr="000B3D7C" w:rsidRDefault="00CA76DD" w:rsidP="00741830">
      <w:pPr>
        <w:jc w:val="center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b/>
          <w:szCs w:val="24"/>
        </w:rPr>
        <w:t xml:space="preserve">„Budapesti M3 metróvonal rekonstrukciójának időtartamára, a metró felszíni pótláshoz szükséges felszíni </w:t>
      </w:r>
      <w:r w:rsidR="00741830" w:rsidRPr="000B3D7C">
        <w:rPr>
          <w:rFonts w:ascii="Times New Roman" w:hAnsi="Times New Roman"/>
          <w:b/>
          <w:szCs w:val="24"/>
        </w:rPr>
        <w:t>út- és forgalomtechnikai munkák megvalósítás</w:t>
      </w:r>
      <w:r w:rsidRPr="000B3D7C">
        <w:rPr>
          <w:rFonts w:ascii="Times New Roman" w:hAnsi="Times New Roman"/>
          <w:b/>
          <w:szCs w:val="24"/>
        </w:rPr>
        <w:t>a</w:t>
      </w:r>
      <w:r w:rsidR="00741830" w:rsidRPr="000B3D7C">
        <w:rPr>
          <w:rFonts w:ascii="Times New Roman" w:hAnsi="Times New Roman"/>
          <w:szCs w:val="24"/>
        </w:rPr>
        <w:t>”</w:t>
      </w:r>
    </w:p>
    <w:p w14:paraId="29F4984A" w14:textId="76A9017A" w:rsidR="006835D5" w:rsidRPr="000B3D7C" w:rsidRDefault="006835D5" w:rsidP="009E0457">
      <w:pPr>
        <w:jc w:val="center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t>tárgyú közbeszerzési eljárás vonatkozásában</w:t>
      </w:r>
    </w:p>
    <w:p w14:paraId="278306DB" w14:textId="77777777" w:rsidR="00E4022C" w:rsidRPr="000B3D7C" w:rsidRDefault="00E4022C" w:rsidP="00E3291C">
      <w:pPr>
        <w:pStyle w:val="OkeanFelsorolas"/>
        <w:widowControl w:val="0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AACD55" w14:textId="77777777" w:rsidR="00E4022C" w:rsidRPr="000B3D7C" w:rsidRDefault="00E4022C" w:rsidP="00E3291C">
      <w:pPr>
        <w:pStyle w:val="OkeanFelsorolas"/>
        <w:widowControl w:val="0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417"/>
      </w:tblGrid>
      <w:tr w:rsidR="00F31FBA" w:rsidRPr="000B3D7C" w14:paraId="15593038" w14:textId="77777777" w:rsidTr="00B823EF">
        <w:trPr>
          <w:trHeight w:val="354"/>
          <w:tblHeader/>
        </w:trPr>
        <w:tc>
          <w:tcPr>
            <w:tcW w:w="7939" w:type="dxa"/>
            <w:shd w:val="clear" w:color="auto" w:fill="8DB3E2"/>
            <w:vAlign w:val="center"/>
          </w:tcPr>
          <w:p w14:paraId="3F19DB36" w14:textId="773D75EA" w:rsidR="00F31FBA" w:rsidRPr="000B3D7C" w:rsidRDefault="0072610B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 w:hanging="39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Toc228166881"/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Az ajánlat részeként benyújtandó nyilatkozatok, igazolások jegyzéke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5DFB8639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Oldalszám</w:t>
            </w:r>
          </w:p>
        </w:tc>
      </w:tr>
      <w:tr w:rsidR="00F31FBA" w:rsidRPr="000B3D7C" w14:paraId="4AD808A1" w14:textId="77777777" w:rsidTr="00B823EF">
        <w:tc>
          <w:tcPr>
            <w:tcW w:w="7939" w:type="dxa"/>
            <w:vAlign w:val="center"/>
          </w:tcPr>
          <w:p w14:paraId="199BA352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 xml:space="preserve">Felolvasólap </w:t>
            </w:r>
          </w:p>
        </w:tc>
        <w:tc>
          <w:tcPr>
            <w:tcW w:w="1417" w:type="dxa"/>
            <w:vAlign w:val="center"/>
          </w:tcPr>
          <w:p w14:paraId="02D54581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BA" w:rsidRPr="000B3D7C" w14:paraId="3ADF4D61" w14:textId="77777777" w:rsidTr="00B823EF">
        <w:tc>
          <w:tcPr>
            <w:tcW w:w="7939" w:type="dxa"/>
            <w:vAlign w:val="center"/>
          </w:tcPr>
          <w:p w14:paraId="5CCFED1E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 xml:space="preserve">Tartalomjegyzék </w:t>
            </w:r>
          </w:p>
        </w:tc>
        <w:tc>
          <w:tcPr>
            <w:tcW w:w="1417" w:type="dxa"/>
            <w:vAlign w:val="center"/>
          </w:tcPr>
          <w:p w14:paraId="2FC88692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BA" w:rsidRPr="000B3D7C" w14:paraId="37F6B4F8" w14:textId="77777777" w:rsidTr="00B823EF">
        <w:tc>
          <w:tcPr>
            <w:tcW w:w="7939" w:type="dxa"/>
            <w:vAlign w:val="center"/>
          </w:tcPr>
          <w:p w14:paraId="0D9934AA" w14:textId="5468A39D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Közös ajánlattevőket rögzítő adatlap</w:t>
            </w:r>
            <w:r w:rsidR="00593397" w:rsidRPr="000B3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D7C">
              <w:rPr>
                <w:rFonts w:ascii="Times New Roman" w:hAnsi="Times New Roman"/>
                <w:sz w:val="24"/>
                <w:szCs w:val="24"/>
              </w:rPr>
              <w:t>(Opcionális)</w:t>
            </w:r>
          </w:p>
        </w:tc>
        <w:tc>
          <w:tcPr>
            <w:tcW w:w="1417" w:type="dxa"/>
            <w:vAlign w:val="center"/>
          </w:tcPr>
          <w:p w14:paraId="49861594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BA" w:rsidRPr="000B3D7C" w14:paraId="24CE2E75" w14:textId="77777777" w:rsidTr="00B823EF">
        <w:tc>
          <w:tcPr>
            <w:tcW w:w="7939" w:type="dxa"/>
            <w:shd w:val="clear" w:color="auto" w:fill="8DB3E2"/>
            <w:vAlign w:val="center"/>
          </w:tcPr>
          <w:p w14:paraId="10CE4B96" w14:textId="1BD2B7B4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 xml:space="preserve">I. Rész: </w:t>
            </w:r>
            <w:r w:rsidR="001920DE" w:rsidRPr="000B3D7C">
              <w:rPr>
                <w:rFonts w:ascii="Times New Roman" w:hAnsi="Times New Roman"/>
                <w:b/>
                <w:sz w:val="24"/>
                <w:szCs w:val="24"/>
              </w:rPr>
              <w:t>A Kbt. szerint</w:t>
            </w: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 xml:space="preserve"> kötelezően csatolandó nyilatkozatok, iratok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5536725D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97" w:rsidRPr="000B3D7C" w14:paraId="543F90A0" w14:textId="77777777" w:rsidTr="005B0137">
        <w:tc>
          <w:tcPr>
            <w:tcW w:w="7939" w:type="dxa"/>
            <w:vAlign w:val="center"/>
          </w:tcPr>
          <w:p w14:paraId="4D26018A" w14:textId="77777777" w:rsidR="00593397" w:rsidRPr="000B3D7C" w:rsidRDefault="00593397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Ajánlattételi nyilatkozat</w:t>
            </w:r>
          </w:p>
        </w:tc>
        <w:tc>
          <w:tcPr>
            <w:tcW w:w="1417" w:type="dxa"/>
            <w:vAlign w:val="center"/>
          </w:tcPr>
          <w:p w14:paraId="4615FAB3" w14:textId="77777777" w:rsidR="00593397" w:rsidRPr="000B3D7C" w:rsidRDefault="00593397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397" w:rsidRPr="000B3D7C" w14:paraId="2FAED5FA" w14:textId="77777777" w:rsidTr="005B0137">
        <w:tc>
          <w:tcPr>
            <w:tcW w:w="7939" w:type="dxa"/>
            <w:vAlign w:val="center"/>
          </w:tcPr>
          <w:p w14:paraId="37ED55D6" w14:textId="77777777" w:rsidR="00593397" w:rsidRPr="000B3D7C" w:rsidRDefault="00593397" w:rsidP="00FF7D24">
            <w:pPr>
              <w:pStyle w:val="OkeanFelsorolas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A Kbt. 66. § (2) bekezdése szerinti nyilatkozat</w:t>
            </w:r>
          </w:p>
        </w:tc>
        <w:tc>
          <w:tcPr>
            <w:tcW w:w="1417" w:type="dxa"/>
            <w:vAlign w:val="center"/>
          </w:tcPr>
          <w:p w14:paraId="2702C0E5" w14:textId="77777777" w:rsidR="00593397" w:rsidRPr="000B3D7C" w:rsidRDefault="00593397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BA" w:rsidRPr="000B3D7C" w14:paraId="4FD79FBC" w14:textId="77777777" w:rsidTr="00B823EF">
        <w:tc>
          <w:tcPr>
            <w:tcW w:w="7939" w:type="dxa"/>
            <w:vAlign w:val="center"/>
          </w:tcPr>
          <w:p w14:paraId="14D8FBB9" w14:textId="40726DBC" w:rsidR="00F31FBA" w:rsidRPr="000B3D7C" w:rsidRDefault="00F31FBA" w:rsidP="00FF7D24">
            <w:pPr>
              <w:pStyle w:val="OkeanFelsorolas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A Kbt. 66. § (4) bekezdése szerinti nyilatkozat</w:t>
            </w:r>
          </w:p>
        </w:tc>
        <w:tc>
          <w:tcPr>
            <w:tcW w:w="1417" w:type="dxa"/>
            <w:vAlign w:val="center"/>
          </w:tcPr>
          <w:p w14:paraId="633DAB0B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BA" w:rsidRPr="000B3D7C" w14:paraId="73704836" w14:textId="77777777" w:rsidTr="00B823EF">
        <w:tc>
          <w:tcPr>
            <w:tcW w:w="7939" w:type="dxa"/>
            <w:vAlign w:val="center"/>
          </w:tcPr>
          <w:p w14:paraId="1E17C7DD" w14:textId="77777777" w:rsidR="00F31FBA" w:rsidRPr="000B3D7C" w:rsidRDefault="00F31FBA" w:rsidP="00FF7D24">
            <w:pPr>
              <w:pStyle w:val="OkeanFelsorolas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A Kbt. 66. § (6) bekezdése szerinti nyilatkozat (nemleges tartalommal is csatolandó!)</w:t>
            </w:r>
          </w:p>
        </w:tc>
        <w:tc>
          <w:tcPr>
            <w:tcW w:w="1417" w:type="dxa"/>
            <w:vAlign w:val="center"/>
          </w:tcPr>
          <w:p w14:paraId="115B3797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61" w:rsidRPr="000B3D7C" w14:paraId="7ED72F56" w14:textId="77777777" w:rsidTr="00B823EF">
        <w:tc>
          <w:tcPr>
            <w:tcW w:w="7939" w:type="dxa"/>
            <w:vAlign w:val="center"/>
          </w:tcPr>
          <w:p w14:paraId="4B6176F4" w14:textId="6477A6D9" w:rsidR="00B52061" w:rsidRPr="00B52061" w:rsidRDefault="00B52061" w:rsidP="00B52061">
            <w:pPr>
              <w:rPr>
                <w:rFonts w:ascii="Times New Roman" w:hAnsi="Times New Roman"/>
                <w:szCs w:val="24"/>
              </w:rPr>
            </w:pPr>
            <w:r w:rsidRPr="00B52061">
              <w:rPr>
                <w:rFonts w:ascii="Times New Roman" w:eastAsia="SimSun" w:hAnsi="Times New Roman"/>
                <w:szCs w:val="24"/>
              </w:rPr>
              <w:t xml:space="preserve">Egyéni vállalkozók esetén az érvényes vállalkozói igazolvány másolata (adott esetben)  </w:t>
            </w:r>
          </w:p>
        </w:tc>
        <w:tc>
          <w:tcPr>
            <w:tcW w:w="1417" w:type="dxa"/>
            <w:vAlign w:val="center"/>
          </w:tcPr>
          <w:p w14:paraId="751D446E" w14:textId="77777777" w:rsidR="00B52061" w:rsidRPr="000B3D7C" w:rsidRDefault="00B52061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61" w:rsidRPr="000B3D7C" w14:paraId="37A2D486" w14:textId="77777777" w:rsidTr="00B823EF">
        <w:tc>
          <w:tcPr>
            <w:tcW w:w="7939" w:type="dxa"/>
            <w:vAlign w:val="center"/>
          </w:tcPr>
          <w:p w14:paraId="7CBFF703" w14:textId="5965DED1" w:rsidR="00B52061" w:rsidRPr="00B52061" w:rsidRDefault="00B52061" w:rsidP="00B52061">
            <w:r w:rsidRPr="00B52061">
              <w:rPr>
                <w:rFonts w:ascii="Times New Roman" w:eastAsia="SimSun" w:hAnsi="Times New Roman"/>
                <w:szCs w:val="24"/>
              </w:rPr>
              <w:t xml:space="preserve">Jogutódlás tényét, körülményeit bizonyító cégiratok (adott esetben) </w:t>
            </w:r>
          </w:p>
          <w:p w14:paraId="7577355D" w14:textId="77777777" w:rsidR="00B52061" w:rsidRPr="00B52061" w:rsidRDefault="00B52061" w:rsidP="00B52061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47194F" w14:textId="77777777" w:rsidR="00B52061" w:rsidRPr="000B3D7C" w:rsidRDefault="00B52061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BA" w:rsidRPr="000B3D7C" w14:paraId="7F59401C" w14:textId="77777777" w:rsidTr="00B823EF">
        <w:tc>
          <w:tcPr>
            <w:tcW w:w="7939" w:type="dxa"/>
            <w:vAlign w:val="center"/>
          </w:tcPr>
          <w:p w14:paraId="14A6C3EE" w14:textId="64FBC804" w:rsidR="00F31FBA" w:rsidRPr="000B3D7C" w:rsidRDefault="00F31FBA" w:rsidP="00FF7D24">
            <w:pPr>
              <w:pStyle w:val="OkeanFelsorolas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Az ajánlatot aláíró(k) aláírási címpéldán</w:t>
            </w:r>
            <w:r w:rsidR="0072610B" w:rsidRPr="000B3D7C">
              <w:rPr>
                <w:rFonts w:ascii="Times New Roman" w:hAnsi="Times New Roman"/>
                <w:sz w:val="24"/>
                <w:szCs w:val="24"/>
              </w:rPr>
              <w:t>ya</w:t>
            </w:r>
            <w:r w:rsidRPr="000B3D7C">
              <w:rPr>
                <w:rFonts w:ascii="Times New Roman" w:hAnsi="Times New Roman"/>
                <w:sz w:val="24"/>
                <w:szCs w:val="24"/>
              </w:rPr>
              <w:t>, vagy a 2006. évi V. törvény 9. § (1) bekezdés szerinti aláírás-mintája</w:t>
            </w:r>
          </w:p>
        </w:tc>
        <w:tc>
          <w:tcPr>
            <w:tcW w:w="1417" w:type="dxa"/>
            <w:vAlign w:val="center"/>
          </w:tcPr>
          <w:p w14:paraId="5CB74EDC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BA" w:rsidRPr="000B3D7C" w14:paraId="13990C2E" w14:textId="77777777" w:rsidTr="00B823EF">
        <w:tc>
          <w:tcPr>
            <w:tcW w:w="7939" w:type="dxa"/>
            <w:vAlign w:val="center"/>
          </w:tcPr>
          <w:p w14:paraId="1DFD6B7C" w14:textId="2E42896A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 xml:space="preserve">A cégkivonatban nem szereplő </w:t>
            </w:r>
            <w:r w:rsidR="0072610B" w:rsidRPr="000B3D7C">
              <w:rPr>
                <w:rFonts w:ascii="Times New Roman" w:hAnsi="Times New Roman"/>
                <w:sz w:val="24"/>
                <w:szCs w:val="24"/>
              </w:rPr>
              <w:t>aláírók</w:t>
            </w:r>
            <w:r w:rsidRPr="000B3D7C">
              <w:rPr>
                <w:rFonts w:ascii="Times New Roman" w:hAnsi="Times New Roman"/>
                <w:sz w:val="24"/>
                <w:szCs w:val="24"/>
              </w:rPr>
              <w:t xml:space="preserve"> esetében a cégjegyzésre jogosult személytől származó, az ajánlat aláírására vonatkozó (a meghatalmazó és a meghatalmazott aláírását is tartalmazó) írásos meghatalmazás (</w:t>
            </w:r>
            <w:r w:rsidR="003F4722" w:rsidRPr="000B3D7C">
              <w:rPr>
                <w:rFonts w:ascii="Times New Roman" w:hAnsi="Times New Roman"/>
                <w:sz w:val="24"/>
                <w:szCs w:val="24"/>
              </w:rPr>
              <w:t>opcionális</w:t>
            </w:r>
            <w:r w:rsidRPr="000B3D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E112A86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 w:hanging="397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52061" w:rsidRPr="000B3D7C" w14:paraId="0D5D2493" w14:textId="77777777" w:rsidTr="00B823EF">
        <w:tc>
          <w:tcPr>
            <w:tcW w:w="7939" w:type="dxa"/>
            <w:vAlign w:val="center"/>
          </w:tcPr>
          <w:p w14:paraId="01FC7638" w14:textId="4950C968" w:rsidR="00B52061" w:rsidRPr="000B3D7C" w:rsidRDefault="00B52061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Változásbejegyzési iratok, vagy változásbejegyzésről szóló nemleges nyilatkozat</w:t>
            </w:r>
          </w:p>
        </w:tc>
        <w:tc>
          <w:tcPr>
            <w:tcW w:w="1417" w:type="dxa"/>
            <w:vAlign w:val="center"/>
          </w:tcPr>
          <w:p w14:paraId="4D4FE6FC" w14:textId="77777777" w:rsidR="00B52061" w:rsidRPr="000B3D7C" w:rsidRDefault="00B52061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 w:hanging="3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BA" w:rsidRPr="000B3D7C" w14:paraId="601E23DB" w14:textId="77777777" w:rsidTr="00B823EF">
        <w:tc>
          <w:tcPr>
            <w:tcW w:w="7939" w:type="dxa"/>
            <w:vAlign w:val="center"/>
          </w:tcPr>
          <w:p w14:paraId="71750EB5" w14:textId="5AC81AAC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Közös ajánlattevők jelen közbeszerzési eljárásra tekintettel aláírt hatályos megállapodása (</w:t>
            </w:r>
            <w:r w:rsidR="00F53072" w:rsidRPr="000B3D7C">
              <w:rPr>
                <w:rFonts w:ascii="Times New Roman" w:hAnsi="Times New Roman"/>
                <w:sz w:val="24"/>
                <w:szCs w:val="24"/>
              </w:rPr>
              <w:t>közös ajánlattevők esetén</w:t>
            </w:r>
            <w:r w:rsidRPr="000B3D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32C23954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BA" w:rsidRPr="000B3D7C" w14:paraId="131660C2" w14:textId="77777777" w:rsidTr="00B823EF">
        <w:tc>
          <w:tcPr>
            <w:tcW w:w="7939" w:type="dxa"/>
            <w:vAlign w:val="center"/>
          </w:tcPr>
          <w:p w14:paraId="73D7A7C6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Ajánlati biztosíték</w:t>
            </w:r>
          </w:p>
        </w:tc>
        <w:tc>
          <w:tcPr>
            <w:tcW w:w="1417" w:type="dxa"/>
            <w:vAlign w:val="center"/>
          </w:tcPr>
          <w:p w14:paraId="334C599B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BA" w:rsidRPr="000B3D7C" w14:paraId="38B1E2A2" w14:textId="77777777" w:rsidTr="00B823EF">
        <w:tc>
          <w:tcPr>
            <w:tcW w:w="7939" w:type="dxa"/>
            <w:vAlign w:val="center"/>
          </w:tcPr>
          <w:p w14:paraId="5C8AB6F6" w14:textId="5DA0F641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 xml:space="preserve">Az ajánlatban csatolt nem magyar nyelvű okiratok igazolások, nyilatkozatok stb. magyar nyelvű fordításai </w:t>
            </w:r>
            <w:r w:rsidR="00F53072" w:rsidRPr="000B3D7C">
              <w:rPr>
                <w:rFonts w:ascii="Times New Roman" w:hAnsi="Times New Roman"/>
                <w:sz w:val="24"/>
                <w:szCs w:val="24"/>
              </w:rPr>
              <w:t>(o</w:t>
            </w:r>
            <w:r w:rsidRPr="000B3D7C">
              <w:rPr>
                <w:rFonts w:ascii="Times New Roman" w:hAnsi="Times New Roman"/>
                <w:sz w:val="24"/>
                <w:szCs w:val="24"/>
              </w:rPr>
              <w:t>pcionális)</w:t>
            </w:r>
          </w:p>
        </w:tc>
        <w:tc>
          <w:tcPr>
            <w:tcW w:w="1417" w:type="dxa"/>
            <w:vAlign w:val="center"/>
          </w:tcPr>
          <w:p w14:paraId="5099D5F4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72" w:rsidRPr="000B3D7C" w14:paraId="2FFF771C" w14:textId="77777777" w:rsidTr="005B0137">
        <w:tc>
          <w:tcPr>
            <w:tcW w:w="7939" w:type="dxa"/>
            <w:vAlign w:val="center"/>
          </w:tcPr>
          <w:p w14:paraId="7E5F4C9E" w14:textId="77777777" w:rsidR="00F53072" w:rsidRPr="000B3D7C" w:rsidRDefault="00F53072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CD vagy DVD melléklet</w:t>
            </w:r>
          </w:p>
        </w:tc>
        <w:tc>
          <w:tcPr>
            <w:tcW w:w="1417" w:type="dxa"/>
            <w:vAlign w:val="center"/>
          </w:tcPr>
          <w:p w14:paraId="290B4269" w14:textId="77777777" w:rsidR="00F53072" w:rsidRPr="000B3D7C" w:rsidRDefault="00F53072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BA" w:rsidRPr="000B3D7C" w14:paraId="4E1C1BA8" w14:textId="77777777" w:rsidTr="00B823EF">
        <w:trPr>
          <w:cantSplit/>
        </w:trPr>
        <w:tc>
          <w:tcPr>
            <w:tcW w:w="7939" w:type="dxa"/>
            <w:shd w:val="clear" w:color="auto" w:fill="8DB3E2"/>
            <w:vAlign w:val="center"/>
          </w:tcPr>
          <w:p w14:paraId="1B503765" w14:textId="3B4B88DA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 xml:space="preserve">II. Rész: </w:t>
            </w:r>
            <w:r w:rsidR="00593397" w:rsidRPr="000B3D7C">
              <w:rPr>
                <w:rFonts w:ascii="Times New Roman" w:hAnsi="Times New Roman"/>
                <w:b/>
                <w:sz w:val="24"/>
                <w:szCs w:val="24"/>
              </w:rPr>
              <w:t>Az e</w:t>
            </w: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gységes közbeszerzési dokumentum formanyomtatványa</w:t>
            </w:r>
            <w:r w:rsidR="00B52061">
              <w:rPr>
                <w:rFonts w:ascii="Times New Roman" w:hAnsi="Times New Roman"/>
                <w:b/>
                <w:sz w:val="24"/>
                <w:szCs w:val="24"/>
              </w:rPr>
              <w:t xml:space="preserve"> kitöltve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6F69EFA9" w14:textId="77777777" w:rsidR="00F31FBA" w:rsidRPr="000B3D7C" w:rsidRDefault="00F31FBA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53" w:rsidRPr="000B3D7C" w14:paraId="0C5844AE" w14:textId="77777777" w:rsidTr="00B823EF">
        <w:trPr>
          <w:cantSplit/>
        </w:trPr>
        <w:tc>
          <w:tcPr>
            <w:tcW w:w="7939" w:type="dxa"/>
            <w:shd w:val="clear" w:color="auto" w:fill="8DB3E2"/>
            <w:vAlign w:val="center"/>
          </w:tcPr>
          <w:p w14:paraId="0383CA2B" w14:textId="314F8A20" w:rsidR="00D87753" w:rsidRPr="000B3D7C" w:rsidRDefault="00D87753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III. Rész: Beárazott költségvetés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71EF81ED" w14:textId="77777777" w:rsidR="00D87753" w:rsidRPr="000B3D7C" w:rsidRDefault="00D87753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DB" w:rsidRPr="000B3D7C" w14:paraId="2A6EC0D0" w14:textId="77777777" w:rsidTr="00B823EF">
        <w:trPr>
          <w:cantSplit/>
        </w:trPr>
        <w:tc>
          <w:tcPr>
            <w:tcW w:w="7939" w:type="dxa"/>
            <w:shd w:val="clear" w:color="auto" w:fill="8DB3E2"/>
            <w:vAlign w:val="center"/>
          </w:tcPr>
          <w:p w14:paraId="1108496A" w14:textId="2AC84105" w:rsidR="009C4CDB" w:rsidRPr="000B3D7C" w:rsidRDefault="009C4CDB" w:rsidP="00B52061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IV. Rész: a 3. értékelési részszempontot alátámaszt</w:t>
            </w:r>
            <w:r w:rsidR="00F22634">
              <w:rPr>
                <w:rFonts w:ascii="Times New Roman" w:hAnsi="Times New Roman"/>
                <w:b/>
                <w:sz w:val="24"/>
                <w:szCs w:val="24"/>
              </w:rPr>
              <w:t>ó</w:t>
            </w:r>
            <w:r w:rsidR="00B52061">
              <w:rPr>
                <w:rFonts w:ascii="Times New Roman" w:hAnsi="Times New Roman"/>
                <w:b/>
                <w:sz w:val="24"/>
                <w:szCs w:val="24"/>
              </w:rPr>
              <w:t>, cégszerűen aláírt, szakember</w:t>
            </w: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t bemutató nyilatkozat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05F5313E" w14:textId="77777777" w:rsidR="009C4CDB" w:rsidRPr="000B3D7C" w:rsidRDefault="009C4CDB" w:rsidP="00FF7D24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2161D9" w14:textId="742635D2" w:rsidR="00F40DA6" w:rsidRPr="000B3D7C" w:rsidRDefault="00E4022C" w:rsidP="00FF7D24">
      <w:pPr>
        <w:pStyle w:val="OkeanFelsorolas"/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br w:type="page"/>
      </w:r>
      <w:bookmarkEnd w:id="4"/>
    </w:p>
    <w:p w14:paraId="360A2BB0" w14:textId="77777777" w:rsidR="00FF7D24" w:rsidRPr="000B3D7C" w:rsidRDefault="00FF7D24" w:rsidP="00FF7D24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4C8623" w14:textId="23BC61CE" w:rsidR="00E4022C" w:rsidRPr="000B3D7C" w:rsidRDefault="00E4022C" w:rsidP="00E25370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B3D7C">
        <w:rPr>
          <w:rFonts w:ascii="Times New Roman" w:hAnsi="Times New Roman"/>
          <w:b/>
          <w:bCs/>
          <w:sz w:val="24"/>
          <w:szCs w:val="24"/>
          <w:lang w:val="x-none"/>
        </w:rPr>
        <w:t>Közös ajánlattevőket rögzítő adatlap</w:t>
      </w:r>
      <w:r w:rsidR="00E25370" w:rsidRPr="000B3D7C">
        <w:rPr>
          <w:rStyle w:val="Lbjegyzet-hivatkozs"/>
          <w:rFonts w:ascii="Times New Roman" w:hAnsi="Times New Roman"/>
          <w:b/>
          <w:bCs/>
          <w:sz w:val="24"/>
          <w:szCs w:val="24"/>
          <w:lang w:val="x-none"/>
        </w:rPr>
        <w:footnoteReference w:id="8"/>
      </w:r>
    </w:p>
    <w:p w14:paraId="137C9436" w14:textId="77777777" w:rsidR="00896A2F" w:rsidRPr="000B3D7C" w:rsidRDefault="00896A2F" w:rsidP="000B524A">
      <w:pPr>
        <w:pStyle w:val="OkeanFelsorolas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14:paraId="611D77C2" w14:textId="77777777" w:rsidR="00F2206B" w:rsidRPr="000B3D7C" w:rsidRDefault="00F2206B" w:rsidP="00F2206B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11A60985" w14:textId="3CDF2C1B" w:rsidR="00E4022C" w:rsidRPr="000B3D7C" w:rsidRDefault="000B524A" w:rsidP="00CA76DD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bCs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29C7DFFA" w14:textId="77777777" w:rsidR="000B524A" w:rsidRPr="000B3D7C" w:rsidRDefault="000B524A" w:rsidP="000B524A">
      <w:pPr>
        <w:pStyle w:val="OkeanFelsorolas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14:paraId="73E8372F" w14:textId="7BB69BBA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Közös ajánlattevő</w:t>
      </w:r>
      <w:r w:rsidR="0072610B" w:rsidRPr="000B3D7C">
        <w:rPr>
          <w:rFonts w:ascii="Times New Roman" w:hAnsi="Times New Roman"/>
          <w:sz w:val="24"/>
          <w:szCs w:val="24"/>
        </w:rPr>
        <w:t>k</w:t>
      </w:r>
      <w:r w:rsidRPr="000B3D7C">
        <w:rPr>
          <w:rFonts w:ascii="Times New Roman" w:hAnsi="Times New Roman"/>
          <w:sz w:val="24"/>
          <w:szCs w:val="24"/>
        </w:rPr>
        <w:t xml:space="preserve"> neve: 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2E99FD36" w14:textId="2781269B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Közös ajánlattevő</w:t>
      </w:r>
      <w:r w:rsidR="0072610B" w:rsidRPr="000B3D7C">
        <w:rPr>
          <w:rFonts w:ascii="Times New Roman" w:hAnsi="Times New Roman"/>
          <w:sz w:val="24"/>
          <w:szCs w:val="24"/>
        </w:rPr>
        <w:t>k</w:t>
      </w:r>
      <w:r w:rsidRPr="000B3D7C">
        <w:rPr>
          <w:rFonts w:ascii="Times New Roman" w:hAnsi="Times New Roman"/>
          <w:sz w:val="24"/>
          <w:szCs w:val="24"/>
        </w:rPr>
        <w:t xml:space="preserve"> székhelye: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6493D343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Képviselő személy neve: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161C9898" w14:textId="20B2E1DA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Közös ajánlattevő</w:t>
      </w:r>
      <w:r w:rsidR="0072610B" w:rsidRPr="000B3D7C">
        <w:rPr>
          <w:rFonts w:ascii="Times New Roman" w:hAnsi="Times New Roman"/>
          <w:sz w:val="24"/>
          <w:szCs w:val="24"/>
        </w:rPr>
        <w:t>k</w:t>
      </w:r>
      <w:r w:rsidRPr="000B3D7C">
        <w:rPr>
          <w:rFonts w:ascii="Times New Roman" w:hAnsi="Times New Roman"/>
          <w:sz w:val="24"/>
          <w:szCs w:val="24"/>
        </w:rPr>
        <w:t xml:space="preserve"> telefonszáma: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6216BE3B" w14:textId="098F1DFF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Közös ajánlattevő</w:t>
      </w:r>
      <w:r w:rsidR="0072610B" w:rsidRPr="000B3D7C">
        <w:rPr>
          <w:rFonts w:ascii="Times New Roman" w:hAnsi="Times New Roman"/>
          <w:sz w:val="24"/>
          <w:szCs w:val="24"/>
        </w:rPr>
        <w:t>k</w:t>
      </w:r>
      <w:r w:rsidRPr="000B3D7C">
        <w:rPr>
          <w:rFonts w:ascii="Times New Roman" w:hAnsi="Times New Roman"/>
          <w:sz w:val="24"/>
          <w:szCs w:val="24"/>
        </w:rPr>
        <w:t xml:space="preserve"> faxszáma: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1D8CD46C" w14:textId="527E8325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Közös ajánlattevő</w:t>
      </w:r>
      <w:r w:rsidR="0072610B" w:rsidRPr="000B3D7C">
        <w:rPr>
          <w:rFonts w:ascii="Times New Roman" w:hAnsi="Times New Roman"/>
          <w:sz w:val="24"/>
          <w:szCs w:val="24"/>
        </w:rPr>
        <w:t>k</w:t>
      </w:r>
      <w:r w:rsidRPr="000B3D7C">
        <w:rPr>
          <w:rFonts w:ascii="Times New Roman" w:hAnsi="Times New Roman"/>
          <w:sz w:val="24"/>
          <w:szCs w:val="24"/>
        </w:rPr>
        <w:t xml:space="preserve"> e-mail címe: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3EBDF7CB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</w:p>
    <w:p w14:paraId="18D8084E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1</w:t>
      </w:r>
      <w:r w:rsidRPr="000B3D7C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32C35ED8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Ajánlattevő neve: 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0C1A5B64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székhelye: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6A30B36A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Képviselő személy neve: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695FCA2A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telefonszáma: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1ADB933D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faxszáma: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74AC46CD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e-mail címe: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102516CB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</w:p>
    <w:p w14:paraId="79E82802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2</w:t>
      </w:r>
    </w:p>
    <w:p w14:paraId="5A53D2C1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Ajánlattevő neve: 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5CC92408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székhelye: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2B7832A8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Képviselő személy neve: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3D3C1226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telefonszáma: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449121B5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faxszáma: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0EC6F7CC" w14:textId="77777777" w:rsidR="00E4022C" w:rsidRPr="000B3D7C" w:rsidRDefault="00E4022C" w:rsidP="00896A2F">
      <w:pPr>
        <w:pStyle w:val="OkeanFelsorolas"/>
        <w:numPr>
          <w:ilvl w:val="0"/>
          <w:numId w:val="0"/>
        </w:numPr>
        <w:spacing w:after="6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Ajánlattevő e-mail címe:</w:t>
      </w:r>
      <w:r w:rsidRPr="000B3D7C">
        <w:rPr>
          <w:rFonts w:ascii="Times New Roman" w:hAnsi="Times New Roman"/>
          <w:sz w:val="24"/>
          <w:szCs w:val="24"/>
        </w:rPr>
        <w:tab/>
      </w:r>
      <w:r w:rsidRPr="000B3D7C">
        <w:rPr>
          <w:rFonts w:ascii="Times New Roman" w:hAnsi="Times New Roman"/>
          <w:sz w:val="24"/>
          <w:szCs w:val="24"/>
        </w:rPr>
        <w:tab/>
      </w:r>
    </w:p>
    <w:p w14:paraId="021CF4D3" w14:textId="77777777" w:rsidR="00E4022C" w:rsidRPr="000B3D7C" w:rsidRDefault="00E4022C" w:rsidP="000B524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AF580E6" w14:textId="77777777" w:rsidR="004B43B7" w:rsidRPr="000B3D7C" w:rsidRDefault="004B43B7" w:rsidP="004B43B7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5" w:name="_Toc228166882"/>
      <w:bookmarkStart w:id="6" w:name="_Toc314212746"/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4B43B7" w:rsidRPr="000B3D7C" w14:paraId="54FF6D26" w14:textId="77777777" w:rsidTr="005B0137">
        <w:tc>
          <w:tcPr>
            <w:tcW w:w="4320" w:type="dxa"/>
          </w:tcPr>
          <w:p w14:paraId="075EA57D" w14:textId="77777777" w:rsidR="004B43B7" w:rsidRPr="000B3D7C" w:rsidRDefault="004B43B7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4B43B7" w:rsidRPr="000B3D7C" w14:paraId="542DA3C0" w14:textId="77777777" w:rsidTr="005B0137">
        <w:tc>
          <w:tcPr>
            <w:tcW w:w="4320" w:type="dxa"/>
          </w:tcPr>
          <w:p w14:paraId="75EFE6EC" w14:textId="7D194020" w:rsidR="004B43B7" w:rsidRPr="000B3D7C" w:rsidRDefault="00E3291C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a közös ajánlattevőt képviselő személy</w:t>
            </w:r>
          </w:p>
          <w:p w14:paraId="660B223E" w14:textId="77777777" w:rsidR="004B43B7" w:rsidRPr="000B3D7C" w:rsidRDefault="004B43B7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0DEF9C37" w14:textId="77777777" w:rsidR="00896A2F" w:rsidRPr="000B3D7C" w:rsidRDefault="00896A2F">
      <w:pPr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br w:type="page"/>
      </w:r>
    </w:p>
    <w:bookmarkEnd w:id="5"/>
    <w:bookmarkEnd w:id="6"/>
    <w:p w14:paraId="655F1C5A" w14:textId="77777777" w:rsidR="00FF7D24" w:rsidRPr="000B3D7C" w:rsidRDefault="00FF7D24" w:rsidP="00FF7D24">
      <w:pPr>
        <w:pStyle w:val="OkeanFelsorolas"/>
        <w:numPr>
          <w:ilvl w:val="0"/>
          <w:numId w:val="0"/>
        </w:numPr>
        <w:spacing w:after="0" w:line="240" w:lineRule="auto"/>
        <w:ind w:left="567" w:hanging="397"/>
        <w:jc w:val="center"/>
        <w:rPr>
          <w:rFonts w:ascii="Times New Roman" w:hAnsi="Times New Roman"/>
          <w:b/>
          <w:sz w:val="24"/>
          <w:szCs w:val="24"/>
        </w:rPr>
      </w:pPr>
    </w:p>
    <w:p w14:paraId="7A98E0A5" w14:textId="278BCF7E" w:rsidR="00E4022C" w:rsidRPr="000B3D7C" w:rsidRDefault="00E4022C" w:rsidP="00E25370">
      <w:pPr>
        <w:pStyle w:val="OkeanFelsorolas"/>
        <w:numPr>
          <w:ilvl w:val="0"/>
          <w:numId w:val="0"/>
        </w:numPr>
        <w:spacing w:line="240" w:lineRule="auto"/>
        <w:ind w:left="567" w:hanging="397"/>
        <w:jc w:val="center"/>
        <w:rPr>
          <w:rFonts w:ascii="Times New Roman" w:hAnsi="Times New Roman"/>
          <w:sz w:val="24"/>
          <w:szCs w:val="24"/>
          <w:lang w:val="x-none"/>
        </w:rPr>
      </w:pPr>
      <w:r w:rsidRPr="000B3D7C">
        <w:rPr>
          <w:rFonts w:ascii="Times New Roman" w:hAnsi="Times New Roman"/>
          <w:b/>
          <w:sz w:val="24"/>
          <w:szCs w:val="24"/>
          <w:lang w:val="x-none"/>
        </w:rPr>
        <w:t xml:space="preserve">Ajánlattételi </w:t>
      </w:r>
      <w:r w:rsidR="00EB7523" w:rsidRPr="000B3D7C">
        <w:rPr>
          <w:rFonts w:ascii="Times New Roman" w:hAnsi="Times New Roman"/>
          <w:b/>
          <w:sz w:val="24"/>
          <w:szCs w:val="24"/>
        </w:rPr>
        <w:t>n</w:t>
      </w:r>
      <w:r w:rsidRPr="000B3D7C">
        <w:rPr>
          <w:rFonts w:ascii="Times New Roman" w:hAnsi="Times New Roman"/>
          <w:b/>
          <w:sz w:val="24"/>
          <w:szCs w:val="24"/>
          <w:lang w:val="x-none"/>
        </w:rPr>
        <w:t>yilatkozat</w:t>
      </w:r>
      <w:r w:rsidRPr="000B3D7C">
        <w:rPr>
          <w:rFonts w:ascii="Times New Roman" w:hAnsi="Times New Roman"/>
          <w:sz w:val="24"/>
          <w:szCs w:val="24"/>
          <w:vertAlign w:val="superscript"/>
          <w:lang w:val="x-none"/>
        </w:rPr>
        <w:footnoteReference w:id="10"/>
      </w:r>
    </w:p>
    <w:p w14:paraId="55EF2096" w14:textId="77777777" w:rsidR="00E4022C" w:rsidRPr="000B3D7C" w:rsidRDefault="00E4022C" w:rsidP="00AA0059">
      <w:pPr>
        <w:pStyle w:val="OkeanFelsorolas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14:paraId="7DD76EE5" w14:textId="77777777" w:rsidR="00F2206B" w:rsidRPr="000B3D7C" w:rsidRDefault="00F2206B" w:rsidP="00F2206B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51C20411" w14:textId="57068BF6" w:rsidR="00E4022C" w:rsidRPr="000B3D7C" w:rsidRDefault="000B524A" w:rsidP="00CA76DD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1B22D765" w14:textId="77777777" w:rsidR="00E4022C" w:rsidRPr="000B3D7C" w:rsidRDefault="00E4022C" w:rsidP="000B524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2AE01A7" w14:textId="77777777" w:rsidR="00E4022C" w:rsidRPr="000B3D7C" w:rsidRDefault="00E4022C" w:rsidP="000B524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Alulírott …………………….., mint a ………………… ajánlattevő (székhely: ………………) ……………. (</w:t>
      </w:r>
      <w:r w:rsidRPr="000B3D7C">
        <w:rPr>
          <w:rFonts w:ascii="Times New Roman" w:hAnsi="Times New Roman"/>
          <w:i/>
          <w:sz w:val="24"/>
          <w:szCs w:val="24"/>
        </w:rPr>
        <w:t>képviseleti jogkör/titulus megnevezése</w:t>
      </w:r>
      <w:r w:rsidRPr="000B3D7C">
        <w:rPr>
          <w:rFonts w:ascii="Times New Roman" w:hAnsi="Times New Roman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14:paraId="060BA696" w14:textId="77777777" w:rsidR="00E4022C" w:rsidRPr="000B3D7C" w:rsidRDefault="00E4022C" w:rsidP="0044113A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az alábbi nyilatkozatot tesszük:</w:t>
      </w:r>
    </w:p>
    <w:p w14:paraId="617794FB" w14:textId="77777777" w:rsidR="00E4022C" w:rsidRPr="000B3D7C" w:rsidRDefault="00E4022C" w:rsidP="000B524A">
      <w:pPr>
        <w:pStyle w:val="OkeanFelsorolas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Elfogadjuk, hogy amennyiben olyan kitételt tettünk ajánlatunkban, ami ellentétben van az eljárást megindító felhívással, vagy a kapcsolódó dokumentációval illetve azok bármely feltételével, akkor az ajánlatunk érvénytelen.</w:t>
      </w:r>
    </w:p>
    <w:p w14:paraId="37EEA76D" w14:textId="349AFD3E" w:rsidR="00E4022C" w:rsidRPr="000B3D7C" w:rsidRDefault="00E4022C" w:rsidP="000B524A">
      <w:pPr>
        <w:pStyle w:val="OkeanFelsorolas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Eltekintünk saját szerződéses feltételeink alkalmazásától, és elfogadjuk a</w:t>
      </w:r>
      <w:r w:rsidR="00946328" w:rsidRPr="000B3D7C">
        <w:rPr>
          <w:rFonts w:ascii="Times New Roman" w:hAnsi="Times New Roman"/>
          <w:sz w:val="24"/>
          <w:szCs w:val="24"/>
        </w:rPr>
        <w:t xml:space="preserve"> </w:t>
      </w:r>
      <w:r w:rsidR="00DE4733" w:rsidRPr="000B3D7C">
        <w:rPr>
          <w:rFonts w:ascii="Times New Roman" w:hAnsi="Times New Roman"/>
          <w:sz w:val="24"/>
          <w:szCs w:val="24"/>
        </w:rPr>
        <w:t>Közbeszerzési Dokumentumok</w:t>
      </w:r>
      <w:r w:rsidRPr="000B3D7C">
        <w:rPr>
          <w:rFonts w:ascii="Times New Roman" w:hAnsi="Times New Roman"/>
          <w:sz w:val="24"/>
          <w:szCs w:val="24"/>
        </w:rPr>
        <w:t>ban lévő szerződés-tervezetet és szerződéses feltételeket a szerződéskötés alapjául.</w:t>
      </w:r>
    </w:p>
    <w:p w14:paraId="7DB433FC" w14:textId="77777777" w:rsidR="00E4022C" w:rsidRPr="000B3D7C" w:rsidRDefault="00E4022C" w:rsidP="000B524A">
      <w:pPr>
        <w:pStyle w:val="OkeanFelsorolas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Az ajánlat benyújtásával kijelentjük, hogy amennyiben nyertes ajánlattevőnek nyilvánítanak bennünket, akkor a szerződést megkötjük és a szerződést teljesítjük az eljárást megindító felhívásban, a kapcsolódó dokumentációban és az ajánlatunkban lefektetettek szerint.</w:t>
      </w:r>
    </w:p>
    <w:p w14:paraId="201EA7A5" w14:textId="38F20E43" w:rsidR="00571C93" w:rsidRPr="000B3D7C" w:rsidRDefault="00E4022C" w:rsidP="0044113A">
      <w:pPr>
        <w:pStyle w:val="OkeanFelsorolas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Tudatában vagyunk annak, hogy közös ajánlat esetén a közösen ajánlatot tevők személye </w:t>
      </w:r>
      <w:r w:rsidR="00571C93" w:rsidRPr="000B3D7C">
        <w:rPr>
          <w:rFonts w:ascii="Times New Roman" w:hAnsi="Times New Roman"/>
          <w:sz w:val="24"/>
          <w:szCs w:val="24"/>
        </w:rPr>
        <w:t xml:space="preserve">és az együttműködési szerződés ezen tartalmi elemei </w:t>
      </w:r>
      <w:r w:rsidRPr="000B3D7C">
        <w:rPr>
          <w:rFonts w:ascii="Times New Roman" w:hAnsi="Times New Roman"/>
          <w:sz w:val="24"/>
          <w:szCs w:val="24"/>
        </w:rPr>
        <w:t>nem változhat</w:t>
      </w:r>
      <w:r w:rsidR="00571C93" w:rsidRPr="000B3D7C">
        <w:rPr>
          <w:rFonts w:ascii="Times New Roman" w:hAnsi="Times New Roman"/>
          <w:sz w:val="24"/>
          <w:szCs w:val="24"/>
        </w:rPr>
        <w:t>nak</w:t>
      </w:r>
      <w:r w:rsidRPr="000B3D7C">
        <w:rPr>
          <w:rFonts w:ascii="Times New Roman" w:hAnsi="Times New Roman"/>
          <w:sz w:val="24"/>
          <w:szCs w:val="24"/>
        </w:rPr>
        <w:t xml:space="preserve"> sem a közbeszerzési eljárás, sem az annak alapján megkötött szerződés teljesítése során</w:t>
      </w:r>
      <w:r w:rsidR="00610DA6" w:rsidRPr="000B3D7C">
        <w:rPr>
          <w:rFonts w:ascii="Times New Roman" w:hAnsi="Times New Roman"/>
          <w:sz w:val="24"/>
          <w:szCs w:val="24"/>
        </w:rPr>
        <w:t>, a Kbt. 139. §-ban foglalt eseteket kivéve</w:t>
      </w:r>
      <w:r w:rsidRPr="000B3D7C">
        <w:rPr>
          <w:rFonts w:ascii="Times New Roman" w:hAnsi="Times New Roman"/>
          <w:sz w:val="24"/>
          <w:szCs w:val="24"/>
        </w:rPr>
        <w:t>. Annak is tudatában vagyunk, hogy a közös ajánlattevők egyetemlegesen felelősek mind a közbeszerzési eljárás, mind az annak eredményeként megkötött szerződés teljesítése során.</w:t>
      </w:r>
      <w:r w:rsidR="00571C93" w:rsidRPr="000B3D7C">
        <w:rPr>
          <w:rFonts w:ascii="Times New Roman" w:hAnsi="Times New Roman"/>
          <w:sz w:val="24"/>
          <w:szCs w:val="24"/>
        </w:rPr>
        <w:t xml:space="preserve"> igényt tart-e előlegre, ha igen milyen összegben,</w:t>
      </w:r>
    </w:p>
    <w:p w14:paraId="476FBC75" w14:textId="5693C193" w:rsidR="00571C93" w:rsidRPr="000B3D7C" w:rsidRDefault="00571C93" w:rsidP="0044113A">
      <w:pPr>
        <w:pStyle w:val="OkeanFelsorolas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Nyilatkozunk arról, hogy a Közbeszerzési dokumentumok szerinti előleget</w:t>
      </w:r>
      <w:r w:rsidRPr="000B3D7C"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0B3D7C">
        <w:rPr>
          <w:rFonts w:ascii="Times New Roman" w:hAnsi="Times New Roman"/>
          <w:sz w:val="24"/>
          <w:szCs w:val="24"/>
        </w:rPr>
        <w:t>:</w:t>
      </w:r>
    </w:p>
    <w:p w14:paraId="1FB47148" w14:textId="06A16C84" w:rsidR="00571C93" w:rsidRPr="000B3D7C" w:rsidRDefault="00571C93" w:rsidP="0044113A">
      <w:pPr>
        <w:pStyle w:val="OkeanFelsorolas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nem kívánunk igénybe venni</w:t>
      </w:r>
    </w:p>
    <w:p w14:paraId="6216254A" w14:textId="611149C1" w:rsidR="00571C93" w:rsidRPr="000B3D7C" w:rsidRDefault="00571C93" w:rsidP="0044113A">
      <w:pPr>
        <w:pStyle w:val="OkeanFelsorolas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igénybe kívánunk venni, mégpedig ….. % mértékben</w:t>
      </w:r>
      <w:r w:rsidRPr="000B3D7C">
        <w:rPr>
          <w:rStyle w:val="Lbjegyzet-hivatkozs"/>
          <w:rFonts w:ascii="Times New Roman" w:hAnsi="Times New Roman"/>
          <w:sz w:val="24"/>
          <w:szCs w:val="24"/>
        </w:rPr>
        <w:footnoteReference w:id="12"/>
      </w:r>
    </w:p>
    <w:p w14:paraId="0354783F" w14:textId="489AEFBE" w:rsidR="009D1E02" w:rsidRPr="000B3D7C" w:rsidRDefault="009D1E02" w:rsidP="0044113A">
      <w:pPr>
        <w:pStyle w:val="OkeanFelsorolas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előleg-visszafizetési biztosítékot a 272/2014.(X. 5.) Korm. rendelet 119. § (2) bekezdés a) pontja alapján nyújtunk </w:t>
      </w:r>
      <w:r w:rsidR="00C7432C" w:rsidRPr="000B3D7C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a Szerződés elszámolható összegének 10%-a és az igényelt szállítói előleg különbözete mértékének megfelelő összegre vonatkozóan </w:t>
      </w:r>
    </w:p>
    <w:p w14:paraId="3AF289C8" w14:textId="059C9BD8" w:rsidR="009D1E02" w:rsidRPr="000B3D7C" w:rsidRDefault="009D1E02" w:rsidP="0044113A">
      <w:pPr>
        <w:pStyle w:val="OkeanFelsorolas"/>
        <w:numPr>
          <w:ilvl w:val="0"/>
          <w:numId w:val="0"/>
        </w:numPr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0B3D7C">
        <w:rPr>
          <w:rFonts w:ascii="Times New Roman" w:hAnsi="Times New Roman"/>
          <w:i/>
          <w:sz w:val="24"/>
          <w:szCs w:val="24"/>
        </w:rPr>
        <w:t>vagy</w:t>
      </w:r>
    </w:p>
    <w:p w14:paraId="0CC2BA8B" w14:textId="4DF0E1C8" w:rsidR="009D1E02" w:rsidRPr="000B3D7C" w:rsidRDefault="009D1E02" w:rsidP="0044113A">
      <w:pPr>
        <w:pStyle w:val="OkeanFelsorolas"/>
        <w:numPr>
          <w:ilvl w:val="0"/>
          <w:numId w:val="0"/>
        </w:num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előleg-visszafizetési biztosítékot a 272/2014.(X. 5.) Korm. rendelet 119. § (2) bekezdés b) pontja szerint 272/2014.(X. 5.) Korm. rendelet 1. számú melléklet 134. pontjának tudomásul vétele mellett a nem nyújtunk</w:t>
      </w:r>
      <w:r w:rsidRPr="000B3D7C">
        <w:rPr>
          <w:rStyle w:val="Lbjegyzet-hivatkozs"/>
          <w:rFonts w:ascii="Times New Roman" w:hAnsi="Times New Roman"/>
          <w:sz w:val="24"/>
          <w:szCs w:val="24"/>
        </w:rPr>
        <w:footnoteReference w:id="13"/>
      </w:r>
    </w:p>
    <w:p w14:paraId="6250D6FE" w14:textId="77777777" w:rsidR="00E4022C" w:rsidRPr="000B3D7C" w:rsidRDefault="00E4022C" w:rsidP="000B524A">
      <w:pPr>
        <w:pStyle w:val="OkeanFelsorolas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Tudomásul vesszük, hogy amennyiben</w:t>
      </w:r>
      <w:r w:rsidR="000B524A" w:rsidRPr="000B3D7C">
        <w:rPr>
          <w:rFonts w:ascii="Times New Roman" w:hAnsi="Times New Roman"/>
          <w:sz w:val="24"/>
          <w:szCs w:val="24"/>
        </w:rPr>
        <w:t>,</w:t>
      </w:r>
      <w:r w:rsidRPr="000B3D7C">
        <w:rPr>
          <w:rFonts w:ascii="Times New Roman" w:hAnsi="Times New Roman"/>
          <w:sz w:val="24"/>
          <w:szCs w:val="24"/>
        </w:rPr>
        <w:t xml:space="preserve"> mint nyertes ajánlattevők szerződést kötünk, kötelesek vagyunk azokat a szakértőket, illetve személyeket a szerződés teljesítése során rendelkezésre </w:t>
      </w:r>
      <w:r w:rsidRPr="000B3D7C">
        <w:rPr>
          <w:rFonts w:ascii="Times New Roman" w:hAnsi="Times New Roman"/>
          <w:sz w:val="24"/>
          <w:szCs w:val="24"/>
        </w:rPr>
        <w:lastRenderedPageBreak/>
        <w:t>bocsátani, akiket jelen ajánlatunkban megneveztünk, tekintettel arra, hogy ez a kötelezettségünk szerződéskötési feltételnek minősül.</w:t>
      </w:r>
    </w:p>
    <w:p w14:paraId="526DAE43" w14:textId="77777777" w:rsidR="004B43B7" w:rsidRPr="000B3D7C" w:rsidRDefault="004B43B7" w:rsidP="004B43B7">
      <w:pPr>
        <w:pStyle w:val="OkeanFelsorolas"/>
        <w:numPr>
          <w:ilvl w:val="0"/>
          <w:numId w:val="0"/>
        </w:numPr>
        <w:ind w:left="397" w:hanging="397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4B43B7" w:rsidRPr="000B3D7C" w14:paraId="5D9933D2" w14:textId="77777777" w:rsidTr="005B0137">
        <w:tc>
          <w:tcPr>
            <w:tcW w:w="4320" w:type="dxa"/>
          </w:tcPr>
          <w:p w14:paraId="54C32617" w14:textId="77777777" w:rsidR="004B43B7" w:rsidRPr="000B3D7C" w:rsidRDefault="004B43B7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4B43B7" w:rsidRPr="000B3D7C" w14:paraId="32C07EBD" w14:textId="77777777" w:rsidTr="005B0137">
        <w:tc>
          <w:tcPr>
            <w:tcW w:w="4320" w:type="dxa"/>
          </w:tcPr>
          <w:p w14:paraId="5965D59B" w14:textId="77777777" w:rsidR="004B43B7" w:rsidRPr="000B3D7C" w:rsidRDefault="004B43B7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5F732558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F6C9A93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72F209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8BC2E0B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63F2F9D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8158E0B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DF6FAC9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6FFD319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F525D5D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5D4BF96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DC68847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66DAC4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8E37C46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A2378ED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DE2DA5D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2DFF973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5719E8D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2DC3EBF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65FEFB8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97C2082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9F8240C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F8BADE9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C9B9D69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8F28FDA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C855558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227DED3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1128F26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00A7AF9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D1C77F3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83288C9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5B642E4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C30DD54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9A79158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C7FAECA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96162B6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814A619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B34FFF2" w14:textId="77777777" w:rsidR="00B52061" w:rsidRDefault="00B52061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65569BC" w14:textId="26E81943" w:rsidR="00FF7D24" w:rsidRPr="000B3D7C" w:rsidRDefault="00E4022C" w:rsidP="00B5105D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i/>
          <w:sz w:val="24"/>
          <w:szCs w:val="24"/>
          <w:lang w:val="x-none"/>
        </w:rPr>
        <w:br w:type="page"/>
      </w:r>
    </w:p>
    <w:p w14:paraId="093BBD7C" w14:textId="77777777" w:rsidR="00E4022C" w:rsidRPr="000B3D7C" w:rsidRDefault="000B524A" w:rsidP="000B524A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0B3D7C">
        <w:rPr>
          <w:rFonts w:ascii="Times New Roman" w:hAnsi="Times New Roman"/>
          <w:b/>
          <w:sz w:val="24"/>
          <w:szCs w:val="24"/>
          <w:lang w:val="x-none"/>
        </w:rPr>
        <w:lastRenderedPageBreak/>
        <w:t>A Kbt. 66. § (2</w:t>
      </w:r>
      <w:r w:rsidR="00E4022C" w:rsidRPr="000B3D7C">
        <w:rPr>
          <w:rFonts w:ascii="Times New Roman" w:hAnsi="Times New Roman"/>
          <w:b/>
          <w:sz w:val="24"/>
          <w:szCs w:val="24"/>
          <w:lang w:val="x-none"/>
        </w:rPr>
        <w:t>) bekezdése szerinti nyilatkozat</w:t>
      </w:r>
      <w:r w:rsidR="00E4022C" w:rsidRPr="000B3D7C">
        <w:rPr>
          <w:rFonts w:ascii="Times New Roman" w:hAnsi="Times New Roman"/>
          <w:b/>
          <w:sz w:val="24"/>
          <w:szCs w:val="24"/>
          <w:vertAlign w:val="superscript"/>
          <w:lang w:val="x-none"/>
        </w:rPr>
        <w:footnoteReference w:id="14"/>
      </w:r>
    </w:p>
    <w:p w14:paraId="53E0FB1D" w14:textId="77777777" w:rsidR="00E4022C" w:rsidRPr="000B3D7C" w:rsidRDefault="00E4022C" w:rsidP="000B524A">
      <w:pPr>
        <w:pStyle w:val="OkeanFelsorolas"/>
        <w:numPr>
          <w:ilvl w:val="7"/>
          <w:numId w:val="3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val="x-none"/>
        </w:rPr>
      </w:pPr>
    </w:p>
    <w:p w14:paraId="4CC63BEE" w14:textId="77777777" w:rsidR="00F2206B" w:rsidRPr="000B3D7C" w:rsidRDefault="00F2206B" w:rsidP="00F2206B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36036D7B" w14:textId="77777777" w:rsidR="00F2206B" w:rsidRPr="000B3D7C" w:rsidRDefault="00F2206B" w:rsidP="00F2206B">
      <w:pPr>
        <w:widowControl w:val="0"/>
        <w:jc w:val="center"/>
        <w:rPr>
          <w:rFonts w:ascii="Times New Roman" w:hAnsi="Times New Roman"/>
          <w:b/>
          <w:bCs/>
          <w:szCs w:val="24"/>
        </w:rPr>
      </w:pPr>
    </w:p>
    <w:p w14:paraId="790E62CB" w14:textId="44E87758" w:rsidR="00E4022C" w:rsidRPr="000B3D7C" w:rsidRDefault="000B524A" w:rsidP="00CA76DD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37F10F17" w14:textId="77777777" w:rsidR="000B524A" w:rsidRPr="000B3D7C" w:rsidRDefault="000B524A" w:rsidP="00DB2AE6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5DCBD3F" w14:textId="77777777" w:rsidR="00E4022C" w:rsidRPr="000B3D7C" w:rsidRDefault="00E4022C" w:rsidP="000B524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Alulírott …………………….., mint a ………………… ajánlattevő (székhely: ………………) ……………. (</w:t>
      </w:r>
      <w:r w:rsidRPr="000B3D7C">
        <w:rPr>
          <w:rFonts w:ascii="Times New Roman" w:hAnsi="Times New Roman"/>
          <w:i/>
          <w:sz w:val="24"/>
          <w:szCs w:val="24"/>
        </w:rPr>
        <w:t>képviseleti jogkör/titulus megnevezése</w:t>
      </w:r>
      <w:r w:rsidRPr="000B3D7C">
        <w:rPr>
          <w:rFonts w:ascii="Times New Roman" w:hAnsi="Times New Roman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14:paraId="7054F632" w14:textId="77777777" w:rsidR="00E4022C" w:rsidRPr="000B3D7C" w:rsidRDefault="00E4022C" w:rsidP="000B524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7151E261" w14:textId="77777777" w:rsidR="00E4022C" w:rsidRPr="000B3D7C" w:rsidRDefault="00E4022C" w:rsidP="000B524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az alábbi nyilatkozatot tesszük:</w:t>
      </w:r>
    </w:p>
    <w:p w14:paraId="11014CC5" w14:textId="77777777" w:rsidR="00E4022C" w:rsidRPr="000B3D7C" w:rsidRDefault="00E4022C" w:rsidP="000B524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79EAE021" w14:textId="77777777" w:rsidR="00E4022C" w:rsidRPr="000B3D7C" w:rsidRDefault="00E4022C" w:rsidP="000B524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Megvizsgáltuk és fenntartás vagy korlátozás nélkül elfogadjuk a fent hivatkozott közbeszerzési eljárást megindító felhívásának és a kapcsolódó dokumentációjának feltételeit.</w:t>
      </w:r>
    </w:p>
    <w:p w14:paraId="42A54587" w14:textId="77777777" w:rsidR="00E4022C" w:rsidRPr="000B3D7C" w:rsidRDefault="00E4022C" w:rsidP="000B524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969297A" w14:textId="77777777" w:rsidR="00E4022C" w:rsidRPr="000B3D7C" w:rsidRDefault="00E4022C" w:rsidP="000B524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Kijelentjük, hogy amennyiben</w:t>
      </w:r>
      <w:r w:rsidR="000B524A" w:rsidRPr="000B3D7C">
        <w:rPr>
          <w:rFonts w:ascii="Times New Roman" w:hAnsi="Times New Roman"/>
          <w:sz w:val="24"/>
          <w:szCs w:val="24"/>
        </w:rPr>
        <w:t>,</w:t>
      </w:r>
      <w:r w:rsidRPr="000B3D7C">
        <w:rPr>
          <w:rFonts w:ascii="Times New Roman" w:hAnsi="Times New Roman"/>
          <w:sz w:val="24"/>
          <w:szCs w:val="24"/>
        </w:rPr>
        <w:t xml:space="preserve"> mint nyertes ajánlattevő kiválasztásra kerülünk, a szerződést megkötjük, továbbá az eljárást megindító felhívásban és a kapcsolódó dokumentációban rögzített szolgáltatást az ajánlatban meghatározott díjért szerződésszerűen teljesítjük. </w:t>
      </w:r>
    </w:p>
    <w:p w14:paraId="32691A91" w14:textId="77777777" w:rsidR="00E4022C" w:rsidRPr="000B3D7C" w:rsidRDefault="00E4022C" w:rsidP="000B524A">
      <w:pPr>
        <w:pStyle w:val="OkeanFelsorolas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14:paraId="052D0013" w14:textId="77777777" w:rsidR="00E4022C" w:rsidRPr="000B3D7C" w:rsidRDefault="00E4022C" w:rsidP="000B524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368AD0B8" w14:textId="77777777" w:rsidR="004B43B7" w:rsidRPr="000B3D7C" w:rsidRDefault="004B43B7" w:rsidP="004B43B7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36B23" w:rsidRPr="000B3D7C" w14:paraId="4F35CFD1" w14:textId="77777777" w:rsidTr="005B0137">
        <w:tc>
          <w:tcPr>
            <w:tcW w:w="4320" w:type="dxa"/>
          </w:tcPr>
          <w:p w14:paraId="441AB245" w14:textId="77777777" w:rsidR="00E36B23" w:rsidRPr="000B3D7C" w:rsidRDefault="00E36B23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E36B23" w:rsidRPr="000B3D7C" w14:paraId="641D7D36" w14:textId="77777777" w:rsidTr="005B0137">
        <w:tc>
          <w:tcPr>
            <w:tcW w:w="4320" w:type="dxa"/>
          </w:tcPr>
          <w:p w14:paraId="5E725B17" w14:textId="77777777" w:rsidR="00E36B23" w:rsidRPr="000B3D7C" w:rsidRDefault="00E36B23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73D3F1FB" w14:textId="77777777" w:rsidR="00E4022C" w:rsidRPr="000B3D7C" w:rsidRDefault="00E4022C" w:rsidP="00067743">
      <w:pPr>
        <w:pStyle w:val="OkeanFelsorolas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br w:type="page"/>
      </w:r>
      <w:bookmarkStart w:id="7" w:name="_Toc314212755"/>
    </w:p>
    <w:bookmarkEnd w:id="7"/>
    <w:p w14:paraId="3BFAE199" w14:textId="77777777" w:rsidR="00FF7D24" w:rsidRPr="000B3D7C" w:rsidRDefault="00FF7D24" w:rsidP="00FF7D24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7303B" w14:textId="77777777" w:rsidR="00E4022C" w:rsidRPr="000B3D7C" w:rsidRDefault="00ED2B00" w:rsidP="00ED2B00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0B3D7C">
        <w:rPr>
          <w:rFonts w:ascii="Times New Roman" w:hAnsi="Times New Roman"/>
          <w:b/>
          <w:sz w:val="24"/>
          <w:szCs w:val="24"/>
          <w:lang w:val="x-none"/>
        </w:rPr>
        <w:t>A Kbt. 66. § (4</w:t>
      </w:r>
      <w:r w:rsidR="00E4022C" w:rsidRPr="000B3D7C">
        <w:rPr>
          <w:rFonts w:ascii="Times New Roman" w:hAnsi="Times New Roman"/>
          <w:b/>
          <w:sz w:val="24"/>
          <w:szCs w:val="24"/>
          <w:lang w:val="x-none"/>
        </w:rPr>
        <w:t>) bekezdése szerinti nyilatkozat</w:t>
      </w:r>
      <w:r w:rsidR="00E4022C" w:rsidRPr="000B3D7C">
        <w:rPr>
          <w:rFonts w:ascii="Times New Roman" w:hAnsi="Times New Roman"/>
          <w:b/>
          <w:i/>
          <w:sz w:val="24"/>
          <w:szCs w:val="24"/>
          <w:vertAlign w:val="superscript"/>
          <w:lang w:val="x-none"/>
        </w:rPr>
        <w:t xml:space="preserve"> </w:t>
      </w:r>
      <w:r w:rsidR="00E4022C" w:rsidRPr="000B3D7C">
        <w:rPr>
          <w:rFonts w:ascii="Times New Roman" w:hAnsi="Times New Roman"/>
          <w:sz w:val="24"/>
          <w:szCs w:val="24"/>
          <w:vertAlign w:val="superscript"/>
          <w:lang w:val="x-none"/>
        </w:rPr>
        <w:footnoteReference w:id="15"/>
      </w:r>
    </w:p>
    <w:p w14:paraId="3A021FA0" w14:textId="77777777" w:rsidR="00E4022C" w:rsidRPr="000B3D7C" w:rsidRDefault="00E4022C" w:rsidP="00ED2B00">
      <w:pPr>
        <w:pStyle w:val="OkeanFelsorolas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14:paraId="6BF5F34C" w14:textId="77777777" w:rsidR="00F2206B" w:rsidRPr="000B3D7C" w:rsidRDefault="00F2206B" w:rsidP="00F2206B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5583A2A5" w14:textId="77777777" w:rsidR="00F2206B" w:rsidRPr="000B3D7C" w:rsidRDefault="00F2206B" w:rsidP="00CA76DD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E840EF1" w14:textId="749A5BCE" w:rsidR="00ED2B00" w:rsidRPr="000B3D7C" w:rsidRDefault="00ED2B00" w:rsidP="00CA76DD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2165009A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AD4D4C2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Alulírott …………………….., mint a ………………… ajánlattevő (székhely: ………………) ……………. (</w:t>
      </w:r>
      <w:r w:rsidRPr="000B3D7C">
        <w:rPr>
          <w:rFonts w:ascii="Times New Roman" w:hAnsi="Times New Roman"/>
          <w:i/>
          <w:sz w:val="24"/>
          <w:szCs w:val="24"/>
        </w:rPr>
        <w:t>képviseleti jogkör/titulus megnevezése</w:t>
      </w:r>
      <w:r w:rsidRPr="000B3D7C">
        <w:rPr>
          <w:rFonts w:ascii="Times New Roman" w:hAnsi="Times New Roman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14:paraId="30A97D36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713544CD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az alábbi nyilatkozatot tesszük:</w:t>
      </w:r>
    </w:p>
    <w:p w14:paraId="654E6969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C2EBD29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Nyilatkozunk a közbeszerzésekről szóló </w:t>
      </w:r>
      <w:r w:rsidR="00ED2B00" w:rsidRPr="000B3D7C">
        <w:rPr>
          <w:rFonts w:ascii="Times New Roman" w:hAnsi="Times New Roman"/>
          <w:sz w:val="24"/>
          <w:szCs w:val="24"/>
        </w:rPr>
        <w:t>2015. évi CXLIII. törvény 66. § (4</w:t>
      </w:r>
      <w:r w:rsidRPr="000B3D7C">
        <w:rPr>
          <w:rFonts w:ascii="Times New Roman" w:hAnsi="Times New Roman"/>
          <w:sz w:val="24"/>
          <w:szCs w:val="24"/>
        </w:rPr>
        <w:t>) bekezdése alapján, hogy az ajánlattevő a kis- és középvállalkozásokról, fejlődésük támogatásáról szóló törvény szerint mikrovállalkozásnak</w:t>
      </w:r>
      <w:r w:rsidR="00ED2B00" w:rsidRPr="000B3D7C">
        <w:rPr>
          <w:rFonts w:ascii="Times New Roman" w:hAnsi="Times New Roman"/>
          <w:sz w:val="24"/>
          <w:szCs w:val="24"/>
        </w:rPr>
        <w:t xml:space="preserve"> </w:t>
      </w:r>
      <w:r w:rsidRPr="000B3D7C">
        <w:rPr>
          <w:rFonts w:ascii="Times New Roman" w:hAnsi="Times New Roman"/>
          <w:sz w:val="24"/>
          <w:szCs w:val="24"/>
        </w:rPr>
        <w:t>/</w:t>
      </w:r>
      <w:r w:rsidR="00ED2B00" w:rsidRPr="000B3D7C">
        <w:rPr>
          <w:rFonts w:ascii="Times New Roman" w:hAnsi="Times New Roman"/>
          <w:sz w:val="24"/>
          <w:szCs w:val="24"/>
        </w:rPr>
        <w:t xml:space="preserve"> </w:t>
      </w:r>
      <w:r w:rsidRPr="000B3D7C">
        <w:rPr>
          <w:rFonts w:ascii="Times New Roman" w:hAnsi="Times New Roman"/>
          <w:sz w:val="24"/>
          <w:szCs w:val="24"/>
        </w:rPr>
        <w:t>kisvállalkozásnak/</w:t>
      </w:r>
      <w:r w:rsidR="00ED2B00" w:rsidRPr="000B3D7C">
        <w:rPr>
          <w:rFonts w:ascii="Times New Roman" w:hAnsi="Times New Roman"/>
          <w:sz w:val="24"/>
          <w:szCs w:val="24"/>
        </w:rPr>
        <w:t xml:space="preserve"> </w:t>
      </w:r>
      <w:r w:rsidRPr="000B3D7C">
        <w:rPr>
          <w:rFonts w:ascii="Times New Roman" w:hAnsi="Times New Roman"/>
          <w:sz w:val="24"/>
          <w:szCs w:val="24"/>
        </w:rPr>
        <w:t>középvállalkozásnak minősül</w:t>
      </w:r>
      <w:r w:rsidR="00ED2B00" w:rsidRPr="000B3D7C">
        <w:rPr>
          <w:rFonts w:ascii="Times New Roman" w:hAnsi="Times New Roman"/>
          <w:sz w:val="24"/>
          <w:szCs w:val="24"/>
          <w:vertAlign w:val="superscript"/>
        </w:rPr>
        <w:footnoteReference w:id="16"/>
      </w:r>
    </w:p>
    <w:p w14:paraId="17EA5434" w14:textId="77777777" w:rsidR="00067F01" w:rsidRPr="000B3D7C" w:rsidRDefault="00067F01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81B8377" w14:textId="1B3234AF" w:rsidR="00E4022C" w:rsidRPr="000B3D7C" w:rsidRDefault="00BE53C7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B3D7C">
        <w:rPr>
          <w:rFonts w:ascii="Times New Roman" w:hAnsi="Times New Roman"/>
          <w:b/>
          <w:sz w:val="24"/>
          <w:szCs w:val="24"/>
          <w:u w:val="single"/>
        </w:rPr>
        <w:t>VAGY</w:t>
      </w:r>
      <w:r w:rsidR="00564A30" w:rsidRPr="000B3D7C">
        <w:rPr>
          <w:rStyle w:val="Lbjegyzet-hivatkozs"/>
          <w:rFonts w:ascii="Times New Roman" w:hAnsi="Times New Roman"/>
          <w:sz w:val="24"/>
          <w:szCs w:val="24"/>
        </w:rPr>
        <w:footnoteReference w:id="17"/>
      </w:r>
    </w:p>
    <w:p w14:paraId="63AAFB0A" w14:textId="77777777" w:rsidR="00067F01" w:rsidRPr="000B3D7C" w:rsidRDefault="00067F01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7151D95" w14:textId="1D9B236E" w:rsidR="00BE53C7" w:rsidRPr="000B3D7C" w:rsidRDefault="00BE53C7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Nyilatkozunk a közbeszerzésekről szóló 2015. évi CXLIII. törvény 66. § (4) bekezdése alapján, hogy az ajánlattevő nem tartozik a kis- és középvállalkozásokról, fejlődésük támogatásáról szóló törvény hatálya alá.</w:t>
      </w:r>
    </w:p>
    <w:p w14:paraId="101CB5D9" w14:textId="77777777" w:rsidR="00BE53C7" w:rsidRPr="000B3D7C" w:rsidRDefault="00BE53C7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878FBB5" w14:textId="77777777" w:rsidR="00BE53C7" w:rsidRPr="000B3D7C" w:rsidRDefault="00BE53C7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FD57F56" w14:textId="77777777" w:rsidR="00E36B23" w:rsidRPr="000B3D7C" w:rsidRDefault="00E36B23" w:rsidP="00E36B23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36B23" w:rsidRPr="000B3D7C" w14:paraId="30C1FAFF" w14:textId="77777777" w:rsidTr="005B0137">
        <w:tc>
          <w:tcPr>
            <w:tcW w:w="4320" w:type="dxa"/>
          </w:tcPr>
          <w:p w14:paraId="2C82CB67" w14:textId="77777777" w:rsidR="00E36B23" w:rsidRPr="000B3D7C" w:rsidRDefault="00E36B23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E36B23" w:rsidRPr="000B3D7C" w14:paraId="12D48C0D" w14:textId="77777777" w:rsidTr="005B0137">
        <w:tc>
          <w:tcPr>
            <w:tcW w:w="4320" w:type="dxa"/>
          </w:tcPr>
          <w:p w14:paraId="1CC6D48B" w14:textId="77777777" w:rsidR="00E36B23" w:rsidRPr="000B3D7C" w:rsidRDefault="00E36B23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6FBF1EC2" w14:textId="5A87516D" w:rsidR="00E4022C" w:rsidRPr="000B3D7C" w:rsidRDefault="00E4022C" w:rsidP="00E36B23">
      <w:pPr>
        <w:pStyle w:val="OkeanFelsorolas"/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i/>
          <w:sz w:val="24"/>
          <w:szCs w:val="24"/>
          <w:lang w:val="x-none"/>
        </w:rPr>
        <w:br w:type="page"/>
      </w:r>
      <w:bookmarkStart w:id="8" w:name="_Toc314212756"/>
    </w:p>
    <w:bookmarkEnd w:id="8"/>
    <w:p w14:paraId="25B3CDB6" w14:textId="77777777" w:rsidR="00FF7D24" w:rsidRPr="000B3D7C" w:rsidRDefault="00FF7D24" w:rsidP="00FF7D24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0BDADC" w14:textId="77777777" w:rsidR="00E4022C" w:rsidRPr="000B3D7C" w:rsidRDefault="00ED2B00" w:rsidP="00ED2B00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0B3D7C">
        <w:rPr>
          <w:rFonts w:ascii="Times New Roman" w:hAnsi="Times New Roman"/>
          <w:b/>
          <w:sz w:val="24"/>
          <w:szCs w:val="24"/>
          <w:lang w:val="x-none"/>
        </w:rPr>
        <w:t>A Kbt. 66. § (6</w:t>
      </w:r>
      <w:r w:rsidR="00E4022C" w:rsidRPr="000B3D7C">
        <w:rPr>
          <w:rFonts w:ascii="Times New Roman" w:hAnsi="Times New Roman"/>
          <w:b/>
          <w:sz w:val="24"/>
          <w:szCs w:val="24"/>
          <w:lang w:val="x-none"/>
        </w:rPr>
        <w:t>) bekezdése szerinti nyilatkozat</w:t>
      </w:r>
      <w:r w:rsidR="00E4022C" w:rsidRPr="000B3D7C">
        <w:rPr>
          <w:rFonts w:ascii="Times New Roman" w:hAnsi="Times New Roman"/>
          <w:sz w:val="24"/>
          <w:szCs w:val="24"/>
          <w:vertAlign w:val="superscript"/>
          <w:lang w:val="x-none"/>
        </w:rPr>
        <w:footnoteReference w:id="18"/>
      </w:r>
    </w:p>
    <w:p w14:paraId="562F82E0" w14:textId="77777777" w:rsidR="00ED2B00" w:rsidRPr="000B3D7C" w:rsidRDefault="00ED2B00" w:rsidP="00ED2B00">
      <w:pPr>
        <w:pStyle w:val="OkeanFelsorolas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14:paraId="4AE359D6" w14:textId="77777777" w:rsidR="00EC0FE7" w:rsidRPr="000B3D7C" w:rsidRDefault="00EC0FE7" w:rsidP="00EC0FE7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77BCC02F" w14:textId="6A9D7D30" w:rsidR="00E4022C" w:rsidRPr="000B3D7C" w:rsidRDefault="00ED2B00" w:rsidP="00CA76DD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1F25D219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8F9C8DA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Alulírott …………………….., mint a ………………… ajánlattevő (székhely: ………………) ……………. (</w:t>
      </w:r>
      <w:r w:rsidRPr="000B3D7C">
        <w:rPr>
          <w:rFonts w:ascii="Times New Roman" w:hAnsi="Times New Roman"/>
          <w:i/>
          <w:sz w:val="24"/>
          <w:szCs w:val="24"/>
        </w:rPr>
        <w:t>képviseleti jogkör/titulus megnevezése</w:t>
      </w:r>
      <w:r w:rsidRPr="000B3D7C">
        <w:rPr>
          <w:rFonts w:ascii="Times New Roman" w:hAnsi="Times New Roman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14:paraId="60EC0238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91E03B8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az alábbi nyilatkozatot tesszük:</w:t>
      </w:r>
    </w:p>
    <w:p w14:paraId="5B03CFF0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C4D0BD2" w14:textId="77777777" w:rsidR="00E4022C" w:rsidRPr="000B3D7C" w:rsidRDefault="00E4022C" w:rsidP="00127321">
      <w:pPr>
        <w:pStyle w:val="OkeanFelsorolas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Nyilatkozunk a közbeszerzésekről szóló </w:t>
      </w:r>
      <w:r w:rsidR="00ED2B00" w:rsidRPr="000B3D7C">
        <w:rPr>
          <w:rFonts w:ascii="Times New Roman" w:hAnsi="Times New Roman"/>
          <w:sz w:val="24"/>
          <w:szCs w:val="24"/>
        </w:rPr>
        <w:t>2015. évi CXLIII. törvény 66. § (6</w:t>
      </w:r>
      <w:r w:rsidRPr="000B3D7C">
        <w:rPr>
          <w:rFonts w:ascii="Times New Roman" w:hAnsi="Times New Roman"/>
          <w:sz w:val="24"/>
          <w:szCs w:val="24"/>
        </w:rPr>
        <w:t>) bekezdés a) pontja alapján, hogy a közbesze</w:t>
      </w:r>
      <w:r w:rsidR="00ED2B00" w:rsidRPr="000B3D7C">
        <w:rPr>
          <w:rFonts w:ascii="Times New Roman" w:hAnsi="Times New Roman"/>
          <w:sz w:val="24"/>
          <w:szCs w:val="24"/>
        </w:rPr>
        <w:t>rzés tárgyának az alábbiakban meg</w:t>
      </w:r>
      <w:r w:rsidRPr="000B3D7C">
        <w:rPr>
          <w:rFonts w:ascii="Times New Roman" w:hAnsi="Times New Roman"/>
          <w:sz w:val="24"/>
          <w:szCs w:val="24"/>
        </w:rPr>
        <w:t>határozott része</w:t>
      </w:r>
      <w:r w:rsidR="00ED2B00" w:rsidRPr="000B3D7C">
        <w:rPr>
          <w:rFonts w:ascii="Times New Roman" w:hAnsi="Times New Roman"/>
          <w:sz w:val="24"/>
          <w:szCs w:val="24"/>
        </w:rPr>
        <w:t>(</w:t>
      </w:r>
      <w:r w:rsidRPr="000B3D7C">
        <w:rPr>
          <w:rFonts w:ascii="Times New Roman" w:hAnsi="Times New Roman"/>
          <w:sz w:val="24"/>
          <w:szCs w:val="24"/>
        </w:rPr>
        <w:t>i</w:t>
      </w:r>
      <w:r w:rsidR="00ED2B00" w:rsidRPr="000B3D7C">
        <w:rPr>
          <w:rFonts w:ascii="Times New Roman" w:hAnsi="Times New Roman"/>
          <w:sz w:val="24"/>
          <w:szCs w:val="24"/>
        </w:rPr>
        <w:t>)</w:t>
      </w:r>
      <w:r w:rsidRPr="000B3D7C">
        <w:rPr>
          <w:rFonts w:ascii="Times New Roman" w:hAnsi="Times New Roman"/>
          <w:sz w:val="24"/>
          <w:szCs w:val="24"/>
        </w:rPr>
        <w:t>vel összefüggésben alvállalkozó</w:t>
      </w:r>
      <w:r w:rsidR="00ED2B00" w:rsidRPr="000B3D7C">
        <w:rPr>
          <w:rFonts w:ascii="Times New Roman" w:hAnsi="Times New Roman"/>
          <w:sz w:val="24"/>
          <w:szCs w:val="24"/>
        </w:rPr>
        <w:t>t kívánunk igénybe venni</w:t>
      </w:r>
      <w:r w:rsidRPr="000B3D7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4"/>
      </w:tblGrid>
      <w:tr w:rsidR="00E4022C" w:rsidRPr="000B3D7C" w14:paraId="7B19E5FF" w14:textId="77777777" w:rsidTr="0072610B">
        <w:trPr>
          <w:jc w:val="center"/>
        </w:trPr>
        <w:tc>
          <w:tcPr>
            <w:tcW w:w="8214" w:type="dxa"/>
            <w:shd w:val="clear" w:color="auto" w:fill="8DB3E2"/>
          </w:tcPr>
          <w:p w14:paraId="72CB44C3" w14:textId="610574C9" w:rsidR="00E4022C" w:rsidRPr="000B3D7C" w:rsidRDefault="00E4022C" w:rsidP="0072610B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közbeszerzés azon része(i), amellyel összefüggésben </w:t>
            </w:r>
            <w:r w:rsidR="0072610B"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alvállalkozót vesz igénybe</w:t>
            </w: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2B00" w:rsidRPr="000B3D7C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19"/>
            </w:r>
          </w:p>
        </w:tc>
      </w:tr>
      <w:tr w:rsidR="00E4022C" w:rsidRPr="000B3D7C" w14:paraId="358DC7BC" w14:textId="77777777" w:rsidTr="0072610B">
        <w:trPr>
          <w:jc w:val="center"/>
        </w:trPr>
        <w:tc>
          <w:tcPr>
            <w:tcW w:w="8214" w:type="dxa"/>
          </w:tcPr>
          <w:p w14:paraId="2B995CE7" w14:textId="77777777" w:rsidR="00E4022C" w:rsidRPr="000B3D7C" w:rsidRDefault="00E4022C" w:rsidP="006B7C10">
            <w:pPr>
              <w:pStyle w:val="OkeanFelsorolas"/>
              <w:numPr>
                <w:ilvl w:val="0"/>
                <w:numId w:val="0"/>
              </w:numPr>
              <w:spacing w:line="240" w:lineRule="auto"/>
              <w:ind w:left="-1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22C" w:rsidRPr="000B3D7C" w14:paraId="4041E716" w14:textId="77777777" w:rsidTr="0072610B">
        <w:trPr>
          <w:jc w:val="center"/>
        </w:trPr>
        <w:tc>
          <w:tcPr>
            <w:tcW w:w="8214" w:type="dxa"/>
          </w:tcPr>
          <w:p w14:paraId="1B344B85" w14:textId="77777777" w:rsidR="00E4022C" w:rsidRPr="000B3D7C" w:rsidRDefault="00E4022C" w:rsidP="00ED2B00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22C" w:rsidRPr="000B3D7C" w14:paraId="4A13AA13" w14:textId="77777777" w:rsidTr="0072610B">
        <w:trPr>
          <w:jc w:val="center"/>
        </w:trPr>
        <w:tc>
          <w:tcPr>
            <w:tcW w:w="8214" w:type="dxa"/>
          </w:tcPr>
          <w:p w14:paraId="3B4B128E" w14:textId="77777777" w:rsidR="00E4022C" w:rsidRPr="000B3D7C" w:rsidRDefault="00E4022C" w:rsidP="00ED2B00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F708898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B352C6C" w14:textId="19A08EDE" w:rsidR="00E4022C" w:rsidRPr="000B3D7C" w:rsidRDefault="00E4022C" w:rsidP="00127321">
      <w:pPr>
        <w:pStyle w:val="OkeanFelsorolas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Nyilatkozunk a közbeszerzésekről szóló </w:t>
      </w:r>
      <w:r w:rsidR="00ED2B00" w:rsidRPr="000B3D7C">
        <w:rPr>
          <w:rFonts w:ascii="Times New Roman" w:hAnsi="Times New Roman"/>
          <w:sz w:val="24"/>
          <w:szCs w:val="24"/>
        </w:rPr>
        <w:t xml:space="preserve">2015. évi CXLIII. törvény 66. § (6) bekezdés </w:t>
      </w:r>
      <w:r w:rsidRPr="000B3D7C">
        <w:rPr>
          <w:rFonts w:ascii="Times New Roman" w:hAnsi="Times New Roman"/>
          <w:sz w:val="24"/>
          <w:szCs w:val="24"/>
        </w:rPr>
        <w:t xml:space="preserve">b) pontja alapján, hogy a szerződés teljesítéséhez </w:t>
      </w:r>
      <w:r w:rsidR="00ED2B00" w:rsidRPr="000B3D7C">
        <w:rPr>
          <w:rFonts w:ascii="Times New Roman" w:hAnsi="Times New Roman"/>
          <w:sz w:val="24"/>
          <w:szCs w:val="24"/>
        </w:rPr>
        <w:t>igénybe venni kívánt</w:t>
      </w:r>
      <w:r w:rsidR="00B70D9F" w:rsidRPr="000B3D7C">
        <w:rPr>
          <w:rFonts w:ascii="Times New Roman" w:hAnsi="Times New Roman"/>
          <w:sz w:val="24"/>
          <w:szCs w:val="24"/>
        </w:rPr>
        <w:t xml:space="preserve"> alábbi alvállalkozók ismertek</w:t>
      </w:r>
      <w:r w:rsidR="00FE7DDF" w:rsidRPr="000B3D7C">
        <w:rPr>
          <w:rFonts w:ascii="Times New Roman" w:hAnsi="Times New Roman"/>
          <w:sz w:val="24"/>
          <w:szCs w:val="24"/>
        </w:rPr>
        <w:t xml:space="preserve"> az ajánlat benyújtásakor:</w:t>
      </w:r>
    </w:p>
    <w:p w14:paraId="45BA54F8" w14:textId="77777777" w:rsidR="00E45F39" w:rsidRPr="000B3D7C" w:rsidRDefault="00E45F39" w:rsidP="00E45F39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1"/>
      </w:tblGrid>
      <w:tr w:rsidR="00564A30" w:rsidRPr="000B3D7C" w14:paraId="6BA16A7D" w14:textId="77777777" w:rsidTr="00564A30">
        <w:tc>
          <w:tcPr>
            <w:tcW w:w="8221" w:type="dxa"/>
            <w:shd w:val="clear" w:color="auto" w:fill="8DB3E2"/>
          </w:tcPr>
          <w:p w14:paraId="51F61927" w14:textId="77777777" w:rsidR="00564A30" w:rsidRPr="000B3D7C" w:rsidRDefault="00564A30" w:rsidP="007F5C3D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Az igénybe venni kívánt alvállalkozó</w:t>
            </w:r>
          </w:p>
        </w:tc>
      </w:tr>
      <w:tr w:rsidR="00564A30" w:rsidRPr="000B3D7C" w14:paraId="7AD0A684" w14:textId="77777777" w:rsidTr="00564A30">
        <w:tc>
          <w:tcPr>
            <w:tcW w:w="8221" w:type="dxa"/>
          </w:tcPr>
          <w:p w14:paraId="2A7F2350" w14:textId="77777777" w:rsidR="00564A30" w:rsidRPr="000B3D7C" w:rsidRDefault="00564A30" w:rsidP="007F5C3D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4A30" w:rsidRPr="000B3D7C" w14:paraId="1FEA6F11" w14:textId="77777777" w:rsidTr="00564A30">
        <w:tc>
          <w:tcPr>
            <w:tcW w:w="8221" w:type="dxa"/>
          </w:tcPr>
          <w:p w14:paraId="3191207F" w14:textId="77777777" w:rsidR="00564A30" w:rsidRPr="000B3D7C" w:rsidRDefault="00564A30" w:rsidP="007F5C3D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4A30" w:rsidRPr="000B3D7C" w14:paraId="11E3C0A6" w14:textId="77777777" w:rsidTr="00564A30">
        <w:tc>
          <w:tcPr>
            <w:tcW w:w="8221" w:type="dxa"/>
          </w:tcPr>
          <w:p w14:paraId="7FB39040" w14:textId="77777777" w:rsidR="00564A30" w:rsidRPr="000B3D7C" w:rsidRDefault="00564A30" w:rsidP="007F5C3D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9624A1D" w14:textId="77777777" w:rsidR="00E4022C" w:rsidRPr="000B3D7C" w:rsidRDefault="00E4022C" w:rsidP="00ED2B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2ACBE1E" w14:textId="77777777" w:rsidR="00E36B23" w:rsidRPr="000B3D7C" w:rsidRDefault="00E36B23" w:rsidP="00E36B23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36B23" w:rsidRPr="000B3D7C" w14:paraId="6FEE606D" w14:textId="77777777" w:rsidTr="005B0137">
        <w:tc>
          <w:tcPr>
            <w:tcW w:w="4320" w:type="dxa"/>
          </w:tcPr>
          <w:p w14:paraId="1D30B076" w14:textId="77777777" w:rsidR="00E36B23" w:rsidRPr="000B3D7C" w:rsidRDefault="00E36B23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E36B23" w:rsidRPr="000B3D7C" w14:paraId="4E1BEF90" w14:textId="77777777" w:rsidTr="005B0137">
        <w:tc>
          <w:tcPr>
            <w:tcW w:w="4320" w:type="dxa"/>
          </w:tcPr>
          <w:p w14:paraId="26F63354" w14:textId="77777777" w:rsidR="00E36B23" w:rsidRPr="000B3D7C" w:rsidRDefault="00E36B23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4C855562" w14:textId="77777777" w:rsidR="00E4022C" w:rsidRPr="000B3D7C" w:rsidRDefault="00E4022C" w:rsidP="00067743">
      <w:pPr>
        <w:pStyle w:val="OkeanFelsorolas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br w:type="page"/>
      </w:r>
      <w:bookmarkStart w:id="9" w:name="_Toc314212758"/>
    </w:p>
    <w:p w14:paraId="171FB56A" w14:textId="77777777" w:rsidR="00FF7D24" w:rsidRPr="000B3D7C" w:rsidRDefault="00FF7D24" w:rsidP="00FF7D24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297395" w14:textId="77777777" w:rsidR="002F7E05" w:rsidRPr="000B3D7C" w:rsidRDefault="002F7E05" w:rsidP="000E622B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A Kbt. 65.§ (7) bekezdése szerinti nyilatkozat</w:t>
      </w:r>
      <w:bookmarkStart w:id="10" w:name="_Toc314212759"/>
      <w:bookmarkEnd w:id="9"/>
    </w:p>
    <w:p w14:paraId="185A8FBA" w14:textId="77777777" w:rsidR="00E45F39" w:rsidRPr="000B3D7C" w:rsidRDefault="00E45F39" w:rsidP="00E45F39">
      <w:pPr>
        <w:pStyle w:val="OkeanFelsorolas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</w:rPr>
      </w:pPr>
    </w:p>
    <w:p w14:paraId="0EFA411C" w14:textId="77777777" w:rsidR="00EC0FE7" w:rsidRPr="000B3D7C" w:rsidRDefault="00EC0FE7" w:rsidP="00EC0FE7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7B43F2F1" w14:textId="0F30CDFE" w:rsidR="002F7E05" w:rsidRPr="000B3D7C" w:rsidRDefault="002F7E05" w:rsidP="00CA76DD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78CC0341" w14:textId="77777777" w:rsidR="002F7E05" w:rsidRPr="000B3D7C" w:rsidRDefault="002F7E05" w:rsidP="000E622B">
      <w:pPr>
        <w:rPr>
          <w:rFonts w:ascii="Times New Roman" w:hAnsi="Times New Roman"/>
          <w:b/>
          <w:szCs w:val="24"/>
        </w:rPr>
      </w:pPr>
    </w:p>
    <w:p w14:paraId="45A5D09F" w14:textId="3BD45672" w:rsidR="002F7E05" w:rsidRPr="000B3D7C" w:rsidRDefault="002F7E05" w:rsidP="000E622B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Alulírott …………………….., mint a ………………… </w:t>
      </w:r>
      <w:r w:rsidR="000B5B2A" w:rsidRPr="000B3D7C">
        <w:rPr>
          <w:rFonts w:ascii="Times New Roman" w:hAnsi="Times New Roman"/>
          <w:sz w:val="24"/>
          <w:szCs w:val="24"/>
        </w:rPr>
        <w:t>ajánlattevő</w:t>
      </w:r>
      <w:r w:rsidRPr="000B3D7C">
        <w:rPr>
          <w:rFonts w:ascii="Times New Roman" w:hAnsi="Times New Roman"/>
          <w:sz w:val="24"/>
          <w:szCs w:val="24"/>
        </w:rPr>
        <w:t xml:space="preserve"> (székhely: ………………) ……………. (</w:t>
      </w:r>
      <w:r w:rsidRPr="000B3D7C">
        <w:rPr>
          <w:rFonts w:ascii="Times New Roman" w:hAnsi="Times New Roman"/>
          <w:i/>
          <w:sz w:val="24"/>
          <w:szCs w:val="24"/>
        </w:rPr>
        <w:t>képviseleti jogkör/titulus megnevezése</w:t>
      </w:r>
      <w:r w:rsidRPr="000B3D7C">
        <w:rPr>
          <w:rFonts w:ascii="Times New Roman" w:hAnsi="Times New Roman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14:paraId="1C8DF0B5" w14:textId="77777777" w:rsidR="00E45F39" w:rsidRPr="000B3D7C" w:rsidRDefault="00E45F39" w:rsidP="000E622B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0B1A7F7" w14:textId="77777777" w:rsidR="002F7E05" w:rsidRPr="000B3D7C" w:rsidRDefault="000E622B" w:rsidP="000E622B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az alábbi nyilatkozatot tesszük:</w:t>
      </w:r>
    </w:p>
    <w:p w14:paraId="0C5808DA" w14:textId="77777777" w:rsidR="00E45F39" w:rsidRPr="000B3D7C" w:rsidRDefault="00E45F39" w:rsidP="000E622B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A858A38" w14:textId="5BD8E75E" w:rsidR="002F7E05" w:rsidRPr="000B3D7C" w:rsidRDefault="007F5C3D" w:rsidP="006423FB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A </w:t>
      </w:r>
      <w:r w:rsidR="00E45F39" w:rsidRPr="000B3D7C">
        <w:rPr>
          <w:rFonts w:ascii="Times New Roman" w:hAnsi="Times New Roman"/>
          <w:sz w:val="24"/>
          <w:szCs w:val="24"/>
        </w:rPr>
        <w:t>Kbt.</w:t>
      </w:r>
      <w:r w:rsidRPr="000B3D7C">
        <w:rPr>
          <w:rFonts w:ascii="Times New Roman" w:hAnsi="Times New Roman"/>
          <w:sz w:val="24"/>
          <w:szCs w:val="24"/>
        </w:rPr>
        <w:t xml:space="preserve"> </w:t>
      </w:r>
      <w:r w:rsidR="002F7E05" w:rsidRPr="000B3D7C">
        <w:rPr>
          <w:rFonts w:ascii="Times New Roman" w:hAnsi="Times New Roman"/>
          <w:sz w:val="24"/>
          <w:szCs w:val="24"/>
        </w:rPr>
        <w:t>65. § (7) bekezdése alapján a szerződés teljesítéséhez nem kívánunk más szervezet (vagy sz</w:t>
      </w:r>
      <w:r w:rsidR="00FE7DDF" w:rsidRPr="000B3D7C">
        <w:rPr>
          <w:rFonts w:ascii="Times New Roman" w:hAnsi="Times New Roman"/>
          <w:sz w:val="24"/>
          <w:szCs w:val="24"/>
        </w:rPr>
        <w:t>emély) kapacitására támaszkodni.</w:t>
      </w:r>
    </w:p>
    <w:p w14:paraId="79E1CE07" w14:textId="77777777" w:rsidR="00E45F39" w:rsidRPr="000B3D7C" w:rsidRDefault="00E45F39" w:rsidP="000E622B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01457DD" w14:textId="65630501" w:rsidR="002F7E05" w:rsidRPr="000B3D7C" w:rsidRDefault="002F7E05" w:rsidP="000E622B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3D7C">
        <w:rPr>
          <w:rFonts w:ascii="Times New Roman" w:hAnsi="Times New Roman"/>
          <w:b/>
          <w:bCs/>
          <w:sz w:val="24"/>
          <w:szCs w:val="24"/>
          <w:u w:val="single"/>
        </w:rPr>
        <w:t>VAGY</w:t>
      </w:r>
      <w:r w:rsidR="00FE7DDF" w:rsidRPr="000B3D7C">
        <w:rPr>
          <w:rStyle w:val="Lbjegyzet-hivatkozs"/>
          <w:rFonts w:ascii="Times New Roman" w:hAnsi="Times New Roman"/>
          <w:bCs/>
          <w:sz w:val="24"/>
          <w:szCs w:val="24"/>
        </w:rPr>
        <w:footnoteReference w:id="20"/>
      </w:r>
    </w:p>
    <w:p w14:paraId="66A9D645" w14:textId="77777777" w:rsidR="00E45F39" w:rsidRPr="000B3D7C" w:rsidRDefault="00E45F39" w:rsidP="000E622B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77BAB1B" w14:textId="67648532" w:rsidR="002F7E05" w:rsidRPr="000B3D7C" w:rsidRDefault="002F7E05" w:rsidP="000E622B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 szerződés teljesítéséhez más szervezet (vagy személy) kapacitására támaszkodunk</w:t>
      </w:r>
      <w:r w:rsidR="00FE7DDF" w:rsidRPr="000B3D7C">
        <w:rPr>
          <w:rFonts w:ascii="Times New Roman" w:hAnsi="Times New Roman"/>
          <w:sz w:val="24"/>
          <w:szCs w:val="24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3119"/>
        <w:gridCol w:w="3260"/>
      </w:tblGrid>
      <w:tr w:rsidR="00FE7DDF" w:rsidRPr="000B3D7C" w14:paraId="61248ADA" w14:textId="77777777" w:rsidTr="00C6479F">
        <w:tc>
          <w:tcPr>
            <w:tcW w:w="3119" w:type="dxa"/>
            <w:shd w:val="clear" w:color="auto" w:fill="8DB3E2" w:themeFill="text2" w:themeFillTint="66"/>
            <w:vAlign w:val="center"/>
          </w:tcPr>
          <w:p w14:paraId="317681E7" w14:textId="77777777" w:rsidR="00FE7DDF" w:rsidRPr="000B3D7C" w:rsidRDefault="00FE7DDF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Azon szervezet (vagy személy) neve, amelynek kapacitására az ajánlattevő támaszkodik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2A624BB1" w14:textId="77777777" w:rsidR="00FE7DDF" w:rsidRPr="000B3D7C" w:rsidRDefault="00FE7DDF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Azon szervezet (vagy személy) székhelye, amelynek kapacitására az ajánlattevő támaszkodik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14:paraId="17FE97CD" w14:textId="060549EC" w:rsidR="00FE7DDF" w:rsidRPr="000B3D7C" w:rsidRDefault="00FE7DDF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Azon alkalmassági követelmény megjelölése, amelynek igazolása érdekében az ajánlattevő a megjelölt szervezet (vagy személy) erőforrására (is) támaszkodik (az Ajánlati felhívás III.1.2) és III.1.3) pontjának megfelelő alpontjának feltüntetése szükséges)</w:t>
            </w:r>
          </w:p>
        </w:tc>
      </w:tr>
      <w:tr w:rsidR="00FE7DDF" w:rsidRPr="000B3D7C" w14:paraId="7EEF24E4" w14:textId="77777777" w:rsidTr="00C6479F">
        <w:trPr>
          <w:trHeight w:val="427"/>
        </w:trPr>
        <w:tc>
          <w:tcPr>
            <w:tcW w:w="3119" w:type="dxa"/>
          </w:tcPr>
          <w:p w14:paraId="51EFC36E" w14:textId="77777777" w:rsidR="00FE7DDF" w:rsidRPr="000B3D7C" w:rsidRDefault="00FE7DDF" w:rsidP="000E622B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2944ED" w14:textId="77777777" w:rsidR="00FE7DDF" w:rsidRPr="000B3D7C" w:rsidRDefault="00FE7DDF" w:rsidP="000E622B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461C81" w14:textId="77777777" w:rsidR="00FE7DDF" w:rsidRPr="000B3D7C" w:rsidRDefault="00FE7DDF" w:rsidP="000E622B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DF" w:rsidRPr="000B3D7C" w14:paraId="0A274475" w14:textId="77777777" w:rsidTr="00C6479F">
        <w:trPr>
          <w:trHeight w:val="419"/>
        </w:trPr>
        <w:tc>
          <w:tcPr>
            <w:tcW w:w="3119" w:type="dxa"/>
          </w:tcPr>
          <w:p w14:paraId="376741E1" w14:textId="77777777" w:rsidR="00FE7DDF" w:rsidRPr="000B3D7C" w:rsidRDefault="00FE7DDF" w:rsidP="000E622B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5722BE" w14:textId="77777777" w:rsidR="00FE7DDF" w:rsidRPr="000B3D7C" w:rsidRDefault="00FE7DDF" w:rsidP="000E622B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DC89E0" w14:textId="77777777" w:rsidR="00FE7DDF" w:rsidRPr="000B3D7C" w:rsidRDefault="00FE7DDF" w:rsidP="000E622B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DF" w:rsidRPr="000B3D7C" w14:paraId="61D73F18" w14:textId="77777777" w:rsidTr="00C6479F">
        <w:trPr>
          <w:trHeight w:val="419"/>
        </w:trPr>
        <w:tc>
          <w:tcPr>
            <w:tcW w:w="3119" w:type="dxa"/>
          </w:tcPr>
          <w:p w14:paraId="4BB5475D" w14:textId="77777777" w:rsidR="00FE7DDF" w:rsidRPr="000B3D7C" w:rsidRDefault="00FE7DDF" w:rsidP="000E622B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7F9933" w14:textId="77777777" w:rsidR="00FE7DDF" w:rsidRPr="000B3D7C" w:rsidRDefault="00FE7DDF" w:rsidP="000E622B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24E7E9" w14:textId="77777777" w:rsidR="00FE7DDF" w:rsidRPr="000B3D7C" w:rsidRDefault="00FE7DDF" w:rsidP="000E622B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79F53A" w14:textId="77777777" w:rsidR="000E622B" w:rsidRPr="000B3D7C" w:rsidRDefault="000E622B" w:rsidP="000E622B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13E9BE3" w14:textId="77777777" w:rsidR="00724ADA" w:rsidRPr="000B3D7C" w:rsidRDefault="00724ADA" w:rsidP="00724AD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724ADA" w:rsidRPr="000B3D7C" w14:paraId="78229593" w14:textId="77777777" w:rsidTr="005B0137">
        <w:tc>
          <w:tcPr>
            <w:tcW w:w="4320" w:type="dxa"/>
          </w:tcPr>
          <w:p w14:paraId="49EF3073" w14:textId="77777777" w:rsidR="00724ADA" w:rsidRPr="000B3D7C" w:rsidRDefault="00724ADA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724ADA" w:rsidRPr="000B3D7C" w14:paraId="2D0D36B7" w14:textId="77777777" w:rsidTr="005B0137">
        <w:tc>
          <w:tcPr>
            <w:tcW w:w="4320" w:type="dxa"/>
          </w:tcPr>
          <w:p w14:paraId="61D11486" w14:textId="77777777" w:rsidR="00724ADA" w:rsidRPr="000B3D7C" w:rsidRDefault="00724ADA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14D316E7" w14:textId="77777777" w:rsidR="00076F09" w:rsidRPr="000B3D7C" w:rsidRDefault="00076F09">
      <w:pPr>
        <w:rPr>
          <w:rFonts w:ascii="Times New Roman" w:hAnsi="Times New Roman"/>
          <w:i/>
          <w:szCs w:val="24"/>
        </w:rPr>
        <w:sectPr w:rsidR="00076F09" w:rsidRPr="000B3D7C" w:rsidSect="00076F09">
          <w:pgSz w:w="11906" w:h="16838" w:code="9"/>
          <w:pgMar w:top="851" w:right="1418" w:bottom="851" w:left="1418" w:header="567" w:footer="465" w:gutter="0"/>
          <w:pgNumType w:chapStyle="1"/>
          <w:cols w:space="708"/>
          <w:vAlign w:val="center"/>
          <w:titlePg/>
        </w:sectPr>
      </w:pPr>
    </w:p>
    <w:p w14:paraId="5248FE0B" w14:textId="311DDEE1" w:rsidR="001A44F7" w:rsidRPr="000B3D7C" w:rsidRDefault="001A44F7">
      <w:pPr>
        <w:rPr>
          <w:rFonts w:ascii="Times New Roman" w:hAnsi="Times New Roman"/>
          <w:i/>
          <w:szCs w:val="24"/>
        </w:rPr>
      </w:pPr>
    </w:p>
    <w:p w14:paraId="6C875AD5" w14:textId="012625B9" w:rsidR="001A44F7" w:rsidRPr="000B3D7C" w:rsidRDefault="001A44F7" w:rsidP="001A44F7">
      <w:pPr>
        <w:pStyle w:val="OkeanFelsorolas"/>
        <w:numPr>
          <w:ilvl w:val="0"/>
          <w:numId w:val="0"/>
        </w:numPr>
        <w:spacing w:line="240" w:lineRule="auto"/>
        <w:ind w:left="567" w:hanging="397"/>
        <w:jc w:val="center"/>
        <w:rPr>
          <w:rFonts w:ascii="Times New Roman" w:hAnsi="Times New Roman"/>
          <w:sz w:val="24"/>
          <w:szCs w:val="24"/>
          <w:lang w:val="x-none"/>
        </w:rPr>
      </w:pPr>
      <w:bookmarkStart w:id="11" w:name="_Toc314212752"/>
      <w:r w:rsidRPr="000B3D7C">
        <w:rPr>
          <w:rFonts w:ascii="Times New Roman" w:hAnsi="Times New Roman"/>
          <w:b/>
          <w:sz w:val="24"/>
          <w:szCs w:val="24"/>
          <w:lang w:val="x-none"/>
        </w:rPr>
        <w:t>A CD vagy DVD mellékletre vonatkozó nyilatkozat</w:t>
      </w:r>
    </w:p>
    <w:p w14:paraId="1FB48B60" w14:textId="77777777" w:rsidR="001A44F7" w:rsidRPr="000B3D7C" w:rsidRDefault="001A44F7" w:rsidP="001A44F7">
      <w:pPr>
        <w:pStyle w:val="OkeanFelsorolas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14:paraId="31A084E6" w14:textId="77777777" w:rsidR="00EC0FE7" w:rsidRPr="000B3D7C" w:rsidRDefault="00EC0FE7" w:rsidP="00EC0FE7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6C53AE39" w14:textId="4AF85003" w:rsidR="001A44F7" w:rsidRPr="000B3D7C" w:rsidRDefault="001A44F7" w:rsidP="00CA76DD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4C2F9663" w14:textId="77777777" w:rsidR="001A44F7" w:rsidRPr="000B3D7C" w:rsidRDefault="001A44F7" w:rsidP="001A44F7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8A9396B" w14:textId="77777777" w:rsidR="001A44F7" w:rsidRPr="000B3D7C" w:rsidRDefault="001A44F7" w:rsidP="001A44F7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Alulírott …………………….., mint a ………………… ajánlattevő (székhely: ………………) ……………. (</w:t>
      </w:r>
      <w:r w:rsidRPr="000B3D7C">
        <w:rPr>
          <w:rFonts w:ascii="Times New Roman" w:hAnsi="Times New Roman"/>
          <w:i/>
          <w:sz w:val="24"/>
          <w:szCs w:val="24"/>
        </w:rPr>
        <w:t>képviseleti jogkör/titulus megnevezése</w:t>
      </w:r>
      <w:r w:rsidRPr="000B3D7C">
        <w:rPr>
          <w:rFonts w:ascii="Times New Roman" w:hAnsi="Times New Roman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14:paraId="50CEB6AB" w14:textId="77777777" w:rsidR="001A44F7" w:rsidRPr="000B3D7C" w:rsidRDefault="001A44F7" w:rsidP="001A44F7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542A00E" w14:textId="77777777" w:rsidR="001A44F7" w:rsidRPr="000B3D7C" w:rsidRDefault="001A44F7" w:rsidP="001A44F7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az alábbi nyilatkozatot tesszük:</w:t>
      </w:r>
    </w:p>
    <w:p w14:paraId="758D2736" w14:textId="77777777" w:rsidR="001A44F7" w:rsidRPr="000B3D7C" w:rsidRDefault="001A44F7" w:rsidP="001A44F7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326394E" w14:textId="77777777" w:rsidR="001A44F7" w:rsidRPr="000B3D7C" w:rsidRDefault="001A44F7" w:rsidP="001A44F7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Az ajánlatunkban becsatolt elektronikus adathordozón található írásvédett (nem szerkeszthető) formátumú fájl tartalma teljes mértékben megegyezik az általunk becsatolt papír alapú, eredeti megjelölésű ajánlat tartalmával.</w:t>
      </w:r>
    </w:p>
    <w:p w14:paraId="2C713463" w14:textId="77777777" w:rsidR="001A44F7" w:rsidRPr="000B3D7C" w:rsidRDefault="001A44F7" w:rsidP="001A44F7">
      <w:pPr>
        <w:pStyle w:val="OkeanFelsorolas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14:paraId="1EB8A613" w14:textId="77777777" w:rsidR="00724ADA" w:rsidRPr="000B3D7C" w:rsidRDefault="00724ADA" w:rsidP="00724AD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724ADA" w:rsidRPr="000B3D7C" w14:paraId="0D1C89DE" w14:textId="77777777" w:rsidTr="005B0137">
        <w:tc>
          <w:tcPr>
            <w:tcW w:w="4320" w:type="dxa"/>
          </w:tcPr>
          <w:p w14:paraId="2CC7EEAF" w14:textId="77777777" w:rsidR="00724ADA" w:rsidRPr="000B3D7C" w:rsidRDefault="00724ADA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724ADA" w:rsidRPr="000B3D7C" w14:paraId="606C2E71" w14:textId="77777777" w:rsidTr="005B0137">
        <w:tc>
          <w:tcPr>
            <w:tcW w:w="4320" w:type="dxa"/>
          </w:tcPr>
          <w:p w14:paraId="1AE1B868" w14:textId="77777777" w:rsidR="00724ADA" w:rsidRPr="000B3D7C" w:rsidRDefault="00724ADA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10323D2B" w14:textId="77777777" w:rsidR="001A44F7" w:rsidRPr="000B3D7C" w:rsidRDefault="001A44F7" w:rsidP="001A44F7">
      <w:pPr>
        <w:rPr>
          <w:rFonts w:ascii="Times New Roman" w:hAnsi="Times New Roman"/>
          <w:b/>
          <w:szCs w:val="24"/>
          <w:lang w:val="x-none"/>
        </w:rPr>
      </w:pPr>
      <w:r w:rsidRPr="000B3D7C">
        <w:rPr>
          <w:rFonts w:ascii="Times New Roman" w:hAnsi="Times New Roman"/>
          <w:b/>
          <w:szCs w:val="24"/>
          <w:lang w:val="x-none"/>
        </w:rPr>
        <w:br w:type="page"/>
      </w:r>
    </w:p>
    <w:p w14:paraId="72615DE7" w14:textId="77777777" w:rsidR="00E4022C" w:rsidRPr="000B3D7C" w:rsidRDefault="00E4022C" w:rsidP="00FF7D24">
      <w:pPr>
        <w:pStyle w:val="OkeanFelsorolas"/>
        <w:numPr>
          <w:ilvl w:val="0"/>
          <w:numId w:val="0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bookmarkStart w:id="12" w:name="_Toc314212747"/>
      <w:bookmarkEnd w:id="10"/>
      <w:bookmarkEnd w:id="11"/>
    </w:p>
    <w:p w14:paraId="1C5C6B78" w14:textId="33497975" w:rsidR="001A44F7" w:rsidRPr="000B3D7C" w:rsidRDefault="001A44F7" w:rsidP="001A44F7">
      <w:pPr>
        <w:jc w:val="center"/>
        <w:rPr>
          <w:rFonts w:ascii="Times New Roman" w:hAnsi="Times New Roman"/>
          <w:b/>
          <w:szCs w:val="24"/>
        </w:rPr>
      </w:pPr>
      <w:bookmarkStart w:id="13" w:name="_Toc314212748"/>
      <w:bookmarkStart w:id="14" w:name="_Toc228166884"/>
      <w:bookmarkEnd w:id="12"/>
      <w:r w:rsidRPr="000B3D7C">
        <w:rPr>
          <w:rFonts w:ascii="Times New Roman" w:hAnsi="Times New Roman"/>
          <w:b/>
          <w:szCs w:val="24"/>
        </w:rPr>
        <w:t>Egységes közbeszerzési dokumentum formanyomtatványa</w:t>
      </w:r>
    </w:p>
    <w:p w14:paraId="5D75B784" w14:textId="77777777" w:rsidR="00A32717" w:rsidRPr="000B3D7C" w:rsidRDefault="00A32717" w:rsidP="00A32717">
      <w:pPr>
        <w:pStyle w:val="Annexetitre"/>
        <w:rPr>
          <w:caps/>
          <w:szCs w:val="24"/>
          <w:u w:val="none"/>
        </w:rPr>
      </w:pPr>
      <w:r w:rsidRPr="000B3D7C">
        <w:rPr>
          <w:caps/>
          <w:szCs w:val="24"/>
          <w:u w:val="none"/>
        </w:rPr>
        <w:t>Az egységes európai közbeszerzési dokumentum formanyomtatványa</w:t>
      </w:r>
    </w:p>
    <w:p w14:paraId="080E3E24" w14:textId="77777777" w:rsidR="00A32717" w:rsidRPr="000B3D7C" w:rsidRDefault="00A32717" w:rsidP="00A32717">
      <w:pPr>
        <w:pStyle w:val="ChapterTitle"/>
        <w:rPr>
          <w:sz w:val="24"/>
          <w:szCs w:val="24"/>
        </w:rPr>
      </w:pPr>
      <w:r w:rsidRPr="000B3D7C">
        <w:rPr>
          <w:sz w:val="24"/>
          <w:szCs w:val="24"/>
        </w:rPr>
        <w:t>I. rész: A közbeszerzési eljárásra és az ajánlatkérő szervre vagy a közszolgáltató ajánlatkérőre vonatkozó információk</w:t>
      </w:r>
    </w:p>
    <w:p w14:paraId="25728FDF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 xml:space="preserve">Olyan közbeszerzési eljárásoknál, amelyekben az eljárást megindító felhívást az </w:t>
      </w:r>
      <w:r w:rsidRPr="000B3D7C">
        <w:rPr>
          <w:rFonts w:ascii="Times New Roman" w:hAnsi="Times New Roman"/>
          <w:b/>
          <w:i/>
          <w:szCs w:val="24"/>
        </w:rPr>
        <w:t>Európai Unió Hivatalos Lapjában</w:t>
      </w:r>
      <w:r w:rsidRPr="000B3D7C">
        <w:rPr>
          <w:rFonts w:ascii="Times New Roman" w:hAnsi="Times New Roman"/>
          <w:b/>
          <w:szCs w:val="24"/>
        </w:rPr>
        <w:t xml:space="preserve"> tették közzé, az I. részben előírt információ automatikusan beolvasásra kerül,</w:t>
      </w:r>
      <w:r w:rsidRPr="000B3D7C">
        <w:rPr>
          <w:rFonts w:ascii="Times New Roman" w:hAnsi="Times New Roman"/>
          <w:szCs w:val="24"/>
        </w:rPr>
        <w:t xml:space="preserve"> </w:t>
      </w:r>
      <w:r w:rsidRPr="000B3D7C">
        <w:rPr>
          <w:rFonts w:ascii="Times New Roman" w:hAnsi="Times New Roman"/>
          <w:b/>
          <w:szCs w:val="24"/>
        </w:rPr>
        <w:t>feltéve, hogy a fent említett elektronikus ESPD-szolgáltatást</w:t>
      </w:r>
      <w:r w:rsidRPr="000B3D7C">
        <w:rPr>
          <w:rStyle w:val="Lbjegyzet-hivatkozs"/>
          <w:rFonts w:ascii="Times New Roman" w:hAnsi="Times New Roman"/>
          <w:b/>
          <w:szCs w:val="24"/>
        </w:rPr>
        <w:footnoteReference w:id="21"/>
      </w:r>
      <w:r w:rsidRPr="000B3D7C">
        <w:rPr>
          <w:rFonts w:ascii="Times New Roman" w:hAnsi="Times New Roman"/>
          <w:b/>
          <w:szCs w:val="24"/>
        </w:rPr>
        <w:t xml:space="preserve"> használták az egységes európai közbeszerzési dokumentum kitöltéséhez</w:t>
      </w:r>
      <w:r w:rsidRPr="000B3D7C">
        <w:rPr>
          <w:rFonts w:ascii="Times New Roman" w:hAnsi="Times New Roman"/>
          <w:szCs w:val="24"/>
        </w:rPr>
        <w:t>.</w:t>
      </w:r>
      <w:r w:rsidRPr="000B3D7C">
        <w:rPr>
          <w:rFonts w:ascii="Times New Roman" w:hAnsi="Times New Roman"/>
          <w:b/>
          <w:szCs w:val="24"/>
        </w:rPr>
        <w:t xml:space="preserve"> Az </w:t>
      </w:r>
      <w:r w:rsidRPr="000B3D7C">
        <w:rPr>
          <w:rFonts w:ascii="Times New Roman" w:hAnsi="Times New Roman"/>
          <w:b/>
          <w:i/>
          <w:szCs w:val="24"/>
        </w:rPr>
        <w:t>Európai Unió Hivatalos lapjában</w:t>
      </w:r>
      <w:r w:rsidRPr="000B3D7C">
        <w:rPr>
          <w:rFonts w:ascii="Times New Roman" w:hAnsi="Times New Roman"/>
          <w:b/>
          <w:szCs w:val="24"/>
        </w:rPr>
        <w:t xml:space="preserve"> közzétett vonatkozó hirdetmény</w:t>
      </w:r>
      <w:r w:rsidRPr="000B3D7C">
        <w:rPr>
          <w:rStyle w:val="Lbjegyzet-hivatkozs"/>
          <w:rFonts w:ascii="Times New Roman" w:hAnsi="Times New Roman"/>
          <w:b/>
          <w:szCs w:val="24"/>
        </w:rPr>
        <w:footnoteReference w:id="22"/>
      </w:r>
      <w:r w:rsidRPr="000B3D7C">
        <w:rPr>
          <w:rFonts w:ascii="Times New Roman" w:hAnsi="Times New Roman"/>
          <w:b/>
          <w:szCs w:val="24"/>
        </w:rPr>
        <w:t xml:space="preserve"> hivatkozási adatai:</w:t>
      </w:r>
    </w:p>
    <w:p w14:paraId="3706189B" w14:textId="1C04E0A0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333C8F">
        <w:rPr>
          <w:rFonts w:ascii="Times New Roman" w:hAnsi="Times New Roman"/>
          <w:b/>
          <w:szCs w:val="24"/>
        </w:rPr>
        <w:t>A Hivatalos Lap S sorozatának száma [</w:t>
      </w:r>
      <w:r w:rsidR="00333C8F" w:rsidRPr="00333C8F">
        <w:rPr>
          <w:rFonts w:ascii="Times New Roman" w:hAnsi="Times New Roman"/>
          <w:b/>
          <w:szCs w:val="24"/>
        </w:rPr>
        <w:t>S59</w:t>
      </w:r>
      <w:r w:rsidRPr="00333C8F">
        <w:rPr>
          <w:rFonts w:ascii="Times New Roman" w:hAnsi="Times New Roman"/>
          <w:b/>
          <w:szCs w:val="24"/>
        </w:rPr>
        <w:t>], dátum [</w:t>
      </w:r>
      <w:r w:rsidR="00333C8F" w:rsidRPr="00333C8F">
        <w:rPr>
          <w:rFonts w:ascii="Times New Roman" w:hAnsi="Times New Roman"/>
          <w:b/>
          <w:szCs w:val="24"/>
        </w:rPr>
        <w:t>2016.03.24.</w:t>
      </w:r>
      <w:r w:rsidRPr="00333C8F">
        <w:rPr>
          <w:rFonts w:ascii="Times New Roman" w:hAnsi="Times New Roman"/>
          <w:b/>
          <w:szCs w:val="24"/>
        </w:rPr>
        <w:t>], [</w:t>
      </w:r>
      <w:r w:rsidR="00333C8F" w:rsidRPr="00333C8F">
        <w:rPr>
          <w:rFonts w:ascii="Times New Roman" w:hAnsi="Times New Roman"/>
          <w:b/>
          <w:szCs w:val="24"/>
        </w:rPr>
        <w:t>1098</w:t>
      </w:r>
      <w:r w:rsidRPr="00333C8F">
        <w:rPr>
          <w:rFonts w:ascii="Times New Roman" w:hAnsi="Times New Roman"/>
          <w:b/>
          <w:szCs w:val="24"/>
        </w:rPr>
        <w:t>] oldal</w:t>
      </w:r>
      <w:r w:rsidRPr="000B3D7C">
        <w:rPr>
          <w:rFonts w:ascii="Times New Roman" w:hAnsi="Times New Roman"/>
          <w:szCs w:val="24"/>
          <w:highlight w:val="yellow"/>
        </w:rPr>
        <w:br/>
      </w:r>
      <w:r w:rsidRPr="00333C8F">
        <w:rPr>
          <w:rFonts w:ascii="Times New Roman" w:hAnsi="Times New Roman"/>
          <w:b/>
          <w:szCs w:val="24"/>
        </w:rPr>
        <w:t xml:space="preserve">A hirdetmény száma a Hivatalos Lap S sorozatban : </w:t>
      </w:r>
      <w:r w:rsidR="00333C8F" w:rsidRPr="00333C8F">
        <w:rPr>
          <w:rFonts w:ascii="Times New Roman" w:hAnsi="Times New Roman"/>
          <w:b/>
          <w:szCs w:val="24"/>
        </w:rPr>
        <w:t>2016/S 059-098884</w:t>
      </w:r>
    </w:p>
    <w:p w14:paraId="7FEACDCB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</w:r>
    </w:p>
    <w:p w14:paraId="6DE5DCA1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 xml:space="preserve">Amennyiben nincs előírva hirdetmény közzététele az </w:t>
      </w:r>
      <w:r w:rsidRPr="000B3D7C">
        <w:rPr>
          <w:rFonts w:ascii="Times New Roman" w:hAnsi="Times New Roman"/>
          <w:b/>
          <w:i/>
          <w:szCs w:val="24"/>
        </w:rPr>
        <w:t>Európai Unió Hivatalos Lapjában</w:t>
      </w:r>
      <w:r w:rsidRPr="000B3D7C">
        <w:rPr>
          <w:rFonts w:ascii="Times New Roman" w:hAnsi="Times New Roman"/>
          <w:b/>
          <w:szCs w:val="24"/>
        </w:rPr>
        <w:t>, kérjük, hogy adjon meg egyéb olyan információt, amely lehetővé teszi a közbeszerzési eljárás egyértelmű azonosítását (pl. nemzeti szintű közzététel hivatkozási adata): [….]</w:t>
      </w:r>
    </w:p>
    <w:p w14:paraId="264DFE4E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t>A közbeszerzési eljárásra vonatkozó információk</w:t>
      </w:r>
    </w:p>
    <w:p w14:paraId="1921CCE1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b/>
          <w:szCs w:val="24"/>
        </w:rPr>
        <w:t>Az I. részben előírt információ automatikusan megjelenik, feltéve, hogy a fent említett ESPD-szolgáltatást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A32717" w:rsidRPr="000B3D7C" w14:paraId="5E72AB8E" w14:textId="77777777" w:rsidTr="00A32717">
        <w:trPr>
          <w:trHeight w:val="349"/>
        </w:trPr>
        <w:tc>
          <w:tcPr>
            <w:tcW w:w="4644" w:type="dxa"/>
            <w:shd w:val="clear" w:color="auto" w:fill="auto"/>
          </w:tcPr>
          <w:p w14:paraId="40BDA5B6" w14:textId="1E9112AF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A beszerző azonosítása</w:t>
            </w:r>
            <w:r w:rsidRPr="000B3D7C">
              <w:rPr>
                <w:rStyle w:val="Lbjegyzet-hivatkozs"/>
                <w:rFonts w:ascii="Times New Roman" w:hAnsi="Times New Roman"/>
                <w:b/>
                <w:szCs w:val="24"/>
              </w:rPr>
              <w:footnoteReference w:id="23"/>
            </w:r>
          </w:p>
        </w:tc>
        <w:tc>
          <w:tcPr>
            <w:tcW w:w="4645" w:type="dxa"/>
            <w:shd w:val="clear" w:color="auto" w:fill="auto"/>
          </w:tcPr>
          <w:p w14:paraId="468B0604" w14:textId="3DDE836F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 xml:space="preserve">Válasz: </w:t>
            </w:r>
          </w:p>
        </w:tc>
      </w:tr>
      <w:tr w:rsidR="00A32717" w:rsidRPr="000B3D7C" w14:paraId="7514E5FE" w14:textId="77777777" w:rsidTr="00A32717">
        <w:trPr>
          <w:trHeight w:val="349"/>
        </w:trPr>
        <w:tc>
          <w:tcPr>
            <w:tcW w:w="4644" w:type="dxa"/>
            <w:shd w:val="clear" w:color="auto" w:fill="auto"/>
          </w:tcPr>
          <w:p w14:paraId="702C5A33" w14:textId="61FC38C6" w:rsidR="00A32717" w:rsidRPr="000B3D7C" w:rsidRDefault="00A32717" w:rsidP="00C7432C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14:paraId="708D3AC7" w14:textId="241AF85F" w:rsidR="00A32717" w:rsidRPr="000B3D7C" w:rsidRDefault="00C7432C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Budapesti Közlekedési Zártkörűen Működő Részvénytársaság</w:t>
            </w:r>
          </w:p>
        </w:tc>
      </w:tr>
      <w:tr w:rsidR="00A32717" w:rsidRPr="000B3D7C" w14:paraId="6B0577E5" w14:textId="77777777" w:rsidTr="00A32717">
        <w:trPr>
          <w:trHeight w:val="485"/>
        </w:trPr>
        <w:tc>
          <w:tcPr>
            <w:tcW w:w="4644" w:type="dxa"/>
            <w:shd w:val="clear" w:color="auto" w:fill="auto"/>
          </w:tcPr>
          <w:p w14:paraId="3DC82B4C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14:paraId="4331DD59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6B2885E1" w14:textId="77777777" w:rsidTr="00A32717">
        <w:trPr>
          <w:trHeight w:val="484"/>
        </w:trPr>
        <w:tc>
          <w:tcPr>
            <w:tcW w:w="4644" w:type="dxa"/>
            <w:shd w:val="clear" w:color="auto" w:fill="auto"/>
          </w:tcPr>
          <w:p w14:paraId="4BD580DB" w14:textId="0B97E96B" w:rsidR="00A32717" w:rsidRPr="000B3D7C" w:rsidRDefault="00A32717" w:rsidP="00C7432C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A közbeszerzés megnevezése vagy rövid ismertetése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24"/>
            </w:r>
            <w:r w:rsidRPr="000B3D7C"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55E4AE0B" w14:textId="77777777" w:rsidR="00C7432C" w:rsidRPr="000B3D7C" w:rsidRDefault="00A32717" w:rsidP="00C7432C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</w:t>
            </w:r>
            <w:r w:rsidR="00C7432C" w:rsidRPr="000B3D7C">
              <w:rPr>
                <w:rFonts w:ascii="Times New Roman" w:hAnsi="Times New Roman"/>
                <w:szCs w:val="24"/>
              </w:rPr>
              <w:t>Vállalkozási szerződés a „Budapesti M3 metróvonal rekonstrukciójának időtartamára, a metró felszíni pótlásához szükséges út- és forgalomtechnikai munkák” megvalósítására</w:t>
            </w:r>
          </w:p>
          <w:p w14:paraId="58BD245A" w14:textId="40F5C68B" w:rsidR="00A32717" w:rsidRPr="000B3D7C" w:rsidRDefault="00C7432C" w:rsidP="00C7432C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Cs w:val="24"/>
              </w:rPr>
              <w:t xml:space="preserve">A szerződés típusa: </w:t>
            </w:r>
            <w:r w:rsidRPr="000B3D7C">
              <w:rPr>
                <w:rFonts w:ascii="Times New Roman" w:hAnsi="Times New Roman"/>
                <w:szCs w:val="24"/>
              </w:rPr>
              <w:t>Építési beruházás</w:t>
            </w:r>
            <w:r w:rsidR="00A32717" w:rsidRPr="000B3D7C">
              <w:rPr>
                <w:rFonts w:ascii="Times New Roman" w:hAnsi="Times New Roman"/>
                <w:szCs w:val="24"/>
              </w:rPr>
              <w:t xml:space="preserve">   ]</w:t>
            </w:r>
          </w:p>
        </w:tc>
      </w:tr>
      <w:tr w:rsidR="00A32717" w:rsidRPr="000B3D7C" w14:paraId="6FEE9227" w14:textId="77777777" w:rsidTr="00A32717">
        <w:trPr>
          <w:trHeight w:val="484"/>
        </w:trPr>
        <w:tc>
          <w:tcPr>
            <w:tcW w:w="4644" w:type="dxa"/>
            <w:shd w:val="clear" w:color="auto" w:fill="auto"/>
          </w:tcPr>
          <w:p w14:paraId="0CA50C3E" w14:textId="55B4A3C9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lastRenderedPageBreak/>
              <w:t>Az ajánlatkérő szerv vagy a közszolgáltató ajánlatkérő által az aktához rendelt hivatkozási szám (</w:t>
            </w:r>
            <w:r w:rsidRPr="000B3D7C">
              <w:rPr>
                <w:rFonts w:ascii="Times New Roman" w:hAnsi="Times New Roman"/>
                <w:i/>
                <w:szCs w:val="24"/>
              </w:rPr>
              <w:t>adott esetben</w:t>
            </w:r>
            <w:r w:rsidRPr="000B3D7C">
              <w:rPr>
                <w:rFonts w:ascii="Times New Roman" w:hAnsi="Times New Roman"/>
                <w:szCs w:val="24"/>
              </w:rPr>
              <w:t>)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25"/>
            </w:r>
            <w:r w:rsidRPr="000B3D7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2D3519C" w14:textId="2983FFDD" w:rsidR="00A32717" w:rsidRPr="000B3D7C" w:rsidRDefault="00B52061" w:rsidP="00A32717">
            <w:pPr>
              <w:rPr>
                <w:rFonts w:ascii="Times New Roman" w:hAnsi="Times New Roman"/>
                <w:szCs w:val="24"/>
              </w:rPr>
            </w:pPr>
            <w:r w:rsidRPr="00C73B7A">
              <w:rPr>
                <w:rFonts w:ascii="Verdana" w:hAnsi="Verdana"/>
                <w:color w:val="000000"/>
                <w:sz w:val="18"/>
                <w:szCs w:val="18"/>
              </w:rPr>
              <w:t>TP-7/16</w:t>
            </w:r>
          </w:p>
        </w:tc>
      </w:tr>
    </w:tbl>
    <w:p w14:paraId="2E69E31F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b/>
          <w:szCs w:val="24"/>
        </w:rPr>
        <w:t>Az egységes európai közbeszerzési dokumentum minden szakaszában az összes egyéb információt a gazdasági szereplőnek kell kitöltenie.</w:t>
      </w:r>
    </w:p>
    <w:p w14:paraId="2F3AE6F7" w14:textId="73FAA880" w:rsidR="00A32717" w:rsidRPr="000B3D7C" w:rsidRDefault="00A32717" w:rsidP="00B52061">
      <w:pPr>
        <w:pStyle w:val="ChapterTitle"/>
        <w:numPr>
          <w:ilvl w:val="0"/>
          <w:numId w:val="42"/>
        </w:numPr>
        <w:rPr>
          <w:sz w:val="24"/>
          <w:szCs w:val="24"/>
        </w:rPr>
      </w:pPr>
      <w:r w:rsidRPr="000B3D7C">
        <w:rPr>
          <w:sz w:val="24"/>
          <w:szCs w:val="24"/>
        </w:rPr>
        <w:t>rész: A gazdasági szereplőre vonatkozó információk</w:t>
      </w:r>
    </w:p>
    <w:p w14:paraId="01BB6F3F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t>A: A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5"/>
      </w:tblGrid>
      <w:tr w:rsidR="00A32717" w:rsidRPr="000B3D7C" w14:paraId="6DD1D663" w14:textId="77777777" w:rsidTr="00A32717">
        <w:tc>
          <w:tcPr>
            <w:tcW w:w="4644" w:type="dxa"/>
            <w:shd w:val="clear" w:color="auto" w:fill="auto"/>
          </w:tcPr>
          <w:p w14:paraId="0EA76B61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14:paraId="47CF1127" w14:textId="77777777" w:rsidR="00A32717" w:rsidRPr="000B3D7C" w:rsidRDefault="00A32717" w:rsidP="00A32717">
            <w:pPr>
              <w:pStyle w:val="Text1"/>
              <w:ind w:left="0"/>
              <w:rPr>
                <w:b/>
                <w:szCs w:val="24"/>
              </w:rPr>
            </w:pPr>
            <w:r w:rsidRPr="000B3D7C">
              <w:rPr>
                <w:b/>
                <w:szCs w:val="24"/>
              </w:rPr>
              <w:t>Válasz:</w:t>
            </w:r>
          </w:p>
        </w:tc>
      </w:tr>
      <w:tr w:rsidR="00A32717" w:rsidRPr="000B3D7C" w14:paraId="5CE0FF31" w14:textId="77777777" w:rsidTr="00A32717">
        <w:tc>
          <w:tcPr>
            <w:tcW w:w="4644" w:type="dxa"/>
            <w:shd w:val="clear" w:color="auto" w:fill="auto"/>
          </w:tcPr>
          <w:p w14:paraId="261A9046" w14:textId="77777777" w:rsidR="00A32717" w:rsidRPr="000B3D7C" w:rsidRDefault="00A32717" w:rsidP="00A3271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Cs w:val="24"/>
              </w:rPr>
            </w:pPr>
            <w:r w:rsidRPr="000B3D7C">
              <w:rPr>
                <w:szCs w:val="24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14:paraId="641D8E17" w14:textId="77777777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[   ]</w:t>
            </w:r>
          </w:p>
        </w:tc>
      </w:tr>
      <w:tr w:rsidR="00A32717" w:rsidRPr="000B3D7C" w14:paraId="623D3A16" w14:textId="77777777" w:rsidTr="00A32717">
        <w:trPr>
          <w:trHeight w:val="1372"/>
        </w:trPr>
        <w:tc>
          <w:tcPr>
            <w:tcW w:w="4644" w:type="dxa"/>
            <w:shd w:val="clear" w:color="auto" w:fill="auto"/>
          </w:tcPr>
          <w:p w14:paraId="3EAAD7CA" w14:textId="4D83AD4A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Héa azonosító szám (uniós adószám), adott esetben:</w:t>
            </w:r>
          </w:p>
          <w:p w14:paraId="3B2523D2" w14:textId="44B1F3E0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Ha nincs héa azonosító szám, kérjük egyéb nemzeti azonosító szám feltüntetését, adott esetben, ha szükséges.</w:t>
            </w:r>
          </w:p>
        </w:tc>
        <w:tc>
          <w:tcPr>
            <w:tcW w:w="4645" w:type="dxa"/>
            <w:shd w:val="clear" w:color="auto" w:fill="auto"/>
          </w:tcPr>
          <w:p w14:paraId="1ADBF50D" w14:textId="77777777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[   ]</w:t>
            </w:r>
          </w:p>
          <w:p w14:paraId="0354AB53" w14:textId="77777777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[   ]</w:t>
            </w:r>
          </w:p>
        </w:tc>
      </w:tr>
      <w:tr w:rsidR="00A32717" w:rsidRPr="000B3D7C" w14:paraId="1F9711EE" w14:textId="77777777" w:rsidTr="00A32717">
        <w:tc>
          <w:tcPr>
            <w:tcW w:w="4644" w:type="dxa"/>
            <w:shd w:val="clear" w:color="auto" w:fill="auto"/>
          </w:tcPr>
          <w:p w14:paraId="61EA3AE7" w14:textId="77777777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14:paraId="71E2A9C0" w14:textId="4F9BC18E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[……]</w:t>
            </w:r>
          </w:p>
        </w:tc>
      </w:tr>
      <w:tr w:rsidR="00A32717" w:rsidRPr="000B3D7C" w14:paraId="3A7A9311" w14:textId="77777777" w:rsidTr="00A32717">
        <w:trPr>
          <w:trHeight w:val="2002"/>
        </w:trPr>
        <w:tc>
          <w:tcPr>
            <w:tcW w:w="4644" w:type="dxa"/>
            <w:shd w:val="clear" w:color="auto" w:fill="auto"/>
          </w:tcPr>
          <w:p w14:paraId="01978F96" w14:textId="06D73A43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Kapcsolattartó személy vagy személyek</w:t>
            </w:r>
            <w:r w:rsidRPr="000B3D7C">
              <w:rPr>
                <w:rStyle w:val="Lbjegyzet-hivatkozs"/>
                <w:szCs w:val="24"/>
              </w:rPr>
              <w:footnoteReference w:id="26"/>
            </w:r>
            <w:r w:rsidRPr="000B3D7C">
              <w:rPr>
                <w:szCs w:val="24"/>
              </w:rPr>
              <w:t>:</w:t>
            </w:r>
          </w:p>
          <w:p w14:paraId="2E6C22D8" w14:textId="77777777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Telefon:</w:t>
            </w:r>
          </w:p>
          <w:p w14:paraId="0581788A" w14:textId="77777777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E-mail cím:</w:t>
            </w:r>
          </w:p>
          <w:p w14:paraId="52F9EA5C" w14:textId="77777777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Internetcím (</w:t>
            </w:r>
            <w:r w:rsidRPr="000B3D7C">
              <w:rPr>
                <w:i/>
                <w:szCs w:val="24"/>
              </w:rPr>
              <w:t>adott esetben</w:t>
            </w:r>
            <w:r w:rsidRPr="000B3D7C">
              <w:rPr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8A0B1A9" w14:textId="1C55372A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[……]</w:t>
            </w:r>
          </w:p>
          <w:p w14:paraId="27CC87A6" w14:textId="77777777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[……]</w:t>
            </w:r>
          </w:p>
          <w:p w14:paraId="6C7CAA51" w14:textId="77777777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[……]</w:t>
            </w:r>
          </w:p>
          <w:p w14:paraId="059EDC6A" w14:textId="77777777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[……]</w:t>
            </w:r>
          </w:p>
        </w:tc>
      </w:tr>
      <w:tr w:rsidR="00A32717" w:rsidRPr="000B3D7C" w14:paraId="12CA13C1" w14:textId="77777777" w:rsidTr="00A32717">
        <w:tc>
          <w:tcPr>
            <w:tcW w:w="4644" w:type="dxa"/>
            <w:shd w:val="clear" w:color="auto" w:fill="auto"/>
          </w:tcPr>
          <w:p w14:paraId="0B68D4BC" w14:textId="77777777" w:rsidR="00A32717" w:rsidRPr="000B3D7C" w:rsidRDefault="00A32717" w:rsidP="00A32717">
            <w:pPr>
              <w:pStyle w:val="Text1"/>
              <w:ind w:left="0"/>
              <w:rPr>
                <w:b/>
                <w:szCs w:val="24"/>
              </w:rPr>
            </w:pPr>
            <w:r w:rsidRPr="000B3D7C">
              <w:rPr>
                <w:b/>
                <w:szCs w:val="24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14:paraId="4FB5F6CE" w14:textId="77777777" w:rsidR="00A32717" w:rsidRPr="000B3D7C" w:rsidRDefault="00A32717" w:rsidP="00A32717">
            <w:pPr>
              <w:pStyle w:val="Text1"/>
              <w:ind w:left="0"/>
              <w:rPr>
                <w:b/>
                <w:szCs w:val="24"/>
              </w:rPr>
            </w:pPr>
            <w:r w:rsidRPr="000B3D7C">
              <w:rPr>
                <w:b/>
                <w:szCs w:val="24"/>
              </w:rPr>
              <w:t>Válasz:</w:t>
            </w:r>
          </w:p>
        </w:tc>
      </w:tr>
      <w:tr w:rsidR="00A32717" w:rsidRPr="000B3D7C" w14:paraId="61CD9D38" w14:textId="77777777" w:rsidTr="00A32717">
        <w:tc>
          <w:tcPr>
            <w:tcW w:w="4644" w:type="dxa"/>
            <w:shd w:val="clear" w:color="auto" w:fill="auto"/>
          </w:tcPr>
          <w:p w14:paraId="6D64A190" w14:textId="765A3B0A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A gazdasági szereplő mikro-, kis- vagy középvállalkozás</w:t>
            </w:r>
            <w:r w:rsidRPr="000B3D7C">
              <w:rPr>
                <w:rStyle w:val="Lbjegyzet-hivatkozs"/>
                <w:szCs w:val="24"/>
              </w:rPr>
              <w:footnoteReference w:id="27"/>
            </w:r>
            <w:r w:rsidRPr="000B3D7C">
              <w:rPr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96F1F8" w14:textId="265BF1F0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[] Igen [] Nem</w:t>
            </w:r>
          </w:p>
        </w:tc>
      </w:tr>
      <w:tr w:rsidR="00A32717" w:rsidRPr="000B3D7C" w14:paraId="1E4C2986" w14:textId="77777777" w:rsidTr="00A32717">
        <w:tc>
          <w:tcPr>
            <w:tcW w:w="4644" w:type="dxa"/>
            <w:shd w:val="clear" w:color="auto" w:fill="auto"/>
          </w:tcPr>
          <w:p w14:paraId="28155D4A" w14:textId="75111A2F" w:rsidR="00A32717" w:rsidRPr="000B3D7C" w:rsidRDefault="00A32717" w:rsidP="00A32717">
            <w:pPr>
              <w:pStyle w:val="Text1"/>
              <w:ind w:left="0"/>
              <w:jc w:val="left"/>
              <w:rPr>
                <w:szCs w:val="24"/>
              </w:rPr>
            </w:pPr>
            <w:r w:rsidRPr="000B3D7C">
              <w:rPr>
                <w:b/>
                <w:szCs w:val="24"/>
              </w:rPr>
              <w:t>Csak ha a közbeszerzés fenntartott</w:t>
            </w:r>
            <w:r w:rsidRPr="000B3D7C">
              <w:rPr>
                <w:rStyle w:val="Lbjegyzet-hivatkozs"/>
                <w:b/>
                <w:szCs w:val="24"/>
              </w:rPr>
              <w:footnoteReference w:id="28"/>
            </w:r>
            <w:r w:rsidRPr="000B3D7C">
              <w:rPr>
                <w:b/>
                <w:szCs w:val="24"/>
              </w:rPr>
              <w:t xml:space="preserve">: </w:t>
            </w:r>
            <w:r w:rsidRPr="000B3D7C">
              <w:rPr>
                <w:szCs w:val="24"/>
              </w:rPr>
              <w:t>A gazdasági szereplő védett műhely, szociális vállalkozás</w:t>
            </w:r>
            <w:r w:rsidRPr="000B3D7C">
              <w:rPr>
                <w:rStyle w:val="Lbjegyzet-hivatkozs"/>
                <w:szCs w:val="24"/>
              </w:rPr>
              <w:footnoteReference w:id="29"/>
            </w:r>
            <w:r w:rsidRPr="000B3D7C">
              <w:rPr>
                <w:szCs w:val="24"/>
              </w:rPr>
              <w:t xml:space="preserve"> vagy védett munkahely-teremtési programok keretében fogja teljesíteni a szerződést?</w:t>
            </w:r>
            <w:r w:rsidRPr="000B3D7C">
              <w:rPr>
                <w:szCs w:val="24"/>
              </w:rPr>
              <w:br/>
            </w:r>
            <w:r w:rsidRPr="000B3D7C">
              <w:rPr>
                <w:b/>
                <w:szCs w:val="24"/>
              </w:rPr>
              <w:lastRenderedPageBreak/>
              <w:t>Ha igen,</w:t>
            </w:r>
            <w:r w:rsidRPr="000B3D7C">
              <w:rPr>
                <w:szCs w:val="24"/>
              </w:rPr>
              <w:br/>
              <w:t>mi a fogyatékossággal élő vagy hátrányos helyzetű munkavállalók százalékos aránya?</w:t>
            </w:r>
            <w:r w:rsidRPr="000B3D7C">
              <w:rPr>
                <w:szCs w:val="24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14:paraId="56A8A198" w14:textId="38972342" w:rsidR="00A32717" w:rsidRPr="000B3D7C" w:rsidRDefault="00A32717" w:rsidP="00A32717">
            <w:pPr>
              <w:pStyle w:val="Text1"/>
              <w:ind w:left="0"/>
              <w:jc w:val="left"/>
              <w:rPr>
                <w:szCs w:val="24"/>
              </w:rPr>
            </w:pPr>
            <w:r w:rsidRPr="000B3D7C">
              <w:rPr>
                <w:szCs w:val="24"/>
              </w:rPr>
              <w:lastRenderedPageBreak/>
              <w:t>[] Igen [] Nem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lastRenderedPageBreak/>
              <w:br/>
              <w:t>[…]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  <w:t>[….]</w:t>
            </w:r>
            <w:r w:rsidRPr="000B3D7C">
              <w:rPr>
                <w:szCs w:val="24"/>
              </w:rPr>
              <w:br/>
            </w:r>
          </w:p>
        </w:tc>
      </w:tr>
      <w:tr w:rsidR="00A32717" w:rsidRPr="000B3D7C" w14:paraId="581E7911" w14:textId="77777777" w:rsidTr="00A32717">
        <w:tc>
          <w:tcPr>
            <w:tcW w:w="4644" w:type="dxa"/>
            <w:shd w:val="clear" w:color="auto" w:fill="auto"/>
          </w:tcPr>
          <w:p w14:paraId="6AE1C355" w14:textId="193064EF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lastRenderedPageBreak/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14:paraId="720F82EB" w14:textId="087360C6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[] Igen [] Nem [] Nem alkalmazható</w:t>
            </w:r>
          </w:p>
        </w:tc>
      </w:tr>
      <w:tr w:rsidR="00A32717" w:rsidRPr="000B3D7C" w14:paraId="04F3E1F5" w14:textId="77777777" w:rsidTr="00A32717">
        <w:tc>
          <w:tcPr>
            <w:tcW w:w="4644" w:type="dxa"/>
            <w:shd w:val="clear" w:color="auto" w:fill="auto"/>
          </w:tcPr>
          <w:p w14:paraId="24175938" w14:textId="77777777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b/>
                <w:szCs w:val="24"/>
              </w:rPr>
              <w:t>Ha igen:</w:t>
            </w:r>
          </w:p>
          <w:p w14:paraId="2EC67D3B" w14:textId="77777777" w:rsidR="00A32717" w:rsidRPr="000B3D7C" w:rsidRDefault="00A32717" w:rsidP="00A32717">
            <w:pPr>
              <w:pStyle w:val="Text1"/>
              <w:ind w:left="0"/>
              <w:rPr>
                <w:b/>
                <w:szCs w:val="24"/>
              </w:rPr>
            </w:pPr>
            <w:r w:rsidRPr="000B3D7C">
              <w:rPr>
                <w:b/>
                <w:szCs w:val="24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14:paraId="0FBF09A4" w14:textId="4D5449F8" w:rsidR="00A32717" w:rsidRPr="000B3D7C" w:rsidRDefault="00A32717" w:rsidP="00A32717">
            <w:pPr>
              <w:pStyle w:val="Text1"/>
              <w:ind w:left="0"/>
              <w:jc w:val="left"/>
              <w:rPr>
                <w:szCs w:val="24"/>
              </w:rPr>
            </w:pPr>
            <w:r w:rsidRPr="000B3D7C">
              <w:rPr>
                <w:szCs w:val="24"/>
              </w:rPr>
              <w:t>a) Kérjük, adott esetben adja meg a jegyzék vagy az igazolás nevét és a vonatkozó nyilvántartási vagy igazolási számot:</w:t>
            </w:r>
            <w:r w:rsidRPr="000B3D7C">
              <w:rPr>
                <w:szCs w:val="24"/>
              </w:rPr>
              <w:br/>
              <w:t>b) Ha a felvételről szóló igazolás vagy tanúsítvány elektronikusan elérhető, kérjük, tüntesse fel: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  <w:t>c) Kérjük, tüntesse fel a referenciákat, amelyeken a felvétel vagy a tanúsítás alapul, és adott esetben a hivatalos jegyzékben elért minősítést</w:t>
            </w:r>
            <w:r w:rsidRPr="000B3D7C">
              <w:rPr>
                <w:rStyle w:val="Lbjegyzet-hivatkozs"/>
                <w:szCs w:val="24"/>
              </w:rPr>
              <w:footnoteReference w:id="30"/>
            </w:r>
            <w:r w:rsidRPr="000B3D7C">
              <w:rPr>
                <w:szCs w:val="24"/>
              </w:rPr>
              <w:t>:</w:t>
            </w:r>
            <w:r w:rsidRPr="000B3D7C">
              <w:rPr>
                <w:szCs w:val="24"/>
              </w:rPr>
              <w:br/>
              <w:t>d) A felvétel vagy a tanúsítás az összes előírt kiválasztási szempontra kiterjed?</w:t>
            </w:r>
            <w:r w:rsidRPr="000B3D7C">
              <w:rPr>
                <w:szCs w:val="24"/>
              </w:rPr>
              <w:br/>
            </w:r>
            <w:r w:rsidRPr="000B3D7C">
              <w:rPr>
                <w:b/>
                <w:szCs w:val="24"/>
              </w:rPr>
              <w:t>Ha nem:</w:t>
            </w:r>
            <w:r w:rsidRPr="000B3D7C">
              <w:rPr>
                <w:szCs w:val="24"/>
              </w:rPr>
              <w:br/>
            </w:r>
            <w:r w:rsidRPr="000B3D7C">
              <w:rPr>
                <w:b/>
                <w:szCs w:val="24"/>
                <w:u w:val="single"/>
              </w:rPr>
              <w:t xml:space="preserve">Ezen kívül kérjük, hogy </w:t>
            </w:r>
            <w:r w:rsidRPr="000B3D7C">
              <w:rPr>
                <w:b/>
                <w:i/>
                <w:szCs w:val="24"/>
                <w:u w:val="single"/>
              </w:rPr>
              <w:t>KIZÁRÓLAG</w:t>
            </w:r>
            <w:r w:rsidRPr="000B3D7C">
              <w:rPr>
                <w:b/>
                <w:szCs w:val="24"/>
                <w:u w:val="single"/>
              </w:rPr>
              <w:t xml:space="preserve"> akkor töltse ki a hiányzó információt a IV. rész A., B., C. vagy D. szakaszában az esettől függően,</w:t>
            </w:r>
            <w:r w:rsidRPr="000B3D7C">
              <w:rPr>
                <w:szCs w:val="24"/>
              </w:rPr>
              <w:br/>
            </w:r>
            <w:r w:rsidRPr="000B3D7C">
              <w:rPr>
                <w:b/>
                <w:i/>
                <w:szCs w:val="24"/>
              </w:rPr>
              <w:t>ha a vonatkozó hirdetmény vagy közbeszerzési dokumentumok ezt előírják:</w:t>
            </w:r>
            <w:r w:rsidRPr="000B3D7C">
              <w:rPr>
                <w:szCs w:val="24"/>
              </w:rPr>
              <w:br/>
              <w:t xml:space="preserve">e) A gazdasági szereplő tud-e </w:t>
            </w:r>
            <w:r w:rsidRPr="000B3D7C">
              <w:rPr>
                <w:b/>
                <w:szCs w:val="24"/>
              </w:rPr>
              <w:t>igazolást</w:t>
            </w:r>
            <w:r w:rsidRPr="000B3D7C">
              <w:rPr>
                <w:szCs w:val="24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</w:t>
            </w:r>
            <w:r w:rsidRPr="000B3D7C">
              <w:rPr>
                <w:szCs w:val="24"/>
              </w:rPr>
              <w:lastRenderedPageBreak/>
              <w:t>adatbázisából?</w:t>
            </w:r>
            <w:r w:rsidRPr="000B3D7C">
              <w:rPr>
                <w:szCs w:val="24"/>
              </w:rPr>
              <w:br/>
              <w:t xml:space="preserve">Ha a vonatkozó információ elektronikusan elérhető, kérjük, adja meg a következő információkat: </w:t>
            </w:r>
          </w:p>
        </w:tc>
        <w:tc>
          <w:tcPr>
            <w:tcW w:w="4645" w:type="dxa"/>
            <w:shd w:val="clear" w:color="auto" w:fill="auto"/>
          </w:tcPr>
          <w:p w14:paraId="2EE19DD0" w14:textId="77777777" w:rsidR="00A32717" w:rsidRPr="000B3D7C" w:rsidRDefault="00A32717" w:rsidP="00A32717">
            <w:pPr>
              <w:pStyle w:val="Text1"/>
              <w:ind w:left="0"/>
              <w:jc w:val="left"/>
              <w:rPr>
                <w:szCs w:val="24"/>
              </w:rPr>
            </w:pPr>
            <w:r w:rsidRPr="000B3D7C">
              <w:rPr>
                <w:szCs w:val="24"/>
              </w:rPr>
              <w:lastRenderedPageBreak/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  <w:t>a) [……]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  <w:t>b) (internetcím, a kibocsátó hatóság vagy testület, a dokumentáció pontos hivatkozási adatai):</w:t>
            </w:r>
            <w:r w:rsidRPr="000B3D7C">
              <w:rPr>
                <w:szCs w:val="24"/>
              </w:rPr>
              <w:br/>
              <w:t>[……][……][……][……]</w:t>
            </w:r>
          </w:p>
          <w:p w14:paraId="2070081C" w14:textId="35A69838" w:rsidR="00A32717" w:rsidRPr="000B3D7C" w:rsidRDefault="00A32717" w:rsidP="00A32717">
            <w:pPr>
              <w:pStyle w:val="Text1"/>
              <w:ind w:left="0"/>
              <w:jc w:val="left"/>
              <w:rPr>
                <w:szCs w:val="24"/>
              </w:rPr>
            </w:pPr>
            <w:r w:rsidRPr="000B3D7C">
              <w:rPr>
                <w:szCs w:val="24"/>
              </w:rPr>
              <w:br/>
              <w:t>c) [……]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  <w:t>d) [] Igen [] Nem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  <w:t>e) [] Igen [] Nem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  <w:t>(internetcím, a kibocsátó hatóság vagy testület, a dokumentáció pontos hivatkozási adatai):</w:t>
            </w:r>
            <w:r w:rsidRPr="000B3D7C">
              <w:rPr>
                <w:szCs w:val="24"/>
              </w:rPr>
              <w:br/>
              <w:t>[……][……][……][……]</w:t>
            </w:r>
          </w:p>
        </w:tc>
      </w:tr>
      <w:tr w:rsidR="00A32717" w:rsidRPr="000B3D7C" w14:paraId="2D34D6CB" w14:textId="77777777" w:rsidTr="00A32717">
        <w:tc>
          <w:tcPr>
            <w:tcW w:w="4644" w:type="dxa"/>
            <w:shd w:val="clear" w:color="auto" w:fill="auto"/>
          </w:tcPr>
          <w:p w14:paraId="1B3027EF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14:paraId="2178AA95" w14:textId="77777777" w:rsidR="00A32717" w:rsidRPr="000B3D7C" w:rsidRDefault="00A32717" w:rsidP="00A32717">
            <w:pPr>
              <w:pStyle w:val="Text1"/>
              <w:ind w:left="0"/>
              <w:rPr>
                <w:b/>
                <w:szCs w:val="24"/>
              </w:rPr>
            </w:pPr>
            <w:r w:rsidRPr="000B3D7C">
              <w:rPr>
                <w:b/>
                <w:szCs w:val="24"/>
              </w:rPr>
              <w:t>Válasz:</w:t>
            </w:r>
          </w:p>
        </w:tc>
      </w:tr>
      <w:tr w:rsidR="00A32717" w:rsidRPr="000B3D7C" w14:paraId="28EE6751" w14:textId="77777777" w:rsidTr="00A32717">
        <w:tc>
          <w:tcPr>
            <w:tcW w:w="4644" w:type="dxa"/>
            <w:shd w:val="clear" w:color="auto" w:fill="auto"/>
          </w:tcPr>
          <w:p w14:paraId="5F20FA38" w14:textId="532A701D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A gazdasági szereplő másokkal együtt vesz részt a közbeszerzési eljárásban?</w:t>
            </w:r>
            <w:r w:rsidRPr="000B3D7C">
              <w:rPr>
                <w:rStyle w:val="Lbjegyzet-hivatkozs"/>
                <w:szCs w:val="24"/>
              </w:rPr>
              <w:footnoteReference w:id="31"/>
            </w:r>
          </w:p>
        </w:tc>
        <w:tc>
          <w:tcPr>
            <w:tcW w:w="4645" w:type="dxa"/>
            <w:shd w:val="clear" w:color="auto" w:fill="auto"/>
          </w:tcPr>
          <w:p w14:paraId="0F2C1355" w14:textId="2F3589A2" w:rsidR="00A32717" w:rsidRPr="000B3D7C" w:rsidRDefault="00A32717" w:rsidP="00A32717">
            <w:pPr>
              <w:pStyle w:val="Text1"/>
              <w:ind w:left="0"/>
              <w:rPr>
                <w:szCs w:val="24"/>
              </w:rPr>
            </w:pPr>
            <w:r w:rsidRPr="000B3D7C">
              <w:rPr>
                <w:szCs w:val="24"/>
              </w:rPr>
              <w:t>[] Igen [] Nem</w:t>
            </w:r>
          </w:p>
        </w:tc>
      </w:tr>
      <w:tr w:rsidR="00A32717" w:rsidRPr="000B3D7C" w14:paraId="23F06D09" w14:textId="77777777" w:rsidTr="00A32717">
        <w:tc>
          <w:tcPr>
            <w:tcW w:w="9289" w:type="dxa"/>
            <w:gridSpan w:val="2"/>
            <w:shd w:val="clear" w:color="auto" w:fill="BFBFBF"/>
          </w:tcPr>
          <w:p w14:paraId="5CFE542F" w14:textId="77777777" w:rsidR="00A32717" w:rsidRPr="000B3D7C" w:rsidRDefault="00A32717" w:rsidP="00A32717">
            <w:pPr>
              <w:pStyle w:val="Text1"/>
              <w:ind w:left="0"/>
              <w:rPr>
                <w:b/>
                <w:szCs w:val="24"/>
              </w:rPr>
            </w:pPr>
            <w:r w:rsidRPr="000B3D7C">
              <w:rPr>
                <w:b/>
                <w:szCs w:val="24"/>
              </w:rPr>
              <w:t>Ha igen</w:t>
            </w:r>
            <w:r w:rsidRPr="000B3D7C">
              <w:rPr>
                <w:szCs w:val="24"/>
              </w:rPr>
              <w:t>, kérjük, biztosítsa, hogy a többi érintett külön egységes európai közbeszerzési dokumentum formanyomtatványt nyújtson be.</w:t>
            </w:r>
          </w:p>
        </w:tc>
      </w:tr>
      <w:tr w:rsidR="00A32717" w:rsidRPr="000B3D7C" w14:paraId="02195354" w14:textId="77777777" w:rsidTr="00A32717">
        <w:tc>
          <w:tcPr>
            <w:tcW w:w="4644" w:type="dxa"/>
            <w:shd w:val="clear" w:color="auto" w:fill="auto"/>
          </w:tcPr>
          <w:p w14:paraId="5993C391" w14:textId="4D218720" w:rsidR="00A32717" w:rsidRPr="000B3D7C" w:rsidRDefault="00A32717" w:rsidP="00A32717">
            <w:pPr>
              <w:pStyle w:val="Text1"/>
              <w:ind w:left="0"/>
              <w:jc w:val="left"/>
              <w:rPr>
                <w:szCs w:val="24"/>
              </w:rPr>
            </w:pPr>
            <w:r w:rsidRPr="000B3D7C">
              <w:rPr>
                <w:b/>
                <w:szCs w:val="24"/>
              </w:rPr>
              <w:t>Ha igen:</w:t>
            </w:r>
            <w:r w:rsidRPr="000B3D7C">
              <w:rPr>
                <w:szCs w:val="24"/>
              </w:rPr>
              <w:br/>
              <w:t xml:space="preserve">a) Kérjük, adja meg a gazdasági szereplő csoportban betöltött szerepét (vezető, specifikus feladatokért felelős, </w:t>
            </w:r>
            <w:r w:rsidR="00B52061">
              <w:rPr>
                <w:szCs w:val="24"/>
              </w:rPr>
              <w:t>…</w:t>
            </w:r>
            <w:r w:rsidRPr="000B3D7C">
              <w:rPr>
                <w:szCs w:val="24"/>
              </w:rPr>
              <w:t>):</w:t>
            </w:r>
            <w:r w:rsidRPr="000B3D7C">
              <w:rPr>
                <w:szCs w:val="24"/>
              </w:rPr>
              <w:br/>
              <w:t>b) Kérjük, adja meg, mely gazdasági szereplők a közbeszerzési eljárásban együtt részt vevő csoport tagjai:</w:t>
            </w:r>
            <w:r w:rsidRPr="000B3D7C">
              <w:rPr>
                <w:szCs w:val="24"/>
              </w:rPr>
              <w:br/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14:paraId="14C26E97" w14:textId="180396E8" w:rsidR="00A32717" w:rsidRPr="000B3D7C" w:rsidRDefault="00A32717" w:rsidP="00A32717">
            <w:pPr>
              <w:pStyle w:val="Text1"/>
              <w:ind w:left="0"/>
              <w:jc w:val="left"/>
              <w:rPr>
                <w:szCs w:val="24"/>
              </w:rPr>
            </w:pPr>
            <w:r w:rsidRPr="000B3D7C">
              <w:rPr>
                <w:szCs w:val="24"/>
              </w:rPr>
              <w:br/>
              <w:t>a</w:t>
            </w:r>
            <w:r w:rsidR="00B52061" w:rsidRPr="00B52061">
              <w:rPr>
                <w:szCs w:val="24"/>
              </w:rPr>
              <w:sym w:font="Wingdings" w:char="F04A"/>
            </w:r>
            <w:r w:rsidRPr="000B3D7C">
              <w:rPr>
                <w:szCs w:val="24"/>
              </w:rPr>
              <w:t xml:space="preserve"> [……]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  <w:t>b): [……]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  <w:t>c): [……]</w:t>
            </w:r>
          </w:p>
        </w:tc>
      </w:tr>
      <w:tr w:rsidR="00A32717" w:rsidRPr="000B3D7C" w14:paraId="6E92C698" w14:textId="77777777" w:rsidTr="00A32717">
        <w:tc>
          <w:tcPr>
            <w:tcW w:w="4644" w:type="dxa"/>
            <w:shd w:val="clear" w:color="auto" w:fill="auto"/>
          </w:tcPr>
          <w:p w14:paraId="209E6109" w14:textId="77777777" w:rsidR="00A32717" w:rsidRPr="000B3D7C" w:rsidRDefault="00A32717" w:rsidP="00A32717">
            <w:pPr>
              <w:pStyle w:val="Text1"/>
              <w:ind w:left="0"/>
              <w:jc w:val="left"/>
              <w:rPr>
                <w:b/>
                <w:szCs w:val="24"/>
              </w:rPr>
            </w:pPr>
            <w:r w:rsidRPr="000B3D7C">
              <w:rPr>
                <w:b/>
                <w:szCs w:val="24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14:paraId="76FD4D7E" w14:textId="77777777" w:rsidR="00A32717" w:rsidRPr="000B3D7C" w:rsidRDefault="00A32717" w:rsidP="00A32717">
            <w:pPr>
              <w:pStyle w:val="Text1"/>
              <w:ind w:left="0"/>
              <w:jc w:val="left"/>
              <w:rPr>
                <w:b/>
                <w:szCs w:val="24"/>
              </w:rPr>
            </w:pPr>
            <w:r w:rsidRPr="000B3D7C">
              <w:rPr>
                <w:b/>
                <w:szCs w:val="24"/>
              </w:rPr>
              <w:t>Válasz:</w:t>
            </w:r>
          </w:p>
        </w:tc>
      </w:tr>
      <w:tr w:rsidR="00A32717" w:rsidRPr="000B3D7C" w14:paraId="5B60E517" w14:textId="77777777" w:rsidTr="00A32717">
        <w:tc>
          <w:tcPr>
            <w:tcW w:w="4644" w:type="dxa"/>
            <w:shd w:val="clear" w:color="auto" w:fill="auto"/>
          </w:tcPr>
          <w:p w14:paraId="0FD99DBF" w14:textId="33D8F653" w:rsidR="00A32717" w:rsidRPr="000B3D7C" w:rsidRDefault="00A32717" w:rsidP="00A32717">
            <w:pPr>
              <w:pStyle w:val="Text1"/>
              <w:ind w:left="0"/>
              <w:jc w:val="left"/>
              <w:rPr>
                <w:b/>
                <w:i/>
                <w:szCs w:val="24"/>
              </w:rPr>
            </w:pPr>
            <w:r w:rsidRPr="000B3D7C">
              <w:rPr>
                <w:szCs w:val="24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14:paraId="2A856ADA" w14:textId="77777777" w:rsidR="00A32717" w:rsidRPr="000B3D7C" w:rsidRDefault="00A32717" w:rsidP="00A32717">
            <w:pPr>
              <w:pStyle w:val="Text1"/>
              <w:ind w:left="0"/>
              <w:jc w:val="left"/>
              <w:rPr>
                <w:b/>
                <w:i/>
                <w:szCs w:val="24"/>
              </w:rPr>
            </w:pPr>
            <w:r w:rsidRPr="000B3D7C">
              <w:rPr>
                <w:szCs w:val="24"/>
              </w:rPr>
              <w:t>[   ]</w:t>
            </w:r>
          </w:p>
        </w:tc>
      </w:tr>
    </w:tbl>
    <w:p w14:paraId="2F419087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t>B: A gazdasági szereplő képviselőire vonatkozó információk</w:t>
      </w:r>
    </w:p>
    <w:p w14:paraId="01525779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Times New Roman" w:hAnsi="Times New Roman"/>
          <w:i/>
          <w:szCs w:val="24"/>
        </w:rPr>
      </w:pPr>
      <w:r w:rsidRPr="000B3D7C">
        <w:rPr>
          <w:rFonts w:ascii="Times New Roman" w:hAnsi="Times New Roman"/>
          <w:i/>
          <w:szCs w:val="24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A32717" w:rsidRPr="000B3D7C" w14:paraId="2B83BB2F" w14:textId="77777777" w:rsidTr="00A32717">
        <w:tc>
          <w:tcPr>
            <w:tcW w:w="4644" w:type="dxa"/>
            <w:shd w:val="clear" w:color="auto" w:fill="auto"/>
          </w:tcPr>
          <w:p w14:paraId="4EF27AEC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14:paraId="476291E4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295A15B1" w14:textId="77777777" w:rsidTr="00A32717">
        <w:tc>
          <w:tcPr>
            <w:tcW w:w="4644" w:type="dxa"/>
            <w:shd w:val="clear" w:color="auto" w:fill="auto"/>
          </w:tcPr>
          <w:p w14:paraId="77B0CE5E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Teljes név; </w:t>
            </w:r>
            <w:r w:rsidRPr="000B3D7C">
              <w:rPr>
                <w:rFonts w:ascii="Times New Roman" w:hAnsi="Times New Roman"/>
                <w:szCs w:val="24"/>
              </w:rPr>
              <w:br/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14:paraId="54E9D340" w14:textId="55BF3F1E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[……];</w:t>
            </w:r>
            <w:r w:rsidRPr="000B3D7C">
              <w:rPr>
                <w:rFonts w:ascii="Times New Roman" w:hAnsi="Times New Roman"/>
                <w:szCs w:val="24"/>
              </w:rPr>
              <w:br/>
              <w:t>[……]</w:t>
            </w:r>
          </w:p>
        </w:tc>
      </w:tr>
      <w:tr w:rsidR="00A32717" w:rsidRPr="000B3D7C" w14:paraId="0D2CA5A4" w14:textId="77777777" w:rsidTr="00A32717">
        <w:tc>
          <w:tcPr>
            <w:tcW w:w="4644" w:type="dxa"/>
            <w:shd w:val="clear" w:color="auto" w:fill="auto"/>
          </w:tcPr>
          <w:p w14:paraId="7FFF002A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14:paraId="74B6356E" w14:textId="24E5379E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  <w:tr w:rsidR="00A32717" w:rsidRPr="000B3D7C" w14:paraId="501FC7A4" w14:textId="77777777" w:rsidTr="00A32717">
        <w:tc>
          <w:tcPr>
            <w:tcW w:w="4644" w:type="dxa"/>
            <w:shd w:val="clear" w:color="auto" w:fill="auto"/>
          </w:tcPr>
          <w:p w14:paraId="04DB2E9E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14:paraId="6798130D" w14:textId="08937A73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  <w:tr w:rsidR="00A32717" w:rsidRPr="000B3D7C" w14:paraId="5EA833D4" w14:textId="77777777" w:rsidTr="00A32717">
        <w:tc>
          <w:tcPr>
            <w:tcW w:w="4644" w:type="dxa"/>
            <w:shd w:val="clear" w:color="auto" w:fill="auto"/>
          </w:tcPr>
          <w:p w14:paraId="6E3ACA53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070B3A2" w14:textId="1CCD3D49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  <w:tr w:rsidR="00A32717" w:rsidRPr="000B3D7C" w14:paraId="27A60AFB" w14:textId="77777777" w:rsidTr="00A32717">
        <w:tc>
          <w:tcPr>
            <w:tcW w:w="4644" w:type="dxa"/>
            <w:shd w:val="clear" w:color="auto" w:fill="auto"/>
          </w:tcPr>
          <w:p w14:paraId="75D92E05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14:paraId="27C76623" w14:textId="08B4D325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  <w:tr w:rsidR="00A32717" w:rsidRPr="000B3D7C" w14:paraId="1BE1A1C2" w14:textId="77777777" w:rsidTr="00A32717">
        <w:tc>
          <w:tcPr>
            <w:tcW w:w="4644" w:type="dxa"/>
            <w:shd w:val="clear" w:color="auto" w:fill="auto"/>
          </w:tcPr>
          <w:p w14:paraId="280016DA" w14:textId="1C14D9B5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14:paraId="2679709B" w14:textId="66F0AF1F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</w:tbl>
    <w:p w14:paraId="3A0752D6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A32717" w:rsidRPr="000B3D7C" w14:paraId="7EEE9559" w14:textId="77777777" w:rsidTr="00A32717">
        <w:tc>
          <w:tcPr>
            <w:tcW w:w="4644" w:type="dxa"/>
            <w:shd w:val="clear" w:color="auto" w:fill="auto"/>
          </w:tcPr>
          <w:p w14:paraId="4601C0E5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14:paraId="4C51F346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62E4D2B0" w14:textId="77777777" w:rsidTr="00A32717">
        <w:tc>
          <w:tcPr>
            <w:tcW w:w="4644" w:type="dxa"/>
            <w:shd w:val="clear" w:color="auto" w:fill="auto"/>
          </w:tcPr>
          <w:p w14:paraId="21E47E21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Az alábbi IV. részben feltüntetett kiválasztási kritériumoknak és (adott esetben) az alábbi V. részben feltüntetett </w:t>
            </w:r>
            <w:r w:rsidRPr="000B3D7C">
              <w:rPr>
                <w:rFonts w:ascii="Times New Roman" w:hAnsi="Times New Roman"/>
                <w:szCs w:val="24"/>
              </w:rPr>
              <w:lastRenderedPageBreak/>
              <w:t xml:space="preserve">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14:paraId="55C78922" w14:textId="785C6F6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lastRenderedPageBreak/>
              <w:t>[]Igen []Nem</w:t>
            </w:r>
          </w:p>
        </w:tc>
      </w:tr>
    </w:tbl>
    <w:p w14:paraId="7F739502" w14:textId="77777777" w:rsidR="00A32717" w:rsidRPr="000B3D7C" w:rsidRDefault="00A32717" w:rsidP="004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b/>
          <w:szCs w:val="24"/>
        </w:rPr>
        <w:t>Amennyiben igen</w:t>
      </w:r>
      <w:r w:rsidRPr="000B3D7C">
        <w:rPr>
          <w:rFonts w:ascii="Times New Roman" w:hAnsi="Times New Roman"/>
          <w:szCs w:val="24"/>
        </w:rPr>
        <w:t xml:space="preserve">, </w:t>
      </w:r>
      <w:r w:rsidRPr="000B3D7C">
        <w:rPr>
          <w:rFonts w:ascii="Times New Roman" w:hAnsi="Times New Roman"/>
          <w:b/>
          <w:szCs w:val="24"/>
        </w:rPr>
        <w:t>minden</w:t>
      </w:r>
      <w:r w:rsidRPr="000B3D7C">
        <w:rPr>
          <w:rFonts w:ascii="Times New Roman" w:hAnsi="Times New Roman"/>
          <w:szCs w:val="24"/>
        </w:rPr>
        <w:t xml:space="preserve"> egyes érintett szervezetre vonatkozóan külön egységes európai közbeszerzési dokumentumban adja meg az </w:t>
      </w:r>
      <w:r w:rsidRPr="000B3D7C">
        <w:rPr>
          <w:rFonts w:ascii="Times New Roman" w:hAnsi="Times New Roman"/>
          <w:b/>
          <w:szCs w:val="24"/>
        </w:rPr>
        <w:t>e rész A. és B. szakaszában, valamint a III. részben</w:t>
      </w:r>
      <w:r w:rsidRPr="000B3D7C">
        <w:rPr>
          <w:rFonts w:ascii="Times New Roman" w:hAnsi="Times New Roman"/>
          <w:szCs w:val="24"/>
        </w:rPr>
        <w:t xml:space="preserve"> meghatározott információkat, megfelelően kitöltve és az érintett szervezetek által aláírva. </w:t>
      </w:r>
      <w:r w:rsidRPr="000B3D7C">
        <w:rPr>
          <w:rFonts w:ascii="Times New Roman" w:hAnsi="Times New Roman"/>
          <w:szCs w:val="24"/>
        </w:rPr>
        <w:br/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0B3D7C">
        <w:rPr>
          <w:rFonts w:ascii="Times New Roman" w:hAnsi="Times New Roman"/>
          <w:szCs w:val="24"/>
        </w:rPr>
        <w:br/>
        <w:t>Amennyiben a gazdasági szereplő által igénybe vett meghatározott kapacitások tekintetében ez releváns, minden egyes szervezetre vonatkozóan adja meg a IV. és az V. részben meghatározott információkat is</w:t>
      </w:r>
      <w:r w:rsidRPr="000B3D7C">
        <w:rPr>
          <w:rStyle w:val="Lbjegyzet-hivatkozs"/>
          <w:rFonts w:ascii="Times New Roman" w:hAnsi="Times New Roman"/>
          <w:szCs w:val="24"/>
        </w:rPr>
        <w:footnoteReference w:id="32"/>
      </w:r>
      <w:r w:rsidRPr="000B3D7C">
        <w:rPr>
          <w:rFonts w:ascii="Times New Roman" w:hAnsi="Times New Roman"/>
          <w:szCs w:val="24"/>
        </w:rPr>
        <w:t>.</w:t>
      </w:r>
    </w:p>
    <w:p w14:paraId="09F799A7" w14:textId="77777777" w:rsidR="00A32717" w:rsidRPr="000B3D7C" w:rsidRDefault="00A32717">
      <w:pPr>
        <w:rPr>
          <w:rFonts w:ascii="Times New Roman" w:eastAsia="Calibri" w:hAnsi="Times New Roman"/>
          <w:b/>
          <w:szCs w:val="24"/>
          <w:lang w:eastAsia="en-GB"/>
        </w:rPr>
      </w:pPr>
      <w:r w:rsidRPr="000B3D7C">
        <w:rPr>
          <w:rFonts w:ascii="Times New Roman" w:hAnsi="Times New Roman"/>
          <w:szCs w:val="24"/>
        </w:rPr>
        <w:br w:type="page"/>
      </w:r>
    </w:p>
    <w:p w14:paraId="10285D39" w14:textId="09AB415F" w:rsidR="00A32717" w:rsidRPr="000B3D7C" w:rsidRDefault="00A32717" w:rsidP="0044113A">
      <w:pPr>
        <w:pStyle w:val="ChapterTitle"/>
        <w:keepNext w:val="0"/>
        <w:rPr>
          <w:sz w:val="24"/>
          <w:szCs w:val="24"/>
          <w:u w:val="single"/>
        </w:rPr>
      </w:pPr>
      <w:r w:rsidRPr="000B3D7C">
        <w:rPr>
          <w:sz w:val="24"/>
          <w:szCs w:val="24"/>
        </w:rPr>
        <w:lastRenderedPageBreak/>
        <w:t xml:space="preserve">D: </w:t>
      </w:r>
      <w:r w:rsidRPr="000B3D7C">
        <w:rPr>
          <w:smallCaps/>
          <w:sz w:val="24"/>
          <w:szCs w:val="24"/>
        </w:rPr>
        <w:t>Információk azokról az alvállalkozókról, akiknek kapacitásait a gazdasági szereplő nem veszi igénybe</w:t>
      </w:r>
    </w:p>
    <w:p w14:paraId="778D11F8" w14:textId="77777777" w:rsidR="00A32717" w:rsidRPr="000B3D7C" w:rsidRDefault="00A32717" w:rsidP="004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>(Ezt a szakaszt csak akkor kell kitölteni, ha az ajánlatkérő szerv vagy a közszolgáltató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A32717" w:rsidRPr="000B3D7C" w14:paraId="543AF488" w14:textId="77777777" w:rsidTr="00A32717">
        <w:tc>
          <w:tcPr>
            <w:tcW w:w="4644" w:type="dxa"/>
            <w:shd w:val="clear" w:color="auto" w:fill="auto"/>
          </w:tcPr>
          <w:p w14:paraId="79F7551F" w14:textId="77777777" w:rsidR="00A32717" w:rsidRPr="000B3D7C" w:rsidRDefault="00A32717" w:rsidP="0044113A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14:paraId="2089742F" w14:textId="77777777" w:rsidR="00A32717" w:rsidRPr="000B3D7C" w:rsidRDefault="00A32717" w:rsidP="0044113A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1C7AC73E" w14:textId="77777777" w:rsidTr="00A32717">
        <w:tc>
          <w:tcPr>
            <w:tcW w:w="4644" w:type="dxa"/>
            <w:shd w:val="clear" w:color="auto" w:fill="auto"/>
          </w:tcPr>
          <w:p w14:paraId="74C3EDDA" w14:textId="77777777" w:rsidR="00A32717" w:rsidRPr="000B3D7C" w:rsidRDefault="00A32717" w:rsidP="0044113A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14:paraId="1B88CC58" w14:textId="68225416" w:rsidR="00A32717" w:rsidRPr="000B3D7C" w:rsidRDefault="00A32717" w:rsidP="0044113A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[]Igen []Nem</w:t>
            </w:r>
            <w:r w:rsidRPr="000B3D7C">
              <w:rPr>
                <w:rFonts w:ascii="Times New Roman" w:hAnsi="Times New Roman"/>
                <w:szCs w:val="24"/>
              </w:rPr>
              <w:br/>
              <w:t xml:space="preserve">Ha </w:t>
            </w:r>
            <w:r w:rsidRPr="000B3D7C">
              <w:rPr>
                <w:rFonts w:ascii="Times New Roman" w:hAnsi="Times New Roman"/>
                <w:b/>
                <w:szCs w:val="24"/>
              </w:rPr>
              <w:t>igen, és amennyiben ismert</w:t>
            </w:r>
            <w:r w:rsidRPr="000B3D7C">
              <w:rPr>
                <w:rFonts w:ascii="Times New Roman" w:hAnsi="Times New Roman"/>
                <w:szCs w:val="24"/>
              </w:rPr>
              <w:t xml:space="preserve">, kérjük, sorolja fel a javasolt alvállalkozókat: </w:t>
            </w:r>
          </w:p>
          <w:p w14:paraId="6A140117" w14:textId="0800BE11" w:rsidR="00A32717" w:rsidRPr="000B3D7C" w:rsidRDefault="00A32717" w:rsidP="0044113A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[…]</w:t>
            </w:r>
          </w:p>
        </w:tc>
      </w:tr>
    </w:tbl>
    <w:p w14:paraId="2D3A60FA" w14:textId="7ACE61B9" w:rsidR="00A32717" w:rsidRPr="000B3D7C" w:rsidRDefault="00A32717" w:rsidP="0044113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4"/>
          <w:szCs w:val="24"/>
        </w:rPr>
      </w:pPr>
      <w:r w:rsidRPr="000B3D7C">
        <w:rPr>
          <w:sz w:val="24"/>
          <w:szCs w:val="24"/>
        </w:rPr>
        <w:t>Ha az ajánlatkérő szerv vagy a közszolgáltató ajánlatkérő kifejezetten kéri ezt az információt az e szakaszban lévő információn kívül, akkor kérjük, adja meg az e rész A. és B. szakaszában és a III. részben előírt információt mindegyik érintett alvállalkozóra (alvállalkozói kategóriára) nézve.</w:t>
      </w:r>
    </w:p>
    <w:p w14:paraId="33A72D4A" w14:textId="7836CA34" w:rsidR="00A32717" w:rsidRPr="000B3D7C" w:rsidRDefault="00A32717" w:rsidP="00B52061">
      <w:pPr>
        <w:pStyle w:val="ChapterTitle"/>
        <w:numPr>
          <w:ilvl w:val="0"/>
          <w:numId w:val="43"/>
        </w:numPr>
        <w:rPr>
          <w:sz w:val="24"/>
          <w:szCs w:val="24"/>
        </w:rPr>
      </w:pPr>
      <w:r w:rsidRPr="000B3D7C">
        <w:rPr>
          <w:sz w:val="24"/>
          <w:szCs w:val="24"/>
        </w:rPr>
        <w:t>rész: Kizárási okok</w:t>
      </w:r>
    </w:p>
    <w:p w14:paraId="2F813AE3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t>A: Büntetőeljárásban hozott ítéletekkel kapcsolatos okok</w:t>
      </w:r>
    </w:p>
    <w:p w14:paraId="0BBCE97D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t>A 2014/24/EU irányelv 57. cikkének (1) bekezdése a következő kizárási okokat határozza meg:</w:t>
      </w:r>
    </w:p>
    <w:p w14:paraId="69561DC6" w14:textId="77777777" w:rsidR="00A32717" w:rsidRPr="000B3D7C" w:rsidRDefault="00A32717" w:rsidP="00A32717">
      <w:pPr>
        <w:pStyle w:val="NumPar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Cs w:val="24"/>
        </w:rPr>
      </w:pPr>
      <w:r w:rsidRPr="000B3D7C">
        <w:rPr>
          <w:szCs w:val="24"/>
        </w:rPr>
        <w:t>Bűnszervezetben való részvétel</w:t>
      </w:r>
      <w:r w:rsidRPr="000B3D7C">
        <w:rPr>
          <w:rStyle w:val="Lbjegyzet-hivatkozs"/>
          <w:szCs w:val="24"/>
        </w:rPr>
        <w:footnoteReference w:id="33"/>
      </w:r>
      <w:r w:rsidRPr="000B3D7C">
        <w:rPr>
          <w:szCs w:val="24"/>
        </w:rPr>
        <w:t>;</w:t>
      </w:r>
    </w:p>
    <w:p w14:paraId="27C12C11" w14:textId="77777777" w:rsidR="00A32717" w:rsidRPr="000B3D7C" w:rsidRDefault="00A32717" w:rsidP="00A327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Cs w:val="24"/>
        </w:rPr>
      </w:pPr>
      <w:r w:rsidRPr="000B3D7C">
        <w:rPr>
          <w:szCs w:val="24"/>
        </w:rPr>
        <w:t>Korrupció</w:t>
      </w:r>
      <w:r w:rsidRPr="000B3D7C">
        <w:rPr>
          <w:rStyle w:val="Lbjegyzet-hivatkozs"/>
          <w:szCs w:val="24"/>
        </w:rPr>
        <w:footnoteReference w:id="34"/>
      </w:r>
      <w:r w:rsidRPr="000B3D7C">
        <w:rPr>
          <w:szCs w:val="24"/>
        </w:rPr>
        <w:t>;</w:t>
      </w:r>
    </w:p>
    <w:p w14:paraId="38C45AAC" w14:textId="77777777" w:rsidR="00A32717" w:rsidRPr="000B3D7C" w:rsidRDefault="00A32717" w:rsidP="00A327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Cs w:val="24"/>
        </w:rPr>
      </w:pPr>
      <w:bookmarkStart w:id="16" w:name="_DV_M1264"/>
      <w:bookmarkEnd w:id="16"/>
      <w:r w:rsidRPr="000B3D7C">
        <w:rPr>
          <w:szCs w:val="24"/>
        </w:rPr>
        <w:t>Csalás</w:t>
      </w:r>
      <w:r w:rsidRPr="000B3D7C">
        <w:rPr>
          <w:rStyle w:val="Lbjegyzet-hivatkozs"/>
          <w:szCs w:val="24"/>
        </w:rPr>
        <w:footnoteReference w:id="35"/>
      </w:r>
      <w:r w:rsidRPr="000B3D7C">
        <w:rPr>
          <w:szCs w:val="24"/>
        </w:rPr>
        <w:t>;</w:t>
      </w:r>
    </w:p>
    <w:p w14:paraId="5FD751CC" w14:textId="77777777" w:rsidR="00A32717" w:rsidRPr="000B3D7C" w:rsidRDefault="00A32717" w:rsidP="00A327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Cs w:val="24"/>
        </w:rPr>
      </w:pPr>
      <w:bookmarkStart w:id="17" w:name="_DV_M1266"/>
      <w:bookmarkEnd w:id="17"/>
      <w:r w:rsidRPr="000B3D7C">
        <w:rPr>
          <w:szCs w:val="24"/>
        </w:rPr>
        <w:t>Terrorista bűncselekmény vagy terrorista csoporthoz kapcsolódó bűncselekmény</w:t>
      </w:r>
      <w:r w:rsidRPr="000B3D7C">
        <w:rPr>
          <w:rStyle w:val="Lbjegyzet-hivatkozs"/>
          <w:szCs w:val="24"/>
        </w:rPr>
        <w:footnoteReference w:id="36"/>
      </w:r>
      <w:r w:rsidRPr="000B3D7C">
        <w:rPr>
          <w:szCs w:val="24"/>
        </w:rPr>
        <w:t>;</w:t>
      </w:r>
    </w:p>
    <w:p w14:paraId="6269ECBA" w14:textId="77777777" w:rsidR="00A32717" w:rsidRPr="000B3D7C" w:rsidRDefault="00A32717" w:rsidP="00A327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Cs w:val="24"/>
        </w:rPr>
      </w:pPr>
      <w:bookmarkStart w:id="18" w:name="_DV_M1268"/>
      <w:bookmarkEnd w:id="18"/>
      <w:r w:rsidRPr="000B3D7C">
        <w:rPr>
          <w:szCs w:val="24"/>
        </w:rPr>
        <w:t>Pénzmosás vagy terrorizmus finanszírozása</w:t>
      </w:r>
      <w:bookmarkStart w:id="19" w:name="_DV_C1915"/>
      <w:r w:rsidRPr="000B3D7C">
        <w:rPr>
          <w:rStyle w:val="Lbjegyzet-hivatkozs"/>
          <w:szCs w:val="24"/>
        </w:rPr>
        <w:footnoteReference w:id="37"/>
      </w:r>
      <w:bookmarkEnd w:id="19"/>
      <w:r w:rsidRPr="000B3D7C">
        <w:rPr>
          <w:szCs w:val="24"/>
        </w:rPr>
        <w:t>;</w:t>
      </w:r>
    </w:p>
    <w:p w14:paraId="14AB91CF" w14:textId="77777777" w:rsidR="00A32717" w:rsidRPr="000B3D7C" w:rsidRDefault="00A32717" w:rsidP="00A327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Cs w:val="24"/>
        </w:rPr>
      </w:pPr>
      <w:r w:rsidRPr="000B3D7C">
        <w:rPr>
          <w:szCs w:val="24"/>
        </w:rPr>
        <w:t>Gyermekmunka és az emberkereskedelem más formái</w:t>
      </w:r>
      <w:r w:rsidRPr="000B3D7C">
        <w:rPr>
          <w:rStyle w:val="Lbjegyzet-hivatkozs"/>
          <w:szCs w:val="24"/>
        </w:rPr>
        <w:footnoteReference w:id="3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53"/>
      </w:tblGrid>
      <w:tr w:rsidR="00A32717" w:rsidRPr="000B3D7C" w14:paraId="44C64B80" w14:textId="77777777" w:rsidTr="00A32717">
        <w:tc>
          <w:tcPr>
            <w:tcW w:w="4644" w:type="dxa"/>
            <w:shd w:val="clear" w:color="auto" w:fill="auto"/>
          </w:tcPr>
          <w:p w14:paraId="15057DCE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 xml:space="preserve">Az irányelv 57. cikke (1) bekezdésében foglalt okokat végrehajtó nemzeti </w:t>
            </w:r>
            <w:r w:rsidRPr="000B3D7C">
              <w:rPr>
                <w:rFonts w:ascii="Times New Roman" w:hAnsi="Times New Roman"/>
                <w:b/>
                <w:szCs w:val="24"/>
              </w:rPr>
              <w:lastRenderedPageBreak/>
              <w:t>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14:paraId="0EB805E1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lastRenderedPageBreak/>
              <w:t>Válasz:</w:t>
            </w:r>
          </w:p>
        </w:tc>
      </w:tr>
      <w:tr w:rsidR="00A32717" w:rsidRPr="000B3D7C" w14:paraId="1AF137E1" w14:textId="77777777" w:rsidTr="00A32717">
        <w:tc>
          <w:tcPr>
            <w:tcW w:w="4644" w:type="dxa"/>
            <w:shd w:val="clear" w:color="auto" w:fill="auto"/>
          </w:tcPr>
          <w:p w14:paraId="064B4146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Jogerősen elítélték-e a</w:t>
            </w:r>
            <w:r w:rsidRPr="000B3D7C">
              <w:rPr>
                <w:rFonts w:ascii="Times New Roman" w:hAnsi="Times New Roman"/>
                <w:szCs w:val="24"/>
              </w:rPr>
              <w:t xml:space="preserve"> </w:t>
            </w:r>
            <w:r w:rsidRPr="000B3D7C">
              <w:rPr>
                <w:rFonts w:ascii="Times New Roman" w:hAnsi="Times New Roman"/>
                <w:b/>
                <w:szCs w:val="24"/>
              </w:rPr>
              <w:t>gazdasági szereplőt</w:t>
            </w:r>
            <w:r w:rsidRPr="000B3D7C">
              <w:rPr>
                <w:rFonts w:ascii="Times New Roman" w:hAnsi="Times New Roman"/>
                <w:szCs w:val="24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14:paraId="1013D0C2" w14:textId="73EA8B81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</w:p>
          <w:p w14:paraId="633C4A09" w14:textId="456F379F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 w:rsidRPr="000B3D7C">
              <w:rPr>
                <w:rFonts w:ascii="Times New Roman" w:hAnsi="Times New Roman"/>
                <w:szCs w:val="24"/>
              </w:rPr>
              <w:br/>
              <w:t>[……][……][……][……]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39"/>
            </w:r>
          </w:p>
        </w:tc>
      </w:tr>
      <w:tr w:rsidR="00A32717" w:rsidRPr="000B3D7C" w14:paraId="73AB29C5" w14:textId="77777777" w:rsidTr="00A32717">
        <w:tc>
          <w:tcPr>
            <w:tcW w:w="4644" w:type="dxa"/>
            <w:shd w:val="clear" w:color="auto" w:fill="auto"/>
          </w:tcPr>
          <w:p w14:paraId="32F968D6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Amennyiben igen</w:t>
            </w:r>
            <w:r w:rsidRPr="000B3D7C">
              <w:rPr>
                <w:rFonts w:ascii="Times New Roman" w:hAnsi="Times New Roman"/>
                <w:szCs w:val="24"/>
              </w:rPr>
              <w:t>, kérjük,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40"/>
            </w:r>
            <w:r w:rsidRPr="000B3D7C">
              <w:rPr>
                <w:rFonts w:ascii="Times New Roman" w:hAnsi="Times New Roman"/>
                <w:szCs w:val="24"/>
              </w:rPr>
              <w:t xml:space="preserve"> adja meg a következő információkat:</w:t>
            </w:r>
            <w:r w:rsidRPr="000B3D7C">
              <w:rPr>
                <w:rFonts w:ascii="Times New Roman" w:hAnsi="Times New Roman"/>
                <w:szCs w:val="24"/>
              </w:rPr>
              <w:br/>
              <w:t>a) Elítélés dátuma, adja meg, hogy az 1–6. pontok közül melyik érintett, valamint az ítélet okát (okait),</w:t>
            </w:r>
            <w:r w:rsidRPr="000B3D7C">
              <w:rPr>
                <w:rFonts w:ascii="Times New Roman" w:hAnsi="Times New Roman"/>
                <w:szCs w:val="24"/>
              </w:rPr>
              <w:br/>
              <w:t>b) Határozza meg az elítélt személyét [ ];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14:paraId="2537B921" w14:textId="56B5A202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a) Dátum:[   ], pont(ok): [   ], ok(ok):[   ]</w:t>
            </w:r>
            <w:r w:rsidRPr="000B3D7C">
              <w:rPr>
                <w:rFonts w:ascii="Times New Roman" w:hAnsi="Times New Roman"/>
                <w:i/>
                <w:szCs w:val="24"/>
                <w:vertAlign w:val="superscript"/>
              </w:rPr>
              <w:t xml:space="preserve"> 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b) [……]</w:t>
            </w:r>
            <w:r w:rsidRPr="000B3D7C">
              <w:rPr>
                <w:rFonts w:ascii="Times New Roman" w:hAnsi="Times New Roman"/>
                <w:szCs w:val="24"/>
              </w:rPr>
              <w:br/>
              <w:t>c) A kizárási időszak hossza [……] és az érintett pont(ok) [   ]</w:t>
            </w:r>
          </w:p>
          <w:p w14:paraId="65C5E33B" w14:textId="002444C5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Ha a vonatkozó információ elektronikusan elérhető, kérjük, adja meg a következő információkat: (internetcím, a kibocsátó hatóság vagy testület, a dokumentáció pontos hivatkozási adatai): [……][……][……][……]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41"/>
            </w:r>
          </w:p>
        </w:tc>
      </w:tr>
      <w:tr w:rsidR="00A32717" w:rsidRPr="000B3D7C" w14:paraId="0BA9B8C4" w14:textId="77777777" w:rsidTr="00A32717">
        <w:tc>
          <w:tcPr>
            <w:tcW w:w="4644" w:type="dxa"/>
            <w:shd w:val="clear" w:color="auto" w:fill="auto"/>
          </w:tcPr>
          <w:p w14:paraId="086E5485" w14:textId="3D6DA012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Ítéletek esetén hozott-e a gazdasági szereplő olyan intézkedéseket, amelyek a releváns kizárási okok ellenére igazolják megbízhatóságát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42"/>
            </w:r>
            <w:r w:rsidRPr="000B3D7C">
              <w:rPr>
                <w:rFonts w:ascii="Times New Roman" w:hAnsi="Times New Roman"/>
                <w:szCs w:val="24"/>
              </w:rPr>
              <w:t xml:space="preserve"> </w:t>
            </w:r>
            <w:r w:rsidRPr="000B3D7C">
              <w:rPr>
                <w:rFonts w:ascii="Times New Roman" w:hAnsi="Times New Roman"/>
                <w:b/>
                <w:szCs w:val="24"/>
              </w:rPr>
              <w:t>(</w:t>
            </w:r>
            <w:r w:rsidRPr="000B3D7C">
              <w:rPr>
                <w:rStyle w:val="NormalBoldChar"/>
                <w:rFonts w:ascii="Times New Roman" w:eastAsia="Calibri" w:hAnsi="Times New Roman"/>
                <w:szCs w:val="24"/>
              </w:rPr>
              <w:t>öntisztázás)</w:t>
            </w:r>
            <w:r w:rsidRPr="000B3D7C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BAD1FCD" w14:textId="472C48E3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[] Igen [] Nem </w:t>
            </w:r>
          </w:p>
        </w:tc>
      </w:tr>
      <w:tr w:rsidR="00A32717" w:rsidRPr="000B3D7C" w14:paraId="678188E8" w14:textId="77777777" w:rsidTr="00A32717">
        <w:tc>
          <w:tcPr>
            <w:tcW w:w="4644" w:type="dxa"/>
            <w:shd w:val="clear" w:color="auto" w:fill="auto"/>
          </w:tcPr>
          <w:p w14:paraId="09220103" w14:textId="3A89D550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Amennyiben igen</w:t>
            </w:r>
            <w:r w:rsidRPr="000B3D7C">
              <w:rPr>
                <w:rFonts w:ascii="Times New Roman" w:hAnsi="Times New Roman"/>
                <w:szCs w:val="24"/>
              </w:rPr>
              <w:t>, kérjük, ismertesse ezeket az intézkedéseket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43"/>
            </w:r>
            <w:r w:rsidRPr="000B3D7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8D8057" w14:textId="54C92099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</w:tbl>
    <w:p w14:paraId="6F6E1D7F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2238"/>
        <w:gridCol w:w="2483"/>
      </w:tblGrid>
      <w:tr w:rsidR="00A32717" w:rsidRPr="000B3D7C" w14:paraId="7CB01148" w14:textId="77777777" w:rsidTr="00A32717">
        <w:tc>
          <w:tcPr>
            <w:tcW w:w="4644" w:type="dxa"/>
            <w:shd w:val="clear" w:color="auto" w:fill="auto"/>
          </w:tcPr>
          <w:p w14:paraId="6E6E7C95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AE4C41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6683C025" w14:textId="77777777" w:rsidTr="00A32717">
        <w:tc>
          <w:tcPr>
            <w:tcW w:w="4644" w:type="dxa"/>
            <w:shd w:val="clear" w:color="auto" w:fill="auto"/>
          </w:tcPr>
          <w:p w14:paraId="0993F5CA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Teljesítette-e a gazdasági szereplő összes </w:t>
            </w:r>
            <w:r w:rsidRPr="000B3D7C">
              <w:rPr>
                <w:rFonts w:ascii="Times New Roman" w:hAnsi="Times New Roman"/>
                <w:b/>
                <w:szCs w:val="24"/>
              </w:rPr>
              <w:t>kötelezettségét az adók és társadalombiztosítási járulékok megfizetése tekintetében</w:t>
            </w:r>
            <w:r w:rsidRPr="000B3D7C">
              <w:rPr>
                <w:rFonts w:ascii="Times New Roman" w:hAnsi="Times New Roman"/>
                <w:szCs w:val="24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48F8F7" w14:textId="17775C0E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</w:p>
        </w:tc>
      </w:tr>
      <w:tr w:rsidR="00053769" w:rsidRPr="000B3D7C" w14:paraId="10510997" w14:textId="77777777" w:rsidTr="00053769">
        <w:trPr>
          <w:trHeight w:val="470"/>
        </w:trPr>
        <w:tc>
          <w:tcPr>
            <w:tcW w:w="4644" w:type="dxa"/>
            <w:shd w:val="clear" w:color="auto" w:fill="auto"/>
          </w:tcPr>
          <w:p w14:paraId="154C8651" w14:textId="77777777" w:rsidR="00053769" w:rsidRPr="000B3D7C" w:rsidRDefault="00053769" w:rsidP="00A327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33C9A173" w14:textId="77777777" w:rsidR="00053769" w:rsidRPr="000B3D7C" w:rsidRDefault="00053769" w:rsidP="00A32717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0B3D7C">
              <w:rPr>
                <w:b/>
                <w:szCs w:val="24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14:paraId="59439251" w14:textId="77777777" w:rsidR="00053769" w:rsidRPr="000B3D7C" w:rsidRDefault="00053769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Társadalombiztosítási hozzájárulás</w:t>
            </w:r>
          </w:p>
        </w:tc>
      </w:tr>
      <w:tr w:rsidR="00A32717" w:rsidRPr="000B3D7C" w14:paraId="5AB2FE69" w14:textId="77777777" w:rsidTr="00A32717">
        <w:trPr>
          <w:trHeight w:val="1977"/>
        </w:trPr>
        <w:tc>
          <w:tcPr>
            <w:tcW w:w="4644" w:type="dxa"/>
            <w:shd w:val="clear" w:color="auto" w:fill="auto"/>
          </w:tcPr>
          <w:p w14:paraId="3A563A3B" w14:textId="121347E1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1904AC6C" w14:textId="724FB90E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a) [……]</w:t>
            </w:r>
            <w:r w:rsidRPr="000B3D7C">
              <w:rPr>
                <w:rFonts w:ascii="Times New Roman" w:hAnsi="Times New Roman"/>
                <w:szCs w:val="24"/>
              </w:rPr>
              <w:br/>
              <w:t>b) [……]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c1) [] Igen [] Nem</w:t>
            </w:r>
          </w:p>
          <w:p w14:paraId="63577902" w14:textId="77777777" w:rsidR="00A32717" w:rsidRPr="000B3D7C" w:rsidRDefault="00A32717" w:rsidP="00A32717">
            <w:pPr>
              <w:pStyle w:val="Tiret0"/>
              <w:rPr>
                <w:szCs w:val="24"/>
              </w:rPr>
            </w:pPr>
            <w:r w:rsidRPr="000B3D7C">
              <w:rPr>
                <w:szCs w:val="24"/>
              </w:rPr>
              <w:t>[] Igen [] Nem</w:t>
            </w:r>
          </w:p>
          <w:p w14:paraId="2DCA3066" w14:textId="77777777" w:rsidR="00A32717" w:rsidRPr="000B3D7C" w:rsidRDefault="00A32717" w:rsidP="00A32717">
            <w:pPr>
              <w:pStyle w:val="Tiret0"/>
              <w:numPr>
                <w:ilvl w:val="0"/>
                <w:numId w:val="29"/>
              </w:numPr>
              <w:rPr>
                <w:szCs w:val="24"/>
              </w:rPr>
            </w:pPr>
            <w:r w:rsidRPr="000B3D7C">
              <w:rPr>
                <w:szCs w:val="24"/>
              </w:rPr>
              <w:t>[……]</w:t>
            </w:r>
            <w:r w:rsidRPr="000B3D7C">
              <w:rPr>
                <w:szCs w:val="24"/>
              </w:rPr>
              <w:br/>
            </w:r>
          </w:p>
          <w:p w14:paraId="40AF7765" w14:textId="77777777" w:rsidR="00A32717" w:rsidRPr="000B3D7C" w:rsidRDefault="00A32717" w:rsidP="00A32717">
            <w:pPr>
              <w:pStyle w:val="Tiret0"/>
              <w:numPr>
                <w:ilvl w:val="0"/>
                <w:numId w:val="29"/>
              </w:numPr>
              <w:rPr>
                <w:szCs w:val="24"/>
              </w:rPr>
            </w:pPr>
            <w:r w:rsidRPr="000B3D7C">
              <w:rPr>
                <w:szCs w:val="24"/>
              </w:rPr>
              <w:t>[……]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</w:p>
          <w:p w14:paraId="26843C54" w14:textId="4EB9B299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c2) [ …]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d) 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Ha igen</w:t>
            </w:r>
            <w:r w:rsidRPr="000B3D7C">
              <w:rPr>
                <w:rFonts w:ascii="Times New Roman" w:hAnsi="Times New Roman"/>
                <w:szCs w:val="24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14:paraId="3A0B25CD" w14:textId="11A302D0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a) [……]</w:t>
            </w:r>
            <w:r w:rsidRPr="000B3D7C">
              <w:rPr>
                <w:rFonts w:ascii="Times New Roman" w:hAnsi="Times New Roman"/>
                <w:szCs w:val="24"/>
              </w:rPr>
              <w:br/>
              <w:t>b) [……]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c1) [] Igen [] Nem</w:t>
            </w:r>
          </w:p>
          <w:p w14:paraId="58B607A8" w14:textId="77777777" w:rsidR="00A32717" w:rsidRPr="000B3D7C" w:rsidRDefault="00A32717" w:rsidP="00A32717">
            <w:pPr>
              <w:pStyle w:val="Tiret0"/>
              <w:numPr>
                <w:ilvl w:val="0"/>
                <w:numId w:val="29"/>
              </w:numPr>
              <w:rPr>
                <w:szCs w:val="24"/>
              </w:rPr>
            </w:pPr>
            <w:r w:rsidRPr="000B3D7C">
              <w:rPr>
                <w:szCs w:val="24"/>
              </w:rPr>
              <w:t>[] Igen [] Nem</w:t>
            </w:r>
          </w:p>
          <w:p w14:paraId="5A509E3B" w14:textId="77777777" w:rsidR="00A32717" w:rsidRPr="000B3D7C" w:rsidRDefault="00A32717" w:rsidP="00A32717">
            <w:pPr>
              <w:pStyle w:val="Tiret0"/>
              <w:numPr>
                <w:ilvl w:val="0"/>
                <w:numId w:val="29"/>
              </w:numPr>
              <w:rPr>
                <w:szCs w:val="24"/>
              </w:rPr>
            </w:pPr>
            <w:r w:rsidRPr="000B3D7C">
              <w:rPr>
                <w:szCs w:val="24"/>
              </w:rPr>
              <w:t>[……]</w:t>
            </w:r>
            <w:r w:rsidRPr="000B3D7C">
              <w:rPr>
                <w:szCs w:val="24"/>
              </w:rPr>
              <w:br/>
            </w:r>
          </w:p>
          <w:p w14:paraId="61D33458" w14:textId="77777777" w:rsidR="00A32717" w:rsidRPr="000B3D7C" w:rsidRDefault="00A32717" w:rsidP="00A32717">
            <w:pPr>
              <w:pStyle w:val="Tiret0"/>
              <w:numPr>
                <w:ilvl w:val="0"/>
                <w:numId w:val="29"/>
              </w:numPr>
              <w:rPr>
                <w:szCs w:val="24"/>
              </w:rPr>
            </w:pPr>
            <w:r w:rsidRPr="000B3D7C">
              <w:rPr>
                <w:szCs w:val="24"/>
              </w:rPr>
              <w:t>[……]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</w:p>
          <w:p w14:paraId="7E8BF7EB" w14:textId="2BFC586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c2) [ …]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d) 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Ha igen</w:t>
            </w:r>
            <w:r w:rsidRPr="000B3D7C">
              <w:rPr>
                <w:rFonts w:ascii="Times New Roman" w:hAnsi="Times New Roman"/>
                <w:szCs w:val="24"/>
              </w:rPr>
              <w:t>, kérjük, részletezze: [……]</w:t>
            </w:r>
          </w:p>
        </w:tc>
      </w:tr>
      <w:tr w:rsidR="00A32717" w:rsidRPr="000B3D7C" w14:paraId="33B7BA66" w14:textId="77777777" w:rsidTr="00A32717">
        <w:tc>
          <w:tcPr>
            <w:tcW w:w="4644" w:type="dxa"/>
            <w:shd w:val="clear" w:color="auto" w:fill="auto"/>
          </w:tcPr>
          <w:p w14:paraId="1FD6EEB8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90C3E4" w14:textId="50DDAA1D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(internetcím, a kibocsátó hatóság vagy testület, a dokumentáció pontos hivatkozási adatai):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t xml:space="preserve"> 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44"/>
            </w:r>
            <w:r w:rsidRPr="000B3D7C">
              <w:rPr>
                <w:rFonts w:ascii="Times New Roman" w:hAnsi="Times New Roman"/>
                <w:szCs w:val="24"/>
              </w:rPr>
              <w:br/>
              <w:t>[……][……][……]</w:t>
            </w:r>
          </w:p>
        </w:tc>
      </w:tr>
    </w:tbl>
    <w:p w14:paraId="2A76BA37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t>C: Fizetésképtelenséggel, összeférhetetlenséggel vagy szakmai kötelességszegéssel kapcsolatos okok</w:t>
      </w:r>
      <w:r w:rsidRPr="000B3D7C">
        <w:rPr>
          <w:rStyle w:val="Lbjegyzet-hivatkozs"/>
          <w:sz w:val="24"/>
          <w:szCs w:val="24"/>
        </w:rPr>
        <w:footnoteReference w:id="45"/>
      </w:r>
    </w:p>
    <w:p w14:paraId="27D29DAF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A32717" w:rsidRPr="000B3D7C" w14:paraId="6BC1DBDA" w14:textId="77777777" w:rsidTr="00A32717">
        <w:tc>
          <w:tcPr>
            <w:tcW w:w="4644" w:type="dxa"/>
            <w:shd w:val="clear" w:color="auto" w:fill="auto"/>
          </w:tcPr>
          <w:p w14:paraId="55F803E9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14:paraId="26BAEA79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685B849A" w14:textId="77777777" w:rsidTr="00A3271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71C275F" w14:textId="191CC29D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14:paraId="5E1F0DA6" w14:textId="0BFB3181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</w:p>
        </w:tc>
      </w:tr>
      <w:tr w:rsidR="00A32717" w:rsidRPr="000B3D7C" w14:paraId="75DF6290" w14:textId="77777777" w:rsidTr="00A3271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9FAE5FC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14:paraId="4955A673" w14:textId="3217703D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Ha igen</w:t>
            </w:r>
            <w:r w:rsidRPr="000B3D7C">
              <w:rPr>
                <w:rFonts w:ascii="Times New Roman" w:hAnsi="Times New Roman"/>
                <w:szCs w:val="24"/>
              </w:rPr>
              <w:t>, hozott-e a gazdasági szereplő olyan intézkedéseket, amelyek e kizárási okok ellenére igazolják megbízhatóságát (öntisztázás)?</w:t>
            </w:r>
            <w:r w:rsidRPr="000B3D7C">
              <w:rPr>
                <w:rFonts w:ascii="Times New Roman" w:hAnsi="Times New Roman"/>
                <w:szCs w:val="24"/>
              </w:rPr>
              <w:br/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  <w:t>Amennyiben igen, kérjük, ismertesse ezeket az intézkedéseket: [……]</w:t>
            </w:r>
          </w:p>
        </w:tc>
      </w:tr>
      <w:tr w:rsidR="00A32717" w:rsidRPr="000B3D7C" w14:paraId="02DA5CFC" w14:textId="77777777" w:rsidTr="00A32717">
        <w:tc>
          <w:tcPr>
            <w:tcW w:w="4644" w:type="dxa"/>
            <w:shd w:val="clear" w:color="auto" w:fill="auto"/>
          </w:tcPr>
          <w:p w14:paraId="15D537E2" w14:textId="4658170C" w:rsidR="00A32717" w:rsidRPr="000B3D7C" w:rsidRDefault="00A32717" w:rsidP="00A32717">
            <w:pPr>
              <w:pStyle w:val="NormalLeft"/>
              <w:rPr>
                <w:b/>
                <w:szCs w:val="24"/>
              </w:rPr>
            </w:pPr>
            <w:r w:rsidRPr="000B3D7C">
              <w:rPr>
                <w:szCs w:val="24"/>
              </w:rPr>
              <w:t>A gazdasági szereplő a következő helyzetek bármelyikében van-e: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lastRenderedPageBreak/>
              <w:t>a)</w:t>
            </w:r>
            <w:r w:rsidRPr="000B3D7C">
              <w:rPr>
                <w:b/>
                <w:szCs w:val="24"/>
              </w:rPr>
              <w:t xml:space="preserve"> Csődeljárás, </w:t>
            </w:r>
            <w:r w:rsidRPr="000B3D7C">
              <w:rPr>
                <w:szCs w:val="24"/>
              </w:rPr>
              <w:t>vagy</w:t>
            </w:r>
            <w:r w:rsidRPr="000B3D7C">
              <w:rPr>
                <w:szCs w:val="24"/>
              </w:rPr>
              <w:br/>
              <w:t>b)</w:t>
            </w:r>
            <w:r w:rsidRPr="000B3D7C">
              <w:rPr>
                <w:b/>
                <w:szCs w:val="24"/>
              </w:rPr>
              <w:t xml:space="preserve"> Fizetésképtelenségi eljárás</w:t>
            </w:r>
            <w:r w:rsidRPr="000B3D7C">
              <w:rPr>
                <w:szCs w:val="24"/>
              </w:rPr>
              <w:t xml:space="preserve"> vagy felszámolási eljárás alatt áll, vagy</w:t>
            </w:r>
            <w:r w:rsidRPr="000B3D7C">
              <w:rPr>
                <w:szCs w:val="24"/>
              </w:rPr>
              <w:br/>
              <w:t xml:space="preserve">c) </w:t>
            </w:r>
            <w:r w:rsidRPr="000B3D7C">
              <w:rPr>
                <w:b/>
                <w:szCs w:val="24"/>
              </w:rPr>
              <w:t>Hitelezőkkel csődegyezséget kötött</w:t>
            </w:r>
            <w:r w:rsidRPr="000B3D7C">
              <w:rPr>
                <w:szCs w:val="24"/>
              </w:rPr>
              <w:t>, vagy</w:t>
            </w:r>
            <w:r w:rsidRPr="000B3D7C">
              <w:rPr>
                <w:szCs w:val="24"/>
              </w:rPr>
              <w:br/>
              <w:t>d) A nemzeti törvények és rendeletek szerinti hasonló eljárás következtében bármely hasonló helyzetben van</w:t>
            </w:r>
            <w:r w:rsidRPr="000B3D7C">
              <w:rPr>
                <w:rStyle w:val="Lbjegyzet-hivatkozs"/>
                <w:szCs w:val="24"/>
              </w:rPr>
              <w:footnoteReference w:id="46"/>
            </w:r>
            <w:r w:rsidRPr="000B3D7C">
              <w:rPr>
                <w:szCs w:val="24"/>
              </w:rPr>
              <w:t>, vagy</w:t>
            </w:r>
            <w:r w:rsidRPr="000B3D7C">
              <w:rPr>
                <w:szCs w:val="24"/>
              </w:rPr>
              <w:br/>
              <w:t>e) Vagyonát felszámoló vagy bíróság kezeli, vagy</w:t>
            </w:r>
            <w:r w:rsidRPr="000B3D7C">
              <w:rPr>
                <w:szCs w:val="24"/>
              </w:rPr>
              <w:br/>
              <w:t>f) Üzleti tevékenységét felfüggesztette?</w:t>
            </w:r>
            <w:r w:rsidRPr="000B3D7C">
              <w:rPr>
                <w:szCs w:val="24"/>
              </w:rPr>
              <w:br/>
            </w:r>
            <w:r w:rsidRPr="000B3D7C">
              <w:rPr>
                <w:b/>
                <w:szCs w:val="24"/>
              </w:rPr>
              <w:t>Ha igen:</w:t>
            </w:r>
          </w:p>
          <w:p w14:paraId="2FCD9F76" w14:textId="06BD2F65" w:rsidR="00A32717" w:rsidRPr="000B3D7C" w:rsidRDefault="00A32717" w:rsidP="00A32717">
            <w:pPr>
              <w:pStyle w:val="Tiret0"/>
              <w:numPr>
                <w:ilvl w:val="0"/>
                <w:numId w:val="29"/>
              </w:numPr>
              <w:rPr>
                <w:szCs w:val="24"/>
              </w:rPr>
            </w:pPr>
            <w:r w:rsidRPr="000B3D7C">
              <w:rPr>
                <w:szCs w:val="24"/>
              </w:rPr>
              <w:t>Kérjük, részletezze:</w:t>
            </w:r>
          </w:p>
          <w:p w14:paraId="7E6B3AD8" w14:textId="77777777" w:rsidR="00A32717" w:rsidRPr="000B3D7C" w:rsidRDefault="00A32717" w:rsidP="00A32717">
            <w:pPr>
              <w:pStyle w:val="Tiret0"/>
              <w:numPr>
                <w:ilvl w:val="0"/>
                <w:numId w:val="29"/>
              </w:numPr>
              <w:rPr>
                <w:szCs w:val="24"/>
              </w:rPr>
            </w:pPr>
            <w:r w:rsidRPr="000B3D7C">
              <w:rPr>
                <w:szCs w:val="24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0B3D7C">
              <w:rPr>
                <w:rStyle w:val="Lbjegyzet-hivatkozs"/>
                <w:szCs w:val="24"/>
              </w:rPr>
              <w:footnoteReference w:id="47"/>
            </w:r>
            <w:r w:rsidRPr="000B3D7C">
              <w:rPr>
                <w:szCs w:val="24"/>
              </w:rPr>
              <w:t>.</w:t>
            </w:r>
          </w:p>
          <w:p w14:paraId="72BD6D85" w14:textId="77777777" w:rsidR="00A32717" w:rsidRPr="000B3D7C" w:rsidRDefault="00A32717" w:rsidP="00A32717">
            <w:pPr>
              <w:pStyle w:val="NormalLeft"/>
              <w:rPr>
                <w:szCs w:val="24"/>
              </w:rPr>
            </w:pPr>
            <w:r w:rsidRPr="000B3D7C">
              <w:rPr>
                <w:szCs w:val="24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681F8DA9" w14:textId="1F86CD65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lastRenderedPageBreak/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lastRenderedPageBreak/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</w:p>
          <w:p w14:paraId="1D8A8076" w14:textId="77777777" w:rsidR="00A32717" w:rsidRPr="000B3D7C" w:rsidRDefault="00A32717" w:rsidP="00A32717">
            <w:pPr>
              <w:pStyle w:val="Tiret0"/>
              <w:numPr>
                <w:ilvl w:val="0"/>
                <w:numId w:val="29"/>
              </w:numPr>
              <w:rPr>
                <w:szCs w:val="24"/>
              </w:rPr>
            </w:pPr>
            <w:r w:rsidRPr="000B3D7C">
              <w:rPr>
                <w:szCs w:val="24"/>
              </w:rPr>
              <w:t>[……]</w:t>
            </w:r>
          </w:p>
          <w:p w14:paraId="656EF034" w14:textId="77777777" w:rsidR="00A32717" w:rsidRPr="000B3D7C" w:rsidRDefault="00A32717" w:rsidP="00A32717">
            <w:pPr>
              <w:pStyle w:val="Tiret0"/>
              <w:numPr>
                <w:ilvl w:val="0"/>
                <w:numId w:val="29"/>
              </w:numPr>
              <w:rPr>
                <w:szCs w:val="24"/>
              </w:rPr>
            </w:pPr>
            <w:r w:rsidRPr="000B3D7C">
              <w:rPr>
                <w:szCs w:val="24"/>
              </w:rPr>
              <w:t>[……]</w:t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  <w:r w:rsidRPr="000B3D7C">
              <w:rPr>
                <w:szCs w:val="24"/>
              </w:rPr>
              <w:br/>
            </w:r>
          </w:p>
          <w:p w14:paraId="6C01E3B7" w14:textId="77777777" w:rsidR="00A32717" w:rsidRPr="000B3D7C" w:rsidRDefault="00A32717" w:rsidP="00A32717">
            <w:pPr>
              <w:pStyle w:val="Tiret0"/>
              <w:numPr>
                <w:ilvl w:val="0"/>
                <w:numId w:val="0"/>
              </w:numPr>
              <w:ind w:left="850"/>
              <w:rPr>
                <w:szCs w:val="24"/>
              </w:rPr>
            </w:pPr>
            <w:r w:rsidRPr="000B3D7C">
              <w:rPr>
                <w:szCs w:val="24"/>
              </w:rPr>
              <w:br/>
            </w:r>
          </w:p>
          <w:p w14:paraId="1F89C1BE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(internetcím, a kibocsátó hatóság vagy testület, a dokumentáció pontos hivatkozási adatai): [……][……][……]</w:t>
            </w:r>
          </w:p>
        </w:tc>
      </w:tr>
      <w:tr w:rsidR="00A32717" w:rsidRPr="000B3D7C" w14:paraId="5BDE36D2" w14:textId="77777777" w:rsidTr="00A32717">
        <w:trPr>
          <w:trHeight w:val="303"/>
        </w:trPr>
        <w:tc>
          <w:tcPr>
            <w:tcW w:w="4644" w:type="dxa"/>
            <w:shd w:val="clear" w:color="auto" w:fill="auto"/>
          </w:tcPr>
          <w:p w14:paraId="0E2DE38D" w14:textId="5870F48E" w:rsidR="00A32717" w:rsidRPr="000B3D7C" w:rsidRDefault="00A32717" w:rsidP="00A32717">
            <w:pPr>
              <w:pStyle w:val="NormalLeft"/>
              <w:rPr>
                <w:szCs w:val="24"/>
              </w:rPr>
            </w:pPr>
            <w:r w:rsidRPr="000B3D7C">
              <w:rPr>
                <w:szCs w:val="24"/>
              </w:rPr>
              <w:lastRenderedPageBreak/>
              <w:t xml:space="preserve">Elkövetett-e a gazdasági szereplő </w:t>
            </w:r>
            <w:r w:rsidRPr="000B3D7C">
              <w:rPr>
                <w:b/>
                <w:szCs w:val="24"/>
              </w:rPr>
              <w:t>súlyos szakmai kötelességszegést</w:t>
            </w:r>
            <w:r w:rsidRPr="000B3D7C">
              <w:rPr>
                <w:rStyle w:val="Lbjegyzet-hivatkozs"/>
                <w:b/>
                <w:szCs w:val="24"/>
              </w:rPr>
              <w:footnoteReference w:id="48"/>
            </w:r>
            <w:r w:rsidRPr="000B3D7C">
              <w:rPr>
                <w:szCs w:val="24"/>
              </w:rPr>
              <w:t xml:space="preserve">? </w:t>
            </w:r>
            <w:r w:rsidRPr="000B3D7C">
              <w:rPr>
                <w:szCs w:val="24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14:paraId="117F4DF4" w14:textId="67C6DD92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Nem,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 xml:space="preserve"> [……]</w:t>
            </w:r>
          </w:p>
        </w:tc>
      </w:tr>
      <w:tr w:rsidR="00A32717" w:rsidRPr="000B3D7C" w14:paraId="74190786" w14:textId="77777777" w:rsidTr="00A32717">
        <w:trPr>
          <w:trHeight w:val="303"/>
        </w:trPr>
        <w:tc>
          <w:tcPr>
            <w:tcW w:w="4644" w:type="dxa"/>
            <w:shd w:val="clear" w:color="auto" w:fill="auto"/>
          </w:tcPr>
          <w:p w14:paraId="76EA046E" w14:textId="77777777" w:rsidR="00A32717" w:rsidRPr="000B3D7C" w:rsidRDefault="00A32717" w:rsidP="00A32717">
            <w:pPr>
              <w:pStyle w:val="NormalLeft"/>
              <w:rPr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14:paraId="0AB8F09E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Ha igen</w:t>
            </w:r>
            <w:r w:rsidRPr="000B3D7C">
              <w:rPr>
                <w:rFonts w:ascii="Times New Roman" w:hAnsi="Times New Roman"/>
                <w:szCs w:val="24"/>
              </w:rPr>
              <w:t xml:space="preserve">, tett-e a gazdasági szereplő öntisztázó intézkedéseket? </w:t>
            </w:r>
          </w:p>
          <w:p w14:paraId="73F38C3A" w14:textId="3CEBC0BA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Amennyiben igen</w:t>
            </w:r>
            <w:r w:rsidRPr="000B3D7C">
              <w:rPr>
                <w:rFonts w:ascii="Times New Roman" w:hAnsi="Times New Roman"/>
                <w:szCs w:val="24"/>
              </w:rPr>
              <w:t xml:space="preserve">, kérjük, ismertesse ezeket az intézkedéseket: </w:t>
            </w:r>
          </w:p>
          <w:p w14:paraId="61577B10" w14:textId="3B4D7AC2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  <w:tr w:rsidR="00A32717" w:rsidRPr="000B3D7C" w14:paraId="63BF1FFF" w14:textId="77777777" w:rsidTr="00A32717">
        <w:trPr>
          <w:trHeight w:val="515"/>
        </w:trPr>
        <w:tc>
          <w:tcPr>
            <w:tcW w:w="4644" w:type="dxa"/>
            <w:shd w:val="clear" w:color="auto" w:fill="auto"/>
          </w:tcPr>
          <w:p w14:paraId="7F42A366" w14:textId="77777777" w:rsidR="00A32717" w:rsidRPr="000B3D7C" w:rsidRDefault="00A32717" w:rsidP="00A32717">
            <w:pPr>
              <w:pStyle w:val="NormalLeft"/>
              <w:rPr>
                <w:szCs w:val="24"/>
              </w:rPr>
            </w:pPr>
            <w:r w:rsidRPr="000B3D7C">
              <w:rPr>
                <w:rStyle w:val="NormalBoldChar"/>
                <w:szCs w:val="24"/>
              </w:rPr>
              <w:t>Kötött-e a gazdasági szereplő</w:t>
            </w:r>
            <w:r w:rsidRPr="000B3D7C">
              <w:rPr>
                <w:szCs w:val="24"/>
              </w:rPr>
              <w:t xml:space="preserve"> </w:t>
            </w:r>
            <w:r w:rsidRPr="000B3D7C">
              <w:rPr>
                <w:b/>
                <w:szCs w:val="24"/>
              </w:rPr>
              <w:t>a verseny torzítását célzó</w:t>
            </w:r>
            <w:r w:rsidRPr="000B3D7C">
              <w:rPr>
                <w:szCs w:val="24"/>
              </w:rPr>
              <w:t xml:space="preserve"> </w:t>
            </w:r>
            <w:r w:rsidRPr="000B3D7C">
              <w:rPr>
                <w:b/>
                <w:szCs w:val="24"/>
              </w:rPr>
              <w:t>megállapodást</w:t>
            </w:r>
            <w:r w:rsidRPr="000B3D7C">
              <w:rPr>
                <w:szCs w:val="24"/>
              </w:rPr>
              <w:t xml:space="preserve"> más gazdasági szereplőkkel?</w:t>
            </w:r>
            <w:r w:rsidRPr="000B3D7C">
              <w:rPr>
                <w:szCs w:val="24"/>
              </w:rPr>
              <w:br/>
            </w:r>
            <w:r w:rsidRPr="000B3D7C">
              <w:rPr>
                <w:b/>
                <w:szCs w:val="24"/>
              </w:rPr>
              <w:t>Ha igen</w:t>
            </w:r>
            <w:r w:rsidRPr="000B3D7C">
              <w:rPr>
                <w:szCs w:val="24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3A838CD8" w14:textId="7B95D758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[…]</w:t>
            </w:r>
          </w:p>
        </w:tc>
      </w:tr>
      <w:tr w:rsidR="00A32717" w:rsidRPr="000B3D7C" w14:paraId="13E2E9C3" w14:textId="77777777" w:rsidTr="00A32717">
        <w:trPr>
          <w:trHeight w:val="514"/>
        </w:trPr>
        <w:tc>
          <w:tcPr>
            <w:tcW w:w="4644" w:type="dxa"/>
            <w:shd w:val="clear" w:color="auto" w:fill="auto"/>
          </w:tcPr>
          <w:p w14:paraId="363B5832" w14:textId="77777777" w:rsidR="00A32717" w:rsidRPr="000B3D7C" w:rsidRDefault="00A32717" w:rsidP="00A32717">
            <w:pPr>
              <w:pStyle w:val="NormalLeft"/>
              <w:rPr>
                <w:rStyle w:val="NormalBoldChar"/>
                <w:b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14:paraId="1DB358D9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Ha igen</w:t>
            </w:r>
            <w:r w:rsidRPr="000B3D7C">
              <w:rPr>
                <w:rFonts w:ascii="Times New Roman" w:hAnsi="Times New Roman"/>
                <w:szCs w:val="24"/>
              </w:rPr>
              <w:t xml:space="preserve">, tett-e a gazdasági szereplő öntisztázó intézkedéseket? </w:t>
            </w:r>
          </w:p>
          <w:p w14:paraId="046438C7" w14:textId="72F5531D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Amennyiben igen</w:t>
            </w:r>
            <w:r w:rsidRPr="000B3D7C">
              <w:rPr>
                <w:rFonts w:ascii="Times New Roman" w:hAnsi="Times New Roman"/>
                <w:szCs w:val="24"/>
              </w:rPr>
              <w:t>, kérjük, ismertesse ezeket az intézkedéseket: [……]</w:t>
            </w:r>
          </w:p>
        </w:tc>
      </w:tr>
      <w:tr w:rsidR="00A32717" w:rsidRPr="000B3D7C" w14:paraId="0BEE98E5" w14:textId="77777777" w:rsidTr="00A32717">
        <w:trPr>
          <w:trHeight w:val="1316"/>
        </w:trPr>
        <w:tc>
          <w:tcPr>
            <w:tcW w:w="4644" w:type="dxa"/>
            <w:shd w:val="clear" w:color="auto" w:fill="auto"/>
          </w:tcPr>
          <w:p w14:paraId="032E8B8D" w14:textId="4F2AA397" w:rsidR="00A32717" w:rsidRPr="000B3D7C" w:rsidRDefault="00A32717" w:rsidP="00A32717">
            <w:pPr>
              <w:pStyle w:val="NormalLeft"/>
              <w:rPr>
                <w:rStyle w:val="NormalBoldChar"/>
                <w:b w:val="0"/>
                <w:szCs w:val="24"/>
              </w:rPr>
            </w:pPr>
            <w:r w:rsidRPr="000B3D7C">
              <w:rPr>
                <w:rStyle w:val="NormalBoldChar"/>
                <w:szCs w:val="24"/>
              </w:rPr>
              <w:lastRenderedPageBreak/>
              <w:t xml:space="preserve">Van-e tudomása a gazdasági szereplőnek bármilyen </w:t>
            </w:r>
            <w:r w:rsidRPr="000B3D7C">
              <w:rPr>
                <w:b/>
                <w:szCs w:val="24"/>
              </w:rPr>
              <w:t>összeférhetetlenségről</w:t>
            </w:r>
            <w:r w:rsidRPr="000B3D7C">
              <w:rPr>
                <w:rStyle w:val="Lbjegyzet-hivatkozs"/>
                <w:b/>
                <w:szCs w:val="24"/>
              </w:rPr>
              <w:footnoteReference w:id="49"/>
            </w:r>
            <w:r w:rsidRPr="000B3D7C">
              <w:rPr>
                <w:szCs w:val="24"/>
              </w:rPr>
              <w:t xml:space="preserve"> a közbeszerzési eljárásban való részvételéből fakadóan?</w:t>
            </w:r>
            <w:r w:rsidRPr="000B3D7C">
              <w:rPr>
                <w:szCs w:val="24"/>
              </w:rPr>
              <w:br/>
            </w:r>
            <w:r w:rsidRPr="000B3D7C">
              <w:rPr>
                <w:b/>
                <w:szCs w:val="24"/>
              </w:rPr>
              <w:t>Ha igen</w:t>
            </w:r>
            <w:r w:rsidRPr="000B3D7C">
              <w:rPr>
                <w:szCs w:val="24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2BAC4C0F" w14:textId="7A6AF1AB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[…]</w:t>
            </w:r>
          </w:p>
        </w:tc>
      </w:tr>
      <w:tr w:rsidR="00A32717" w:rsidRPr="000B3D7C" w14:paraId="4FECD5A1" w14:textId="77777777" w:rsidTr="00A32717">
        <w:trPr>
          <w:trHeight w:val="1544"/>
        </w:trPr>
        <w:tc>
          <w:tcPr>
            <w:tcW w:w="4644" w:type="dxa"/>
            <w:shd w:val="clear" w:color="auto" w:fill="auto"/>
          </w:tcPr>
          <w:p w14:paraId="5B6C5192" w14:textId="77777777" w:rsidR="00A32717" w:rsidRPr="000B3D7C" w:rsidRDefault="00A32717" w:rsidP="00A32717">
            <w:pPr>
              <w:pStyle w:val="NormalLeft"/>
              <w:rPr>
                <w:rStyle w:val="NormalBoldChar"/>
                <w:b w:val="0"/>
                <w:szCs w:val="24"/>
              </w:rPr>
            </w:pPr>
            <w:r w:rsidRPr="000B3D7C">
              <w:rPr>
                <w:rStyle w:val="NormalBoldChar"/>
                <w:szCs w:val="24"/>
              </w:rPr>
              <w:t xml:space="preserve">Nyújtott-e a gazdasági szereplő vagy </w:t>
            </w:r>
            <w:r w:rsidRPr="000B3D7C">
              <w:rPr>
                <w:szCs w:val="24"/>
              </w:rPr>
              <w:t xml:space="preserve">valamely hozzá kapcsolódó vállalkozás </w:t>
            </w:r>
            <w:r w:rsidRPr="000B3D7C">
              <w:rPr>
                <w:b/>
                <w:szCs w:val="24"/>
              </w:rPr>
              <w:t>tanácsadást</w:t>
            </w:r>
            <w:r w:rsidRPr="000B3D7C">
              <w:rPr>
                <w:szCs w:val="24"/>
              </w:rPr>
              <w:t xml:space="preserve"> az ajánlatkérő szervnek vagy a közszolgáltató ajánlatkérőnek, vagy </w:t>
            </w:r>
            <w:r w:rsidRPr="000B3D7C">
              <w:rPr>
                <w:b/>
                <w:szCs w:val="24"/>
              </w:rPr>
              <w:t>részt vett-e</w:t>
            </w:r>
            <w:r w:rsidRPr="000B3D7C">
              <w:rPr>
                <w:szCs w:val="24"/>
              </w:rPr>
              <w:t xml:space="preserve"> más módon a közbeszerzési eljárás </w:t>
            </w:r>
            <w:r w:rsidRPr="000B3D7C">
              <w:rPr>
                <w:b/>
                <w:szCs w:val="24"/>
              </w:rPr>
              <w:t>előkészítésében</w:t>
            </w:r>
            <w:r w:rsidRPr="000B3D7C">
              <w:rPr>
                <w:szCs w:val="24"/>
              </w:rPr>
              <w:t>?</w:t>
            </w:r>
            <w:r w:rsidRPr="000B3D7C">
              <w:rPr>
                <w:szCs w:val="24"/>
              </w:rPr>
              <w:br/>
            </w:r>
            <w:r w:rsidRPr="000B3D7C">
              <w:rPr>
                <w:b/>
                <w:szCs w:val="24"/>
              </w:rPr>
              <w:t>Ha igen</w:t>
            </w:r>
            <w:r w:rsidRPr="000B3D7C">
              <w:rPr>
                <w:szCs w:val="24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658239B6" w14:textId="16386A25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[…]</w:t>
            </w:r>
          </w:p>
        </w:tc>
      </w:tr>
      <w:tr w:rsidR="00A32717" w:rsidRPr="000B3D7C" w14:paraId="0BCA9E37" w14:textId="77777777" w:rsidTr="00A32717">
        <w:trPr>
          <w:trHeight w:val="932"/>
        </w:trPr>
        <w:tc>
          <w:tcPr>
            <w:tcW w:w="4644" w:type="dxa"/>
            <w:shd w:val="clear" w:color="auto" w:fill="auto"/>
          </w:tcPr>
          <w:p w14:paraId="4BCC6B83" w14:textId="0D4CC604" w:rsidR="00A32717" w:rsidRPr="000B3D7C" w:rsidRDefault="00A32717" w:rsidP="00A32717">
            <w:pPr>
              <w:pStyle w:val="NormalLeft"/>
              <w:rPr>
                <w:rStyle w:val="NormalBoldChar"/>
                <w:b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14:paraId="7C455B40" w14:textId="428EA4F3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[…]</w:t>
            </w:r>
          </w:p>
        </w:tc>
      </w:tr>
      <w:tr w:rsidR="00A32717" w:rsidRPr="000B3D7C" w14:paraId="5C6EA503" w14:textId="77777777" w:rsidTr="00A32717">
        <w:trPr>
          <w:trHeight w:val="931"/>
        </w:trPr>
        <w:tc>
          <w:tcPr>
            <w:tcW w:w="4644" w:type="dxa"/>
            <w:shd w:val="clear" w:color="auto" w:fill="auto"/>
          </w:tcPr>
          <w:p w14:paraId="7724501C" w14:textId="77777777" w:rsidR="00A32717" w:rsidRPr="000B3D7C" w:rsidRDefault="00A32717" w:rsidP="00A32717">
            <w:pPr>
              <w:pStyle w:val="NormalLeft"/>
              <w:rPr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14:paraId="472241D9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Ha igen</w:t>
            </w:r>
            <w:r w:rsidRPr="000B3D7C">
              <w:rPr>
                <w:rFonts w:ascii="Times New Roman" w:hAnsi="Times New Roman"/>
                <w:szCs w:val="24"/>
              </w:rPr>
              <w:t xml:space="preserve">, tett-e a gazdasági szereplő öntisztázó intézkedéseket? </w:t>
            </w:r>
          </w:p>
          <w:p w14:paraId="08450F75" w14:textId="10C2BAAD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Amennyiben igen</w:t>
            </w:r>
            <w:r w:rsidRPr="000B3D7C">
              <w:rPr>
                <w:rFonts w:ascii="Times New Roman" w:hAnsi="Times New Roman"/>
                <w:szCs w:val="24"/>
              </w:rPr>
              <w:t>, kérjük, ismertesse ezeket az intézkedéseket: [……]</w:t>
            </w:r>
          </w:p>
        </w:tc>
      </w:tr>
      <w:tr w:rsidR="00A32717" w:rsidRPr="000B3D7C" w14:paraId="63461388" w14:textId="77777777" w:rsidTr="00A32717">
        <w:tc>
          <w:tcPr>
            <w:tcW w:w="4644" w:type="dxa"/>
            <w:shd w:val="clear" w:color="auto" w:fill="auto"/>
          </w:tcPr>
          <w:p w14:paraId="1BBD560F" w14:textId="3D2AD00B" w:rsidR="00A32717" w:rsidRPr="000B3D7C" w:rsidRDefault="00A32717" w:rsidP="00A32717">
            <w:pPr>
              <w:pStyle w:val="NormalLeft"/>
              <w:rPr>
                <w:szCs w:val="24"/>
              </w:rPr>
            </w:pPr>
            <w:r w:rsidRPr="000B3D7C">
              <w:rPr>
                <w:szCs w:val="24"/>
              </w:rPr>
              <w:t>Megerősíti-e a gazdasági szereplő a következőket?</w:t>
            </w:r>
            <w:r w:rsidRPr="000B3D7C">
              <w:rPr>
                <w:szCs w:val="24"/>
              </w:rPr>
              <w:br/>
              <w:t xml:space="preserve">a) </w:t>
            </w:r>
            <w:r w:rsidRPr="000B3D7C">
              <w:rPr>
                <w:rStyle w:val="NormalBoldChar"/>
                <w:szCs w:val="24"/>
              </w:rPr>
              <w:t xml:space="preserve">A kizárási okok fenn nem állásának, </w:t>
            </w:r>
            <w:r w:rsidRPr="000B3D7C">
              <w:rPr>
                <w:szCs w:val="24"/>
              </w:rPr>
              <w:t xml:space="preserve">illetve a kiválasztási kritériumok teljesülésének ellenőrzéséhez szükséges információk szolgáltatása során nem tett </w:t>
            </w:r>
            <w:r w:rsidRPr="000B3D7C">
              <w:rPr>
                <w:b/>
                <w:szCs w:val="24"/>
              </w:rPr>
              <w:t>hamis nyilatkozatot</w:t>
            </w:r>
            <w:r w:rsidRPr="000B3D7C">
              <w:rPr>
                <w:szCs w:val="24"/>
              </w:rPr>
              <w:t>,</w:t>
            </w:r>
            <w:r w:rsidRPr="000B3D7C">
              <w:rPr>
                <w:szCs w:val="24"/>
              </w:rPr>
              <w:br/>
              <w:t xml:space="preserve">b) Nem </w:t>
            </w:r>
            <w:r w:rsidRPr="000B3D7C">
              <w:rPr>
                <w:b/>
                <w:szCs w:val="24"/>
              </w:rPr>
              <w:t>tartott vissza</w:t>
            </w:r>
            <w:r w:rsidRPr="000B3D7C">
              <w:rPr>
                <w:szCs w:val="24"/>
              </w:rPr>
              <w:t xml:space="preserve"> ilyen információt,</w:t>
            </w:r>
            <w:r w:rsidRPr="000B3D7C">
              <w:rPr>
                <w:szCs w:val="24"/>
              </w:rPr>
              <w:br/>
              <w:t>c) Késedelem nélkül be tudta nyújtani az ajánlatkérő szerv vagy a közszolgáltató ajánlatkérő által megkívánt kiegészítő iratokat, és</w:t>
            </w:r>
            <w:r w:rsidRPr="000B3D7C">
              <w:rPr>
                <w:szCs w:val="24"/>
              </w:rPr>
              <w:br/>
              <w:t xml:space="preserve">d) 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</w:t>
            </w:r>
            <w:r w:rsidRPr="000B3D7C">
              <w:rPr>
                <w:szCs w:val="24"/>
              </w:rPr>
              <w:lastRenderedPageBreak/>
              <w:t>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14:paraId="499B3B7D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lastRenderedPageBreak/>
              <w:t>[] Igen [] Nem</w:t>
            </w:r>
          </w:p>
        </w:tc>
      </w:tr>
    </w:tbl>
    <w:p w14:paraId="1268428B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t>D: Egyéb, adott esetben az ajánlatkérő szerv vagy a közszolgáltató ajánlatkérő tagállamának nemzeti jogszabályaiban előírt kizárási okok</w:t>
      </w:r>
    </w:p>
    <w:p w14:paraId="00F277B3" w14:textId="77777777" w:rsidR="00C7432C" w:rsidRPr="000B3D7C" w:rsidRDefault="00C7432C" w:rsidP="00C7432C">
      <w:pPr>
        <w:autoSpaceDE w:val="0"/>
        <w:autoSpaceDN w:val="0"/>
        <w:adjustRightInd w:val="0"/>
        <w:spacing w:before="20" w:after="20"/>
        <w:ind w:left="56" w:right="56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t xml:space="preserve">Az eljárásban nem lehet ajánlattevő, alvállalkozó, és nem vehet részt az alkalmasság igazolásában olyan gazdasági szereplő, aki a Kbt. 62. §1) bekezdés a) pont ag) alpontjában, illetve e), f), g), k), l) és p) pontjában, valamint a 63. § (1) bekezdés d) pontjában meghatározott kizáró ok hatálya alá tartozik. </w:t>
      </w:r>
    </w:p>
    <w:p w14:paraId="57E4D5FF" w14:textId="77777777" w:rsidR="00C7432C" w:rsidRPr="000B3D7C" w:rsidRDefault="00C7432C" w:rsidP="00B5105D">
      <w:pPr>
        <w:pStyle w:val="Cmsor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A32717" w:rsidRPr="000B3D7C" w14:paraId="485F2639" w14:textId="77777777" w:rsidTr="00A32717">
        <w:tc>
          <w:tcPr>
            <w:tcW w:w="4644" w:type="dxa"/>
            <w:shd w:val="clear" w:color="auto" w:fill="auto"/>
          </w:tcPr>
          <w:p w14:paraId="44CD84D2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14:paraId="1B6D3A38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4A7C12F8" w14:textId="77777777" w:rsidTr="00A32717">
        <w:tc>
          <w:tcPr>
            <w:tcW w:w="4644" w:type="dxa"/>
            <w:shd w:val="clear" w:color="auto" w:fill="auto"/>
          </w:tcPr>
          <w:p w14:paraId="054A352C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Vonatkoznak-e a gazdasági szereplőre azok a </w:t>
            </w:r>
            <w:r w:rsidRPr="000B3D7C">
              <w:rPr>
                <w:rFonts w:ascii="Times New Roman" w:hAnsi="Times New Roman"/>
                <w:b/>
                <w:szCs w:val="24"/>
              </w:rPr>
              <w:t>tisztán nemzeti kizárási okok</w:t>
            </w:r>
            <w:r w:rsidRPr="000B3D7C">
              <w:rPr>
                <w:rFonts w:ascii="Times New Roman" w:hAnsi="Times New Roman"/>
                <w:szCs w:val="24"/>
              </w:rPr>
              <w:t>, amelyeket a vonatkozó hirdetmény vagy a közbeszerzési dokumentumok meghatároznak?</w:t>
            </w:r>
            <w:r w:rsidRPr="000B3D7C">
              <w:rPr>
                <w:rFonts w:ascii="Times New Roman" w:hAnsi="Times New Roman"/>
                <w:szCs w:val="24"/>
              </w:rPr>
              <w:br/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0AE69202" w14:textId="3967265E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</w:t>
            </w:r>
            <w:r w:rsidRPr="000B3D7C">
              <w:rPr>
                <w:rFonts w:ascii="Times New Roman" w:hAnsi="Times New Roman"/>
                <w:szCs w:val="24"/>
              </w:rPr>
              <w:br/>
              <w:t>[……][……][……]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50"/>
            </w:r>
          </w:p>
        </w:tc>
      </w:tr>
      <w:tr w:rsidR="00A32717" w:rsidRPr="000B3D7C" w14:paraId="0D4EB658" w14:textId="77777777" w:rsidTr="00A32717">
        <w:tc>
          <w:tcPr>
            <w:tcW w:w="4644" w:type="dxa"/>
            <w:shd w:val="clear" w:color="auto" w:fill="auto"/>
          </w:tcPr>
          <w:p w14:paraId="14F08F6F" w14:textId="4537C58E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Style w:val="NormalBoldChar"/>
                <w:rFonts w:ascii="Times New Roman" w:eastAsia="Calibri" w:hAnsi="Times New Roman"/>
                <w:szCs w:val="24"/>
              </w:rPr>
              <w:t>Amennyiben a tisztán nemzeti kizárási okok fennállnak</w:t>
            </w:r>
            <w:r w:rsidRPr="000B3D7C">
              <w:rPr>
                <w:rFonts w:ascii="Times New Roman" w:hAnsi="Times New Roman"/>
                <w:szCs w:val="24"/>
              </w:rPr>
              <w:t xml:space="preserve">, tett-e a gazdasági szereplő öntisztázási intézkedéseket? 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Amennyiben igen</w:t>
            </w:r>
            <w:r w:rsidRPr="000B3D7C">
              <w:rPr>
                <w:rFonts w:ascii="Times New Roman" w:hAnsi="Times New Roman"/>
                <w:szCs w:val="24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14:paraId="6BBB58E8" w14:textId="0867487B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[……]</w:t>
            </w:r>
          </w:p>
        </w:tc>
      </w:tr>
    </w:tbl>
    <w:p w14:paraId="1FB5FD67" w14:textId="77777777" w:rsidR="00A32717" w:rsidRPr="000B3D7C" w:rsidRDefault="00A32717" w:rsidP="00A32717">
      <w:pPr>
        <w:pStyle w:val="ChapterTitle"/>
        <w:rPr>
          <w:sz w:val="24"/>
          <w:szCs w:val="24"/>
        </w:rPr>
      </w:pPr>
      <w:r w:rsidRPr="000B3D7C">
        <w:rPr>
          <w:sz w:val="24"/>
          <w:szCs w:val="24"/>
        </w:rPr>
        <w:t>IV. rész: Kiválasztási szempontok</w:t>
      </w:r>
    </w:p>
    <w:p w14:paraId="23C70B12" w14:textId="23DC2D85" w:rsidR="00A32717" w:rsidRPr="000B3D7C" w:rsidRDefault="00A32717" w:rsidP="00A32717">
      <w:pPr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b/>
          <w:szCs w:val="24"/>
        </w:rPr>
        <w:t>A kiválasztási szempontokat illetően (</w:t>
      </w:r>
      <w:r w:rsidRPr="000B3D7C">
        <w:rPr>
          <w:rFonts w:ascii="Times New Roman" w:hAnsi="Times New Roman"/>
          <w:b/>
          <w:szCs w:val="24"/>
        </w:rPr>
        <w:sym w:font="Symbol" w:char="F061"/>
      </w:r>
      <w:r w:rsidRPr="000B3D7C">
        <w:rPr>
          <w:rFonts w:ascii="Times New Roman" w:hAnsi="Times New Roman"/>
          <w:szCs w:val="24"/>
        </w:rPr>
        <w:t xml:space="preserve"> </w:t>
      </w:r>
      <w:r w:rsidRPr="000B3D7C">
        <w:rPr>
          <w:rFonts w:ascii="Times New Roman" w:hAnsi="Times New Roman"/>
          <w:b/>
          <w:szCs w:val="24"/>
        </w:rPr>
        <w:t>szakasz vagy e rész A–D szakaszai), a gazdasági szereplő kijelenti a következőket:</w:t>
      </w:r>
    </w:p>
    <w:p w14:paraId="2600834A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sym w:font="Symbol" w:char="F061"/>
      </w:r>
      <w:r w:rsidRPr="000B3D7C">
        <w:rPr>
          <w:sz w:val="24"/>
          <w:szCs w:val="24"/>
        </w:rPr>
        <w:t>: Az összes kiválasztási szempont általános jelzése</w:t>
      </w:r>
    </w:p>
    <w:p w14:paraId="7CB967E0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>A gazdasági szereplőnek csak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</w:r>
      <w:r w:rsidRPr="000B3D7C">
        <w:rPr>
          <w:rFonts w:ascii="Times New Roman" w:hAnsi="Times New Roman"/>
          <w:szCs w:val="24"/>
        </w:rPr>
        <w:t xml:space="preserve"> </w:t>
      </w:r>
      <w:r w:rsidRPr="000B3D7C">
        <w:rPr>
          <w:rFonts w:ascii="Times New Roman" w:hAnsi="Times New Roman"/>
          <w:b/>
          <w:szCs w:val="24"/>
        </w:rPr>
        <w:sym w:font="Symbol" w:char="F061"/>
      </w:r>
      <w:r w:rsidRPr="000B3D7C">
        <w:rPr>
          <w:rFonts w:ascii="Times New Roman" w:hAnsi="Times New Roman"/>
          <w:b/>
          <w:szCs w:val="24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A32717" w:rsidRPr="000B3D7C" w14:paraId="47A223FC" w14:textId="77777777" w:rsidTr="00A32717">
        <w:tc>
          <w:tcPr>
            <w:tcW w:w="4606" w:type="dxa"/>
            <w:shd w:val="clear" w:color="auto" w:fill="auto"/>
          </w:tcPr>
          <w:p w14:paraId="6FD2ECD7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14:paraId="09D4E6AD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3BCEBF3D" w14:textId="77777777" w:rsidTr="00A32717">
        <w:tc>
          <w:tcPr>
            <w:tcW w:w="4606" w:type="dxa"/>
            <w:shd w:val="clear" w:color="auto" w:fill="auto"/>
          </w:tcPr>
          <w:p w14:paraId="324B49AC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Megfelel az előírt kiválasztási szempontoknak:</w:t>
            </w:r>
          </w:p>
        </w:tc>
        <w:tc>
          <w:tcPr>
            <w:tcW w:w="4607" w:type="dxa"/>
            <w:shd w:val="clear" w:color="auto" w:fill="auto"/>
          </w:tcPr>
          <w:p w14:paraId="0D561E22" w14:textId="5BD30F64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</w:p>
        </w:tc>
      </w:tr>
    </w:tbl>
    <w:p w14:paraId="058B6C8B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t>A: Alkalmasság szakmai tevékenység végzésére</w:t>
      </w:r>
    </w:p>
    <w:p w14:paraId="50CFBAC1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>A gazdasági szereplőnek kizárólag</w:t>
      </w:r>
      <w:r w:rsidRPr="000B3D7C">
        <w:rPr>
          <w:rFonts w:ascii="Times New Roman" w:hAnsi="Times New Roman"/>
          <w:szCs w:val="24"/>
        </w:rPr>
        <w:t xml:space="preserve"> </w:t>
      </w:r>
      <w:r w:rsidRPr="000B3D7C">
        <w:rPr>
          <w:rFonts w:ascii="Times New Roman" w:hAnsi="Times New Roman"/>
          <w:b/>
          <w:szCs w:val="24"/>
        </w:rPr>
        <w:t xml:space="preserve">abban az esetben kell információt megadnia, amennyiben az érintett kiválasztási szempontot az ajánlatkérő szerv vagy a </w:t>
      </w:r>
      <w:r w:rsidRPr="000B3D7C">
        <w:rPr>
          <w:rFonts w:ascii="Times New Roman" w:hAnsi="Times New Roman"/>
          <w:b/>
          <w:szCs w:val="24"/>
        </w:rPr>
        <w:lastRenderedPageBreak/>
        <w:t>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A32717" w:rsidRPr="000B3D7C" w14:paraId="57E70E86" w14:textId="77777777" w:rsidTr="00A32717">
        <w:tc>
          <w:tcPr>
            <w:tcW w:w="4644" w:type="dxa"/>
            <w:shd w:val="clear" w:color="auto" w:fill="auto"/>
          </w:tcPr>
          <w:p w14:paraId="4C3C6909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14:paraId="44965FD4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78BC2890" w14:textId="77777777" w:rsidTr="00A32717">
        <w:tc>
          <w:tcPr>
            <w:tcW w:w="4644" w:type="dxa"/>
            <w:shd w:val="clear" w:color="auto" w:fill="auto"/>
          </w:tcPr>
          <w:p w14:paraId="56250198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1) Be van jegyezve</w:t>
            </w:r>
            <w:r w:rsidRPr="000B3D7C">
              <w:rPr>
                <w:rFonts w:ascii="Times New Roman" w:hAnsi="Times New Roman"/>
                <w:szCs w:val="24"/>
              </w:rPr>
              <w:t xml:space="preserve"> a letelepedés helye szerinti tagállamának vonatkozó </w:t>
            </w:r>
            <w:r w:rsidRPr="000B3D7C">
              <w:rPr>
                <w:rFonts w:ascii="Times New Roman" w:hAnsi="Times New Roman"/>
                <w:b/>
                <w:szCs w:val="24"/>
              </w:rPr>
              <w:t>szakmai vagy cégnyilvántartásába</w:t>
            </w:r>
            <w:r w:rsidRPr="000B3D7C">
              <w:rPr>
                <w:rStyle w:val="Lbjegyzet-hivatkozs"/>
                <w:rFonts w:ascii="Times New Roman" w:hAnsi="Times New Roman"/>
                <w:b/>
                <w:szCs w:val="24"/>
              </w:rPr>
              <w:footnoteReference w:id="51"/>
            </w:r>
            <w:r w:rsidRPr="000B3D7C">
              <w:rPr>
                <w:rFonts w:ascii="Times New Roman" w:hAnsi="Times New Roman"/>
                <w:szCs w:val="24"/>
              </w:rPr>
              <w:t>:</w:t>
            </w:r>
            <w:r w:rsidRPr="000B3D7C">
              <w:rPr>
                <w:rFonts w:ascii="Times New Roman" w:hAnsi="Times New Roman"/>
                <w:szCs w:val="24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64BB1908" w14:textId="4A517C3A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[…]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32717" w:rsidRPr="000B3D7C" w14:paraId="7AC78F84" w14:textId="77777777" w:rsidTr="00A32717">
        <w:tc>
          <w:tcPr>
            <w:tcW w:w="4644" w:type="dxa"/>
            <w:shd w:val="clear" w:color="auto" w:fill="auto"/>
          </w:tcPr>
          <w:p w14:paraId="656D024A" w14:textId="331794F6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2) Szolgáltatásnyújtásra irányuló szerződéseknél:</w:t>
            </w:r>
            <w:r w:rsidRPr="000B3D7C">
              <w:rPr>
                <w:rFonts w:ascii="Times New Roman" w:hAnsi="Times New Roman"/>
                <w:szCs w:val="24"/>
              </w:rPr>
              <w:br/>
              <w:t xml:space="preserve">A gazdasági szereplőnek meghatározott </w:t>
            </w:r>
            <w:r w:rsidRPr="000B3D7C">
              <w:rPr>
                <w:rFonts w:ascii="Times New Roman" w:hAnsi="Times New Roman"/>
                <w:b/>
                <w:szCs w:val="24"/>
              </w:rPr>
              <w:t>engedéllyel</w:t>
            </w:r>
            <w:r w:rsidRPr="000B3D7C">
              <w:rPr>
                <w:rFonts w:ascii="Times New Roman" w:hAnsi="Times New Roman"/>
                <w:szCs w:val="24"/>
              </w:rPr>
              <w:t xml:space="preserve"> kell-e rendelkeznie vagy meghatározott szervezet </w:t>
            </w:r>
            <w:r w:rsidRPr="000B3D7C">
              <w:rPr>
                <w:rFonts w:ascii="Times New Roman" w:hAnsi="Times New Roman"/>
                <w:b/>
                <w:szCs w:val="24"/>
              </w:rPr>
              <w:t>tagjának</w:t>
            </w:r>
            <w:r w:rsidRPr="000B3D7C">
              <w:rPr>
                <w:rFonts w:ascii="Times New Roman" w:hAnsi="Times New Roman"/>
                <w:szCs w:val="24"/>
              </w:rPr>
              <w:t xml:space="preserve"> kell-e lennie ahhoz, hogy a gazdasági szereplő letelepedési helye szerinti országban az adott szolgáltatást nyújthassa? 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21FDB2F7" w14:textId="3BD410E1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Ha igen, kérjük, adja meg, hogy ez miben áll, és jelezze, hogy a gazdasági szereplő rendelkezik-e ezzel: [ …] [] Igen [] Nem</w:t>
            </w:r>
          </w:p>
          <w:p w14:paraId="1CC77EA8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</w:p>
          <w:p w14:paraId="2C52AD1A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54D9A952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t>B: Gazdasági és pénzügyi helyzet</w:t>
      </w:r>
    </w:p>
    <w:p w14:paraId="3D419E0F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4"/>
      </w:tblGrid>
      <w:tr w:rsidR="00A32717" w:rsidRPr="000B3D7C" w14:paraId="132748BD" w14:textId="77777777" w:rsidTr="00A32717">
        <w:tc>
          <w:tcPr>
            <w:tcW w:w="4644" w:type="dxa"/>
            <w:shd w:val="clear" w:color="auto" w:fill="auto"/>
          </w:tcPr>
          <w:p w14:paraId="1959752D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14:paraId="17F0FD04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764B43DB" w14:textId="77777777" w:rsidTr="00A32717">
        <w:tc>
          <w:tcPr>
            <w:tcW w:w="4644" w:type="dxa"/>
            <w:shd w:val="clear" w:color="auto" w:fill="auto"/>
          </w:tcPr>
          <w:p w14:paraId="651E3CAC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1a) A gazdasági szereplő („általános”) </w:t>
            </w:r>
            <w:r w:rsidRPr="000B3D7C">
              <w:rPr>
                <w:rFonts w:ascii="Times New Roman" w:hAnsi="Times New Roman"/>
                <w:b/>
                <w:szCs w:val="24"/>
              </w:rPr>
              <w:t>éves árbevétele</w:t>
            </w:r>
            <w:r w:rsidRPr="000B3D7C">
              <w:rPr>
                <w:rFonts w:ascii="Times New Roman" w:hAnsi="Times New Roman"/>
                <w:szCs w:val="24"/>
              </w:rPr>
              <w:t xml:space="preserve"> a vonatkozó hirdetményben vagy a közbeszerzési dokumentumokban előírt számú pénzügyi évben a következő: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És/vagy</w:t>
            </w:r>
            <w:r w:rsidRPr="000B3D7C">
              <w:rPr>
                <w:rFonts w:ascii="Times New Roman" w:hAnsi="Times New Roman"/>
                <w:szCs w:val="24"/>
              </w:rPr>
              <w:br/>
              <w:t xml:space="preserve">1b) A gazdasági szereplő </w:t>
            </w:r>
            <w:r w:rsidRPr="000B3D7C">
              <w:rPr>
                <w:rFonts w:ascii="Times New Roman" w:hAnsi="Times New Roman"/>
                <w:b/>
                <w:szCs w:val="24"/>
              </w:rPr>
              <w:t>átlagos</w:t>
            </w:r>
            <w:r w:rsidRPr="000B3D7C">
              <w:rPr>
                <w:rFonts w:ascii="Times New Roman" w:hAnsi="Times New Roman"/>
                <w:szCs w:val="24"/>
              </w:rPr>
              <w:t xml:space="preserve"> </w:t>
            </w:r>
            <w:r w:rsidRPr="000B3D7C">
              <w:rPr>
                <w:rFonts w:ascii="Times New Roman" w:hAnsi="Times New Roman"/>
                <w:b/>
                <w:szCs w:val="24"/>
              </w:rPr>
              <w:t>éves árbevétele a vonatkozó hirdetményben vagy a közbeszerzési dokumentumokban előírt számú évben a következő</w:t>
            </w:r>
            <w:r w:rsidRPr="000B3D7C">
              <w:rPr>
                <w:rStyle w:val="Lbjegyzet-hivatkozs"/>
                <w:rFonts w:ascii="Times New Roman" w:hAnsi="Times New Roman"/>
                <w:b/>
                <w:szCs w:val="24"/>
              </w:rPr>
              <w:footnoteReference w:id="52"/>
            </w:r>
            <w:r w:rsidRPr="000B3D7C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0B3D7C">
              <w:rPr>
                <w:rFonts w:ascii="Times New Roman" w:hAnsi="Times New Roman"/>
                <w:szCs w:val="24"/>
              </w:rPr>
              <w:t>)</w:t>
            </w:r>
            <w:r w:rsidRPr="000B3D7C">
              <w:rPr>
                <w:rFonts w:ascii="Times New Roman" w:hAnsi="Times New Roman"/>
                <w:b/>
                <w:szCs w:val="24"/>
              </w:rPr>
              <w:t>:</w:t>
            </w:r>
            <w:r w:rsidRPr="000B3D7C">
              <w:rPr>
                <w:rFonts w:ascii="Times New Roman" w:hAnsi="Times New Roman"/>
                <w:szCs w:val="24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40A6D4C" w14:textId="5F31B455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év: [……] árbevétel:[……][…]pénznem</w:t>
            </w:r>
            <w:r w:rsidRPr="000B3D7C">
              <w:rPr>
                <w:rFonts w:ascii="Times New Roman" w:hAnsi="Times New Roman"/>
                <w:szCs w:val="24"/>
              </w:rPr>
              <w:br/>
              <w:t>év: [……] árbevétel:[……][…]pénznem</w:t>
            </w:r>
            <w:r w:rsidRPr="000B3D7C">
              <w:rPr>
                <w:rFonts w:ascii="Times New Roman" w:hAnsi="Times New Roman"/>
                <w:szCs w:val="24"/>
              </w:rPr>
              <w:br/>
              <w:t>év: [……] árbevétel:[……][…]pénznem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(évek száma, átlagos árbevétel)</w:t>
            </w:r>
            <w:r w:rsidRPr="000B3D7C">
              <w:rPr>
                <w:rFonts w:ascii="Times New Roman" w:hAnsi="Times New Roman"/>
                <w:b/>
                <w:szCs w:val="24"/>
              </w:rPr>
              <w:t>:</w:t>
            </w:r>
            <w:r w:rsidRPr="000B3D7C">
              <w:rPr>
                <w:rFonts w:ascii="Times New Roman" w:hAnsi="Times New Roman"/>
                <w:szCs w:val="24"/>
              </w:rPr>
              <w:t xml:space="preserve"> [……],[……][…]pénznem</w:t>
            </w:r>
          </w:p>
          <w:p w14:paraId="2F0FDC25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</w:p>
          <w:p w14:paraId="0E7D41A0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32717" w:rsidRPr="000B3D7C" w14:paraId="3A847537" w14:textId="77777777" w:rsidTr="00A32717">
        <w:tc>
          <w:tcPr>
            <w:tcW w:w="4644" w:type="dxa"/>
            <w:shd w:val="clear" w:color="auto" w:fill="auto"/>
          </w:tcPr>
          <w:p w14:paraId="40771342" w14:textId="416F4B5D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2a) A gazdasági szereplő éves („specifikus”) </w:t>
            </w:r>
            <w:r w:rsidRPr="000B3D7C">
              <w:rPr>
                <w:rFonts w:ascii="Times New Roman" w:hAnsi="Times New Roman"/>
                <w:b/>
                <w:szCs w:val="24"/>
              </w:rPr>
              <w:t>árbevétele a szerződés által érintett üzleti területre vonatkozóan</w:t>
            </w:r>
            <w:r w:rsidRPr="000B3D7C">
              <w:rPr>
                <w:rFonts w:ascii="Times New Roman" w:hAnsi="Times New Roman"/>
                <w:szCs w:val="24"/>
              </w:rPr>
              <w:t xml:space="preserve">, a vonatkozó hirdetményben vagy a közbeszerzési dokumentumokban meghatározott módon az előírt pénzügyi évek tekintetében a </w:t>
            </w:r>
            <w:r w:rsidRPr="000B3D7C">
              <w:rPr>
                <w:rFonts w:ascii="Times New Roman" w:hAnsi="Times New Roman"/>
                <w:szCs w:val="24"/>
              </w:rPr>
              <w:lastRenderedPageBreak/>
              <w:t>következő: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És/vagy</w:t>
            </w:r>
            <w:r w:rsidRPr="000B3D7C">
              <w:rPr>
                <w:rFonts w:ascii="Times New Roman" w:hAnsi="Times New Roman"/>
                <w:szCs w:val="24"/>
              </w:rPr>
              <w:br/>
              <w:t xml:space="preserve">2b) A gazdasági szereplő </w:t>
            </w:r>
            <w:r w:rsidRPr="000B3D7C">
              <w:rPr>
                <w:rFonts w:ascii="Times New Roman" w:hAnsi="Times New Roman"/>
                <w:b/>
                <w:szCs w:val="24"/>
              </w:rPr>
              <w:t>átlagos</w:t>
            </w:r>
            <w:r w:rsidRPr="000B3D7C">
              <w:rPr>
                <w:rFonts w:ascii="Times New Roman" w:hAnsi="Times New Roman"/>
                <w:szCs w:val="24"/>
              </w:rPr>
              <w:t xml:space="preserve"> </w:t>
            </w:r>
            <w:r w:rsidRPr="000B3D7C">
              <w:rPr>
                <w:rFonts w:ascii="Times New Roman" w:hAnsi="Times New Roman"/>
                <w:b/>
                <w:szCs w:val="24"/>
              </w:rPr>
              <w:t>éves árbevétele a területen és a vonatkozó hirdetményben vagy a közbeszerzési dokumentumokban előírt számú évben a következő</w:t>
            </w:r>
            <w:r w:rsidRPr="000B3D7C">
              <w:rPr>
                <w:rStyle w:val="Lbjegyzet-hivatkozs"/>
                <w:rFonts w:ascii="Times New Roman" w:hAnsi="Times New Roman"/>
                <w:b/>
                <w:szCs w:val="24"/>
              </w:rPr>
              <w:footnoteReference w:id="53"/>
            </w:r>
            <w:r w:rsidRPr="000B3D7C">
              <w:rPr>
                <w:rFonts w:ascii="Times New Roman" w:hAnsi="Times New Roman"/>
                <w:b/>
                <w:szCs w:val="24"/>
              </w:rPr>
              <w:t>:</w:t>
            </w:r>
            <w:r w:rsidRPr="000B3D7C">
              <w:rPr>
                <w:rFonts w:ascii="Times New Roman" w:hAnsi="Times New Roman"/>
                <w:szCs w:val="24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332A97A1" w14:textId="6DAE54A8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lastRenderedPageBreak/>
              <w:t>év: [……] árbevétel:[……][…]pénznem</w:t>
            </w:r>
            <w:r w:rsidRPr="000B3D7C">
              <w:rPr>
                <w:rFonts w:ascii="Times New Roman" w:hAnsi="Times New Roman"/>
                <w:szCs w:val="24"/>
              </w:rPr>
              <w:br/>
              <w:t>év: [……] árbevétel:[……][…]pénznem</w:t>
            </w:r>
            <w:r w:rsidRPr="000B3D7C">
              <w:rPr>
                <w:rFonts w:ascii="Times New Roman" w:hAnsi="Times New Roman"/>
                <w:szCs w:val="24"/>
              </w:rPr>
              <w:br/>
              <w:t>év: [……] árbevétel:[……][…]pénznem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lastRenderedPageBreak/>
              <w:br/>
              <w:t>(évek száma, átlagos árbevétel): [……],[……][…]pénznem</w:t>
            </w:r>
          </w:p>
          <w:p w14:paraId="0407CE5D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32717" w:rsidRPr="000B3D7C" w14:paraId="5DA006F5" w14:textId="77777777" w:rsidTr="00A32717">
        <w:tc>
          <w:tcPr>
            <w:tcW w:w="4644" w:type="dxa"/>
            <w:shd w:val="clear" w:color="auto" w:fill="auto"/>
          </w:tcPr>
          <w:p w14:paraId="06919800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lastRenderedPageBreak/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14:paraId="1A80E363" w14:textId="53F2B37B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  <w:tr w:rsidR="00A32717" w:rsidRPr="000B3D7C" w14:paraId="2360F66D" w14:textId="77777777" w:rsidTr="00A32717">
        <w:tc>
          <w:tcPr>
            <w:tcW w:w="4644" w:type="dxa"/>
            <w:shd w:val="clear" w:color="auto" w:fill="auto"/>
          </w:tcPr>
          <w:p w14:paraId="5F37D578" w14:textId="4A0D61BF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4) A vonatkozó hirdetményben vagy a közbeszerzési dokumentumokban meghatározott </w:t>
            </w:r>
            <w:r w:rsidRPr="000B3D7C">
              <w:rPr>
                <w:rFonts w:ascii="Times New Roman" w:hAnsi="Times New Roman"/>
                <w:b/>
                <w:szCs w:val="24"/>
              </w:rPr>
              <w:t>pénzügyi mutatók</w:t>
            </w:r>
            <w:r w:rsidRPr="000B3D7C">
              <w:rPr>
                <w:rStyle w:val="Lbjegyzet-hivatkozs"/>
                <w:rFonts w:ascii="Times New Roman" w:hAnsi="Times New Roman"/>
                <w:b/>
                <w:szCs w:val="24"/>
              </w:rPr>
              <w:footnoteReference w:id="54"/>
            </w:r>
            <w:r w:rsidRPr="000B3D7C">
              <w:rPr>
                <w:rFonts w:ascii="Times New Roman" w:hAnsi="Times New Roman"/>
                <w:szCs w:val="24"/>
              </w:rPr>
              <w:t xml:space="preserve"> tekintetében a gazdasági szereplő kijelenti, hogy az előírt mutató(k) tényleges értéke(i) a következő(k):</w:t>
            </w:r>
            <w:r w:rsidRPr="000B3D7C">
              <w:rPr>
                <w:rFonts w:ascii="Times New Roman" w:hAnsi="Times New Roman"/>
                <w:szCs w:val="24"/>
              </w:rPr>
              <w:br/>
            </w:r>
          </w:p>
          <w:p w14:paraId="7C054F15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72B7C772" w14:textId="7DBD392B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(az előírt mutató azonosítása – x és y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55"/>
            </w:r>
            <w:r w:rsidRPr="000B3D7C">
              <w:rPr>
                <w:rFonts w:ascii="Times New Roman" w:hAnsi="Times New Roman"/>
                <w:szCs w:val="24"/>
              </w:rPr>
              <w:t xml:space="preserve"> aránya </w:t>
            </w:r>
            <w:r w:rsidR="00B52061">
              <w:rPr>
                <w:rFonts w:ascii="Times New Roman" w:hAnsi="Times New Roman"/>
                <w:szCs w:val="24"/>
              </w:rPr>
              <w:t>–</w:t>
            </w:r>
            <w:r w:rsidRPr="000B3D7C">
              <w:rPr>
                <w:rFonts w:ascii="Times New Roman" w:hAnsi="Times New Roman"/>
                <w:szCs w:val="24"/>
              </w:rPr>
              <w:t xml:space="preserve"> és az érték):</w:t>
            </w:r>
            <w:r w:rsidRPr="000B3D7C">
              <w:rPr>
                <w:rFonts w:ascii="Times New Roman" w:hAnsi="Times New Roman"/>
                <w:szCs w:val="24"/>
              </w:rPr>
              <w:br/>
              <w:t>[……], [……]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56"/>
            </w:r>
            <w:r w:rsidRPr="000B3D7C">
              <w:rPr>
                <w:rFonts w:ascii="Times New Roman" w:hAnsi="Times New Roman"/>
                <w:szCs w:val="24"/>
              </w:rPr>
              <w:br/>
            </w:r>
          </w:p>
          <w:p w14:paraId="0F6B5322" w14:textId="0B8B02A1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32717" w:rsidRPr="000B3D7C" w14:paraId="66D63B7C" w14:textId="77777777" w:rsidTr="00A32717">
        <w:tc>
          <w:tcPr>
            <w:tcW w:w="4644" w:type="dxa"/>
            <w:shd w:val="clear" w:color="auto" w:fill="auto"/>
          </w:tcPr>
          <w:p w14:paraId="59DA7A7B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5) </w:t>
            </w:r>
            <w:r w:rsidRPr="000B3D7C">
              <w:rPr>
                <w:rFonts w:ascii="Times New Roman" w:hAnsi="Times New Roman"/>
                <w:b/>
                <w:szCs w:val="24"/>
              </w:rPr>
              <w:t>Szakmai felelősségbiztosításának</w:t>
            </w:r>
            <w:r w:rsidRPr="000B3D7C">
              <w:rPr>
                <w:rFonts w:ascii="Times New Roman" w:hAnsi="Times New Roman"/>
                <w:szCs w:val="24"/>
              </w:rPr>
              <w:t xml:space="preserve"> biztosítási összege a következő:</w:t>
            </w:r>
            <w:r w:rsidRPr="000B3D7C">
              <w:rPr>
                <w:rFonts w:ascii="Times New Roman" w:hAnsi="Times New Roman"/>
                <w:szCs w:val="24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2D999415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[……],[……][…]pénznem</w:t>
            </w:r>
          </w:p>
          <w:p w14:paraId="77D2A378" w14:textId="1CA8983C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32717" w:rsidRPr="000B3D7C" w14:paraId="0B0A5B00" w14:textId="77777777" w:rsidTr="00A32717">
        <w:tc>
          <w:tcPr>
            <w:tcW w:w="4644" w:type="dxa"/>
            <w:shd w:val="clear" w:color="auto" w:fill="auto"/>
          </w:tcPr>
          <w:p w14:paraId="43B4FEDB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6) Az </w:t>
            </w:r>
            <w:r w:rsidRPr="000B3D7C">
              <w:rPr>
                <w:rFonts w:ascii="Times New Roman" w:hAnsi="Times New Roman"/>
                <w:b/>
                <w:szCs w:val="24"/>
              </w:rPr>
              <w:t>esetleges</w:t>
            </w:r>
            <w:r w:rsidRPr="000B3D7C">
              <w:rPr>
                <w:rFonts w:ascii="Times New Roman" w:hAnsi="Times New Roman"/>
                <w:szCs w:val="24"/>
              </w:rPr>
              <w:t xml:space="preserve"> </w:t>
            </w:r>
            <w:r w:rsidRPr="000B3D7C">
              <w:rPr>
                <w:rFonts w:ascii="Times New Roman" w:hAnsi="Times New Roman"/>
                <w:b/>
                <w:szCs w:val="24"/>
              </w:rPr>
              <w:t>egyéb gazdasági vagy pénzügyi követelmények</w:t>
            </w:r>
            <w:r w:rsidRPr="000B3D7C">
              <w:rPr>
                <w:rFonts w:ascii="Times New Roman" w:hAnsi="Times New Roman"/>
                <w:szCs w:val="24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0B3D7C">
              <w:rPr>
                <w:rFonts w:ascii="Times New Roman" w:hAnsi="Times New Roman"/>
                <w:szCs w:val="24"/>
              </w:rPr>
              <w:br/>
              <w:t xml:space="preserve">Ha a vonatkozó hirdetményben vagy a közbeszerzési dokumentumokban </w:t>
            </w:r>
            <w:r w:rsidRPr="000B3D7C">
              <w:rPr>
                <w:rFonts w:ascii="Times New Roman" w:hAnsi="Times New Roman"/>
                <w:b/>
                <w:szCs w:val="24"/>
              </w:rPr>
              <w:t>esetlegesen</w:t>
            </w:r>
            <w:r w:rsidRPr="000B3D7C">
              <w:rPr>
                <w:rFonts w:ascii="Times New Roman" w:hAnsi="Times New Roman"/>
                <w:szCs w:val="24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1A1E63D" w14:textId="0BBBE9C2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2751C241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r w:rsidRPr="000B3D7C">
        <w:rPr>
          <w:sz w:val="24"/>
          <w:szCs w:val="24"/>
        </w:rPr>
        <w:lastRenderedPageBreak/>
        <w:t>C: Technikai és szakmai alkalmasság</w:t>
      </w:r>
    </w:p>
    <w:p w14:paraId="0695F462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650"/>
      </w:tblGrid>
      <w:tr w:rsidR="00A32717" w:rsidRPr="000B3D7C" w14:paraId="07B0A432" w14:textId="77777777" w:rsidTr="00A32717">
        <w:tc>
          <w:tcPr>
            <w:tcW w:w="4644" w:type="dxa"/>
            <w:shd w:val="clear" w:color="auto" w:fill="auto"/>
          </w:tcPr>
          <w:p w14:paraId="41CD12FE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bookmarkStart w:id="20" w:name="_DV_M4300"/>
            <w:bookmarkStart w:id="21" w:name="_DV_M4301"/>
            <w:bookmarkEnd w:id="20"/>
            <w:bookmarkEnd w:id="21"/>
            <w:r w:rsidRPr="000B3D7C">
              <w:rPr>
                <w:rFonts w:ascii="Times New Roman" w:hAnsi="Times New Roman"/>
                <w:b/>
                <w:szCs w:val="24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14:paraId="735E675F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3DE051C2" w14:textId="77777777" w:rsidTr="00A32717">
        <w:tc>
          <w:tcPr>
            <w:tcW w:w="4644" w:type="dxa"/>
            <w:shd w:val="clear" w:color="auto" w:fill="auto"/>
          </w:tcPr>
          <w:p w14:paraId="1E97CF3C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1a) Csak </w:t>
            </w:r>
            <w:r w:rsidRPr="000B3D7C">
              <w:rPr>
                <w:rFonts w:ascii="Times New Roman" w:hAnsi="Times New Roman"/>
                <w:b/>
                <w:i/>
                <w:szCs w:val="24"/>
              </w:rPr>
              <w:t>építési beruházásra vonatkozó közbeszerzési szerződések</w:t>
            </w:r>
            <w:r w:rsidRPr="000B3D7C">
              <w:rPr>
                <w:rFonts w:ascii="Times New Roman" w:hAnsi="Times New Roman"/>
                <w:b/>
                <w:szCs w:val="24"/>
              </w:rPr>
              <w:t xml:space="preserve"> esetében</w:t>
            </w:r>
            <w:r w:rsidRPr="000B3D7C">
              <w:rPr>
                <w:rFonts w:ascii="Times New Roman" w:hAnsi="Times New Roman"/>
                <w:szCs w:val="24"/>
                <w:highlight w:val="lightGray"/>
              </w:rPr>
              <w:t>:</w:t>
            </w:r>
            <w:r w:rsidRPr="000B3D7C">
              <w:rPr>
                <w:rFonts w:ascii="Times New Roman" w:hAnsi="Times New Roman"/>
                <w:szCs w:val="24"/>
              </w:rPr>
              <w:br/>
              <w:t>A referencia-időszak folyamán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57"/>
            </w:r>
            <w:r w:rsidRPr="000B3D7C">
              <w:rPr>
                <w:rFonts w:ascii="Times New Roman" w:hAnsi="Times New Roman"/>
                <w:szCs w:val="24"/>
              </w:rPr>
              <w:t xml:space="preserve"> a gazdasági szereplő </w:t>
            </w:r>
            <w:r w:rsidRPr="000B3D7C">
              <w:rPr>
                <w:rFonts w:ascii="Times New Roman" w:hAnsi="Times New Roman"/>
                <w:b/>
                <w:szCs w:val="24"/>
              </w:rPr>
              <w:t>a meghatározott típusú munkákból a következőket végezte</w:t>
            </w:r>
            <w:r w:rsidRPr="000B3D7C">
              <w:rPr>
                <w:rFonts w:ascii="Times New Roman" w:hAnsi="Times New Roman"/>
                <w:szCs w:val="24"/>
              </w:rPr>
              <w:t xml:space="preserve">: </w:t>
            </w:r>
            <w:r w:rsidRPr="000B3D7C">
              <w:rPr>
                <w:rFonts w:ascii="Times New Roman" w:hAnsi="Times New Roman"/>
                <w:szCs w:val="24"/>
              </w:rPr>
              <w:br/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0F5E5B2" w14:textId="45CEF3D0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Évek száma (ezt az időszakot a vonatkozó hirdetmény vagy a közbeszerzési dokumentumok határozzák meg): […]</w:t>
            </w:r>
            <w:r w:rsidRPr="000B3D7C">
              <w:rPr>
                <w:rFonts w:ascii="Times New Roman" w:hAnsi="Times New Roman"/>
                <w:szCs w:val="24"/>
              </w:rPr>
              <w:br/>
              <w:t>Munkák:  […</w:t>
            </w:r>
            <w:r w:rsidR="00B52061">
              <w:rPr>
                <w:rFonts w:ascii="Times New Roman" w:hAnsi="Times New Roman"/>
                <w:szCs w:val="24"/>
              </w:rPr>
              <w:t>…</w:t>
            </w:r>
            <w:r w:rsidRPr="000B3D7C">
              <w:rPr>
                <w:rFonts w:ascii="Times New Roman" w:hAnsi="Times New Roman"/>
                <w:szCs w:val="24"/>
              </w:rPr>
              <w:t>]</w:t>
            </w:r>
          </w:p>
          <w:p w14:paraId="3479C0A5" w14:textId="02203B6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053769" w:rsidRPr="000B3D7C" w14:paraId="75F76911" w14:textId="77777777" w:rsidTr="00053769">
        <w:tc>
          <w:tcPr>
            <w:tcW w:w="4644" w:type="dxa"/>
            <w:shd w:val="clear" w:color="auto" w:fill="auto"/>
          </w:tcPr>
          <w:p w14:paraId="62EB591B" w14:textId="77777777" w:rsidR="00053769" w:rsidRPr="000B3D7C" w:rsidRDefault="00053769" w:rsidP="00A32717">
            <w:pPr>
              <w:rPr>
                <w:rFonts w:ascii="Times New Roman" w:hAnsi="Times New Roman"/>
                <w:szCs w:val="24"/>
                <w:shd w:val="clear" w:color="000000" w:fill="auto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1b) Csak </w:t>
            </w:r>
            <w:r w:rsidRPr="000B3D7C">
              <w:rPr>
                <w:rFonts w:ascii="Times New Roman" w:hAnsi="Times New Roman"/>
                <w:b/>
                <w:i/>
                <w:szCs w:val="24"/>
              </w:rPr>
              <w:t>árubeszerzésre és szolgáltatásnyújtásra irányuló közbeszerzési szerződések</w:t>
            </w:r>
            <w:r w:rsidRPr="000B3D7C">
              <w:rPr>
                <w:rFonts w:ascii="Times New Roman" w:hAnsi="Times New Roman"/>
                <w:szCs w:val="24"/>
              </w:rPr>
              <w:t xml:space="preserve"> esetében:</w:t>
            </w:r>
            <w:r w:rsidRPr="000B3D7C">
              <w:rPr>
                <w:rFonts w:ascii="Times New Roman" w:hAnsi="Times New Roman"/>
                <w:szCs w:val="24"/>
              </w:rPr>
              <w:br/>
              <w:t>A referencia-időszak folyamán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58"/>
            </w:r>
            <w:r w:rsidRPr="000B3D7C">
              <w:rPr>
                <w:rFonts w:ascii="Times New Roman" w:hAnsi="Times New Roman"/>
                <w:szCs w:val="24"/>
              </w:rPr>
              <w:t xml:space="preserve"> a gazdasági szereplő </w:t>
            </w:r>
            <w:r w:rsidRPr="000B3D7C">
              <w:rPr>
                <w:rFonts w:ascii="Times New Roman" w:hAnsi="Times New Roman"/>
                <w:b/>
                <w:szCs w:val="24"/>
              </w:rPr>
              <w:t xml:space="preserve">a meghatározott típusokon belül a következő főbb szállításokat végezte, vagy a következő főbb szolgáltatásokat nyújtotta: </w:t>
            </w:r>
            <w:r w:rsidRPr="000B3D7C">
              <w:rPr>
                <w:rFonts w:ascii="Times New Roman" w:hAnsi="Times New Roman"/>
                <w:szCs w:val="24"/>
              </w:rPr>
              <w:t>A lista elkészítésekor kérjük, tüntesse fel az összegeket, a dátumokat és a közületi vagy magánmegrendelőket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59"/>
            </w:r>
            <w:r w:rsidRPr="000B3D7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C64EE0" w14:textId="77777777" w:rsidR="00053769" w:rsidRPr="000B3D7C" w:rsidRDefault="00053769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1083"/>
              <w:gridCol w:w="1056"/>
              <w:gridCol w:w="1469"/>
            </w:tblGrid>
            <w:tr w:rsidR="00053769" w:rsidRPr="000B3D7C" w14:paraId="0BA0B96D" w14:textId="77777777" w:rsidTr="00A32717">
              <w:tc>
                <w:tcPr>
                  <w:tcW w:w="1336" w:type="dxa"/>
                  <w:shd w:val="clear" w:color="auto" w:fill="auto"/>
                </w:tcPr>
                <w:p w14:paraId="47CCE10F" w14:textId="77777777" w:rsidR="00053769" w:rsidRPr="000B3D7C" w:rsidRDefault="00053769" w:rsidP="00A32717">
                  <w:pPr>
                    <w:rPr>
                      <w:rFonts w:ascii="Times New Roman" w:hAnsi="Times New Roman"/>
                      <w:szCs w:val="24"/>
                    </w:rPr>
                  </w:pPr>
                  <w:r w:rsidRPr="000B3D7C">
                    <w:rPr>
                      <w:rFonts w:ascii="Times New Roman" w:hAnsi="Times New Roman"/>
                      <w:szCs w:val="24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9E2D5B1" w14:textId="77777777" w:rsidR="00053769" w:rsidRPr="000B3D7C" w:rsidRDefault="00053769" w:rsidP="00A32717">
                  <w:pPr>
                    <w:rPr>
                      <w:rFonts w:ascii="Times New Roman" w:hAnsi="Times New Roman"/>
                      <w:szCs w:val="24"/>
                    </w:rPr>
                  </w:pPr>
                  <w:r w:rsidRPr="000B3D7C">
                    <w:rPr>
                      <w:rFonts w:ascii="Times New Roman" w:hAnsi="Times New Roman"/>
                      <w:szCs w:val="24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E2CA797" w14:textId="77777777" w:rsidR="00053769" w:rsidRPr="000B3D7C" w:rsidRDefault="00053769" w:rsidP="00A32717">
                  <w:pPr>
                    <w:rPr>
                      <w:rFonts w:ascii="Times New Roman" w:hAnsi="Times New Roman"/>
                      <w:szCs w:val="24"/>
                    </w:rPr>
                  </w:pPr>
                  <w:r w:rsidRPr="000B3D7C">
                    <w:rPr>
                      <w:rFonts w:ascii="Times New Roman" w:hAnsi="Times New Roman"/>
                      <w:szCs w:val="24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2261FDB" w14:textId="77777777" w:rsidR="00053769" w:rsidRPr="000B3D7C" w:rsidRDefault="00053769" w:rsidP="00A32717">
                  <w:pPr>
                    <w:rPr>
                      <w:rFonts w:ascii="Times New Roman" w:hAnsi="Times New Roman"/>
                      <w:szCs w:val="24"/>
                    </w:rPr>
                  </w:pPr>
                  <w:r w:rsidRPr="000B3D7C">
                    <w:rPr>
                      <w:rFonts w:ascii="Times New Roman" w:hAnsi="Times New Roman"/>
                      <w:szCs w:val="24"/>
                    </w:rPr>
                    <w:t>megrendelők</w:t>
                  </w:r>
                </w:p>
              </w:tc>
            </w:tr>
            <w:tr w:rsidR="00053769" w:rsidRPr="000B3D7C" w14:paraId="7F383C13" w14:textId="77777777" w:rsidTr="00A32717">
              <w:tc>
                <w:tcPr>
                  <w:tcW w:w="1336" w:type="dxa"/>
                  <w:shd w:val="clear" w:color="auto" w:fill="auto"/>
                </w:tcPr>
                <w:p w14:paraId="2FF64C2A" w14:textId="77777777" w:rsidR="00053769" w:rsidRPr="000B3D7C" w:rsidRDefault="00053769" w:rsidP="00A3271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6D4AF42" w14:textId="77777777" w:rsidR="00053769" w:rsidRPr="000B3D7C" w:rsidRDefault="00053769" w:rsidP="00A3271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854308E" w14:textId="77777777" w:rsidR="00053769" w:rsidRPr="000B3D7C" w:rsidRDefault="00053769" w:rsidP="00A3271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D7BB46" w14:textId="77777777" w:rsidR="00053769" w:rsidRPr="000B3D7C" w:rsidRDefault="00053769" w:rsidP="00A3271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2B65A854" w14:textId="77777777" w:rsidR="00053769" w:rsidRPr="000B3D7C" w:rsidRDefault="00053769" w:rsidP="00A32717">
            <w:pPr>
              <w:rPr>
                <w:rFonts w:ascii="Times New Roman" w:hAnsi="Times New Roman"/>
                <w:szCs w:val="24"/>
              </w:rPr>
            </w:pPr>
          </w:p>
        </w:tc>
      </w:tr>
      <w:tr w:rsidR="00A32717" w:rsidRPr="000B3D7C" w14:paraId="3A38FF3C" w14:textId="77777777" w:rsidTr="00A32717">
        <w:tc>
          <w:tcPr>
            <w:tcW w:w="4644" w:type="dxa"/>
            <w:shd w:val="clear" w:color="auto" w:fill="auto"/>
          </w:tcPr>
          <w:p w14:paraId="4CB0A7A3" w14:textId="0DCE84BF" w:rsidR="00A32717" w:rsidRPr="000B3D7C" w:rsidRDefault="00A32717" w:rsidP="00A32717">
            <w:pPr>
              <w:rPr>
                <w:rFonts w:ascii="Times New Roman" w:hAnsi="Times New Roman"/>
                <w:szCs w:val="24"/>
                <w:shd w:val="clear" w:color="000000" w:fill="auto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2) A gazdasági szereplő a következő </w:t>
            </w:r>
            <w:r w:rsidRPr="000B3D7C">
              <w:rPr>
                <w:rFonts w:ascii="Times New Roman" w:hAnsi="Times New Roman"/>
                <w:b/>
                <w:szCs w:val="24"/>
              </w:rPr>
              <w:t>szakembereket vagy műszaki szervezeteket</w:t>
            </w:r>
            <w:r w:rsidRPr="000B3D7C">
              <w:rPr>
                <w:rStyle w:val="Lbjegyzet-hivatkozs"/>
                <w:rFonts w:ascii="Times New Roman" w:hAnsi="Times New Roman"/>
                <w:b/>
                <w:szCs w:val="24"/>
              </w:rPr>
              <w:footnoteReference w:id="60"/>
            </w:r>
            <w:r w:rsidRPr="000B3D7C">
              <w:rPr>
                <w:rFonts w:ascii="Times New Roman" w:hAnsi="Times New Roman"/>
                <w:szCs w:val="24"/>
              </w:rPr>
              <w:t xml:space="preserve"> veheti igénybe, különös tekintettel a minőség-ellenőrzésért felelős szakemberekre vagy szervezetekre:</w:t>
            </w:r>
            <w:r w:rsidRPr="000B3D7C">
              <w:rPr>
                <w:rFonts w:ascii="Times New Roman" w:hAnsi="Times New Roman"/>
                <w:szCs w:val="24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14:paraId="301BEBFC" w14:textId="662FDB5E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[……]</w:t>
            </w:r>
          </w:p>
        </w:tc>
      </w:tr>
      <w:tr w:rsidR="00A32717" w:rsidRPr="000B3D7C" w14:paraId="2564693E" w14:textId="77777777" w:rsidTr="00A32717">
        <w:tc>
          <w:tcPr>
            <w:tcW w:w="4644" w:type="dxa"/>
            <w:shd w:val="clear" w:color="auto" w:fill="auto"/>
          </w:tcPr>
          <w:p w14:paraId="37A46EB9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3) A gazdasági szereplő </w:t>
            </w:r>
            <w:r w:rsidRPr="000B3D7C">
              <w:rPr>
                <w:rFonts w:ascii="Times New Roman" w:hAnsi="Times New Roman"/>
                <w:b/>
                <w:szCs w:val="24"/>
              </w:rPr>
              <w:t>a minőség biztosítása érdekében</w:t>
            </w:r>
            <w:r w:rsidRPr="000B3D7C">
              <w:rPr>
                <w:rFonts w:ascii="Times New Roman" w:hAnsi="Times New Roman"/>
                <w:szCs w:val="24"/>
              </w:rPr>
              <w:t xml:space="preserve"> a következő </w:t>
            </w:r>
            <w:r w:rsidRPr="000B3D7C">
              <w:rPr>
                <w:rFonts w:ascii="Times New Roman" w:hAnsi="Times New Roman"/>
                <w:b/>
                <w:szCs w:val="24"/>
              </w:rPr>
              <w:t>műszaki hátteret</w:t>
            </w:r>
            <w:r w:rsidRPr="000B3D7C">
              <w:rPr>
                <w:rFonts w:ascii="Times New Roman" w:hAnsi="Times New Roman"/>
                <w:szCs w:val="24"/>
              </w:rPr>
              <w:t xml:space="preserve"> veszi igénybe, valamint </w:t>
            </w:r>
            <w:r w:rsidRPr="000B3D7C">
              <w:rPr>
                <w:rFonts w:ascii="Times New Roman" w:hAnsi="Times New Roman"/>
                <w:b/>
                <w:szCs w:val="24"/>
              </w:rPr>
              <w:lastRenderedPageBreak/>
              <w:t>tanulmányi és kutatási létesítményei</w:t>
            </w:r>
            <w:r w:rsidRPr="000B3D7C">
              <w:rPr>
                <w:rFonts w:ascii="Times New Roman" w:hAnsi="Times New Roman"/>
                <w:szCs w:val="24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14:paraId="3A388573" w14:textId="54FF9F35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lastRenderedPageBreak/>
              <w:t>[……]</w:t>
            </w:r>
          </w:p>
        </w:tc>
      </w:tr>
      <w:tr w:rsidR="00A32717" w:rsidRPr="000B3D7C" w14:paraId="70F7A3C8" w14:textId="77777777" w:rsidTr="00A32717">
        <w:tc>
          <w:tcPr>
            <w:tcW w:w="4644" w:type="dxa"/>
            <w:shd w:val="clear" w:color="auto" w:fill="auto"/>
          </w:tcPr>
          <w:p w14:paraId="1826288C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4) A gazdasági szereplő a következő </w:t>
            </w:r>
            <w:r w:rsidRPr="000B3D7C">
              <w:rPr>
                <w:rFonts w:ascii="Times New Roman" w:hAnsi="Times New Roman"/>
                <w:b/>
                <w:szCs w:val="24"/>
              </w:rPr>
              <w:t>ellátásilánc-irányítási</w:t>
            </w:r>
            <w:r w:rsidRPr="000B3D7C">
              <w:rPr>
                <w:rFonts w:ascii="Times New Roman" w:hAnsi="Times New Roman"/>
                <w:szCs w:val="24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0AEE3F1B" w14:textId="6D8B89F8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  <w:tr w:rsidR="00A32717" w:rsidRPr="000B3D7C" w14:paraId="71F372D2" w14:textId="77777777" w:rsidTr="00A32717">
        <w:tc>
          <w:tcPr>
            <w:tcW w:w="4644" w:type="dxa"/>
            <w:shd w:val="clear" w:color="auto" w:fill="auto"/>
          </w:tcPr>
          <w:p w14:paraId="6753199A" w14:textId="2B1615CF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0B3D7C">
              <w:rPr>
                <w:rFonts w:ascii="Times New Roman" w:hAnsi="Times New Roman"/>
                <w:szCs w:val="24"/>
              </w:rPr>
              <w:br/>
              <w:t xml:space="preserve">A gazdasági szereplő lehetővé teszi </w:t>
            </w:r>
            <w:r w:rsidRPr="000B3D7C">
              <w:rPr>
                <w:rFonts w:ascii="Times New Roman" w:hAnsi="Times New Roman"/>
                <w:b/>
                <w:szCs w:val="24"/>
              </w:rPr>
              <w:t>termelési vagy műszaki kapacitásaira</w:t>
            </w:r>
            <w:r w:rsidRPr="000B3D7C">
              <w:rPr>
                <w:rFonts w:ascii="Times New Roman" w:hAnsi="Times New Roman"/>
                <w:szCs w:val="24"/>
              </w:rPr>
              <w:t xml:space="preserve">, és amennyiben szükséges, a rendelkezésére álló </w:t>
            </w:r>
            <w:r w:rsidRPr="000B3D7C">
              <w:rPr>
                <w:rFonts w:ascii="Times New Roman" w:hAnsi="Times New Roman"/>
                <w:b/>
                <w:szCs w:val="24"/>
              </w:rPr>
              <w:t>tanulmányi és kutatási eszközökre</w:t>
            </w:r>
            <w:r w:rsidRPr="000B3D7C">
              <w:rPr>
                <w:rFonts w:ascii="Times New Roman" w:hAnsi="Times New Roman"/>
                <w:szCs w:val="24"/>
              </w:rPr>
              <w:t xml:space="preserve"> és </w:t>
            </w:r>
            <w:r w:rsidRPr="000B3D7C">
              <w:rPr>
                <w:rFonts w:ascii="Times New Roman" w:hAnsi="Times New Roman"/>
                <w:b/>
                <w:szCs w:val="24"/>
              </w:rPr>
              <w:t>minőségellenőrzési intézkedéseire</w:t>
            </w:r>
            <w:r w:rsidRPr="000B3D7C">
              <w:rPr>
                <w:rFonts w:ascii="Times New Roman" w:hAnsi="Times New Roman"/>
                <w:szCs w:val="24"/>
              </w:rPr>
              <w:t xml:space="preserve"> vonatkozó </w:t>
            </w:r>
            <w:r w:rsidRPr="000B3D7C">
              <w:rPr>
                <w:rFonts w:ascii="Times New Roman" w:hAnsi="Times New Roman"/>
                <w:b/>
                <w:szCs w:val="24"/>
              </w:rPr>
              <w:t>vizsgálatok</w:t>
            </w:r>
            <w:r w:rsidRPr="000B3D7C">
              <w:rPr>
                <w:rStyle w:val="Lbjegyzet-hivatkozs"/>
                <w:rFonts w:ascii="Times New Roman" w:hAnsi="Times New Roman"/>
                <w:b/>
                <w:szCs w:val="24"/>
              </w:rPr>
              <w:footnoteReference w:id="61"/>
            </w:r>
            <w:r w:rsidRPr="000B3D7C">
              <w:rPr>
                <w:rFonts w:ascii="Times New Roman" w:hAnsi="Times New Roman"/>
                <w:szCs w:val="24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14:paraId="7A0A2326" w14:textId="658C1192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[] Igen [] Nem</w:t>
            </w:r>
          </w:p>
        </w:tc>
      </w:tr>
      <w:tr w:rsidR="00A32717" w:rsidRPr="000B3D7C" w14:paraId="6B3A96DA" w14:textId="77777777" w:rsidTr="00A32717">
        <w:tc>
          <w:tcPr>
            <w:tcW w:w="4644" w:type="dxa"/>
            <w:shd w:val="clear" w:color="auto" w:fill="auto"/>
          </w:tcPr>
          <w:p w14:paraId="2388D29C" w14:textId="498AF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  <w:shd w:val="clear" w:color="000000" w:fill="auto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6) A következő </w:t>
            </w:r>
            <w:r w:rsidRPr="000B3D7C">
              <w:rPr>
                <w:rFonts w:ascii="Times New Roman" w:hAnsi="Times New Roman"/>
                <w:b/>
                <w:szCs w:val="24"/>
              </w:rPr>
              <w:t>iskolai végzettséggel és szakképzettséggel</w:t>
            </w:r>
            <w:r w:rsidRPr="000B3D7C">
              <w:rPr>
                <w:rFonts w:ascii="Times New Roman" w:hAnsi="Times New Roman"/>
                <w:szCs w:val="24"/>
              </w:rPr>
              <w:t xml:space="preserve"> rendelkeznek:</w:t>
            </w:r>
            <w:r w:rsidRPr="000B3D7C">
              <w:rPr>
                <w:rFonts w:ascii="Times New Roman" w:hAnsi="Times New Roman"/>
                <w:szCs w:val="24"/>
              </w:rPr>
              <w:br/>
              <w:t>a) A szolgáltató vagy maga a vállalkozó,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i/>
                <w:szCs w:val="24"/>
              </w:rPr>
              <w:t>és/vagy</w:t>
            </w:r>
            <w:r w:rsidRPr="000B3D7C">
              <w:rPr>
                <w:rFonts w:ascii="Times New Roman" w:hAnsi="Times New Roman"/>
                <w:szCs w:val="24"/>
              </w:rPr>
              <w:t xml:space="preserve"> (a vonatkozó hirdetményben vagy a közbeszerzési dokumentumokban foglalt követelményektől függően)</w:t>
            </w:r>
            <w:r w:rsidRPr="000B3D7C">
              <w:rPr>
                <w:rFonts w:ascii="Times New Roman" w:hAnsi="Times New Roman"/>
                <w:szCs w:val="24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14:paraId="530468F0" w14:textId="73445982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a) [……]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b) [……]</w:t>
            </w:r>
          </w:p>
        </w:tc>
      </w:tr>
      <w:tr w:rsidR="00A32717" w:rsidRPr="000B3D7C" w14:paraId="4B027ABA" w14:textId="77777777" w:rsidTr="00A32717">
        <w:tc>
          <w:tcPr>
            <w:tcW w:w="4644" w:type="dxa"/>
            <w:shd w:val="clear" w:color="auto" w:fill="auto"/>
          </w:tcPr>
          <w:p w14:paraId="41BA16F7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7) A gazdasági szereplő a következő </w:t>
            </w:r>
            <w:r w:rsidRPr="000B3D7C">
              <w:rPr>
                <w:rFonts w:ascii="Times New Roman" w:hAnsi="Times New Roman"/>
                <w:b/>
                <w:szCs w:val="24"/>
              </w:rPr>
              <w:t>környezetvédelmi intézkedéseket</w:t>
            </w:r>
            <w:r w:rsidRPr="000B3D7C">
              <w:rPr>
                <w:rFonts w:ascii="Times New Roman" w:hAnsi="Times New Roman"/>
                <w:szCs w:val="24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1B0FDF9E" w14:textId="202AC2CB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  <w:tr w:rsidR="00A32717" w:rsidRPr="000B3D7C" w14:paraId="6ACBBCD1" w14:textId="77777777" w:rsidTr="00A32717">
        <w:tc>
          <w:tcPr>
            <w:tcW w:w="4644" w:type="dxa"/>
            <w:shd w:val="clear" w:color="auto" w:fill="auto"/>
          </w:tcPr>
          <w:p w14:paraId="392B129A" w14:textId="75590102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8) A gazdasági szereplő </w:t>
            </w:r>
            <w:r w:rsidRPr="000B3D7C">
              <w:rPr>
                <w:rFonts w:ascii="Times New Roman" w:hAnsi="Times New Roman"/>
                <w:b/>
                <w:szCs w:val="24"/>
              </w:rPr>
              <w:t>átlagos éves statisztikai állományi létszáma</w:t>
            </w:r>
            <w:r w:rsidRPr="000B3D7C">
              <w:rPr>
                <w:rFonts w:ascii="Times New Roman" w:hAnsi="Times New Roman"/>
                <w:szCs w:val="24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14:paraId="44758067" w14:textId="73C1C258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Év, átlagos statisztikai állományi létszám:</w:t>
            </w:r>
            <w:r w:rsidRPr="000B3D7C">
              <w:rPr>
                <w:rFonts w:ascii="Times New Roman" w:hAnsi="Times New Roman"/>
                <w:szCs w:val="24"/>
              </w:rPr>
              <w:br/>
              <w:t>[……],[……],</w:t>
            </w:r>
            <w:r w:rsidRPr="000B3D7C">
              <w:rPr>
                <w:rFonts w:ascii="Times New Roman" w:hAnsi="Times New Roman"/>
                <w:szCs w:val="24"/>
              </w:rPr>
              <w:br/>
              <w:t>[……],[……],</w:t>
            </w:r>
            <w:r w:rsidRPr="000B3D7C">
              <w:rPr>
                <w:rFonts w:ascii="Times New Roman" w:hAnsi="Times New Roman"/>
                <w:szCs w:val="24"/>
              </w:rPr>
              <w:br/>
              <w:t>[……],[……],</w:t>
            </w:r>
            <w:r w:rsidRPr="000B3D7C">
              <w:rPr>
                <w:rFonts w:ascii="Times New Roman" w:hAnsi="Times New Roman"/>
                <w:szCs w:val="24"/>
              </w:rPr>
              <w:br/>
              <w:t>Év, vezetői létszám:</w:t>
            </w:r>
            <w:r w:rsidRPr="000B3D7C">
              <w:rPr>
                <w:rFonts w:ascii="Times New Roman" w:hAnsi="Times New Roman"/>
                <w:szCs w:val="24"/>
              </w:rPr>
              <w:br/>
              <w:t>[……],[……],</w:t>
            </w:r>
            <w:r w:rsidRPr="000B3D7C">
              <w:rPr>
                <w:rFonts w:ascii="Times New Roman" w:hAnsi="Times New Roman"/>
                <w:szCs w:val="24"/>
              </w:rPr>
              <w:br/>
              <w:t>[……],[……],</w:t>
            </w:r>
            <w:r w:rsidRPr="000B3D7C">
              <w:rPr>
                <w:rFonts w:ascii="Times New Roman" w:hAnsi="Times New Roman"/>
                <w:szCs w:val="24"/>
              </w:rPr>
              <w:br/>
              <w:t>[……],[……]</w:t>
            </w:r>
          </w:p>
        </w:tc>
      </w:tr>
      <w:tr w:rsidR="00A32717" w:rsidRPr="000B3D7C" w14:paraId="774DB83A" w14:textId="77777777" w:rsidTr="00A32717">
        <w:tc>
          <w:tcPr>
            <w:tcW w:w="4644" w:type="dxa"/>
            <w:shd w:val="clear" w:color="auto" w:fill="auto"/>
          </w:tcPr>
          <w:p w14:paraId="2517901E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9) A következő </w:t>
            </w:r>
            <w:r w:rsidRPr="000B3D7C">
              <w:rPr>
                <w:rFonts w:ascii="Times New Roman" w:hAnsi="Times New Roman"/>
                <w:b/>
                <w:szCs w:val="24"/>
              </w:rPr>
              <w:t>eszközök, berendezések vagy műszaki felszerelések</w:t>
            </w:r>
            <w:r w:rsidRPr="000B3D7C">
              <w:rPr>
                <w:rFonts w:ascii="Times New Roman" w:hAnsi="Times New Roman"/>
                <w:szCs w:val="24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14:paraId="1400A1D9" w14:textId="6B49A2AD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  <w:tr w:rsidR="00A32717" w:rsidRPr="000B3D7C" w14:paraId="05179600" w14:textId="77777777" w:rsidTr="00A32717">
        <w:tc>
          <w:tcPr>
            <w:tcW w:w="4644" w:type="dxa"/>
            <w:shd w:val="clear" w:color="auto" w:fill="auto"/>
          </w:tcPr>
          <w:p w14:paraId="7BA18453" w14:textId="34A3284D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10) A gazdasági szereplő a szerződés következő </w:t>
            </w:r>
            <w:r w:rsidRPr="000B3D7C">
              <w:rPr>
                <w:rFonts w:ascii="Times New Roman" w:hAnsi="Times New Roman"/>
                <w:b/>
                <w:szCs w:val="24"/>
              </w:rPr>
              <w:t>részére (azaz százalékára)</w:t>
            </w:r>
            <w:r w:rsidRPr="000B3D7C">
              <w:rPr>
                <w:rFonts w:ascii="Times New Roman" w:hAnsi="Times New Roman"/>
                <w:szCs w:val="24"/>
              </w:rPr>
              <w:t xml:space="preserve"> nézve 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62"/>
            </w:r>
            <w:r w:rsidRPr="000B3D7C">
              <w:rPr>
                <w:rFonts w:ascii="Times New Roman" w:hAnsi="Times New Roman"/>
                <w:b/>
                <w:szCs w:val="24"/>
              </w:rPr>
              <w:t>kíván esetleg harmadik féllel szerződést kötni</w:t>
            </w:r>
            <w:r w:rsidRPr="000B3D7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5E5CB5" w14:textId="724DE3F2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[……]</w:t>
            </w:r>
          </w:p>
        </w:tc>
      </w:tr>
      <w:tr w:rsidR="00A32717" w:rsidRPr="000B3D7C" w14:paraId="2E7A305E" w14:textId="77777777" w:rsidTr="00A32717">
        <w:tc>
          <w:tcPr>
            <w:tcW w:w="4644" w:type="dxa"/>
            <w:shd w:val="clear" w:color="auto" w:fill="auto"/>
          </w:tcPr>
          <w:p w14:paraId="74E2366B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11) </w:t>
            </w:r>
            <w:r w:rsidRPr="000B3D7C">
              <w:rPr>
                <w:rFonts w:ascii="Times New Roman" w:hAnsi="Times New Roman"/>
                <w:b/>
                <w:i/>
                <w:szCs w:val="24"/>
              </w:rPr>
              <w:t>Árubeszerzésre irányuló közbeszerzési szerződés</w:t>
            </w:r>
            <w:r w:rsidRPr="000B3D7C">
              <w:rPr>
                <w:rFonts w:ascii="Times New Roman" w:hAnsi="Times New Roman"/>
                <w:szCs w:val="24"/>
              </w:rPr>
              <w:t xml:space="preserve"> esetében:</w:t>
            </w:r>
            <w:r w:rsidRPr="000B3D7C">
              <w:rPr>
                <w:rFonts w:ascii="Times New Roman" w:hAnsi="Times New Roman"/>
                <w:szCs w:val="24"/>
              </w:rPr>
              <w:br/>
              <w:t xml:space="preserve">A gazdasági szereplő szállítani fogja a </w:t>
            </w:r>
            <w:r w:rsidRPr="000B3D7C">
              <w:rPr>
                <w:rFonts w:ascii="Times New Roman" w:hAnsi="Times New Roman"/>
                <w:szCs w:val="24"/>
              </w:rPr>
              <w:lastRenderedPageBreak/>
              <w:t>leszállítandó termékekre vonatkozó mintákat, leírásokat vagy fényképeket, amelyeket nem kell hitelességi tanúsítványnak kísérnie;</w:t>
            </w:r>
            <w:r w:rsidRPr="000B3D7C">
              <w:rPr>
                <w:rFonts w:ascii="Times New Roman" w:hAnsi="Times New Roman"/>
                <w:szCs w:val="24"/>
              </w:rPr>
              <w:br/>
              <w:t>Adott esetben a gazdasági szereplő továbbá kijelenti, hogy rendelkezésre fogja bocsátani az előírt hitelességi igazolásokat.</w:t>
            </w:r>
            <w:r w:rsidRPr="000B3D7C">
              <w:rPr>
                <w:rFonts w:ascii="Times New Roman" w:hAnsi="Times New Roman"/>
                <w:szCs w:val="24"/>
              </w:rPr>
              <w:br/>
              <w:t>Ha a vonatkozó információ elektronikusan elérhető, kérjük, adja meg a következő információkat</w:t>
            </w:r>
            <w:r w:rsidRPr="000B3D7C"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4E9E75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lastRenderedPageBreak/>
              <w:br/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lastRenderedPageBreak/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</w:p>
          <w:p w14:paraId="5421C472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32717" w:rsidRPr="000B3D7C" w14:paraId="5ECD7769" w14:textId="77777777" w:rsidTr="00A32717">
        <w:tc>
          <w:tcPr>
            <w:tcW w:w="4644" w:type="dxa"/>
            <w:shd w:val="clear" w:color="auto" w:fill="auto"/>
          </w:tcPr>
          <w:p w14:paraId="209E4FA8" w14:textId="312EA0D1" w:rsidR="00A32717" w:rsidRPr="000B3D7C" w:rsidRDefault="00A32717" w:rsidP="00A32717">
            <w:pPr>
              <w:rPr>
                <w:rFonts w:ascii="Times New Roman" w:hAnsi="Times New Roman"/>
                <w:szCs w:val="24"/>
                <w:shd w:val="clear" w:color="000000" w:fill="auto"/>
              </w:rPr>
            </w:pPr>
            <w:r w:rsidRPr="000B3D7C">
              <w:rPr>
                <w:rFonts w:ascii="Times New Roman" w:hAnsi="Times New Roman"/>
                <w:szCs w:val="24"/>
              </w:rPr>
              <w:lastRenderedPageBreak/>
              <w:t xml:space="preserve">12) </w:t>
            </w:r>
            <w:r w:rsidRPr="000B3D7C">
              <w:rPr>
                <w:rFonts w:ascii="Times New Roman" w:hAnsi="Times New Roman"/>
                <w:b/>
                <w:i/>
                <w:szCs w:val="24"/>
              </w:rPr>
              <w:t>Árubeszerzésre irányuló közbeszerzési szerződés</w:t>
            </w:r>
            <w:r w:rsidRPr="000B3D7C">
              <w:rPr>
                <w:rFonts w:ascii="Times New Roman" w:hAnsi="Times New Roman"/>
                <w:szCs w:val="24"/>
              </w:rPr>
              <w:t xml:space="preserve"> esetében:</w:t>
            </w:r>
            <w:r w:rsidRPr="000B3D7C">
              <w:rPr>
                <w:rFonts w:ascii="Times New Roman" w:hAnsi="Times New Roman"/>
                <w:szCs w:val="24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Amennyiben nem</w:t>
            </w:r>
            <w:r w:rsidRPr="000B3D7C">
              <w:rPr>
                <w:rFonts w:ascii="Times New Roman" w:hAnsi="Times New Roman"/>
                <w:szCs w:val="24"/>
              </w:rPr>
              <w:t>, úgy kérjük, adja meg ennek okát, és azt, hogy milyen egyéb bizonyítási eszközök bocsáthatók rendelkezésre:</w:t>
            </w:r>
            <w:r w:rsidRPr="000B3D7C">
              <w:rPr>
                <w:rFonts w:ascii="Times New Roman" w:hAnsi="Times New Roman"/>
                <w:szCs w:val="24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74629AC6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[…]</w:t>
            </w:r>
          </w:p>
          <w:p w14:paraId="05D8875C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0B6AF0AF" w14:textId="77777777" w:rsidR="00A32717" w:rsidRPr="000B3D7C" w:rsidRDefault="00A32717" w:rsidP="00A32717">
      <w:pPr>
        <w:pStyle w:val="SectionTitle"/>
        <w:rPr>
          <w:sz w:val="24"/>
          <w:szCs w:val="24"/>
        </w:rPr>
      </w:pPr>
      <w:bookmarkStart w:id="22" w:name="_DV_M4307"/>
      <w:bookmarkStart w:id="23" w:name="_DV_M4308"/>
      <w:bookmarkStart w:id="24" w:name="_DV_M4309"/>
      <w:bookmarkStart w:id="25" w:name="_DV_M4310"/>
      <w:bookmarkStart w:id="26" w:name="_DV_M4311"/>
      <w:bookmarkStart w:id="27" w:name="_DV_M4312"/>
      <w:bookmarkEnd w:id="22"/>
      <w:bookmarkEnd w:id="23"/>
      <w:bookmarkEnd w:id="24"/>
      <w:bookmarkEnd w:id="25"/>
      <w:bookmarkEnd w:id="26"/>
      <w:bookmarkEnd w:id="27"/>
      <w:r w:rsidRPr="000B3D7C">
        <w:rPr>
          <w:sz w:val="24"/>
          <w:szCs w:val="24"/>
        </w:rPr>
        <w:t>D: Minőségbiztosítási rendszerek és környezetvédelmi vezetési szabványok</w:t>
      </w:r>
    </w:p>
    <w:p w14:paraId="20A00E84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 xml:space="preserve">A gazdasági szereplőnek </w:t>
      </w:r>
      <w:r w:rsidRPr="000B3D7C">
        <w:rPr>
          <w:rFonts w:ascii="Times New Roman" w:hAnsi="Times New Roman"/>
          <w:b/>
          <w:szCs w:val="24"/>
          <w:u w:val="single"/>
        </w:rPr>
        <w:t>kizárólag</w:t>
      </w:r>
      <w:r w:rsidRPr="000B3D7C">
        <w:rPr>
          <w:rFonts w:ascii="Times New Roman" w:hAnsi="Times New Roman"/>
          <w:b/>
          <w:szCs w:val="24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A32717" w:rsidRPr="000B3D7C" w14:paraId="1DE22D85" w14:textId="77777777" w:rsidTr="00A32717">
        <w:tc>
          <w:tcPr>
            <w:tcW w:w="4644" w:type="dxa"/>
            <w:shd w:val="clear" w:color="auto" w:fill="auto"/>
          </w:tcPr>
          <w:p w14:paraId="3759A67C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14:paraId="0554B64C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415EDCD2" w14:textId="77777777" w:rsidTr="00A32717">
        <w:tc>
          <w:tcPr>
            <w:tcW w:w="4644" w:type="dxa"/>
            <w:shd w:val="clear" w:color="auto" w:fill="auto"/>
          </w:tcPr>
          <w:p w14:paraId="08F90BBB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Be tud-e nyújtani a gazdasági szereplő olyan, független testület által kiállított </w:t>
            </w:r>
            <w:r w:rsidRPr="000B3D7C">
              <w:rPr>
                <w:rFonts w:ascii="Times New Roman" w:hAnsi="Times New Roman"/>
                <w:b/>
                <w:szCs w:val="24"/>
              </w:rPr>
              <w:t>igazolást,</w:t>
            </w:r>
            <w:r w:rsidRPr="000B3D7C">
              <w:rPr>
                <w:rFonts w:ascii="Times New Roman" w:hAnsi="Times New Roman"/>
                <w:szCs w:val="24"/>
              </w:rPr>
              <w:t xml:space="preserve"> amely tanúsítja, hogy a gazdasági szereplő egyes meghatározott </w:t>
            </w:r>
            <w:r w:rsidRPr="000B3D7C">
              <w:rPr>
                <w:rFonts w:ascii="Times New Roman" w:hAnsi="Times New Roman"/>
                <w:b/>
                <w:szCs w:val="24"/>
              </w:rPr>
              <w:t>minőségbiztosítási szabványoknak</w:t>
            </w:r>
            <w:r w:rsidRPr="000B3D7C">
              <w:rPr>
                <w:rFonts w:ascii="Times New Roman" w:hAnsi="Times New Roman"/>
                <w:szCs w:val="24"/>
              </w:rPr>
              <w:t xml:space="preserve"> megfelel, ideértve a fogyatékossággal élők számára biztosított hozzáférésére vonatkozó szabványokat is?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Amennyiben nem</w:t>
            </w:r>
            <w:r w:rsidRPr="000B3D7C">
              <w:rPr>
                <w:rFonts w:ascii="Times New Roman" w:hAnsi="Times New Roman"/>
                <w:szCs w:val="24"/>
              </w:rPr>
              <w:t>, úgy kérjük, adja meg ennek okát, valamint azt, hogy milyen egyéb bizonyítási eszközök bocsáthatók rendelkezésre a minőségbiztosítási rendszert illetően:</w:t>
            </w:r>
            <w:r w:rsidRPr="000B3D7C">
              <w:rPr>
                <w:rFonts w:ascii="Times New Roman" w:hAnsi="Times New Roman"/>
                <w:szCs w:val="24"/>
              </w:rPr>
              <w:br/>
              <w:t xml:space="preserve">Ha a vonatkozó információ elektronikusan </w:t>
            </w:r>
            <w:r w:rsidRPr="000B3D7C">
              <w:rPr>
                <w:rFonts w:ascii="Times New Roman" w:hAnsi="Times New Roman"/>
                <w:szCs w:val="24"/>
              </w:rPr>
              <w:lastRenderedPageBreak/>
              <w:t>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543B230" w14:textId="3F3A5B7D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lastRenderedPageBreak/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</w:p>
          <w:p w14:paraId="2117D08D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[……] [……]</w:t>
            </w:r>
            <w:r w:rsidRPr="000B3D7C">
              <w:rPr>
                <w:rFonts w:ascii="Times New Roman" w:hAnsi="Times New Roman"/>
                <w:szCs w:val="24"/>
              </w:rPr>
              <w:br/>
            </w:r>
          </w:p>
          <w:p w14:paraId="29A88764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32717" w:rsidRPr="000B3D7C" w14:paraId="6DD48445" w14:textId="77777777" w:rsidTr="00A32717">
        <w:tc>
          <w:tcPr>
            <w:tcW w:w="4644" w:type="dxa"/>
            <w:shd w:val="clear" w:color="auto" w:fill="auto"/>
          </w:tcPr>
          <w:p w14:paraId="6F4A47CB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Be tud-e nyújtani a gazdasági szereplő olyan, független testület által kiállított </w:t>
            </w:r>
            <w:r w:rsidRPr="000B3D7C">
              <w:rPr>
                <w:rFonts w:ascii="Times New Roman" w:hAnsi="Times New Roman"/>
                <w:b/>
                <w:szCs w:val="24"/>
              </w:rPr>
              <w:t>igazolást,</w:t>
            </w:r>
            <w:r w:rsidRPr="000B3D7C">
              <w:rPr>
                <w:rFonts w:ascii="Times New Roman" w:hAnsi="Times New Roman"/>
                <w:szCs w:val="24"/>
              </w:rPr>
              <w:t xml:space="preserve"> amely tanúsítja, hogy a gazdasági szereplő az előírt</w:t>
            </w:r>
            <w:r w:rsidRPr="000B3D7C">
              <w:rPr>
                <w:rFonts w:ascii="Times New Roman" w:hAnsi="Times New Roman"/>
                <w:b/>
                <w:szCs w:val="24"/>
              </w:rPr>
              <w:t xml:space="preserve"> környezetvédelmi vezetési rendszereknek vagy szabványoknak</w:t>
            </w:r>
            <w:r w:rsidRPr="000B3D7C">
              <w:rPr>
                <w:rFonts w:ascii="Times New Roman" w:hAnsi="Times New Roman"/>
                <w:szCs w:val="24"/>
              </w:rPr>
              <w:t xml:space="preserve"> megfelel?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b/>
                <w:szCs w:val="24"/>
              </w:rPr>
              <w:t>Amennyiben nem</w:t>
            </w:r>
            <w:r w:rsidRPr="000B3D7C">
              <w:rPr>
                <w:rFonts w:ascii="Times New Roman" w:hAnsi="Times New Roman"/>
                <w:szCs w:val="24"/>
              </w:rPr>
              <w:t xml:space="preserve">, úgy kérjük, adja meg ennek okát, valamint azt, hogy milyen egyéb bizonyítási eszközök bocsáthatók rendelkezésre a </w:t>
            </w:r>
            <w:r w:rsidRPr="000B3D7C">
              <w:rPr>
                <w:rFonts w:ascii="Times New Roman" w:hAnsi="Times New Roman"/>
                <w:b/>
                <w:szCs w:val="24"/>
              </w:rPr>
              <w:t>környezetvédelmi vezetési rendszereket vagy szabványokat</w:t>
            </w:r>
            <w:r w:rsidRPr="000B3D7C">
              <w:rPr>
                <w:rFonts w:ascii="Times New Roman" w:hAnsi="Times New Roman"/>
                <w:szCs w:val="24"/>
              </w:rPr>
              <w:t xml:space="preserve"> illetően:</w:t>
            </w:r>
            <w:r w:rsidRPr="000B3D7C">
              <w:rPr>
                <w:rFonts w:ascii="Times New Roman" w:hAnsi="Times New Roman"/>
                <w:szCs w:val="24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0FB118FB" w14:textId="4452010F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[] Igen [] Nem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[……] [……]</w:t>
            </w:r>
            <w:r w:rsidRPr="000B3D7C">
              <w:rPr>
                <w:rFonts w:ascii="Times New Roman" w:hAnsi="Times New Roman"/>
                <w:szCs w:val="24"/>
              </w:rPr>
              <w:br/>
            </w:r>
          </w:p>
          <w:p w14:paraId="18180DC2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0CE33F22" w14:textId="77777777" w:rsidR="00A32717" w:rsidRPr="000B3D7C" w:rsidRDefault="00A32717" w:rsidP="00A32717">
      <w:pPr>
        <w:pStyle w:val="ChapterTitle"/>
        <w:rPr>
          <w:sz w:val="24"/>
          <w:szCs w:val="24"/>
        </w:rPr>
      </w:pPr>
      <w:r w:rsidRPr="000B3D7C">
        <w:rPr>
          <w:sz w:val="24"/>
          <w:szCs w:val="24"/>
        </w:rPr>
        <w:t>V. rész: Az alkalmasnak minősített részvételre jelentkezők számának csökkentése</w:t>
      </w:r>
    </w:p>
    <w:p w14:paraId="04F9BCC5" w14:textId="77777777" w:rsidR="00A32717" w:rsidRPr="000B3D7C" w:rsidRDefault="00A32717" w:rsidP="00A3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>A gazdasági szereplőnek</w:t>
      </w:r>
      <w:r w:rsidRPr="000B3D7C">
        <w:rPr>
          <w:rFonts w:ascii="Times New Roman" w:hAnsi="Times New Roman"/>
          <w:szCs w:val="24"/>
        </w:rPr>
        <w:t xml:space="preserve"> </w:t>
      </w:r>
      <w:r w:rsidRPr="000B3D7C">
        <w:rPr>
          <w:rFonts w:ascii="Times New Roman" w:hAnsi="Times New Roman"/>
          <w:b/>
          <w:szCs w:val="24"/>
        </w:rPr>
        <w:t>kizárólag</w:t>
      </w:r>
      <w:r w:rsidRPr="000B3D7C">
        <w:rPr>
          <w:rFonts w:ascii="Times New Roman" w:hAnsi="Times New Roman"/>
          <w:szCs w:val="24"/>
        </w:rPr>
        <w:t xml:space="preserve"> </w:t>
      </w:r>
      <w:r w:rsidRPr="000B3D7C">
        <w:rPr>
          <w:rFonts w:ascii="Times New Roman" w:hAnsi="Times New Roman"/>
          <w:b/>
          <w:szCs w:val="24"/>
        </w:rPr>
        <w: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B3D7C">
        <w:rPr>
          <w:rFonts w:ascii="Times New Roman" w:hAnsi="Times New Roman"/>
          <w:szCs w:val="24"/>
        </w:rPr>
        <w:br/>
      </w:r>
      <w:r w:rsidRPr="000B3D7C">
        <w:rPr>
          <w:rFonts w:ascii="Times New Roman" w:hAnsi="Times New Roman"/>
          <w:b/>
          <w:szCs w:val="24"/>
        </w:rPr>
        <w:t>Csak meghívásos eljárás, tárgyalásos eljárás, versenypárbeszéd és innovációs partnerség esetében:</w:t>
      </w:r>
    </w:p>
    <w:p w14:paraId="7BCB74A1" w14:textId="77777777" w:rsidR="00A32717" w:rsidRPr="000B3D7C" w:rsidRDefault="00A32717" w:rsidP="00A32717">
      <w:pPr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A32717" w:rsidRPr="000B3D7C" w14:paraId="1AE2B048" w14:textId="77777777" w:rsidTr="00A32717">
        <w:tc>
          <w:tcPr>
            <w:tcW w:w="4644" w:type="dxa"/>
            <w:shd w:val="clear" w:color="auto" w:fill="auto"/>
          </w:tcPr>
          <w:p w14:paraId="474644FD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14:paraId="6DD18B87" w14:textId="77777777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Válasz:</w:t>
            </w:r>
          </w:p>
        </w:tc>
      </w:tr>
      <w:tr w:rsidR="00A32717" w:rsidRPr="000B3D7C" w14:paraId="30C67176" w14:textId="77777777" w:rsidTr="00A32717">
        <w:tc>
          <w:tcPr>
            <w:tcW w:w="4644" w:type="dxa"/>
            <w:shd w:val="clear" w:color="auto" w:fill="auto"/>
          </w:tcPr>
          <w:p w14:paraId="059185EA" w14:textId="2BE93B24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 xml:space="preserve">A gazdasági szereplő a következő módon </w:t>
            </w:r>
            <w:r w:rsidRPr="000B3D7C">
              <w:rPr>
                <w:rFonts w:ascii="Times New Roman" w:hAnsi="Times New Roman"/>
                <w:b/>
                <w:szCs w:val="24"/>
              </w:rPr>
              <w:t>felel meg</w:t>
            </w:r>
            <w:r w:rsidRPr="000B3D7C">
              <w:rPr>
                <w:rFonts w:ascii="Times New Roman" w:hAnsi="Times New Roman"/>
                <w:szCs w:val="24"/>
              </w:rPr>
              <w:t xml:space="preserve"> a részvételre jelentkezők számának csökkentésére alkalmazandó objektív és megkülönböztetésmentes szempontoknak vagy szabályoknak:</w:t>
            </w:r>
            <w:r w:rsidRPr="000B3D7C">
              <w:rPr>
                <w:rFonts w:ascii="Times New Roman" w:hAnsi="Times New Roman"/>
                <w:szCs w:val="24"/>
              </w:rPr>
              <w:br/>
              <w:t xml:space="preserve">Amennyiben bizonyos tanúsítványok vagy egyéb igazolások szükségesek, kérjük, tüntesse fel </w:t>
            </w:r>
            <w:r w:rsidRPr="000B3D7C">
              <w:rPr>
                <w:rFonts w:ascii="Times New Roman" w:hAnsi="Times New Roman"/>
                <w:b/>
                <w:szCs w:val="24"/>
              </w:rPr>
              <w:t>mindegyikre</w:t>
            </w:r>
            <w:r w:rsidRPr="000B3D7C">
              <w:rPr>
                <w:rFonts w:ascii="Times New Roman" w:hAnsi="Times New Roman"/>
                <w:szCs w:val="24"/>
              </w:rPr>
              <w:t xml:space="preserve"> nézve, hogy a gazdasági szereplő rendelkezik-e a megkívánt dokumentumokkal:</w:t>
            </w:r>
            <w:r w:rsidRPr="000B3D7C">
              <w:rPr>
                <w:rFonts w:ascii="Times New Roman" w:hAnsi="Times New Roman"/>
                <w:szCs w:val="24"/>
              </w:rPr>
              <w:br/>
              <w:t>Ha e tanúsítványok vagy egyéb igazolások valamelyike elektronikus formában rendelkezésre áll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63"/>
            </w:r>
            <w:r w:rsidRPr="000B3D7C">
              <w:rPr>
                <w:rFonts w:ascii="Times New Roman" w:hAnsi="Times New Roman"/>
                <w:szCs w:val="24"/>
              </w:rPr>
              <w:t xml:space="preserve">, kérjük, hogy </w:t>
            </w:r>
            <w:r w:rsidRPr="000B3D7C">
              <w:rPr>
                <w:rFonts w:ascii="Times New Roman" w:hAnsi="Times New Roman"/>
                <w:b/>
                <w:szCs w:val="24"/>
              </w:rPr>
              <w:t>mindegyikre</w:t>
            </w:r>
            <w:r w:rsidRPr="000B3D7C">
              <w:rPr>
                <w:rFonts w:ascii="Times New Roman" w:hAnsi="Times New Roman"/>
                <w:szCs w:val="24"/>
              </w:rPr>
              <w:t xml:space="preserve"> nézve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3ACB079F" w14:textId="77777777" w:rsidR="00A32717" w:rsidRPr="000B3D7C" w:rsidRDefault="00A32717" w:rsidP="00A32717">
            <w:pPr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[….]</w:t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</w:p>
          <w:p w14:paraId="19F03FA6" w14:textId="741BC91D" w:rsidR="00A32717" w:rsidRPr="000B3D7C" w:rsidRDefault="00A32717" w:rsidP="00A32717">
            <w:pPr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br/>
              <w:t>[] Igen [] Nem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64"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</w:r>
            <w:r w:rsidRPr="000B3D7C">
              <w:rPr>
                <w:rFonts w:ascii="Times New Roman" w:hAnsi="Times New Roman"/>
                <w:szCs w:val="24"/>
              </w:rPr>
              <w:br/>
              <w:t>(internetcím, a kibocsátó hatóság vagy testület, a dokumentáció pontos hivatkozási adatai): [……][……][……]</w:t>
            </w:r>
            <w:r w:rsidRPr="000B3D7C">
              <w:rPr>
                <w:rStyle w:val="Lbjegyzet-hivatkozs"/>
                <w:rFonts w:ascii="Times New Roman" w:hAnsi="Times New Roman"/>
                <w:szCs w:val="24"/>
              </w:rPr>
              <w:footnoteReference w:id="65"/>
            </w:r>
          </w:p>
        </w:tc>
      </w:tr>
    </w:tbl>
    <w:p w14:paraId="47FB9183" w14:textId="77777777" w:rsidR="00A32717" w:rsidRPr="000B3D7C" w:rsidRDefault="00A32717" w:rsidP="00A32717">
      <w:pPr>
        <w:pStyle w:val="ChapterTitle"/>
        <w:rPr>
          <w:sz w:val="24"/>
          <w:szCs w:val="24"/>
        </w:rPr>
      </w:pPr>
      <w:r w:rsidRPr="000B3D7C">
        <w:rPr>
          <w:sz w:val="24"/>
          <w:szCs w:val="24"/>
        </w:rPr>
        <w:lastRenderedPageBreak/>
        <w:t>VI. rész: Záró nyilatkozat</w:t>
      </w:r>
    </w:p>
    <w:p w14:paraId="190A19AC" w14:textId="77777777" w:rsidR="00A32717" w:rsidRPr="000B3D7C" w:rsidRDefault="00A32717" w:rsidP="00A32717">
      <w:pPr>
        <w:rPr>
          <w:rFonts w:ascii="Times New Roman" w:hAnsi="Times New Roman"/>
          <w:i/>
          <w:szCs w:val="24"/>
        </w:rPr>
      </w:pPr>
      <w:r w:rsidRPr="000B3D7C">
        <w:rPr>
          <w:rFonts w:ascii="Times New Roman" w:hAnsi="Times New Roman"/>
          <w:i/>
          <w:szCs w:val="24"/>
        </w:rPr>
        <w:t xml:space="preserve">Alulírott(ak) a hamis nyilatkozat következményeinek teljes tudatában kijelenti(k), hogy a fenti II–V. részben megadott információk pontosak és helytállóak. </w:t>
      </w:r>
    </w:p>
    <w:p w14:paraId="33878F1C" w14:textId="77777777" w:rsidR="00A32717" w:rsidRPr="000B3D7C" w:rsidRDefault="00A32717" w:rsidP="00A32717">
      <w:pPr>
        <w:rPr>
          <w:rFonts w:ascii="Times New Roman" w:hAnsi="Times New Roman"/>
          <w:i/>
          <w:szCs w:val="24"/>
        </w:rPr>
      </w:pPr>
      <w:r w:rsidRPr="000B3D7C">
        <w:rPr>
          <w:rFonts w:ascii="Times New Roman" w:hAnsi="Times New Roman"/>
          <w:i/>
          <w:szCs w:val="24"/>
        </w:rPr>
        <w:t>Alulírott(ak) kijelenti(k), hogy a hivatkozott tanúsítványokat és egyéb igazolásokat kérésre képes(ek) lesz(nek) késedelem nélkül rendelkezésre bocsátani, kivéve amennyiben:</w:t>
      </w:r>
    </w:p>
    <w:p w14:paraId="728A04C7" w14:textId="77777777" w:rsidR="00A32717" w:rsidRPr="000B3D7C" w:rsidRDefault="00A32717" w:rsidP="00A32717">
      <w:pPr>
        <w:rPr>
          <w:rFonts w:ascii="Times New Roman" w:hAnsi="Times New Roman"/>
          <w:i/>
          <w:szCs w:val="24"/>
        </w:rPr>
      </w:pPr>
      <w:r w:rsidRPr="000B3D7C">
        <w:rPr>
          <w:rFonts w:ascii="Times New Roman" w:hAnsi="Times New Roman"/>
          <w:i/>
          <w:szCs w:val="24"/>
        </w:rPr>
        <w:t>a)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0B3D7C">
        <w:rPr>
          <w:rStyle w:val="Lbjegyzet-hivatkozs"/>
          <w:rFonts w:ascii="Times New Roman" w:hAnsi="Times New Roman"/>
          <w:i/>
          <w:szCs w:val="24"/>
        </w:rPr>
        <w:footnoteReference w:id="66"/>
      </w:r>
      <w:r w:rsidRPr="000B3D7C">
        <w:rPr>
          <w:rFonts w:ascii="Times New Roman" w:hAnsi="Times New Roman"/>
          <w:i/>
          <w:szCs w:val="24"/>
        </w:rPr>
        <w:t>, vagy</w:t>
      </w:r>
    </w:p>
    <w:p w14:paraId="33E63DCE" w14:textId="77777777" w:rsidR="00A32717" w:rsidRPr="000B3D7C" w:rsidRDefault="00A32717" w:rsidP="00A32717">
      <w:pPr>
        <w:rPr>
          <w:rFonts w:ascii="Times New Roman" w:hAnsi="Times New Roman"/>
          <w:i/>
          <w:szCs w:val="24"/>
        </w:rPr>
      </w:pPr>
      <w:r w:rsidRPr="000B3D7C">
        <w:rPr>
          <w:rFonts w:ascii="Times New Roman" w:hAnsi="Times New Roman"/>
          <w:i/>
          <w:szCs w:val="24"/>
        </w:rPr>
        <w:t>b) Legkésőbb 2018. április 18-án</w:t>
      </w:r>
      <w:r w:rsidRPr="000B3D7C">
        <w:rPr>
          <w:rStyle w:val="Lbjegyzet-hivatkozs"/>
          <w:rFonts w:ascii="Times New Roman" w:hAnsi="Times New Roman"/>
          <w:i/>
          <w:szCs w:val="24"/>
        </w:rPr>
        <w:footnoteReference w:id="67"/>
      </w:r>
      <w:r w:rsidRPr="000B3D7C">
        <w:rPr>
          <w:rFonts w:ascii="Times New Roman" w:hAnsi="Times New Roman"/>
          <w:i/>
          <w:szCs w:val="24"/>
        </w:rPr>
        <w:t xml:space="preserve"> az ajánlatkérő szervezetnek vagy a közszolgáltató ajánlatkérőnek már birtokában van az érintett dokumentáció.</w:t>
      </w:r>
    </w:p>
    <w:p w14:paraId="22DDD6E3" w14:textId="77777777" w:rsidR="00A32717" w:rsidRPr="000B3D7C" w:rsidRDefault="00A32717" w:rsidP="00A32717">
      <w:pPr>
        <w:rPr>
          <w:rFonts w:ascii="Times New Roman" w:hAnsi="Times New Roman"/>
          <w:i/>
          <w:szCs w:val="24"/>
        </w:rPr>
      </w:pPr>
      <w:r w:rsidRPr="000B3D7C">
        <w:rPr>
          <w:rFonts w:ascii="Times New Roman" w:hAnsi="Times New Roman"/>
          <w:i/>
          <w:szCs w:val="24"/>
        </w:rPr>
        <w:t>Alulírott(ak) hozzájárul(nak) ahhoz, hogy [az I. rész A. szakaszában megadott ajánlatkérő szerv vagy közszolgáltató ajánlatkérő] hozzáférjen a jelen egységes európai közbeszerzési dokumentum [a megfelelő rész/szakasz/pont azonosítása] alatt a</w:t>
      </w:r>
      <w:r w:rsidRPr="000B3D7C">
        <w:rPr>
          <w:rFonts w:ascii="Times New Roman" w:hAnsi="Times New Roman"/>
          <w:szCs w:val="24"/>
        </w:rPr>
        <w:t xml:space="preserve"> [a közbeszerzési eljárás azonosítása: (rövid ismertetés, hivatkozás az </w:t>
      </w:r>
      <w:r w:rsidRPr="000B3D7C">
        <w:rPr>
          <w:rFonts w:ascii="Times New Roman" w:hAnsi="Times New Roman"/>
          <w:i/>
          <w:szCs w:val="24"/>
        </w:rPr>
        <w:t>Európai Unió Hivatalos Lapjában</w:t>
      </w:r>
      <w:r w:rsidRPr="000B3D7C">
        <w:rPr>
          <w:rFonts w:ascii="Times New Roman" w:hAnsi="Times New Roman"/>
          <w:szCs w:val="24"/>
        </w:rPr>
        <w:t xml:space="preserve"> közzétett hirdetményre, hivatkozási szám)] céljára megadott információkat igazoló dokumentumokhoz.</w:t>
      </w:r>
      <w:r w:rsidRPr="000B3D7C">
        <w:rPr>
          <w:rFonts w:ascii="Times New Roman" w:hAnsi="Times New Roman"/>
          <w:i/>
          <w:szCs w:val="24"/>
        </w:rPr>
        <w:t xml:space="preserve"> </w:t>
      </w:r>
    </w:p>
    <w:p w14:paraId="33898E25" w14:textId="77777777" w:rsidR="00A32717" w:rsidRPr="000B3D7C" w:rsidRDefault="00A32717" w:rsidP="00A32717">
      <w:pPr>
        <w:rPr>
          <w:rFonts w:ascii="Times New Roman" w:hAnsi="Times New Roman"/>
          <w:i/>
          <w:szCs w:val="24"/>
        </w:rPr>
      </w:pPr>
    </w:p>
    <w:p w14:paraId="3F1EE673" w14:textId="77777777" w:rsidR="00A32717" w:rsidRPr="000B3D7C" w:rsidRDefault="00A32717" w:rsidP="00A32717">
      <w:pPr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t>Keltezés, hely, és – ahol megkívánt vagy szükséges – aláírás(ok): [……]</w:t>
      </w:r>
    </w:p>
    <w:p w14:paraId="020F5382" w14:textId="77777777" w:rsidR="00076F09" w:rsidRPr="000B3D7C" w:rsidRDefault="00076F09" w:rsidP="00A32717">
      <w:pPr>
        <w:rPr>
          <w:rFonts w:ascii="Times New Roman" w:hAnsi="Times New Roman"/>
          <w:szCs w:val="24"/>
        </w:rPr>
        <w:sectPr w:rsidR="00076F09" w:rsidRPr="000B3D7C" w:rsidSect="00076F09">
          <w:pgSz w:w="11906" w:h="16838" w:code="9"/>
          <w:pgMar w:top="851" w:right="1418" w:bottom="851" w:left="1418" w:header="567" w:footer="465" w:gutter="0"/>
          <w:pgNumType w:chapStyle="1"/>
          <w:cols w:space="708"/>
          <w:titlePg/>
        </w:sectPr>
      </w:pPr>
    </w:p>
    <w:p w14:paraId="54539962" w14:textId="574AB50E" w:rsidR="001920DE" w:rsidRPr="000B3D7C" w:rsidRDefault="001920DE" w:rsidP="00957150">
      <w:pPr>
        <w:jc w:val="center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lastRenderedPageBreak/>
        <w:t>II/</w:t>
      </w:r>
      <w:r w:rsidR="00D939B7" w:rsidRPr="000B3D7C">
        <w:rPr>
          <w:rFonts w:ascii="Times New Roman" w:hAnsi="Times New Roman"/>
          <w:b/>
          <w:szCs w:val="24"/>
        </w:rPr>
        <w:t>c</w:t>
      </w:r>
      <w:r w:rsidRPr="000B3D7C">
        <w:rPr>
          <w:rFonts w:ascii="Times New Roman" w:hAnsi="Times New Roman"/>
          <w:b/>
          <w:szCs w:val="24"/>
        </w:rPr>
        <w:t>.</w:t>
      </w:r>
      <w:r w:rsidRPr="000B3D7C">
        <w:rPr>
          <w:rFonts w:ascii="Times New Roman" w:hAnsi="Times New Roman"/>
          <w:b/>
          <w:szCs w:val="24"/>
        </w:rPr>
        <w:tab/>
      </w:r>
      <w:r w:rsidR="00D939B7" w:rsidRPr="000B3D7C">
        <w:rPr>
          <w:rFonts w:ascii="Times New Roman" w:hAnsi="Times New Roman"/>
          <w:b/>
          <w:szCs w:val="24"/>
        </w:rPr>
        <w:t>Kizárólag az</w:t>
      </w:r>
      <w:r w:rsidR="00DF7D5B" w:rsidRPr="000B3D7C">
        <w:rPr>
          <w:rFonts w:ascii="Times New Roman" w:hAnsi="Times New Roman"/>
          <w:b/>
          <w:szCs w:val="24"/>
        </w:rPr>
        <w:t xml:space="preserve"> A</w:t>
      </w:r>
      <w:r w:rsidR="00D939B7" w:rsidRPr="000B3D7C">
        <w:rPr>
          <w:rFonts w:ascii="Times New Roman" w:hAnsi="Times New Roman"/>
          <w:b/>
          <w:szCs w:val="24"/>
        </w:rPr>
        <w:t>jánlatkérő felhívás</w:t>
      </w:r>
      <w:r w:rsidR="00267500" w:rsidRPr="000B3D7C">
        <w:rPr>
          <w:rFonts w:ascii="Times New Roman" w:hAnsi="Times New Roman"/>
          <w:b/>
          <w:szCs w:val="24"/>
        </w:rPr>
        <w:t>á</w:t>
      </w:r>
      <w:r w:rsidR="00D939B7" w:rsidRPr="000B3D7C">
        <w:rPr>
          <w:rFonts w:ascii="Times New Roman" w:hAnsi="Times New Roman"/>
          <w:b/>
          <w:szCs w:val="24"/>
        </w:rPr>
        <w:t>ra benyújtandó nyilatkozatok</w:t>
      </w:r>
      <w:r w:rsidR="00FA5777" w:rsidRPr="000B3D7C">
        <w:rPr>
          <w:rFonts w:ascii="Times New Roman" w:hAnsi="Times New Roman"/>
          <w:b/>
          <w:szCs w:val="24"/>
        </w:rPr>
        <w:t xml:space="preserve"> mintája</w:t>
      </w:r>
    </w:p>
    <w:p w14:paraId="663CC606" w14:textId="77777777" w:rsidR="0095615D" w:rsidRPr="000B3D7C" w:rsidRDefault="0095615D" w:rsidP="00957150">
      <w:pPr>
        <w:jc w:val="center"/>
        <w:rPr>
          <w:rFonts w:ascii="Times New Roman" w:hAnsi="Times New Roman"/>
          <w:b/>
          <w:szCs w:val="24"/>
        </w:rPr>
      </w:pPr>
    </w:p>
    <w:p w14:paraId="07B50D4F" w14:textId="1D050FD3" w:rsidR="0095615D" w:rsidRPr="000B3D7C" w:rsidRDefault="0095615D">
      <w:pPr>
        <w:rPr>
          <w:rFonts w:ascii="Times New Roman" w:hAnsi="Times New Roman"/>
          <w:b/>
          <w:szCs w:val="24"/>
        </w:rPr>
        <w:sectPr w:rsidR="0095615D" w:rsidRPr="000B3D7C" w:rsidSect="00B5105D">
          <w:pgSz w:w="11906" w:h="16838" w:code="9"/>
          <w:pgMar w:top="851" w:right="1418" w:bottom="851" w:left="1418" w:header="567" w:footer="465" w:gutter="0"/>
          <w:pgNumType w:chapStyle="1"/>
          <w:cols w:space="708"/>
          <w:vAlign w:val="center"/>
          <w:titlePg/>
        </w:sectPr>
      </w:pPr>
    </w:p>
    <w:p w14:paraId="44FD4654" w14:textId="2630220A" w:rsidR="001920DE" w:rsidRPr="000B3D7C" w:rsidRDefault="001920DE" w:rsidP="001920DE">
      <w:pPr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lastRenderedPageBreak/>
        <w:t> </w:t>
      </w:r>
    </w:p>
    <w:p w14:paraId="599B44BE" w14:textId="26BEF8CA" w:rsidR="001A44F7" w:rsidRPr="000B3D7C" w:rsidRDefault="001A3ACB" w:rsidP="00A345A2">
      <w:pPr>
        <w:jc w:val="center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>Kizárólag a legkedvezőbb ajánlattevő által a Kbt. 69.§ (4) és (6) bekezdése alapján ajánl</w:t>
      </w:r>
      <w:r w:rsidR="0070357D" w:rsidRPr="000B3D7C">
        <w:rPr>
          <w:rFonts w:ascii="Times New Roman" w:hAnsi="Times New Roman"/>
          <w:b/>
          <w:szCs w:val="24"/>
        </w:rPr>
        <w:t>a</w:t>
      </w:r>
      <w:r w:rsidRPr="000B3D7C">
        <w:rPr>
          <w:rFonts w:ascii="Times New Roman" w:hAnsi="Times New Roman"/>
          <w:b/>
          <w:szCs w:val="24"/>
        </w:rPr>
        <w:t>tkérői felhívásra benyújtandó nyilatkozatok</w:t>
      </w:r>
    </w:p>
    <w:p w14:paraId="08935EFB" w14:textId="77777777" w:rsidR="0072610B" w:rsidRPr="000B3D7C" w:rsidRDefault="0072610B" w:rsidP="00A345A2">
      <w:pPr>
        <w:jc w:val="center"/>
        <w:rPr>
          <w:rFonts w:ascii="Times New Roman" w:hAnsi="Times New Roman"/>
          <w:b/>
          <w:szCs w:val="24"/>
        </w:rPr>
      </w:pPr>
    </w:p>
    <w:p w14:paraId="18AF758A" w14:textId="77777777" w:rsidR="0072610B" w:rsidRPr="000B3D7C" w:rsidRDefault="0072610B" w:rsidP="00A345A2">
      <w:pPr>
        <w:jc w:val="center"/>
        <w:rPr>
          <w:rFonts w:ascii="Times New Roman" w:hAnsi="Times New Roman"/>
          <w:b/>
          <w:szCs w:val="24"/>
        </w:rPr>
      </w:pPr>
    </w:p>
    <w:p w14:paraId="12FB2EBB" w14:textId="77777777" w:rsidR="0072610B" w:rsidRPr="000B3D7C" w:rsidRDefault="0072610B" w:rsidP="00A345A2">
      <w:pPr>
        <w:jc w:val="center"/>
        <w:rPr>
          <w:rFonts w:ascii="Times New Roman" w:hAnsi="Times New Roman"/>
          <w:b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417"/>
      </w:tblGrid>
      <w:tr w:rsidR="0072610B" w:rsidRPr="000B3D7C" w14:paraId="23C6FF82" w14:textId="77777777" w:rsidTr="001920DE">
        <w:trPr>
          <w:cantSplit/>
        </w:trPr>
        <w:tc>
          <w:tcPr>
            <w:tcW w:w="7939" w:type="dxa"/>
            <w:shd w:val="clear" w:color="auto" w:fill="8DB3E2"/>
            <w:vAlign w:val="center"/>
          </w:tcPr>
          <w:p w14:paraId="0EE4B7D3" w14:textId="1E3CE502" w:rsidR="0072610B" w:rsidRPr="000B3D7C" w:rsidRDefault="001A44F7" w:rsidP="0072610B">
            <w:pPr>
              <w:spacing w:after="120" w:line="32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  <w:lang w:val="x-none"/>
              </w:rPr>
              <w:br w:type="page"/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776CCB7A" w14:textId="0834016F" w:rsidR="0072610B" w:rsidRPr="000B3D7C" w:rsidRDefault="0072610B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oldal</w:t>
            </w:r>
          </w:p>
        </w:tc>
      </w:tr>
      <w:tr w:rsidR="0072610B" w:rsidRPr="000B3D7C" w14:paraId="217D8B86" w14:textId="77777777" w:rsidTr="001920DE">
        <w:trPr>
          <w:cantSplit/>
        </w:trPr>
        <w:tc>
          <w:tcPr>
            <w:tcW w:w="7939" w:type="dxa"/>
            <w:vAlign w:val="center"/>
          </w:tcPr>
          <w:p w14:paraId="2444DF31" w14:textId="77777777" w:rsidR="0072610B" w:rsidRPr="000B3D7C" w:rsidRDefault="0072610B" w:rsidP="0072610B">
            <w:pPr>
              <w:spacing w:after="120" w:line="320" w:lineRule="exact"/>
              <w:jc w:val="both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A Kbt. 62. § (2) bekezdése szerinti nyilatkozat</w:t>
            </w:r>
          </w:p>
        </w:tc>
        <w:tc>
          <w:tcPr>
            <w:tcW w:w="1417" w:type="dxa"/>
            <w:vAlign w:val="center"/>
          </w:tcPr>
          <w:p w14:paraId="013320CA" w14:textId="77777777" w:rsidR="0072610B" w:rsidRPr="000B3D7C" w:rsidRDefault="0072610B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610B" w:rsidRPr="000B3D7C" w14:paraId="210A8FFE" w14:textId="77777777" w:rsidTr="001920DE">
        <w:trPr>
          <w:cantSplit/>
        </w:trPr>
        <w:tc>
          <w:tcPr>
            <w:tcW w:w="7939" w:type="dxa"/>
            <w:vAlign w:val="center"/>
          </w:tcPr>
          <w:p w14:paraId="685E589D" w14:textId="5DD54655" w:rsidR="0072610B" w:rsidRPr="000B3D7C" w:rsidRDefault="0072610B" w:rsidP="00F7598A">
            <w:pPr>
              <w:spacing w:after="120" w:line="320" w:lineRule="exact"/>
              <w:jc w:val="both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A Kbt. 62. § (1) bekezdés kb) pontja szerinti nyilatkozat</w:t>
            </w:r>
          </w:p>
        </w:tc>
        <w:tc>
          <w:tcPr>
            <w:tcW w:w="1417" w:type="dxa"/>
            <w:vAlign w:val="center"/>
          </w:tcPr>
          <w:p w14:paraId="067A6893" w14:textId="77777777" w:rsidR="0072610B" w:rsidRPr="000B3D7C" w:rsidRDefault="0072610B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610B" w:rsidRPr="000B3D7C" w14:paraId="5E3F657A" w14:textId="77777777" w:rsidTr="001920DE">
        <w:trPr>
          <w:cantSplit/>
        </w:trPr>
        <w:tc>
          <w:tcPr>
            <w:tcW w:w="7939" w:type="dxa"/>
            <w:vAlign w:val="center"/>
          </w:tcPr>
          <w:p w14:paraId="2D42CCC8" w14:textId="1AF3B75B" w:rsidR="0072610B" w:rsidRPr="000B3D7C" w:rsidRDefault="0072610B" w:rsidP="0072610B">
            <w:pPr>
              <w:spacing w:after="120" w:line="320" w:lineRule="exact"/>
              <w:jc w:val="both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A Kb</w:t>
            </w:r>
            <w:r w:rsidR="00F7598A" w:rsidRPr="000B3D7C">
              <w:rPr>
                <w:rFonts w:ascii="Times New Roman" w:hAnsi="Times New Roman"/>
                <w:szCs w:val="24"/>
              </w:rPr>
              <w:t>t. 62. § (1) bekezdés kc) pontj</w:t>
            </w:r>
            <w:r w:rsidRPr="000B3D7C">
              <w:rPr>
                <w:rFonts w:ascii="Times New Roman" w:hAnsi="Times New Roman"/>
                <w:szCs w:val="24"/>
              </w:rPr>
              <w:t>a szerinti nyilatkozat</w:t>
            </w:r>
          </w:p>
        </w:tc>
        <w:tc>
          <w:tcPr>
            <w:tcW w:w="1417" w:type="dxa"/>
            <w:vAlign w:val="center"/>
          </w:tcPr>
          <w:p w14:paraId="76B6CF66" w14:textId="77777777" w:rsidR="0072610B" w:rsidRPr="000B3D7C" w:rsidRDefault="0072610B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610B" w:rsidRPr="000B3D7C" w14:paraId="4C8B6523" w14:textId="77777777" w:rsidTr="001920DE">
        <w:trPr>
          <w:cantSplit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4124E90A" w14:textId="77777777" w:rsidR="0072610B" w:rsidRPr="000B3D7C" w:rsidRDefault="0072610B" w:rsidP="0072610B">
            <w:pPr>
              <w:spacing w:after="120" w:line="32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A Kbt. 67. § (4) bekezdése szerinti nyilatkozat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0CF7CE" w14:textId="77777777" w:rsidR="0072610B" w:rsidRPr="000B3D7C" w:rsidRDefault="0072610B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610B" w:rsidRPr="000B3D7C" w14:paraId="3B07DEA5" w14:textId="77777777" w:rsidTr="001920DE">
        <w:trPr>
          <w:cantSplit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1AB3DE9C" w14:textId="77777777" w:rsidR="0072610B" w:rsidRPr="000B3D7C" w:rsidRDefault="0072610B" w:rsidP="0072610B">
            <w:pPr>
              <w:spacing w:after="120" w:line="320" w:lineRule="exact"/>
              <w:ind w:left="397" w:hanging="397"/>
              <w:jc w:val="both"/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Műszaki szakmai alkalmasság megállapításához szükséges nyilatkozat (M1.)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6FD9EC" w14:textId="77777777" w:rsidR="0072610B" w:rsidRPr="000B3D7C" w:rsidRDefault="0072610B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610B" w:rsidRPr="000B3D7C" w14:paraId="244D1264" w14:textId="77777777" w:rsidTr="001920DE">
        <w:trPr>
          <w:cantSplit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37F5245A" w14:textId="77777777" w:rsidR="0072610B" w:rsidRPr="000B3D7C" w:rsidRDefault="0072610B" w:rsidP="0072610B">
            <w:pPr>
              <w:spacing w:after="120" w:line="320" w:lineRule="exact"/>
              <w:ind w:left="397" w:hanging="397"/>
              <w:jc w:val="both"/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Műszaki szakmai alkalmasság megállapításához szükséges nyilatkozat (M2.)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806FC7" w14:textId="77777777" w:rsidR="0072610B" w:rsidRPr="000B3D7C" w:rsidRDefault="0072610B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72C10" w:rsidRPr="000B3D7C" w14:paraId="50DEFD71" w14:textId="77777777" w:rsidTr="001920DE">
        <w:trPr>
          <w:cantSplit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2BD1E522" w14:textId="15ADB3D7" w:rsidR="00872C10" w:rsidRPr="000B3D7C" w:rsidRDefault="00872C10" w:rsidP="0072610B">
            <w:pPr>
              <w:spacing w:after="120" w:line="320" w:lineRule="exact"/>
              <w:ind w:left="397" w:hanging="397"/>
              <w:jc w:val="both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Referenciaigazolások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501268" w14:textId="77777777" w:rsidR="00872C10" w:rsidRPr="000B3D7C" w:rsidRDefault="00872C10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610B" w:rsidRPr="000B3D7C" w14:paraId="63A34B60" w14:textId="77777777" w:rsidTr="001920DE">
        <w:trPr>
          <w:cantSplit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3BC74BCA" w14:textId="075B28C4" w:rsidR="0072610B" w:rsidRPr="000B3D7C" w:rsidRDefault="0072610B" w:rsidP="00D939B7">
            <w:pPr>
              <w:widowControl w:val="0"/>
              <w:tabs>
                <w:tab w:val="num" w:pos="397"/>
              </w:tabs>
              <w:spacing w:after="120" w:line="320" w:lineRule="exact"/>
              <w:jc w:val="both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Szakmai önéletrajz</w:t>
            </w:r>
            <w:r w:rsidR="00872C10" w:rsidRPr="000B3D7C">
              <w:rPr>
                <w:rFonts w:ascii="Times New Roman" w:hAnsi="Times New Roman"/>
                <w:szCs w:val="24"/>
              </w:rPr>
              <w:t>ok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B34678" w14:textId="77777777" w:rsidR="0072610B" w:rsidRPr="000B3D7C" w:rsidRDefault="0072610B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72C10" w:rsidRPr="000B3D7C" w14:paraId="252DA065" w14:textId="77777777" w:rsidTr="001920DE">
        <w:trPr>
          <w:cantSplit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1A37FA54" w14:textId="626EFF75" w:rsidR="00872C10" w:rsidRPr="000B3D7C" w:rsidRDefault="00872C10" w:rsidP="00D939B7">
            <w:pPr>
              <w:widowControl w:val="0"/>
              <w:tabs>
                <w:tab w:val="num" w:pos="397"/>
              </w:tabs>
              <w:spacing w:after="120" w:line="320" w:lineRule="exact"/>
              <w:jc w:val="both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Rendelkezésre állási nyilatkozat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8B2594" w14:textId="77777777" w:rsidR="00872C10" w:rsidRPr="000B3D7C" w:rsidRDefault="00872C10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2061" w:rsidRPr="000B3D7C" w14:paraId="1847DBCE" w14:textId="77777777" w:rsidTr="001920DE">
        <w:trPr>
          <w:cantSplit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1A544128" w14:textId="2F6C4F53" w:rsidR="00B52061" w:rsidRPr="000B3D7C" w:rsidRDefault="00B52061" w:rsidP="00D939B7">
            <w:pPr>
              <w:widowControl w:val="0"/>
              <w:tabs>
                <w:tab w:val="num" w:pos="397"/>
              </w:tabs>
              <w:spacing w:after="120" w:line="320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Végzettséget igazoló iratok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545B85" w14:textId="77777777" w:rsidR="00B52061" w:rsidRPr="000B3D7C" w:rsidRDefault="00B52061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610B" w:rsidRPr="000B3D7C" w14:paraId="7B227A42" w14:textId="77777777" w:rsidTr="001920DE">
        <w:trPr>
          <w:cantSplit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0A8F7D4B" w14:textId="77777777" w:rsidR="0072610B" w:rsidRPr="000B3D7C" w:rsidRDefault="0072610B" w:rsidP="0072610B">
            <w:pPr>
              <w:spacing w:after="120" w:line="320" w:lineRule="exact"/>
              <w:jc w:val="both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A kapacitást rendelkezésre bocsátó szervezet olyan szerződéses vagy előszerződésben vállalt kötelezettségvállalását tartalmazó okirat, amely alátámasztja, hogy a szerződés teljesítéséhez szükséges erőforrások rendelkezésre állnak majd a szerződés teljesítésének időtartama alatt (opcionális)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C64A70" w14:textId="77777777" w:rsidR="0072610B" w:rsidRPr="000B3D7C" w:rsidRDefault="0072610B" w:rsidP="0072610B">
            <w:pPr>
              <w:spacing w:after="120"/>
              <w:ind w:left="567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10BFCB8" w14:textId="0687E2D0" w:rsidR="0072610B" w:rsidRPr="000B3D7C" w:rsidRDefault="0072610B">
      <w:pPr>
        <w:rPr>
          <w:rFonts w:ascii="Times New Roman" w:hAnsi="Times New Roman"/>
          <w:b/>
          <w:szCs w:val="24"/>
          <w:lang w:val="x-none"/>
        </w:rPr>
      </w:pPr>
    </w:p>
    <w:p w14:paraId="2CE733B3" w14:textId="77777777" w:rsidR="0072610B" w:rsidRPr="000B3D7C" w:rsidRDefault="0072610B">
      <w:pPr>
        <w:rPr>
          <w:rFonts w:ascii="Times New Roman" w:hAnsi="Times New Roman"/>
          <w:b/>
          <w:szCs w:val="24"/>
          <w:lang w:val="x-none"/>
        </w:rPr>
      </w:pPr>
      <w:r w:rsidRPr="000B3D7C">
        <w:rPr>
          <w:rFonts w:ascii="Times New Roman" w:hAnsi="Times New Roman"/>
          <w:b/>
          <w:szCs w:val="24"/>
          <w:lang w:val="x-none"/>
        </w:rPr>
        <w:br w:type="page"/>
      </w:r>
    </w:p>
    <w:p w14:paraId="3AC92A75" w14:textId="77777777" w:rsidR="008A5C36" w:rsidRPr="000B3D7C" w:rsidRDefault="008A5C36" w:rsidP="008A5C36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2D849" w14:textId="493C6478" w:rsidR="00A15784" w:rsidRPr="000B3D7C" w:rsidRDefault="00A15784" w:rsidP="00A15784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0B3D7C">
        <w:rPr>
          <w:rFonts w:ascii="Times New Roman" w:hAnsi="Times New Roman"/>
          <w:b/>
          <w:sz w:val="24"/>
          <w:szCs w:val="24"/>
          <w:lang w:val="x-none"/>
        </w:rPr>
        <w:t xml:space="preserve">A Kbt. </w:t>
      </w:r>
      <w:r w:rsidRPr="000B3D7C">
        <w:rPr>
          <w:rFonts w:ascii="Times New Roman" w:hAnsi="Times New Roman"/>
          <w:b/>
          <w:sz w:val="24"/>
          <w:szCs w:val="24"/>
        </w:rPr>
        <w:t>62</w:t>
      </w:r>
      <w:r w:rsidRPr="000B3D7C">
        <w:rPr>
          <w:rFonts w:ascii="Times New Roman" w:hAnsi="Times New Roman"/>
          <w:b/>
          <w:sz w:val="24"/>
          <w:szCs w:val="24"/>
          <w:lang w:val="x-none"/>
        </w:rPr>
        <w:t>. § (</w:t>
      </w:r>
      <w:r w:rsidRPr="000B3D7C">
        <w:rPr>
          <w:rFonts w:ascii="Times New Roman" w:hAnsi="Times New Roman"/>
          <w:b/>
          <w:sz w:val="24"/>
          <w:szCs w:val="24"/>
        </w:rPr>
        <w:t>2</w:t>
      </w:r>
      <w:r w:rsidRPr="000B3D7C">
        <w:rPr>
          <w:rFonts w:ascii="Times New Roman" w:hAnsi="Times New Roman"/>
          <w:b/>
          <w:sz w:val="24"/>
          <w:szCs w:val="24"/>
          <w:lang w:val="x-none"/>
        </w:rPr>
        <w:t>) bekezdés szerinti nyilatkozat</w:t>
      </w:r>
      <w:r w:rsidRPr="000B3D7C">
        <w:rPr>
          <w:rFonts w:ascii="Times New Roman" w:hAnsi="Times New Roman"/>
          <w:b/>
          <w:i/>
          <w:sz w:val="24"/>
          <w:szCs w:val="24"/>
          <w:vertAlign w:val="superscript"/>
          <w:lang w:val="x-none"/>
        </w:rPr>
        <w:t xml:space="preserve"> </w:t>
      </w:r>
      <w:r w:rsidRPr="000B3D7C">
        <w:rPr>
          <w:rFonts w:ascii="Times New Roman" w:hAnsi="Times New Roman"/>
          <w:sz w:val="24"/>
          <w:szCs w:val="24"/>
          <w:vertAlign w:val="superscript"/>
          <w:lang w:val="x-none"/>
        </w:rPr>
        <w:footnoteReference w:id="68"/>
      </w:r>
      <w:r w:rsidR="000238A4" w:rsidRPr="000B3D7C">
        <w:rPr>
          <w:rStyle w:val="Lbjegyzet-hivatkozs"/>
          <w:rFonts w:ascii="Times New Roman" w:hAnsi="Times New Roman"/>
          <w:b/>
          <w:i/>
          <w:sz w:val="24"/>
          <w:szCs w:val="24"/>
          <w:lang w:val="x-none"/>
        </w:rPr>
        <w:footnoteReference w:id="69"/>
      </w:r>
    </w:p>
    <w:p w14:paraId="5EE04F8B" w14:textId="77777777" w:rsidR="00A15784" w:rsidRPr="000B3D7C" w:rsidRDefault="00A15784" w:rsidP="00A15784">
      <w:pPr>
        <w:pStyle w:val="OkeanFelsorolas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14:paraId="32BC31EB" w14:textId="77777777" w:rsidR="00F87BE4" w:rsidRPr="000B3D7C" w:rsidRDefault="00F87BE4" w:rsidP="00F87BE4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4254E51F" w14:textId="7D1A71D8" w:rsidR="00C31BEE" w:rsidRPr="000B3D7C" w:rsidRDefault="00C31BEE" w:rsidP="00CA76DD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4DE6A28A" w14:textId="77777777" w:rsidR="00C31BEE" w:rsidRPr="000B3D7C" w:rsidRDefault="00C31BEE" w:rsidP="00C31BEE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0FF9284B" w14:textId="23F65E87" w:rsidR="00A15784" w:rsidRPr="000B3D7C" w:rsidRDefault="00C31BEE" w:rsidP="00C31BEE">
      <w:pPr>
        <w:jc w:val="both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t>Alulírott …………………….., mint a ………………… (székhely: ………………) ajánlattevő ……………. (</w:t>
      </w:r>
      <w:r w:rsidRPr="000B3D7C">
        <w:rPr>
          <w:rFonts w:ascii="Times New Roman" w:hAnsi="Times New Roman"/>
          <w:i/>
          <w:szCs w:val="24"/>
        </w:rPr>
        <w:t>képviseleti jogkör/titulus megnevezése</w:t>
      </w:r>
      <w:r w:rsidRPr="000B3D7C">
        <w:rPr>
          <w:rFonts w:ascii="Times New Roman" w:hAnsi="Times New Roman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14:paraId="1346138F" w14:textId="77777777" w:rsidR="006468B8" w:rsidRPr="000B3D7C" w:rsidRDefault="006468B8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2690E80" w14:textId="77777777" w:rsidR="006468B8" w:rsidRPr="000B3D7C" w:rsidRDefault="006468B8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az alábbi nyilatkozatot tesszük:</w:t>
      </w:r>
    </w:p>
    <w:p w14:paraId="135DE4CC" w14:textId="77777777" w:rsidR="006468B8" w:rsidRPr="000B3D7C" w:rsidRDefault="006468B8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5EE73EE" w14:textId="5B0C4423" w:rsidR="00A15784" w:rsidRPr="000B3D7C" w:rsidRDefault="00216E55" w:rsidP="00267500">
      <w:pPr>
        <w:jc w:val="both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t xml:space="preserve">kijelentem, hogy </w:t>
      </w:r>
      <w:r w:rsidR="00C31BEE" w:rsidRPr="000B3D7C">
        <w:rPr>
          <w:rFonts w:ascii="Times New Roman" w:hAnsi="Times New Roman"/>
          <w:szCs w:val="24"/>
        </w:rPr>
        <w:t>velünk</w:t>
      </w:r>
      <w:r w:rsidRPr="000B3D7C">
        <w:rPr>
          <w:rFonts w:ascii="Times New Roman" w:hAnsi="Times New Roman"/>
          <w:szCs w:val="24"/>
        </w:rPr>
        <w:t xml:space="preserve"> szemben a Kbt. 62.§ (</w:t>
      </w:r>
      <w:r w:rsidR="00147854" w:rsidRPr="000B3D7C">
        <w:rPr>
          <w:rFonts w:ascii="Times New Roman" w:hAnsi="Times New Roman"/>
          <w:szCs w:val="24"/>
        </w:rPr>
        <w:t>2</w:t>
      </w:r>
      <w:r w:rsidRPr="000B3D7C">
        <w:rPr>
          <w:rFonts w:ascii="Times New Roman" w:hAnsi="Times New Roman"/>
          <w:szCs w:val="24"/>
        </w:rPr>
        <w:t xml:space="preserve">) </w:t>
      </w:r>
      <w:r w:rsidR="00147854" w:rsidRPr="000B3D7C">
        <w:rPr>
          <w:rFonts w:ascii="Times New Roman" w:hAnsi="Times New Roman"/>
          <w:szCs w:val="24"/>
        </w:rPr>
        <w:t>bekezdésében foglalt kizáró okok nem állnak fenn</w:t>
      </w:r>
      <w:r w:rsidR="0061143A" w:rsidRPr="000B3D7C">
        <w:rPr>
          <w:rFonts w:ascii="Times New Roman" w:hAnsi="Times New Roman"/>
          <w:szCs w:val="24"/>
        </w:rPr>
        <w:t>.</w:t>
      </w:r>
    </w:p>
    <w:p w14:paraId="00FE94C4" w14:textId="77777777" w:rsidR="0061143A" w:rsidRPr="000B3D7C" w:rsidRDefault="0061143A" w:rsidP="0061143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42FF8E96" w14:textId="6EA0D0F2" w:rsidR="0061143A" w:rsidRPr="000B3D7C" w:rsidRDefault="00DA73A6" w:rsidP="0061143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61143A" w:rsidRPr="000B3D7C" w14:paraId="6FAC9BFC" w14:textId="77777777" w:rsidTr="005B0137">
        <w:tc>
          <w:tcPr>
            <w:tcW w:w="4320" w:type="dxa"/>
          </w:tcPr>
          <w:p w14:paraId="610DF63E" w14:textId="77777777" w:rsidR="0061143A" w:rsidRPr="000B3D7C" w:rsidRDefault="0061143A" w:rsidP="005B0137">
            <w:pPr>
              <w:pStyle w:val="OkeanFelsorolas"/>
              <w:numPr>
                <w:ilvl w:val="0"/>
                <w:numId w:val="0"/>
              </w:num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61143A" w:rsidRPr="000B3D7C" w14:paraId="46FA0780" w14:textId="77777777" w:rsidTr="005B0137">
        <w:tc>
          <w:tcPr>
            <w:tcW w:w="4320" w:type="dxa"/>
          </w:tcPr>
          <w:p w14:paraId="4BE90F3A" w14:textId="77777777" w:rsidR="0061143A" w:rsidRPr="000B3D7C" w:rsidRDefault="0061143A" w:rsidP="005B0137">
            <w:pPr>
              <w:pStyle w:val="OkeanFelsorolas"/>
              <w:numPr>
                <w:ilvl w:val="0"/>
                <w:numId w:val="0"/>
              </w:num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cégszerű aláírás</w:t>
            </w:r>
          </w:p>
        </w:tc>
      </w:tr>
    </w:tbl>
    <w:p w14:paraId="4CBF5898" w14:textId="648B8742" w:rsidR="00A15784" w:rsidRPr="000B3D7C" w:rsidRDefault="00A15784" w:rsidP="00A15784">
      <w:pPr>
        <w:jc w:val="both"/>
        <w:rPr>
          <w:rFonts w:ascii="Times New Roman" w:hAnsi="Times New Roman"/>
          <w:b/>
          <w:szCs w:val="24"/>
          <w:lang w:val="x-none"/>
        </w:rPr>
      </w:pPr>
      <w:r w:rsidRPr="000B3D7C">
        <w:rPr>
          <w:rFonts w:ascii="Times New Roman" w:hAnsi="Times New Roman"/>
          <w:b/>
          <w:szCs w:val="24"/>
          <w:lang w:val="x-none"/>
        </w:rPr>
        <w:br w:type="page"/>
      </w:r>
    </w:p>
    <w:p w14:paraId="0D5BD59F" w14:textId="77777777" w:rsidR="008A5C36" w:rsidRPr="000B3D7C" w:rsidRDefault="008A5C36" w:rsidP="008A5C36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5F139C" w14:textId="2FB4F8F3" w:rsidR="00E4022C" w:rsidRPr="000B3D7C" w:rsidRDefault="00E4022C" w:rsidP="00B27035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0B3D7C">
        <w:rPr>
          <w:rFonts w:ascii="Times New Roman" w:hAnsi="Times New Roman"/>
          <w:b/>
          <w:sz w:val="24"/>
          <w:szCs w:val="24"/>
          <w:lang w:val="x-none"/>
        </w:rPr>
        <w:t xml:space="preserve">A Kbt. </w:t>
      </w:r>
      <w:r w:rsidR="00B27035" w:rsidRPr="000B3D7C">
        <w:rPr>
          <w:rFonts w:ascii="Times New Roman" w:hAnsi="Times New Roman"/>
          <w:b/>
          <w:sz w:val="24"/>
          <w:szCs w:val="24"/>
        </w:rPr>
        <w:t>62</w:t>
      </w:r>
      <w:r w:rsidRPr="000B3D7C">
        <w:rPr>
          <w:rFonts w:ascii="Times New Roman" w:hAnsi="Times New Roman"/>
          <w:b/>
          <w:sz w:val="24"/>
          <w:szCs w:val="24"/>
          <w:lang w:val="x-none"/>
        </w:rPr>
        <w:t xml:space="preserve">. § (1) bekezdés </w:t>
      </w:r>
      <w:r w:rsidR="00B27035" w:rsidRPr="000B3D7C">
        <w:rPr>
          <w:rFonts w:ascii="Times New Roman" w:hAnsi="Times New Roman"/>
          <w:b/>
          <w:sz w:val="24"/>
          <w:szCs w:val="24"/>
        </w:rPr>
        <w:t xml:space="preserve">kb) </w:t>
      </w:r>
      <w:r w:rsidRPr="000B3D7C">
        <w:rPr>
          <w:rFonts w:ascii="Times New Roman" w:hAnsi="Times New Roman"/>
          <w:b/>
          <w:sz w:val="24"/>
          <w:szCs w:val="24"/>
          <w:lang w:val="x-none"/>
        </w:rPr>
        <w:t>pontja</w:t>
      </w:r>
      <w:r w:rsidR="00B27035" w:rsidRPr="000B3D7C">
        <w:rPr>
          <w:rFonts w:ascii="Times New Roman" w:hAnsi="Times New Roman"/>
          <w:b/>
          <w:sz w:val="24"/>
          <w:szCs w:val="24"/>
        </w:rPr>
        <w:t>i</w:t>
      </w:r>
      <w:r w:rsidRPr="000B3D7C">
        <w:rPr>
          <w:rFonts w:ascii="Times New Roman" w:hAnsi="Times New Roman"/>
          <w:b/>
          <w:sz w:val="24"/>
          <w:szCs w:val="24"/>
          <w:lang w:val="x-none"/>
        </w:rPr>
        <w:t xml:space="preserve"> szerinti nyilatkozat</w:t>
      </w:r>
      <w:r w:rsidRPr="000B3D7C">
        <w:rPr>
          <w:rFonts w:ascii="Times New Roman" w:hAnsi="Times New Roman"/>
          <w:b/>
          <w:i/>
          <w:sz w:val="24"/>
          <w:szCs w:val="24"/>
          <w:vertAlign w:val="superscript"/>
          <w:lang w:val="x-none"/>
        </w:rPr>
        <w:t xml:space="preserve"> </w:t>
      </w:r>
      <w:r w:rsidRPr="000B3D7C">
        <w:rPr>
          <w:rFonts w:ascii="Times New Roman" w:hAnsi="Times New Roman"/>
          <w:sz w:val="24"/>
          <w:szCs w:val="24"/>
          <w:vertAlign w:val="superscript"/>
          <w:lang w:val="x-none"/>
        </w:rPr>
        <w:footnoteReference w:id="70"/>
      </w:r>
    </w:p>
    <w:p w14:paraId="5E8030A5" w14:textId="77777777" w:rsidR="00E4022C" w:rsidRPr="000B3D7C" w:rsidRDefault="00E4022C" w:rsidP="00105065">
      <w:pPr>
        <w:pStyle w:val="OkeanFelsorolas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14:paraId="73E0C533" w14:textId="77777777" w:rsidR="00F87BE4" w:rsidRPr="000B3D7C" w:rsidRDefault="00F87BE4" w:rsidP="00F87BE4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76D71623" w14:textId="1A330DA7" w:rsidR="003E71B3" w:rsidRPr="000B3D7C" w:rsidRDefault="003E71B3" w:rsidP="00CA76DD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347921A5" w14:textId="77777777" w:rsidR="00E4022C" w:rsidRPr="000B3D7C" w:rsidRDefault="00E4022C" w:rsidP="00105065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260C8432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Alulírott …………………….., mint a ………………… (székhely: ………………) ajánlattevő ……………. (</w:t>
      </w:r>
      <w:r w:rsidRPr="000B3D7C">
        <w:rPr>
          <w:rFonts w:ascii="Times New Roman" w:hAnsi="Times New Roman"/>
          <w:i/>
          <w:sz w:val="24"/>
          <w:szCs w:val="24"/>
        </w:rPr>
        <w:t>képviseleti jogkör/titulus megnevezése</w:t>
      </w:r>
      <w:r w:rsidRPr="000B3D7C">
        <w:rPr>
          <w:rFonts w:ascii="Times New Roman" w:hAnsi="Times New Roman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14:paraId="141F249B" w14:textId="77777777" w:rsidR="006468B8" w:rsidRPr="000B3D7C" w:rsidRDefault="006468B8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9CC0529" w14:textId="77777777" w:rsidR="006468B8" w:rsidRPr="000B3D7C" w:rsidRDefault="006468B8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az alábbi nyilatkozatot tesszük:</w:t>
      </w:r>
    </w:p>
    <w:p w14:paraId="72EEA7DE" w14:textId="77777777" w:rsidR="006468B8" w:rsidRPr="000B3D7C" w:rsidRDefault="006468B8" w:rsidP="00946328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249A3FD" w14:textId="67FFC106" w:rsidR="00E4022C" w:rsidRPr="000B3D7C" w:rsidRDefault="00E4022C" w:rsidP="00946328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 xml:space="preserve">A közbeszerzési eljárásokban az alkalmasság és a kizáró okok igazolásának, valamint a közbeszerzési műszaki leírás meghatározásának módjáról szóló </w:t>
      </w:r>
      <w:r w:rsidR="00105065" w:rsidRPr="000B3D7C">
        <w:rPr>
          <w:rFonts w:ascii="Times New Roman" w:hAnsi="Times New Roman"/>
          <w:bCs/>
          <w:sz w:val="24"/>
          <w:szCs w:val="24"/>
        </w:rPr>
        <w:t xml:space="preserve">321/2015. (X. 30.) Kormányrendelet 8. § i) pontjának ib) </w:t>
      </w:r>
      <w:r w:rsidR="007553CB" w:rsidRPr="000B3D7C">
        <w:rPr>
          <w:rFonts w:ascii="Times New Roman" w:hAnsi="Times New Roman"/>
          <w:bCs/>
          <w:sz w:val="24"/>
          <w:szCs w:val="24"/>
        </w:rPr>
        <w:t xml:space="preserve">és ic) </w:t>
      </w:r>
      <w:r w:rsidRPr="000B3D7C">
        <w:rPr>
          <w:rFonts w:ascii="Times New Roman" w:hAnsi="Times New Roman"/>
          <w:bCs/>
          <w:sz w:val="24"/>
          <w:szCs w:val="24"/>
        </w:rPr>
        <w:t>alpontjában</w:t>
      </w:r>
      <w:r w:rsidRPr="000B3D7C">
        <w:rPr>
          <w:rFonts w:ascii="Times New Roman" w:hAnsi="Times New Roman"/>
          <w:bCs/>
          <w:sz w:val="24"/>
          <w:szCs w:val="24"/>
          <w:vertAlign w:val="superscript"/>
        </w:rPr>
        <w:footnoteReference w:id="71"/>
      </w:r>
      <w:r w:rsidRPr="000B3D7C">
        <w:rPr>
          <w:rFonts w:ascii="Times New Roman" w:hAnsi="Times New Roman"/>
          <w:bCs/>
          <w:sz w:val="24"/>
          <w:szCs w:val="24"/>
        </w:rPr>
        <w:t xml:space="preserve"> /</w:t>
      </w:r>
      <w:r w:rsidR="00105065" w:rsidRPr="000B3D7C">
        <w:rPr>
          <w:rFonts w:ascii="Times New Roman" w:hAnsi="Times New Roman"/>
          <w:bCs/>
          <w:sz w:val="24"/>
          <w:szCs w:val="24"/>
        </w:rPr>
        <w:t>10. § g</w:t>
      </w:r>
      <w:r w:rsidRPr="000B3D7C">
        <w:rPr>
          <w:rFonts w:ascii="Times New Roman" w:hAnsi="Times New Roman"/>
          <w:bCs/>
          <w:sz w:val="24"/>
          <w:szCs w:val="24"/>
        </w:rPr>
        <w:t xml:space="preserve"> pontjának </w:t>
      </w:r>
      <w:r w:rsidR="00105065" w:rsidRPr="000B3D7C">
        <w:rPr>
          <w:rFonts w:ascii="Times New Roman" w:hAnsi="Times New Roman"/>
          <w:bCs/>
          <w:sz w:val="24"/>
          <w:szCs w:val="24"/>
        </w:rPr>
        <w:t>gb) és gc</w:t>
      </w:r>
      <w:r w:rsidRPr="000B3D7C">
        <w:rPr>
          <w:rFonts w:ascii="Times New Roman" w:hAnsi="Times New Roman"/>
          <w:bCs/>
          <w:sz w:val="24"/>
          <w:szCs w:val="24"/>
        </w:rPr>
        <w:t>) alpontjában</w:t>
      </w:r>
      <w:r w:rsidRPr="000B3D7C">
        <w:rPr>
          <w:rFonts w:ascii="Times New Roman" w:hAnsi="Times New Roman"/>
          <w:bCs/>
          <w:sz w:val="24"/>
          <w:szCs w:val="24"/>
          <w:vertAlign w:val="superscript"/>
        </w:rPr>
        <w:footnoteReference w:id="72"/>
      </w:r>
      <w:r w:rsidRPr="000B3D7C">
        <w:rPr>
          <w:rFonts w:ascii="Times New Roman" w:hAnsi="Times New Roman"/>
          <w:bCs/>
          <w:sz w:val="24"/>
          <w:szCs w:val="24"/>
        </w:rPr>
        <w:t xml:space="preserve"> foglalt előírásaira való tekintettel</w:t>
      </w:r>
    </w:p>
    <w:p w14:paraId="7E24F5F3" w14:textId="77777777" w:rsidR="003E71B3" w:rsidRPr="000B3D7C" w:rsidRDefault="003E71B3" w:rsidP="00946328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6AFC71B2" w14:textId="77777777" w:rsidR="00E4022C" w:rsidRPr="000B3D7C" w:rsidRDefault="00E4022C" w:rsidP="00946328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kijelentjük,</w:t>
      </w:r>
    </w:p>
    <w:p w14:paraId="71A2B4C5" w14:textId="77777777" w:rsidR="00E4022C" w:rsidRPr="000B3D7C" w:rsidRDefault="00E4022C" w:rsidP="00946328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9FDD431" w14:textId="35B90A9D" w:rsidR="00E4022C" w:rsidRPr="000B3D7C" w:rsidRDefault="00E4022C" w:rsidP="00946328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hogy </w:t>
      </w:r>
      <w:r w:rsidR="007553CB" w:rsidRPr="000B3D7C">
        <w:rPr>
          <w:rFonts w:ascii="Times New Roman" w:hAnsi="Times New Roman"/>
          <w:sz w:val="24"/>
          <w:szCs w:val="24"/>
        </w:rPr>
        <w:t>ajánlattevő</w:t>
      </w:r>
      <w:r w:rsidRPr="000B3D7C">
        <w:rPr>
          <w:rFonts w:ascii="Times New Roman" w:hAnsi="Times New Roman"/>
          <w:sz w:val="24"/>
          <w:szCs w:val="24"/>
        </w:rPr>
        <w:t xml:space="preserve"> olyan társaságnak minősül, amelyet szabályozott tőzsdén jegyeznek.</w:t>
      </w:r>
    </w:p>
    <w:p w14:paraId="7E19CE71" w14:textId="77777777" w:rsidR="00BA06B5" w:rsidRPr="000B3D7C" w:rsidRDefault="00BA06B5" w:rsidP="00946328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9C2218F" w14:textId="6E541B84" w:rsidR="00E4022C" w:rsidRPr="000B3D7C" w:rsidRDefault="007553CB" w:rsidP="00946328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B3D7C">
        <w:rPr>
          <w:rFonts w:ascii="Times New Roman" w:hAnsi="Times New Roman"/>
          <w:b/>
          <w:sz w:val="24"/>
          <w:szCs w:val="24"/>
          <w:u w:val="single"/>
        </w:rPr>
        <w:t>VAGY</w:t>
      </w:r>
      <w:r w:rsidR="00E4022C" w:rsidRPr="000B3D7C">
        <w:rPr>
          <w:rFonts w:ascii="Times New Roman" w:hAnsi="Times New Roman"/>
          <w:sz w:val="24"/>
          <w:szCs w:val="24"/>
          <w:vertAlign w:val="superscript"/>
        </w:rPr>
        <w:footnoteReference w:id="73"/>
      </w:r>
    </w:p>
    <w:p w14:paraId="3F11B212" w14:textId="77777777" w:rsidR="00BA06B5" w:rsidRPr="000B3D7C" w:rsidRDefault="00BA06B5" w:rsidP="00946328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2DD2725" w14:textId="79335F93" w:rsidR="00C05CCB" w:rsidRPr="000B3D7C" w:rsidRDefault="00E4022C" w:rsidP="00946328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hogy </w:t>
      </w:r>
      <w:r w:rsidR="007553CB" w:rsidRPr="000B3D7C">
        <w:rPr>
          <w:rFonts w:ascii="Times New Roman" w:hAnsi="Times New Roman"/>
          <w:sz w:val="24"/>
          <w:szCs w:val="24"/>
        </w:rPr>
        <w:t xml:space="preserve">ajánlattevő </w:t>
      </w:r>
      <w:r w:rsidRPr="000B3D7C">
        <w:rPr>
          <w:rFonts w:ascii="Times New Roman" w:hAnsi="Times New Roman"/>
          <w:sz w:val="24"/>
          <w:szCs w:val="24"/>
        </w:rPr>
        <w:t>olyan társaságnak minősül, melyet nem jegyeznek szabályozott tőzsdén.</w:t>
      </w:r>
    </w:p>
    <w:p w14:paraId="088FE3F2" w14:textId="1D6A7E95" w:rsidR="00E4022C" w:rsidRPr="000B3D7C" w:rsidRDefault="00C05CCB" w:rsidP="00946328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B3D7C">
        <w:rPr>
          <w:rFonts w:ascii="Times New Roman" w:hAnsi="Times New Roman"/>
          <w:sz w:val="24"/>
          <w:szCs w:val="24"/>
        </w:rPr>
        <w:t>T</w:t>
      </w:r>
      <w:r w:rsidR="00E4022C" w:rsidRPr="000B3D7C">
        <w:rPr>
          <w:rFonts w:ascii="Times New Roman" w:hAnsi="Times New Roman"/>
          <w:sz w:val="24"/>
          <w:szCs w:val="24"/>
        </w:rPr>
        <w:t xml:space="preserve">ekintettel </w:t>
      </w:r>
      <w:r w:rsidRPr="000B3D7C">
        <w:rPr>
          <w:rFonts w:ascii="Times New Roman" w:hAnsi="Times New Roman"/>
          <w:sz w:val="24"/>
          <w:szCs w:val="24"/>
        </w:rPr>
        <w:t xml:space="preserve">arra, hogy </w:t>
      </w:r>
      <w:r w:rsidR="00943683" w:rsidRPr="000B3D7C">
        <w:rPr>
          <w:rFonts w:ascii="Times New Roman" w:hAnsi="Times New Roman"/>
          <w:sz w:val="24"/>
          <w:szCs w:val="24"/>
        </w:rPr>
        <w:t>ajánlattevőt</w:t>
      </w:r>
      <w:r w:rsidRPr="000B3D7C">
        <w:rPr>
          <w:rFonts w:ascii="Times New Roman" w:hAnsi="Times New Roman"/>
          <w:sz w:val="24"/>
          <w:szCs w:val="24"/>
        </w:rPr>
        <w:t xml:space="preserve"> nem jegyzik szabályozott tőzsdén, </w:t>
      </w:r>
      <w:r w:rsidR="00E4022C" w:rsidRPr="000B3D7C">
        <w:rPr>
          <w:rFonts w:ascii="Times New Roman" w:hAnsi="Times New Roman"/>
          <w:sz w:val="24"/>
          <w:szCs w:val="24"/>
        </w:rPr>
        <w:t xml:space="preserve">nyilatkozunk, hogy </w:t>
      </w:r>
      <w:r w:rsidR="007553CB" w:rsidRPr="000B3D7C">
        <w:rPr>
          <w:rFonts w:ascii="Times New Roman" w:hAnsi="Times New Roman"/>
          <w:sz w:val="24"/>
          <w:szCs w:val="24"/>
        </w:rPr>
        <w:t xml:space="preserve">ajánlattevő </w:t>
      </w:r>
      <w:r w:rsidR="00E4022C" w:rsidRPr="000B3D7C">
        <w:rPr>
          <w:rFonts w:ascii="Times New Roman" w:hAnsi="Times New Roman"/>
          <w:bCs/>
          <w:sz w:val="24"/>
          <w:szCs w:val="24"/>
        </w:rPr>
        <w:t>a pénzmosás és a terrorizmus finanszírozása megelőzéséről és megakadályozásáról szóló 2007. évi CXXXVI. törvény 3. § ra</w:t>
      </w:r>
      <w:r w:rsidR="00176DA3" w:rsidRPr="000B3D7C">
        <w:rPr>
          <w:rFonts w:ascii="Times New Roman" w:hAnsi="Times New Roman"/>
          <w:bCs/>
          <w:sz w:val="24"/>
          <w:szCs w:val="24"/>
        </w:rPr>
        <w:t>)-rb) vagy rc)-</w:t>
      </w:r>
      <w:r w:rsidR="00E4022C" w:rsidRPr="000B3D7C">
        <w:rPr>
          <w:rFonts w:ascii="Times New Roman" w:hAnsi="Times New Roman"/>
          <w:bCs/>
          <w:sz w:val="24"/>
          <w:szCs w:val="24"/>
        </w:rPr>
        <w:t xml:space="preserve">rd) pontja szerint definiált </w:t>
      </w:r>
      <w:r w:rsidR="00E4022C" w:rsidRPr="000B3D7C">
        <w:rPr>
          <w:rFonts w:ascii="Times New Roman" w:hAnsi="Times New Roman"/>
          <w:b/>
          <w:bCs/>
          <w:sz w:val="24"/>
          <w:szCs w:val="24"/>
        </w:rPr>
        <w:t>tényleges tulajdonossal rendelkezik</w:t>
      </w:r>
      <w:r w:rsidR="00E4022C" w:rsidRPr="000B3D7C">
        <w:rPr>
          <w:rFonts w:ascii="Times New Roman" w:hAnsi="Times New Roman"/>
          <w:bCs/>
          <w:sz w:val="24"/>
          <w:szCs w:val="24"/>
        </w:rPr>
        <w:t>. Valamennyi tényleges tulajdonos nevét és állandó lakóhelyét az alábbiakban mutatjuk be</w:t>
      </w:r>
      <w:r w:rsidR="00E4022C" w:rsidRPr="000B3D7C">
        <w:rPr>
          <w:rFonts w:ascii="Times New Roman" w:hAnsi="Times New Roman"/>
          <w:bCs/>
          <w:sz w:val="24"/>
          <w:szCs w:val="24"/>
          <w:vertAlign w:val="superscript"/>
        </w:rPr>
        <w:footnoteReference w:id="74"/>
      </w:r>
      <w:r w:rsidR="00E4022C" w:rsidRPr="000B3D7C">
        <w:rPr>
          <w:rFonts w:ascii="Times New Roman" w:hAnsi="Times New Roman"/>
          <w:bCs/>
          <w:sz w:val="24"/>
          <w:szCs w:val="24"/>
        </w:rPr>
        <w:t>:</w:t>
      </w:r>
      <w:r w:rsidR="00E4022C" w:rsidRPr="000B3D7C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13287177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11959EB3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Név:</w:t>
      </w:r>
      <w:r w:rsidRPr="000B3D7C">
        <w:rPr>
          <w:rFonts w:ascii="Times New Roman" w:hAnsi="Times New Roman"/>
          <w:bCs/>
          <w:sz w:val="24"/>
          <w:szCs w:val="24"/>
        </w:rPr>
        <w:tab/>
        <w:t>……………………………</w:t>
      </w:r>
    </w:p>
    <w:p w14:paraId="33F602E8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Állandó lakhely:</w:t>
      </w:r>
      <w:r w:rsidRPr="000B3D7C">
        <w:rPr>
          <w:rFonts w:ascii="Times New Roman" w:hAnsi="Times New Roman"/>
          <w:bCs/>
          <w:sz w:val="24"/>
          <w:szCs w:val="24"/>
        </w:rPr>
        <w:tab/>
        <w:t>……………………………</w:t>
      </w:r>
    </w:p>
    <w:p w14:paraId="24E94178" w14:textId="77777777" w:rsidR="00BA06B5" w:rsidRPr="000B3D7C" w:rsidRDefault="00BA06B5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9C0F5B5" w14:textId="77777777" w:rsidR="00267500" w:rsidRPr="000B3D7C" w:rsidRDefault="00267500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C5D2A1B" w14:textId="77777777" w:rsidR="008A5C36" w:rsidRPr="000B3D7C" w:rsidRDefault="008A5C36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E3B9678" w14:textId="742153EF" w:rsidR="00E4022C" w:rsidRPr="000B3D7C" w:rsidRDefault="00176DA3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B3D7C">
        <w:rPr>
          <w:rFonts w:ascii="Times New Roman" w:hAnsi="Times New Roman"/>
          <w:b/>
          <w:sz w:val="24"/>
          <w:szCs w:val="24"/>
          <w:u w:val="single"/>
        </w:rPr>
        <w:t>VAGY</w:t>
      </w:r>
      <w:r w:rsidR="00E4022C" w:rsidRPr="000B3D7C">
        <w:rPr>
          <w:rFonts w:ascii="Times New Roman" w:hAnsi="Times New Roman"/>
          <w:sz w:val="24"/>
          <w:szCs w:val="24"/>
          <w:u w:val="single"/>
          <w:vertAlign w:val="superscript"/>
        </w:rPr>
        <w:footnoteReference w:id="75"/>
      </w:r>
    </w:p>
    <w:p w14:paraId="238165C6" w14:textId="77777777" w:rsidR="00BA06B5" w:rsidRPr="000B3D7C" w:rsidRDefault="00BA06B5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1BC244F" w14:textId="4AC932DF" w:rsidR="00E4022C" w:rsidRPr="000B3D7C" w:rsidRDefault="00943683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Tekintettel arra, hogy ajánlattevőt nem jegyzik szabályozott tőzsdén,</w:t>
      </w:r>
      <w:r w:rsidR="00E4022C" w:rsidRPr="000B3D7C">
        <w:rPr>
          <w:rFonts w:ascii="Times New Roman" w:hAnsi="Times New Roman"/>
          <w:sz w:val="24"/>
          <w:szCs w:val="24"/>
        </w:rPr>
        <w:t xml:space="preserve"> nyilatkozunk, hogy </w:t>
      </w:r>
      <w:r w:rsidRPr="000B3D7C">
        <w:rPr>
          <w:rFonts w:ascii="Times New Roman" w:hAnsi="Times New Roman"/>
          <w:sz w:val="24"/>
          <w:szCs w:val="24"/>
        </w:rPr>
        <w:t>ajánlattevő</w:t>
      </w:r>
      <w:r w:rsidR="00E4022C" w:rsidRPr="000B3D7C">
        <w:rPr>
          <w:rFonts w:ascii="Times New Roman" w:hAnsi="Times New Roman"/>
          <w:sz w:val="24"/>
          <w:szCs w:val="24"/>
        </w:rPr>
        <w:t xml:space="preserve"> </w:t>
      </w:r>
      <w:r w:rsidR="00E4022C" w:rsidRPr="000B3D7C">
        <w:rPr>
          <w:rFonts w:ascii="Times New Roman" w:hAnsi="Times New Roman"/>
          <w:bCs/>
          <w:sz w:val="24"/>
          <w:szCs w:val="24"/>
        </w:rPr>
        <w:t xml:space="preserve">a pénzmosás és a terrorizmus finanszírozása megelőzéséről és megakadályozásáról szóló 2007. évi CXXXVI. törvény 3. § ra-rb) </w:t>
      </w:r>
      <w:r w:rsidR="00F5544C" w:rsidRPr="000B3D7C">
        <w:rPr>
          <w:rFonts w:ascii="Times New Roman" w:hAnsi="Times New Roman"/>
          <w:bCs/>
          <w:sz w:val="24"/>
          <w:szCs w:val="24"/>
        </w:rPr>
        <w:t xml:space="preserve">vagy rc)-rd) </w:t>
      </w:r>
      <w:r w:rsidR="00E4022C" w:rsidRPr="000B3D7C">
        <w:rPr>
          <w:rFonts w:ascii="Times New Roman" w:hAnsi="Times New Roman"/>
          <w:bCs/>
          <w:sz w:val="24"/>
          <w:szCs w:val="24"/>
        </w:rPr>
        <w:t xml:space="preserve">pontja szerint definiált </w:t>
      </w:r>
      <w:r w:rsidR="00E4022C" w:rsidRPr="000B3D7C">
        <w:rPr>
          <w:rFonts w:ascii="Times New Roman" w:hAnsi="Times New Roman"/>
          <w:b/>
          <w:bCs/>
          <w:sz w:val="24"/>
          <w:szCs w:val="24"/>
        </w:rPr>
        <w:t>tényleges tulajdonossal nem rendelkezik</w:t>
      </w:r>
      <w:r w:rsidRPr="000B3D7C">
        <w:rPr>
          <w:rFonts w:ascii="Times New Roman" w:hAnsi="Times New Roman"/>
          <w:bCs/>
          <w:sz w:val="24"/>
          <w:szCs w:val="24"/>
        </w:rPr>
        <w:t>.</w:t>
      </w:r>
    </w:p>
    <w:p w14:paraId="320E8CE0" w14:textId="77777777" w:rsidR="00C6479F" w:rsidRPr="000B3D7C" w:rsidRDefault="00C6479F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19D57C1" w14:textId="77777777" w:rsidR="00DA73A6" w:rsidRPr="000B3D7C" w:rsidRDefault="00DA73A6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3E71B3" w:rsidRPr="000B3D7C" w14:paraId="4801C991" w14:textId="77777777" w:rsidTr="00E25370">
        <w:tc>
          <w:tcPr>
            <w:tcW w:w="4320" w:type="dxa"/>
          </w:tcPr>
          <w:p w14:paraId="36391C5C" w14:textId="77777777" w:rsidR="003E71B3" w:rsidRPr="000B3D7C" w:rsidRDefault="003E71B3" w:rsidP="00E25370">
            <w:pPr>
              <w:pStyle w:val="OkeanFelsorolas"/>
              <w:numPr>
                <w:ilvl w:val="0"/>
                <w:numId w:val="0"/>
              </w:num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3E71B3" w:rsidRPr="000B3D7C" w14:paraId="6A5A4FC9" w14:textId="77777777" w:rsidTr="00E25370">
        <w:tc>
          <w:tcPr>
            <w:tcW w:w="4320" w:type="dxa"/>
          </w:tcPr>
          <w:p w14:paraId="079E98D8" w14:textId="77777777" w:rsidR="003E71B3" w:rsidRPr="000B3D7C" w:rsidRDefault="003E71B3" w:rsidP="00E25370">
            <w:pPr>
              <w:pStyle w:val="OkeanFelsorolas"/>
              <w:numPr>
                <w:ilvl w:val="0"/>
                <w:numId w:val="0"/>
              </w:num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cégszerű aláírás</w:t>
            </w:r>
          </w:p>
        </w:tc>
      </w:tr>
    </w:tbl>
    <w:p w14:paraId="25B3D080" w14:textId="06BC0339" w:rsidR="00E4022C" w:rsidRPr="000B3D7C" w:rsidRDefault="00D77C7F" w:rsidP="00105065">
      <w:pPr>
        <w:pStyle w:val="OkeanFelsorolas"/>
        <w:widowControl w:val="0"/>
        <w:numPr>
          <w:ilvl w:val="0"/>
          <w:numId w:val="0"/>
        </w:numPr>
        <w:ind w:left="284" w:hanging="114"/>
        <w:rPr>
          <w:rFonts w:ascii="Times New Roman" w:hAnsi="Times New Roman"/>
          <w:bCs/>
          <w:i/>
          <w:iCs/>
          <w:sz w:val="24"/>
          <w:szCs w:val="24"/>
        </w:rPr>
      </w:pPr>
      <w:r w:rsidRPr="000B3D7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9A08B5" wp14:editId="3273276B">
                <wp:simplePos x="0" y="0"/>
                <wp:positionH relativeFrom="column">
                  <wp:posOffset>31750</wp:posOffset>
                </wp:positionH>
                <wp:positionV relativeFrom="paragraph">
                  <wp:posOffset>66674</wp:posOffset>
                </wp:positionV>
                <wp:extent cx="5693410" cy="0"/>
                <wp:effectExtent l="0" t="0" r="2159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B8FE2" id="Egyenes összekötő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pt,5.25pt" to="450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">
                <o:lock v:ext="edit" shapetype="f"/>
              </v:line>
            </w:pict>
          </mc:Fallback>
        </mc:AlternateContent>
      </w:r>
    </w:p>
    <w:p w14:paraId="7E52895A" w14:textId="77777777" w:rsidR="00E4022C" w:rsidRPr="000B3D7C" w:rsidRDefault="00E4022C" w:rsidP="00105065">
      <w:pPr>
        <w:pStyle w:val="OkeanFelsorolas"/>
        <w:widowControl w:val="0"/>
        <w:numPr>
          <w:ilvl w:val="0"/>
          <w:numId w:val="0"/>
        </w:numPr>
        <w:spacing w:line="240" w:lineRule="auto"/>
        <w:ind w:left="284" w:hanging="114"/>
        <w:rPr>
          <w:rFonts w:ascii="Times New Roman" w:hAnsi="Times New Roman"/>
          <w:bCs/>
          <w:i/>
          <w:iCs/>
          <w:sz w:val="24"/>
          <w:szCs w:val="24"/>
        </w:rPr>
      </w:pPr>
      <w:r w:rsidRPr="000B3D7C">
        <w:rPr>
          <w:rFonts w:ascii="Times New Roman" w:hAnsi="Times New Roman"/>
          <w:bCs/>
          <w:i/>
          <w:iCs/>
          <w:sz w:val="24"/>
          <w:szCs w:val="24"/>
        </w:rPr>
        <w:t>A nyilatkozat kitöltésének elősegítéséhez, az Ajánlatkérő tájékoztatja az ajánlattevőket, hogy a pénzmosás és a terrorizmus finanszírozása megelőzéséről és megakadályozásáról szóló 2007. évi CXXXVI. törvény 3. § r) pontja szerint tényleges tulajdonosnak minősül:</w:t>
      </w:r>
    </w:p>
    <w:p w14:paraId="3F6C2D25" w14:textId="77777777" w:rsidR="00105065" w:rsidRPr="000B3D7C" w:rsidRDefault="00105065" w:rsidP="00105065">
      <w:pPr>
        <w:pStyle w:val="OkeanFelsorolas"/>
        <w:numPr>
          <w:ilvl w:val="0"/>
          <w:numId w:val="0"/>
        </w:numPr>
        <w:spacing w:line="240" w:lineRule="auto"/>
        <w:ind w:left="284" w:hanging="114"/>
        <w:rPr>
          <w:rFonts w:ascii="Times New Roman" w:hAnsi="Times New Roman"/>
          <w:i/>
          <w:iCs/>
          <w:sz w:val="24"/>
          <w:szCs w:val="24"/>
        </w:rPr>
      </w:pPr>
      <w:r w:rsidRPr="000B3D7C">
        <w:rPr>
          <w:rFonts w:ascii="Times New Roman" w:hAnsi="Times New Roman"/>
          <w:i/>
          <w:iCs/>
          <w:sz w:val="24"/>
          <w:szCs w:val="24"/>
        </w:rPr>
        <w:t>ra) 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340CAA33" w14:textId="77777777" w:rsidR="00105065" w:rsidRPr="000B3D7C" w:rsidRDefault="00105065" w:rsidP="00105065">
      <w:pPr>
        <w:pStyle w:val="OkeanFelsorolas"/>
        <w:numPr>
          <w:ilvl w:val="0"/>
          <w:numId w:val="0"/>
        </w:numPr>
        <w:spacing w:line="240" w:lineRule="auto"/>
        <w:ind w:left="284" w:hanging="114"/>
        <w:rPr>
          <w:rFonts w:ascii="Times New Roman" w:hAnsi="Times New Roman"/>
          <w:i/>
          <w:iCs/>
          <w:sz w:val="24"/>
          <w:szCs w:val="24"/>
        </w:rPr>
      </w:pPr>
      <w:r w:rsidRPr="000B3D7C">
        <w:rPr>
          <w:rFonts w:ascii="Times New Roman" w:hAnsi="Times New Roman"/>
          <w:i/>
          <w:iCs/>
          <w:sz w:val="24"/>
          <w:szCs w:val="24"/>
        </w:rPr>
        <w:t>rb) az a természetes személy, aki jogi személyben vagy jogi személyiséggel nem rendelkező szervezetben - a Ptk. 8:2. § (2) bekezdésében meghatározott - meghatározó befolyással rendelkezik,</w:t>
      </w:r>
    </w:p>
    <w:p w14:paraId="64EA447C" w14:textId="77777777" w:rsidR="00105065" w:rsidRPr="000B3D7C" w:rsidRDefault="00105065" w:rsidP="00105065">
      <w:pPr>
        <w:pStyle w:val="OkeanFelsorolas"/>
        <w:numPr>
          <w:ilvl w:val="0"/>
          <w:numId w:val="0"/>
        </w:numPr>
        <w:spacing w:line="240" w:lineRule="auto"/>
        <w:ind w:left="284" w:hanging="114"/>
        <w:rPr>
          <w:rFonts w:ascii="Times New Roman" w:hAnsi="Times New Roman"/>
          <w:i/>
          <w:iCs/>
          <w:sz w:val="24"/>
          <w:szCs w:val="24"/>
        </w:rPr>
      </w:pPr>
      <w:r w:rsidRPr="000B3D7C">
        <w:rPr>
          <w:rFonts w:ascii="Times New Roman" w:hAnsi="Times New Roman"/>
          <w:i/>
          <w:iCs/>
          <w:sz w:val="24"/>
          <w:szCs w:val="24"/>
        </w:rPr>
        <w:t>rc) az a természetes személy, akinek megbízásából valamely ügyleti megbízást végrehajtanak,</w:t>
      </w:r>
    </w:p>
    <w:p w14:paraId="0A5240B6" w14:textId="77777777" w:rsidR="00105065" w:rsidRPr="000B3D7C" w:rsidRDefault="00105065" w:rsidP="00105065">
      <w:pPr>
        <w:pStyle w:val="OkeanFelsorolas"/>
        <w:numPr>
          <w:ilvl w:val="0"/>
          <w:numId w:val="0"/>
        </w:numPr>
        <w:spacing w:line="240" w:lineRule="auto"/>
        <w:ind w:left="284" w:hanging="114"/>
        <w:rPr>
          <w:rFonts w:ascii="Times New Roman" w:hAnsi="Times New Roman"/>
          <w:i/>
          <w:iCs/>
          <w:sz w:val="24"/>
          <w:szCs w:val="24"/>
        </w:rPr>
      </w:pPr>
      <w:r w:rsidRPr="000B3D7C">
        <w:rPr>
          <w:rFonts w:ascii="Times New Roman" w:hAnsi="Times New Roman"/>
          <w:i/>
          <w:iCs/>
          <w:sz w:val="24"/>
          <w:szCs w:val="24"/>
        </w:rPr>
        <w:t>rd) alapítványok esetében az a természetes személy,</w:t>
      </w:r>
    </w:p>
    <w:p w14:paraId="10893CAB" w14:textId="77777777" w:rsidR="00105065" w:rsidRPr="000B3D7C" w:rsidRDefault="00105065" w:rsidP="00105065">
      <w:pPr>
        <w:pStyle w:val="OkeanFelsorolas"/>
        <w:numPr>
          <w:ilvl w:val="0"/>
          <w:numId w:val="0"/>
        </w:numPr>
        <w:spacing w:line="240" w:lineRule="auto"/>
        <w:ind w:left="284" w:hanging="114"/>
        <w:rPr>
          <w:rFonts w:ascii="Times New Roman" w:hAnsi="Times New Roman"/>
          <w:i/>
          <w:iCs/>
          <w:sz w:val="24"/>
          <w:szCs w:val="24"/>
        </w:rPr>
      </w:pPr>
      <w:r w:rsidRPr="000B3D7C">
        <w:rPr>
          <w:rFonts w:ascii="Times New Roman" w:hAnsi="Times New Roman"/>
          <w:i/>
          <w:iCs/>
          <w:sz w:val="24"/>
          <w:szCs w:val="24"/>
        </w:rPr>
        <w:t>1. aki az alapítvány vagyona legalább huszonöt százalékának a kedvezményezettje, ha a leendő kedvezményezetteket már meghatározták,</w:t>
      </w:r>
    </w:p>
    <w:p w14:paraId="7BE92896" w14:textId="77777777" w:rsidR="00105065" w:rsidRPr="000B3D7C" w:rsidRDefault="00105065" w:rsidP="00105065">
      <w:pPr>
        <w:pStyle w:val="OkeanFelsorolas"/>
        <w:numPr>
          <w:ilvl w:val="0"/>
          <w:numId w:val="0"/>
        </w:numPr>
        <w:spacing w:line="240" w:lineRule="auto"/>
        <w:ind w:left="284" w:hanging="114"/>
        <w:rPr>
          <w:rFonts w:ascii="Times New Roman" w:hAnsi="Times New Roman"/>
          <w:i/>
          <w:iCs/>
          <w:sz w:val="24"/>
          <w:szCs w:val="24"/>
        </w:rPr>
      </w:pPr>
      <w:r w:rsidRPr="000B3D7C">
        <w:rPr>
          <w:rFonts w:ascii="Times New Roman" w:hAnsi="Times New Roman"/>
          <w:i/>
          <w:iCs/>
          <w:sz w:val="24"/>
          <w:szCs w:val="24"/>
        </w:rPr>
        <w:t>2. akinek érdekében az alapítványt létrehozták, illetve működtetik, ha a kedvezményezetteket még nem határozták meg, vagy</w:t>
      </w:r>
    </w:p>
    <w:p w14:paraId="3AC6F2BC" w14:textId="77777777" w:rsidR="00105065" w:rsidRPr="000B3D7C" w:rsidRDefault="00105065" w:rsidP="00105065">
      <w:pPr>
        <w:pStyle w:val="OkeanFelsorolas"/>
        <w:numPr>
          <w:ilvl w:val="0"/>
          <w:numId w:val="0"/>
        </w:numPr>
        <w:spacing w:line="240" w:lineRule="auto"/>
        <w:ind w:left="284" w:hanging="114"/>
        <w:rPr>
          <w:rFonts w:ascii="Times New Roman" w:hAnsi="Times New Roman"/>
          <w:i/>
          <w:iCs/>
          <w:sz w:val="24"/>
          <w:szCs w:val="24"/>
        </w:rPr>
      </w:pPr>
      <w:r w:rsidRPr="000B3D7C">
        <w:rPr>
          <w:rFonts w:ascii="Times New Roman" w:hAnsi="Times New Roman"/>
          <w:i/>
          <w:iCs/>
          <w:sz w:val="24"/>
          <w:szCs w:val="24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7D5AF407" w14:textId="77777777" w:rsidR="00E4022C" w:rsidRPr="000B3D7C" w:rsidRDefault="00105065" w:rsidP="00105065">
      <w:pPr>
        <w:pStyle w:val="OkeanFelsorolas"/>
        <w:numPr>
          <w:ilvl w:val="0"/>
          <w:numId w:val="0"/>
        </w:numPr>
        <w:spacing w:line="240" w:lineRule="auto"/>
        <w:ind w:left="284" w:hanging="114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i/>
          <w:iCs/>
          <w:sz w:val="24"/>
          <w:szCs w:val="24"/>
        </w:rPr>
        <w:t>re) az ra)-rb) alpontokban meghatározott természetes személy hiányában a jogi személy vagy jogi személyiséggel nem rendelkező szervezet vezető tisztségviselője.</w:t>
      </w:r>
      <w:r w:rsidR="00E4022C" w:rsidRPr="000B3D7C">
        <w:rPr>
          <w:rFonts w:ascii="Times New Roman" w:hAnsi="Times New Roman"/>
          <w:sz w:val="24"/>
          <w:szCs w:val="24"/>
        </w:rPr>
        <w:br w:type="page"/>
      </w:r>
      <w:bookmarkStart w:id="28" w:name="_Toc314212751"/>
      <w:bookmarkEnd w:id="13"/>
    </w:p>
    <w:bookmarkEnd w:id="14"/>
    <w:bookmarkEnd w:id="28"/>
    <w:p w14:paraId="1D254BC4" w14:textId="77777777" w:rsidR="008A5C36" w:rsidRPr="000B3D7C" w:rsidRDefault="008A5C36" w:rsidP="008A5C36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1564EE" w14:textId="58CB328A" w:rsidR="003E5C73" w:rsidRPr="000B3D7C" w:rsidRDefault="003E5C73" w:rsidP="003E5C73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0B3D7C">
        <w:rPr>
          <w:rFonts w:ascii="Times New Roman" w:hAnsi="Times New Roman"/>
          <w:b/>
          <w:sz w:val="24"/>
          <w:szCs w:val="24"/>
          <w:lang w:val="x-none"/>
        </w:rPr>
        <w:t xml:space="preserve">A Kbt. </w:t>
      </w:r>
      <w:r w:rsidRPr="000B3D7C">
        <w:rPr>
          <w:rFonts w:ascii="Times New Roman" w:hAnsi="Times New Roman"/>
          <w:b/>
          <w:sz w:val="24"/>
          <w:szCs w:val="24"/>
        </w:rPr>
        <w:t>62</w:t>
      </w:r>
      <w:r w:rsidRPr="000B3D7C">
        <w:rPr>
          <w:rFonts w:ascii="Times New Roman" w:hAnsi="Times New Roman"/>
          <w:b/>
          <w:sz w:val="24"/>
          <w:szCs w:val="24"/>
          <w:lang w:val="x-none"/>
        </w:rPr>
        <w:t xml:space="preserve">. § (1) bekezdés </w:t>
      </w:r>
      <w:r w:rsidRPr="000B3D7C">
        <w:rPr>
          <w:rFonts w:ascii="Times New Roman" w:hAnsi="Times New Roman"/>
          <w:b/>
          <w:sz w:val="24"/>
          <w:szCs w:val="24"/>
        </w:rPr>
        <w:t xml:space="preserve">kc) </w:t>
      </w:r>
      <w:r w:rsidRPr="000B3D7C">
        <w:rPr>
          <w:rFonts w:ascii="Times New Roman" w:hAnsi="Times New Roman"/>
          <w:b/>
          <w:sz w:val="24"/>
          <w:szCs w:val="24"/>
          <w:lang w:val="x-none"/>
        </w:rPr>
        <w:t>pontja</w:t>
      </w:r>
      <w:r w:rsidRPr="000B3D7C">
        <w:rPr>
          <w:rFonts w:ascii="Times New Roman" w:hAnsi="Times New Roman"/>
          <w:b/>
          <w:sz w:val="24"/>
          <w:szCs w:val="24"/>
        </w:rPr>
        <w:t>i</w:t>
      </w:r>
      <w:r w:rsidRPr="000B3D7C">
        <w:rPr>
          <w:rFonts w:ascii="Times New Roman" w:hAnsi="Times New Roman"/>
          <w:b/>
          <w:sz w:val="24"/>
          <w:szCs w:val="24"/>
          <w:lang w:val="x-none"/>
        </w:rPr>
        <w:t xml:space="preserve"> szerinti nyilatkozat</w:t>
      </w:r>
      <w:r w:rsidRPr="000B3D7C">
        <w:rPr>
          <w:rFonts w:ascii="Times New Roman" w:hAnsi="Times New Roman"/>
          <w:b/>
          <w:i/>
          <w:sz w:val="24"/>
          <w:szCs w:val="24"/>
          <w:vertAlign w:val="superscript"/>
          <w:lang w:val="x-none"/>
        </w:rPr>
        <w:t xml:space="preserve"> </w:t>
      </w:r>
      <w:r w:rsidRPr="000B3D7C">
        <w:rPr>
          <w:rFonts w:ascii="Times New Roman" w:hAnsi="Times New Roman"/>
          <w:sz w:val="24"/>
          <w:szCs w:val="24"/>
          <w:vertAlign w:val="superscript"/>
          <w:lang w:val="x-none"/>
        </w:rPr>
        <w:footnoteReference w:id="76"/>
      </w:r>
    </w:p>
    <w:p w14:paraId="7CCDBCB9" w14:textId="77777777" w:rsidR="003E5C73" w:rsidRPr="000B3D7C" w:rsidRDefault="003E5C73" w:rsidP="003E5C73">
      <w:pPr>
        <w:pStyle w:val="OkeanFelsorolas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14:paraId="10FA26BF" w14:textId="77777777" w:rsidR="00F87BE4" w:rsidRPr="000B3D7C" w:rsidRDefault="00F87BE4" w:rsidP="00F87BE4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7BCE033C" w14:textId="1510BD18" w:rsidR="003E5C73" w:rsidRPr="000B3D7C" w:rsidRDefault="003E5C73" w:rsidP="00CA76DD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295F02B8" w14:textId="77777777" w:rsidR="003E5C73" w:rsidRPr="000B3D7C" w:rsidRDefault="003E5C73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CF8124E" w14:textId="77777777" w:rsidR="003E5C73" w:rsidRPr="000B3D7C" w:rsidRDefault="003E5C73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Alulírott …………………….., mint a ………………… (székhely: ………………) ajánlattevő ……………. (</w:t>
      </w:r>
      <w:r w:rsidRPr="000B3D7C">
        <w:rPr>
          <w:rFonts w:ascii="Times New Roman" w:hAnsi="Times New Roman"/>
          <w:i/>
          <w:sz w:val="24"/>
          <w:szCs w:val="24"/>
        </w:rPr>
        <w:t>képviseleti jogkör/titulus megnevezése</w:t>
      </w:r>
      <w:r w:rsidRPr="000B3D7C">
        <w:rPr>
          <w:rFonts w:ascii="Times New Roman" w:hAnsi="Times New Roman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14:paraId="6D7095BE" w14:textId="77777777" w:rsidR="00DA73A6" w:rsidRPr="000B3D7C" w:rsidRDefault="00DA73A6" w:rsidP="00DA73A6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32D79DC" w14:textId="77777777" w:rsidR="00DA73A6" w:rsidRPr="000B3D7C" w:rsidRDefault="00DA73A6" w:rsidP="00DA73A6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az alábbi nyilatkozatot tesszük:</w:t>
      </w:r>
    </w:p>
    <w:p w14:paraId="52A8ACAF" w14:textId="77777777" w:rsidR="00DA73A6" w:rsidRPr="000B3D7C" w:rsidRDefault="00DA73A6" w:rsidP="00DA73A6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B1DB62E" w14:textId="09C4FA7D" w:rsidR="003E5C73" w:rsidRPr="000B3D7C" w:rsidRDefault="003E5C73" w:rsidP="001A4733">
      <w:pPr>
        <w:jc w:val="both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t>Kijelen</w:t>
      </w:r>
      <w:r w:rsidR="0002664B" w:rsidRPr="000B3D7C">
        <w:rPr>
          <w:rFonts w:ascii="Times New Roman" w:hAnsi="Times New Roman"/>
          <w:szCs w:val="24"/>
        </w:rPr>
        <w:t xml:space="preserve">tjük, hogy </w:t>
      </w:r>
      <w:r w:rsidRPr="000B3D7C">
        <w:rPr>
          <w:rFonts w:ascii="Times New Roman" w:hAnsi="Times New Roman"/>
          <w:szCs w:val="24"/>
        </w:rPr>
        <w:t>nincs olyan jogi személy, vagy személyes joga szerint jogképes szervezet, amely ajánlattevőben</w:t>
      </w:r>
      <w:r w:rsidR="001A4733" w:rsidRPr="000B3D7C">
        <w:rPr>
          <w:rFonts w:ascii="Times New Roman" w:hAnsi="Times New Roman"/>
          <w:szCs w:val="24"/>
        </w:rPr>
        <w:t xml:space="preserve"> közvetetten vagy közvetlenül </w:t>
      </w:r>
      <w:r w:rsidR="006C50B0" w:rsidRPr="000B3D7C">
        <w:rPr>
          <w:rFonts w:ascii="Times New Roman" w:hAnsi="Times New Roman"/>
          <w:szCs w:val="24"/>
        </w:rPr>
        <w:t>több, mint 25%-os tulajdoni rés</w:t>
      </w:r>
      <w:r w:rsidR="001A4733" w:rsidRPr="000B3D7C">
        <w:rPr>
          <w:rFonts w:ascii="Times New Roman" w:hAnsi="Times New Roman"/>
          <w:szCs w:val="24"/>
        </w:rPr>
        <w:t>szel vagy szavazati joggal rendelkezik.</w:t>
      </w:r>
    </w:p>
    <w:p w14:paraId="4F431692" w14:textId="77777777" w:rsidR="001A4733" w:rsidRPr="000B3D7C" w:rsidRDefault="001A4733" w:rsidP="00DA73A6">
      <w:pPr>
        <w:spacing w:after="120"/>
        <w:jc w:val="both"/>
        <w:rPr>
          <w:rFonts w:ascii="Times New Roman" w:hAnsi="Times New Roman"/>
          <w:szCs w:val="24"/>
        </w:rPr>
      </w:pPr>
    </w:p>
    <w:p w14:paraId="4D12CD3C" w14:textId="791E6420" w:rsidR="001A4733" w:rsidRPr="000B3D7C" w:rsidRDefault="001A4733" w:rsidP="00DA73A6">
      <w:pPr>
        <w:spacing w:after="120"/>
        <w:jc w:val="both"/>
        <w:rPr>
          <w:rFonts w:ascii="Times New Roman" w:hAnsi="Times New Roman"/>
          <w:b/>
          <w:szCs w:val="24"/>
          <w:u w:val="single"/>
        </w:rPr>
      </w:pPr>
      <w:r w:rsidRPr="000B3D7C">
        <w:rPr>
          <w:rFonts w:ascii="Times New Roman" w:hAnsi="Times New Roman"/>
          <w:b/>
          <w:szCs w:val="24"/>
          <w:u w:val="single"/>
        </w:rPr>
        <w:t>VAGY</w:t>
      </w:r>
      <w:r w:rsidR="0002664B" w:rsidRPr="000B3D7C">
        <w:rPr>
          <w:rFonts w:ascii="Times New Roman" w:hAnsi="Times New Roman"/>
          <w:szCs w:val="24"/>
          <w:u w:val="single"/>
          <w:vertAlign w:val="superscript"/>
        </w:rPr>
        <w:footnoteReference w:id="77"/>
      </w:r>
    </w:p>
    <w:p w14:paraId="6558597A" w14:textId="77777777" w:rsidR="001A4733" w:rsidRPr="000B3D7C" w:rsidRDefault="001A4733" w:rsidP="00DA73A6">
      <w:pPr>
        <w:spacing w:after="120"/>
        <w:jc w:val="both"/>
        <w:rPr>
          <w:rFonts w:ascii="Times New Roman" w:hAnsi="Times New Roman"/>
          <w:b/>
          <w:szCs w:val="24"/>
          <w:u w:val="single"/>
        </w:rPr>
      </w:pPr>
    </w:p>
    <w:p w14:paraId="48C602F4" w14:textId="3FAF048C" w:rsidR="001A4733" w:rsidRPr="000B3D7C" w:rsidRDefault="001A4733" w:rsidP="001A4733">
      <w:pPr>
        <w:jc w:val="both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t xml:space="preserve">Kijelentjük, hogy ajánlattevőben a következő jogi személy, vagy személyes </w:t>
      </w:r>
      <w:r w:rsidR="0002664B" w:rsidRPr="000B3D7C">
        <w:rPr>
          <w:rFonts w:ascii="Times New Roman" w:hAnsi="Times New Roman"/>
          <w:szCs w:val="24"/>
        </w:rPr>
        <w:t>joga szerint jogképes szervezet</w:t>
      </w:r>
      <w:r w:rsidRPr="000B3D7C">
        <w:rPr>
          <w:rFonts w:ascii="Times New Roman" w:hAnsi="Times New Roman"/>
          <w:szCs w:val="24"/>
        </w:rPr>
        <w:t xml:space="preserve"> közvetetten vagy közvetlenül </w:t>
      </w:r>
      <w:r w:rsidR="006C50B0" w:rsidRPr="000B3D7C">
        <w:rPr>
          <w:rFonts w:ascii="Times New Roman" w:hAnsi="Times New Roman"/>
          <w:szCs w:val="24"/>
        </w:rPr>
        <w:t>több, mint 25%-os tulajdoni rés</w:t>
      </w:r>
      <w:r w:rsidRPr="000B3D7C">
        <w:rPr>
          <w:rFonts w:ascii="Times New Roman" w:hAnsi="Times New Roman"/>
          <w:szCs w:val="24"/>
        </w:rPr>
        <w:t>szel vagy szavazati joggal rendelkezik</w:t>
      </w:r>
      <w:r w:rsidR="0002664B" w:rsidRPr="000B3D7C">
        <w:rPr>
          <w:rFonts w:ascii="Times New Roman" w:hAnsi="Times New Roman"/>
          <w:szCs w:val="24"/>
        </w:rPr>
        <w:t>:</w:t>
      </w:r>
      <w:r w:rsidR="00260E76" w:rsidRPr="000B3D7C">
        <w:rPr>
          <w:rFonts w:ascii="Times New Roman" w:hAnsi="Times New Roman"/>
          <w:bCs/>
          <w:szCs w:val="24"/>
          <w:vertAlign w:val="superscript"/>
        </w:rPr>
        <w:t xml:space="preserve"> </w:t>
      </w:r>
      <w:r w:rsidR="00260E76" w:rsidRPr="000B3D7C">
        <w:rPr>
          <w:rFonts w:ascii="Times New Roman" w:hAnsi="Times New Roman"/>
          <w:bCs/>
          <w:szCs w:val="24"/>
          <w:vertAlign w:val="superscript"/>
        </w:rPr>
        <w:footnoteReference w:id="78"/>
      </w:r>
    </w:p>
    <w:p w14:paraId="1DE2F6ED" w14:textId="77777777" w:rsidR="003E5C73" w:rsidRPr="000B3D7C" w:rsidRDefault="003E5C73" w:rsidP="003E5C73">
      <w:pPr>
        <w:rPr>
          <w:rFonts w:ascii="Times New Roman" w:hAnsi="Times New Roman"/>
          <w:szCs w:val="24"/>
        </w:rPr>
      </w:pPr>
    </w:p>
    <w:p w14:paraId="108F1550" w14:textId="77777777" w:rsidR="0002664B" w:rsidRPr="000B3D7C" w:rsidRDefault="0002664B" w:rsidP="0002664B">
      <w:pPr>
        <w:pStyle w:val="OkeanFelsorolas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Név:</w:t>
      </w:r>
      <w:r w:rsidRPr="000B3D7C">
        <w:rPr>
          <w:rFonts w:ascii="Times New Roman" w:hAnsi="Times New Roman"/>
          <w:bCs/>
          <w:sz w:val="24"/>
          <w:szCs w:val="24"/>
        </w:rPr>
        <w:tab/>
        <w:t>……………………………</w:t>
      </w:r>
    </w:p>
    <w:p w14:paraId="5C315E6D" w14:textId="24E10735" w:rsidR="0002664B" w:rsidRPr="000B3D7C" w:rsidRDefault="0002664B" w:rsidP="0002664B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Állandó lakhely</w:t>
      </w:r>
      <w:r w:rsidR="006C50B0" w:rsidRPr="000B3D7C">
        <w:rPr>
          <w:rFonts w:ascii="Times New Roman" w:hAnsi="Times New Roman"/>
          <w:bCs/>
          <w:sz w:val="24"/>
          <w:szCs w:val="24"/>
        </w:rPr>
        <w:t>/Székhely</w:t>
      </w:r>
      <w:r w:rsidRPr="000B3D7C">
        <w:rPr>
          <w:rFonts w:ascii="Times New Roman" w:hAnsi="Times New Roman"/>
          <w:bCs/>
          <w:sz w:val="24"/>
          <w:szCs w:val="24"/>
        </w:rPr>
        <w:t>:</w:t>
      </w:r>
      <w:r w:rsidRPr="000B3D7C">
        <w:rPr>
          <w:rFonts w:ascii="Times New Roman" w:hAnsi="Times New Roman"/>
          <w:bCs/>
          <w:sz w:val="24"/>
          <w:szCs w:val="24"/>
        </w:rPr>
        <w:tab/>
        <w:t>……………………………</w:t>
      </w:r>
    </w:p>
    <w:p w14:paraId="2727B160" w14:textId="77777777" w:rsidR="003E5C73" w:rsidRPr="000B3D7C" w:rsidRDefault="003E5C73" w:rsidP="003E5C73">
      <w:pPr>
        <w:rPr>
          <w:rFonts w:ascii="Times New Roman" w:hAnsi="Times New Roman"/>
          <w:szCs w:val="24"/>
        </w:rPr>
      </w:pPr>
    </w:p>
    <w:p w14:paraId="38CC6A18" w14:textId="59D13ACA" w:rsidR="003E5C73" w:rsidRPr="000B3D7C" w:rsidRDefault="00260E76" w:rsidP="00F5544C">
      <w:pPr>
        <w:jc w:val="both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t>Kijelentjük, hogy a fent</w:t>
      </w:r>
      <w:r w:rsidR="00F5544C" w:rsidRPr="000B3D7C">
        <w:rPr>
          <w:rFonts w:ascii="Times New Roman" w:hAnsi="Times New Roman"/>
          <w:szCs w:val="24"/>
        </w:rPr>
        <w:t>i</w:t>
      </w:r>
      <w:r w:rsidRPr="000B3D7C">
        <w:rPr>
          <w:rFonts w:ascii="Times New Roman" w:hAnsi="Times New Roman"/>
          <w:szCs w:val="24"/>
        </w:rPr>
        <w:t xml:space="preserve"> jogi személyek, illetve személyes joga szerint jogképes szervezetek</w:t>
      </w:r>
      <w:r w:rsidR="00F5544C" w:rsidRPr="000B3D7C">
        <w:rPr>
          <w:rFonts w:ascii="Times New Roman" w:hAnsi="Times New Roman"/>
          <w:szCs w:val="24"/>
        </w:rPr>
        <w:t xml:space="preserve"> vonatkozásában a Kbt. 62.§ (1) bekezdés k) pont kc) alpontjában hivatkozott kizáró feltétel nem áll fenn.</w:t>
      </w:r>
    </w:p>
    <w:p w14:paraId="356CB948" w14:textId="77777777" w:rsidR="00DA73A6" w:rsidRPr="000B3D7C" w:rsidRDefault="00DA73A6" w:rsidP="00DA73A6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62791A17" w14:textId="77777777" w:rsidR="005E1D26" w:rsidRPr="000B3D7C" w:rsidRDefault="005E1D26" w:rsidP="005E1D26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DA73A6" w:rsidRPr="000B3D7C" w14:paraId="6DD907B3" w14:textId="77777777" w:rsidTr="005B0137">
        <w:tc>
          <w:tcPr>
            <w:tcW w:w="4320" w:type="dxa"/>
          </w:tcPr>
          <w:p w14:paraId="4A4FAE28" w14:textId="77777777" w:rsidR="00DA73A6" w:rsidRPr="000B3D7C" w:rsidRDefault="00DA73A6" w:rsidP="005B0137">
            <w:pPr>
              <w:pStyle w:val="OkeanFelsorolas"/>
              <w:numPr>
                <w:ilvl w:val="0"/>
                <w:numId w:val="0"/>
              </w:num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DA73A6" w:rsidRPr="000B3D7C" w14:paraId="12432846" w14:textId="77777777" w:rsidTr="005B0137">
        <w:tc>
          <w:tcPr>
            <w:tcW w:w="4320" w:type="dxa"/>
          </w:tcPr>
          <w:p w14:paraId="3A094FB2" w14:textId="77777777" w:rsidR="00DA73A6" w:rsidRPr="000B3D7C" w:rsidRDefault="00DA73A6" w:rsidP="005B0137">
            <w:pPr>
              <w:pStyle w:val="OkeanFelsorolas"/>
              <w:numPr>
                <w:ilvl w:val="0"/>
                <w:numId w:val="0"/>
              </w:num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cégszerű aláírás</w:t>
            </w:r>
          </w:p>
        </w:tc>
      </w:tr>
    </w:tbl>
    <w:p w14:paraId="7708363B" w14:textId="7A5A0991" w:rsidR="003E5C73" w:rsidRPr="000B3D7C" w:rsidRDefault="003E5C73" w:rsidP="003E5C73">
      <w:pPr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br w:type="page"/>
      </w:r>
    </w:p>
    <w:p w14:paraId="11DE61F6" w14:textId="77777777" w:rsidR="008A5C36" w:rsidRPr="000B3D7C" w:rsidRDefault="008A5C36" w:rsidP="008A5C36">
      <w:pPr>
        <w:ind w:left="567" w:hanging="397"/>
        <w:jc w:val="center"/>
        <w:rPr>
          <w:rFonts w:ascii="Times New Roman" w:hAnsi="Times New Roman"/>
          <w:b/>
          <w:szCs w:val="24"/>
        </w:rPr>
      </w:pPr>
    </w:p>
    <w:p w14:paraId="5688A6CD" w14:textId="516A533D" w:rsidR="00C91F8D" w:rsidRPr="000B3D7C" w:rsidRDefault="00C91F8D" w:rsidP="00C91F8D">
      <w:pPr>
        <w:spacing w:after="120"/>
        <w:ind w:left="567" w:hanging="397"/>
        <w:jc w:val="center"/>
        <w:rPr>
          <w:rFonts w:ascii="Times New Roman" w:hAnsi="Times New Roman"/>
          <w:b/>
          <w:i/>
          <w:szCs w:val="24"/>
          <w:vertAlign w:val="superscript"/>
          <w:lang w:val="x-none"/>
        </w:rPr>
      </w:pPr>
      <w:r w:rsidRPr="000B3D7C">
        <w:rPr>
          <w:rFonts w:ascii="Times New Roman" w:hAnsi="Times New Roman"/>
          <w:b/>
          <w:szCs w:val="24"/>
        </w:rPr>
        <w:t>A</w:t>
      </w:r>
      <w:r w:rsidRPr="000B3D7C">
        <w:rPr>
          <w:rFonts w:ascii="Times New Roman" w:hAnsi="Times New Roman"/>
          <w:b/>
          <w:szCs w:val="24"/>
          <w:lang w:val="x-none"/>
        </w:rPr>
        <w:t xml:space="preserve"> Kbt. </w:t>
      </w:r>
      <w:r w:rsidRPr="000B3D7C">
        <w:rPr>
          <w:rFonts w:ascii="Times New Roman" w:hAnsi="Times New Roman"/>
          <w:b/>
          <w:szCs w:val="24"/>
        </w:rPr>
        <w:t>67</w:t>
      </w:r>
      <w:r w:rsidRPr="000B3D7C">
        <w:rPr>
          <w:rFonts w:ascii="Times New Roman" w:hAnsi="Times New Roman"/>
          <w:b/>
          <w:szCs w:val="24"/>
          <w:lang w:val="x-none"/>
        </w:rPr>
        <w:t>. § (</w:t>
      </w:r>
      <w:r w:rsidRPr="000B3D7C">
        <w:rPr>
          <w:rFonts w:ascii="Times New Roman" w:hAnsi="Times New Roman"/>
          <w:b/>
          <w:szCs w:val="24"/>
        </w:rPr>
        <w:t>4</w:t>
      </w:r>
      <w:r w:rsidRPr="000B3D7C">
        <w:rPr>
          <w:rFonts w:ascii="Times New Roman" w:hAnsi="Times New Roman"/>
          <w:b/>
          <w:szCs w:val="24"/>
          <w:lang w:val="x-none"/>
        </w:rPr>
        <w:t>) bekezdése szerinti nyilatkozat</w:t>
      </w:r>
      <w:r w:rsidRPr="000B3D7C">
        <w:rPr>
          <w:rFonts w:ascii="Times New Roman" w:hAnsi="Times New Roman"/>
          <w:b/>
          <w:i/>
          <w:szCs w:val="24"/>
          <w:vertAlign w:val="superscript"/>
          <w:lang w:val="x-none"/>
        </w:rPr>
        <w:t xml:space="preserve"> </w:t>
      </w:r>
      <w:r w:rsidRPr="000B3D7C">
        <w:rPr>
          <w:rFonts w:ascii="Times New Roman" w:hAnsi="Times New Roman"/>
          <w:b/>
          <w:szCs w:val="24"/>
          <w:vertAlign w:val="superscript"/>
          <w:lang w:val="x-none"/>
        </w:rPr>
        <w:footnoteReference w:id="79"/>
      </w:r>
    </w:p>
    <w:p w14:paraId="5373E734" w14:textId="77777777" w:rsidR="00C91F8D" w:rsidRPr="000B3D7C" w:rsidRDefault="00C91F8D" w:rsidP="005E1D26">
      <w:pPr>
        <w:spacing w:after="120"/>
        <w:rPr>
          <w:rFonts w:ascii="Times New Roman" w:hAnsi="Times New Roman"/>
          <w:szCs w:val="24"/>
          <w:lang w:val="x-none"/>
        </w:rPr>
      </w:pPr>
    </w:p>
    <w:p w14:paraId="67AD328B" w14:textId="77777777" w:rsidR="00F87BE4" w:rsidRPr="000B3D7C" w:rsidRDefault="00F87BE4" w:rsidP="00F87BE4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2079A2D7" w14:textId="5EB432E8" w:rsidR="00C91F8D" w:rsidRPr="000B3D7C" w:rsidRDefault="00C91F8D" w:rsidP="00CA76DD">
      <w:pPr>
        <w:spacing w:after="120" w:line="320" w:lineRule="exact"/>
        <w:jc w:val="center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bCs/>
          <w:szCs w:val="24"/>
        </w:rPr>
        <w:t>tárgyú közbeszerzési eljárás vonatkozásában</w:t>
      </w:r>
    </w:p>
    <w:p w14:paraId="7568C9A0" w14:textId="77777777" w:rsidR="00C91F8D" w:rsidRPr="000B3D7C" w:rsidRDefault="00C91F8D" w:rsidP="00267500">
      <w:pPr>
        <w:spacing w:after="120"/>
        <w:jc w:val="both"/>
        <w:rPr>
          <w:rFonts w:ascii="Times New Roman" w:hAnsi="Times New Roman"/>
          <w:b/>
          <w:bCs/>
          <w:szCs w:val="24"/>
        </w:rPr>
      </w:pPr>
    </w:p>
    <w:p w14:paraId="500BEFD1" w14:textId="77777777" w:rsidR="00C91F8D" w:rsidRPr="000B3D7C" w:rsidRDefault="00C91F8D" w:rsidP="00267500">
      <w:pPr>
        <w:spacing w:after="120"/>
        <w:jc w:val="both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t>Alulírott …………………….., mint a ………………… ajánlattevő (székhely: ………………) ……………. (</w:t>
      </w:r>
      <w:r w:rsidRPr="000B3D7C">
        <w:rPr>
          <w:rFonts w:ascii="Times New Roman" w:hAnsi="Times New Roman"/>
          <w:i/>
          <w:szCs w:val="24"/>
        </w:rPr>
        <w:t>képviseleti jogkör/titulus megnevezése</w:t>
      </w:r>
      <w:r w:rsidRPr="000B3D7C">
        <w:rPr>
          <w:rFonts w:ascii="Times New Roman" w:hAnsi="Times New Roman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14:paraId="037D6A77" w14:textId="77777777" w:rsidR="00C91F8D" w:rsidRPr="000B3D7C" w:rsidRDefault="00C91F8D" w:rsidP="00267500">
      <w:pPr>
        <w:spacing w:after="120"/>
        <w:jc w:val="both"/>
        <w:rPr>
          <w:rFonts w:ascii="Times New Roman" w:hAnsi="Times New Roman"/>
          <w:szCs w:val="24"/>
        </w:rPr>
      </w:pPr>
    </w:p>
    <w:p w14:paraId="7D69FE6A" w14:textId="77777777" w:rsidR="00C91F8D" w:rsidRPr="000B3D7C" w:rsidRDefault="00C91F8D" w:rsidP="00267500">
      <w:pPr>
        <w:spacing w:after="120"/>
        <w:jc w:val="both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b/>
          <w:szCs w:val="24"/>
        </w:rPr>
        <w:t>az alábbi nyilatkozatot tesszük:</w:t>
      </w:r>
    </w:p>
    <w:p w14:paraId="78EDC011" w14:textId="77777777" w:rsidR="00C91F8D" w:rsidRPr="000B3D7C" w:rsidRDefault="00C91F8D" w:rsidP="00267500">
      <w:pPr>
        <w:spacing w:after="120"/>
        <w:jc w:val="both"/>
        <w:rPr>
          <w:rFonts w:ascii="Times New Roman" w:hAnsi="Times New Roman"/>
          <w:b/>
          <w:szCs w:val="24"/>
        </w:rPr>
      </w:pPr>
    </w:p>
    <w:p w14:paraId="53EE379F" w14:textId="7F695732" w:rsidR="00C91F8D" w:rsidRPr="000B3D7C" w:rsidRDefault="00C91F8D" w:rsidP="00267500">
      <w:pPr>
        <w:spacing w:after="120"/>
        <w:jc w:val="both"/>
        <w:rPr>
          <w:rFonts w:ascii="Times New Roman" w:hAnsi="Times New Roman"/>
          <w:b/>
          <w:szCs w:val="24"/>
        </w:rPr>
      </w:pPr>
      <w:r w:rsidRPr="000B3D7C">
        <w:rPr>
          <w:rFonts w:ascii="Times New Roman" w:hAnsi="Times New Roman"/>
          <w:szCs w:val="24"/>
        </w:rPr>
        <w:t>Kijelentjük, hogy a szerződés teljesítéséhez nem veszünk igénybe a közbeszerzésekről szóló 2015. évi CX</w:t>
      </w:r>
      <w:r w:rsidR="00145522" w:rsidRPr="000B3D7C">
        <w:rPr>
          <w:rFonts w:ascii="Times New Roman" w:hAnsi="Times New Roman"/>
          <w:szCs w:val="24"/>
        </w:rPr>
        <w:t>LIII</w:t>
      </w:r>
      <w:r w:rsidRPr="000B3D7C">
        <w:rPr>
          <w:rFonts w:ascii="Times New Roman" w:hAnsi="Times New Roman"/>
          <w:szCs w:val="24"/>
        </w:rPr>
        <w:t>. törvény 62</w:t>
      </w:r>
      <w:r w:rsidR="00312767" w:rsidRPr="000B3D7C">
        <w:rPr>
          <w:rFonts w:ascii="Times New Roman" w:hAnsi="Times New Roman"/>
          <w:szCs w:val="24"/>
        </w:rPr>
        <w:t>. §</w:t>
      </w:r>
      <w:r w:rsidR="00E55ED0" w:rsidRPr="000B3D7C">
        <w:rPr>
          <w:rFonts w:ascii="Times New Roman" w:hAnsi="Times New Roman"/>
          <w:szCs w:val="24"/>
        </w:rPr>
        <w:t xml:space="preserve"> és 63.§ (1) bekezdésben</w:t>
      </w:r>
      <w:r w:rsidRPr="000B3D7C">
        <w:rPr>
          <w:rFonts w:ascii="Times New Roman" w:hAnsi="Times New Roman"/>
          <w:szCs w:val="24"/>
        </w:rPr>
        <w:t xml:space="preserve"> meghatározott kizáró okok hatálya alá eső alvállalkozót.</w:t>
      </w:r>
    </w:p>
    <w:p w14:paraId="74D8BAE1" w14:textId="77777777" w:rsidR="00C91F8D" w:rsidRPr="000B3D7C" w:rsidRDefault="00C91F8D" w:rsidP="00267500">
      <w:pPr>
        <w:spacing w:after="120"/>
        <w:jc w:val="both"/>
        <w:rPr>
          <w:rFonts w:ascii="Times New Roman" w:hAnsi="Times New Roman"/>
          <w:szCs w:val="24"/>
        </w:rPr>
      </w:pPr>
    </w:p>
    <w:p w14:paraId="39864E10" w14:textId="62ADF6DB" w:rsidR="00C91F8D" w:rsidRPr="000B3D7C" w:rsidRDefault="00C91F8D" w:rsidP="00267500">
      <w:pPr>
        <w:tabs>
          <w:tab w:val="left" w:pos="3084"/>
        </w:tabs>
        <w:spacing w:after="120"/>
        <w:jc w:val="both"/>
        <w:rPr>
          <w:rFonts w:ascii="Times New Roman" w:hAnsi="Times New Roman"/>
          <w:i/>
          <w:szCs w:val="24"/>
        </w:rPr>
      </w:pPr>
      <w:r w:rsidRPr="000B3D7C">
        <w:rPr>
          <w:rFonts w:ascii="Times New Roman" w:hAnsi="Times New Roman"/>
          <w:szCs w:val="24"/>
        </w:rPr>
        <w:t xml:space="preserve">Kelt: </w:t>
      </w:r>
      <w:r w:rsidRPr="000B3D7C">
        <w:rPr>
          <w:rFonts w:ascii="Times New Roman" w:hAnsi="Times New Roman"/>
          <w:i/>
          <w:szCs w:val="24"/>
        </w:rPr>
        <w:t>Hely, év/hónap/nap</w:t>
      </w:r>
      <w:r w:rsidR="00B53342" w:rsidRPr="000B3D7C">
        <w:rPr>
          <w:rFonts w:ascii="Times New Roman" w:hAnsi="Times New Roman"/>
          <w:i/>
          <w:szCs w:val="24"/>
        </w:rPr>
        <w:tab/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C91F8D" w:rsidRPr="000B3D7C" w14:paraId="608348E4" w14:textId="77777777" w:rsidTr="0027439C">
        <w:tc>
          <w:tcPr>
            <w:tcW w:w="4320" w:type="dxa"/>
          </w:tcPr>
          <w:p w14:paraId="2F260464" w14:textId="77777777" w:rsidR="00C91F8D" w:rsidRPr="000B3D7C" w:rsidRDefault="00C91F8D" w:rsidP="0027439C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C91F8D" w:rsidRPr="000B3D7C" w14:paraId="65137F7E" w14:textId="77777777" w:rsidTr="0027439C">
        <w:tc>
          <w:tcPr>
            <w:tcW w:w="4320" w:type="dxa"/>
          </w:tcPr>
          <w:p w14:paraId="2790477E" w14:textId="77777777" w:rsidR="00C91F8D" w:rsidRPr="000B3D7C" w:rsidRDefault="00C91F8D" w:rsidP="0027439C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3CA2411A" w14:textId="77777777" w:rsidR="008A5C36" w:rsidRPr="000B3D7C" w:rsidRDefault="00C91F8D" w:rsidP="004C0B15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br w:type="page"/>
      </w:r>
    </w:p>
    <w:p w14:paraId="4DE6D0DA" w14:textId="77777777" w:rsidR="008A5C36" w:rsidRPr="000B3D7C" w:rsidRDefault="008A5C36" w:rsidP="008A5C36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5D5397" w14:textId="37A84834" w:rsidR="004C0B15" w:rsidRPr="000B3D7C" w:rsidRDefault="004C0B15" w:rsidP="004C0B15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0B3D7C">
        <w:rPr>
          <w:rFonts w:ascii="Times New Roman" w:hAnsi="Times New Roman"/>
          <w:b/>
          <w:bCs/>
          <w:sz w:val="24"/>
          <w:szCs w:val="24"/>
        </w:rPr>
        <w:t>Pénzügyi alkalmasság megállapításához szükséges nyilatkozat (P.2)</w:t>
      </w:r>
    </w:p>
    <w:p w14:paraId="1558567F" w14:textId="77777777" w:rsidR="004C0B15" w:rsidRPr="000B3D7C" w:rsidRDefault="004C0B15" w:rsidP="004C0B15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78F16F" w14:textId="77777777" w:rsidR="00F87BE4" w:rsidRPr="000B3D7C" w:rsidRDefault="00F87BE4" w:rsidP="00F87BE4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79FB3C2E" w14:textId="77777777" w:rsidR="004C0B15" w:rsidRPr="000B3D7C" w:rsidRDefault="004C0B15" w:rsidP="004C0B15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194E4872" w14:textId="77777777" w:rsidR="004C0B15" w:rsidRPr="000B3D7C" w:rsidRDefault="004C0B15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B58BFAA" w14:textId="261AD29F" w:rsidR="004C0B15" w:rsidRPr="000B3D7C" w:rsidRDefault="004C0B15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Alulírott …………………….., mint a ………………… (</w:t>
      </w:r>
      <w:r w:rsidRPr="000B3D7C">
        <w:rPr>
          <w:rFonts w:ascii="Times New Roman" w:hAnsi="Times New Roman"/>
          <w:i/>
          <w:sz w:val="24"/>
          <w:szCs w:val="24"/>
        </w:rPr>
        <w:t xml:space="preserve">ajánlattevő </w:t>
      </w:r>
      <w:r w:rsidRPr="000B3D7C">
        <w:rPr>
          <w:rFonts w:ascii="Times New Roman" w:hAnsi="Times New Roman"/>
          <w:b/>
          <w:i/>
          <w:sz w:val="24"/>
          <w:szCs w:val="24"/>
        </w:rPr>
        <w:t>/</w:t>
      </w:r>
      <w:r w:rsidRPr="000B3D7C">
        <w:rPr>
          <w:rFonts w:ascii="Times New Roman" w:hAnsi="Times New Roman"/>
          <w:i/>
          <w:sz w:val="24"/>
          <w:szCs w:val="24"/>
        </w:rPr>
        <w:t xml:space="preserve"> az alkalmasság igazolása érdekében igénybe vett más szervezet</w:t>
      </w:r>
      <w:r w:rsidRPr="000B3D7C">
        <w:rPr>
          <w:rFonts w:ascii="Times New Roman" w:hAnsi="Times New Roman"/>
          <w:i/>
          <w:sz w:val="24"/>
          <w:szCs w:val="24"/>
          <w:vertAlign w:val="superscript"/>
        </w:rPr>
        <w:footnoteReference w:id="80"/>
      </w:r>
      <w:r w:rsidRPr="000B3D7C">
        <w:rPr>
          <w:rFonts w:ascii="Times New Roman" w:hAnsi="Times New Roman"/>
          <w:sz w:val="24"/>
          <w:szCs w:val="24"/>
        </w:rPr>
        <w:t>, székhely: ………………) ……………. (</w:t>
      </w:r>
      <w:r w:rsidRPr="000B3D7C">
        <w:rPr>
          <w:rFonts w:ascii="Times New Roman" w:hAnsi="Times New Roman"/>
          <w:i/>
          <w:sz w:val="24"/>
          <w:szCs w:val="24"/>
        </w:rPr>
        <w:t>képviseleti jogkör/titulus megnevezése</w:t>
      </w:r>
      <w:r w:rsidRPr="000B3D7C">
        <w:rPr>
          <w:rFonts w:ascii="Times New Roman" w:hAnsi="Times New Roman"/>
          <w:sz w:val="24"/>
          <w:szCs w:val="24"/>
        </w:rPr>
        <w:t xml:space="preserve">) az eljárást megindító felhívásban és a kapcsolódó dokumentációban foglalt valamennyi formai és tartalmi követelmény, utasítás, kikötés és műszaki leírás gondos áttekintése után, </w:t>
      </w:r>
      <w:r w:rsidRPr="000B3D7C">
        <w:rPr>
          <w:rFonts w:ascii="Times New Roman" w:hAnsi="Times New Roman"/>
          <w:bCs/>
          <w:sz w:val="24"/>
          <w:szCs w:val="24"/>
        </w:rPr>
        <w:t>a közbeszerzési eljárásokban az alkalmasság és a kizáró okok igazolásának, valamint a közbeszerzési műszaki leírás meghatározásának módjáról szóló 321/2015. (X. 30.) Kormányrendelet</w:t>
      </w:r>
      <w:r w:rsidRPr="000B3D7C">
        <w:rPr>
          <w:rFonts w:ascii="Times New Roman" w:hAnsi="Times New Roman"/>
          <w:sz w:val="24"/>
          <w:szCs w:val="24"/>
        </w:rPr>
        <w:t xml:space="preserve"> 19. § (1) bekezdés c) pontjában foglaltaknak megfelelően</w:t>
      </w:r>
    </w:p>
    <w:p w14:paraId="06BDB806" w14:textId="77777777" w:rsidR="004C0B15" w:rsidRPr="000B3D7C" w:rsidRDefault="004C0B15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7497ACC" w14:textId="77777777" w:rsidR="004C0B15" w:rsidRPr="000B3D7C" w:rsidRDefault="004C0B15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kijelentem,</w:t>
      </w:r>
    </w:p>
    <w:p w14:paraId="1DAAF986" w14:textId="77777777" w:rsidR="004C0B15" w:rsidRPr="000B3D7C" w:rsidRDefault="004C0B15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1317FD" w14:textId="0743146D" w:rsidR="004C0B15" w:rsidRPr="000B3D7C" w:rsidRDefault="004C0B15" w:rsidP="00267500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0B3D7C">
        <w:rPr>
          <w:rFonts w:ascii="Times New Roman" w:hAnsi="Times New Roman"/>
          <w:szCs w:val="24"/>
        </w:rPr>
        <w:t xml:space="preserve">hogy az eljárást megindító felhívás feladását megelőző </w:t>
      </w:r>
      <w:r w:rsidR="00B53342" w:rsidRPr="000B3D7C">
        <w:rPr>
          <w:rFonts w:ascii="Times New Roman" w:hAnsi="Times New Roman"/>
          <w:szCs w:val="24"/>
        </w:rPr>
        <w:t>három (3)</w:t>
      </w:r>
      <w:r w:rsidRPr="000B3D7C">
        <w:rPr>
          <w:rFonts w:ascii="Times New Roman" w:hAnsi="Times New Roman"/>
          <w:szCs w:val="24"/>
        </w:rPr>
        <w:t xml:space="preserve"> lezárt üzleti év</w:t>
      </w:r>
      <w:r w:rsidR="00E55ED0" w:rsidRPr="000B3D7C">
        <w:rPr>
          <w:rFonts w:ascii="Times New Roman" w:hAnsi="Times New Roman"/>
          <w:szCs w:val="24"/>
        </w:rPr>
        <w:t>ben összesen</w:t>
      </w:r>
      <w:r w:rsidRPr="000B3D7C" w:rsidDel="00212F15">
        <w:rPr>
          <w:rFonts w:ascii="Times New Roman" w:hAnsi="Times New Roman"/>
          <w:szCs w:val="24"/>
        </w:rPr>
        <w:t xml:space="preserve"> </w:t>
      </w:r>
      <w:r w:rsidRPr="000B3D7C">
        <w:rPr>
          <w:rFonts w:ascii="Times New Roman" w:hAnsi="Times New Roman"/>
          <w:szCs w:val="24"/>
        </w:rPr>
        <w:t xml:space="preserve">a </w:t>
      </w:r>
      <w:r w:rsidR="00B53342" w:rsidRPr="000B3D7C">
        <w:rPr>
          <w:rFonts w:ascii="Times New Roman" w:hAnsi="Times New Roman"/>
          <w:szCs w:val="24"/>
        </w:rPr>
        <w:t xml:space="preserve">közbeszerzés tárgyából </w:t>
      </w:r>
      <w:r w:rsidR="00E55ED0" w:rsidRPr="000B3D7C">
        <w:rPr>
          <w:rFonts w:ascii="Times New Roman" w:hAnsi="Times New Roman"/>
          <w:szCs w:val="24"/>
        </w:rPr>
        <w:t xml:space="preserve">(közút és forgalomtechnika építés) </w:t>
      </w:r>
      <w:r w:rsidR="00B53342" w:rsidRPr="000B3D7C">
        <w:rPr>
          <w:rFonts w:ascii="Times New Roman" w:hAnsi="Times New Roman"/>
          <w:szCs w:val="24"/>
        </w:rPr>
        <w:t>származó</w:t>
      </w:r>
      <w:r w:rsidRPr="000B3D7C">
        <w:rPr>
          <w:rFonts w:ascii="Times New Roman" w:hAnsi="Times New Roman"/>
          <w:szCs w:val="24"/>
        </w:rPr>
        <w:t xml:space="preserve"> általános forgalmi adó nélkül számított – árbevételünk, az alábbiak szerint alakult:</w:t>
      </w:r>
    </w:p>
    <w:p w14:paraId="508C1861" w14:textId="77777777" w:rsidR="004C0B15" w:rsidRPr="000B3D7C" w:rsidRDefault="004C0B15" w:rsidP="00267500">
      <w:pPr>
        <w:widowControl w:val="0"/>
        <w:jc w:val="both"/>
        <w:rPr>
          <w:rFonts w:ascii="Times New Roman" w:hAnsi="Times New Roman"/>
          <w:szCs w:val="24"/>
        </w:rPr>
      </w:pPr>
    </w:p>
    <w:p w14:paraId="00B2C0D4" w14:textId="77777777" w:rsidR="00267500" w:rsidRPr="000B3D7C" w:rsidRDefault="00267500" w:rsidP="00267500">
      <w:pPr>
        <w:widowControl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0"/>
        <w:gridCol w:w="5581"/>
      </w:tblGrid>
      <w:tr w:rsidR="004C0B15" w:rsidRPr="000B3D7C" w14:paraId="7E5A3BDD" w14:textId="77777777" w:rsidTr="00B53342">
        <w:trPr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990286B" w14:textId="77777777" w:rsidR="004C0B15" w:rsidRPr="000B3D7C" w:rsidRDefault="004C0B15" w:rsidP="00B53342">
            <w:pPr>
              <w:widowControl w:val="0"/>
              <w:spacing w:before="240" w:after="240"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>Év</w:t>
            </w:r>
          </w:p>
        </w:tc>
        <w:tc>
          <w:tcPr>
            <w:tcW w:w="5581" w:type="dxa"/>
            <w:shd w:val="clear" w:color="auto" w:fill="D9D9D9" w:themeFill="background1" w:themeFillShade="D9"/>
          </w:tcPr>
          <w:p w14:paraId="723535B4" w14:textId="1F863307" w:rsidR="004C0B15" w:rsidRPr="000B3D7C" w:rsidRDefault="004C0B15" w:rsidP="00B53342">
            <w:pPr>
              <w:widowControl w:val="0"/>
              <w:spacing w:before="240" w:after="240"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3D7C">
              <w:rPr>
                <w:rFonts w:ascii="Times New Roman" w:hAnsi="Times New Roman"/>
                <w:b/>
                <w:szCs w:val="24"/>
              </w:rPr>
              <w:t xml:space="preserve">A közbeszerzés tárgyából </w:t>
            </w:r>
            <w:r w:rsidR="00E55ED0" w:rsidRPr="000B3D7C">
              <w:rPr>
                <w:rFonts w:ascii="Times New Roman" w:hAnsi="Times New Roman"/>
                <w:szCs w:val="24"/>
              </w:rPr>
              <w:t xml:space="preserve">(közút és forgalomtechnika építés) </w:t>
            </w:r>
            <w:r w:rsidRPr="000B3D7C">
              <w:rPr>
                <w:rFonts w:ascii="Times New Roman" w:hAnsi="Times New Roman"/>
                <w:b/>
                <w:szCs w:val="24"/>
              </w:rPr>
              <w:t>származó árbevétel nettó Ft</w:t>
            </w:r>
          </w:p>
        </w:tc>
      </w:tr>
      <w:tr w:rsidR="004C0B15" w:rsidRPr="000B3D7C" w14:paraId="57529569" w14:textId="77777777" w:rsidTr="00B53342">
        <w:trPr>
          <w:jc w:val="center"/>
        </w:trPr>
        <w:tc>
          <w:tcPr>
            <w:tcW w:w="2290" w:type="dxa"/>
            <w:vAlign w:val="center"/>
          </w:tcPr>
          <w:p w14:paraId="2A03CE6F" w14:textId="77777777" w:rsidR="004C0B15" w:rsidRPr="000B3D7C" w:rsidRDefault="004C0B15" w:rsidP="001920DE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81" w:type="dxa"/>
          </w:tcPr>
          <w:p w14:paraId="538603F4" w14:textId="77777777" w:rsidR="004C0B15" w:rsidRPr="000B3D7C" w:rsidRDefault="004C0B15" w:rsidP="001920DE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C0B15" w:rsidRPr="000B3D7C" w14:paraId="74C84944" w14:textId="77777777" w:rsidTr="00B53342">
        <w:trPr>
          <w:jc w:val="center"/>
        </w:trPr>
        <w:tc>
          <w:tcPr>
            <w:tcW w:w="2290" w:type="dxa"/>
            <w:vAlign w:val="center"/>
          </w:tcPr>
          <w:p w14:paraId="163ABAF5" w14:textId="77777777" w:rsidR="004C0B15" w:rsidRPr="000B3D7C" w:rsidRDefault="004C0B15" w:rsidP="001920DE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81" w:type="dxa"/>
          </w:tcPr>
          <w:p w14:paraId="699E30F0" w14:textId="77777777" w:rsidR="004C0B15" w:rsidRPr="000B3D7C" w:rsidRDefault="004C0B15" w:rsidP="001920DE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C0B15" w:rsidRPr="000B3D7C" w14:paraId="2F77C101" w14:textId="77777777" w:rsidTr="00B53342">
        <w:trPr>
          <w:jc w:val="center"/>
        </w:trPr>
        <w:tc>
          <w:tcPr>
            <w:tcW w:w="2290" w:type="dxa"/>
            <w:vAlign w:val="center"/>
          </w:tcPr>
          <w:p w14:paraId="42AFACFD" w14:textId="77777777" w:rsidR="004C0B15" w:rsidRPr="000B3D7C" w:rsidRDefault="004C0B15" w:rsidP="001920DE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81" w:type="dxa"/>
          </w:tcPr>
          <w:p w14:paraId="68736F0A" w14:textId="77777777" w:rsidR="004C0B15" w:rsidRPr="000B3D7C" w:rsidRDefault="004C0B15" w:rsidP="001920DE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5EC8AFC9" w14:textId="77777777" w:rsidR="00B53342" w:rsidRPr="000B3D7C" w:rsidRDefault="00B53342" w:rsidP="00B53342">
      <w:pPr>
        <w:tabs>
          <w:tab w:val="left" w:pos="3084"/>
        </w:tabs>
        <w:spacing w:after="120" w:line="320" w:lineRule="exact"/>
        <w:jc w:val="both"/>
        <w:rPr>
          <w:rFonts w:ascii="Times New Roman" w:hAnsi="Times New Roman"/>
          <w:szCs w:val="24"/>
        </w:rPr>
      </w:pPr>
    </w:p>
    <w:p w14:paraId="540C9E37" w14:textId="77777777" w:rsidR="00B53342" w:rsidRPr="000B3D7C" w:rsidRDefault="00B53342" w:rsidP="00B53342">
      <w:pPr>
        <w:tabs>
          <w:tab w:val="left" w:pos="3084"/>
        </w:tabs>
        <w:spacing w:after="120" w:line="320" w:lineRule="exact"/>
        <w:jc w:val="both"/>
        <w:rPr>
          <w:rFonts w:ascii="Times New Roman" w:hAnsi="Times New Roman"/>
          <w:szCs w:val="24"/>
        </w:rPr>
      </w:pPr>
    </w:p>
    <w:p w14:paraId="642A26AB" w14:textId="77777777" w:rsidR="00B53342" w:rsidRPr="000B3D7C" w:rsidRDefault="00B53342" w:rsidP="00B53342">
      <w:pPr>
        <w:tabs>
          <w:tab w:val="left" w:pos="3084"/>
        </w:tabs>
        <w:spacing w:after="120" w:line="320" w:lineRule="exact"/>
        <w:jc w:val="both"/>
        <w:rPr>
          <w:rFonts w:ascii="Times New Roman" w:hAnsi="Times New Roman"/>
          <w:i/>
          <w:szCs w:val="24"/>
        </w:rPr>
      </w:pPr>
      <w:r w:rsidRPr="000B3D7C">
        <w:rPr>
          <w:rFonts w:ascii="Times New Roman" w:hAnsi="Times New Roman"/>
          <w:szCs w:val="24"/>
        </w:rPr>
        <w:t xml:space="preserve">Kelt: </w:t>
      </w:r>
      <w:r w:rsidRPr="000B3D7C">
        <w:rPr>
          <w:rFonts w:ascii="Times New Roman" w:hAnsi="Times New Roman"/>
          <w:i/>
          <w:szCs w:val="24"/>
        </w:rPr>
        <w:t>Hely, év/hónap/nap</w:t>
      </w:r>
      <w:r w:rsidRPr="000B3D7C">
        <w:rPr>
          <w:rFonts w:ascii="Times New Roman" w:hAnsi="Times New Roman"/>
          <w:i/>
          <w:szCs w:val="24"/>
        </w:rPr>
        <w:tab/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B53342" w:rsidRPr="000B3D7C" w14:paraId="4D24A492" w14:textId="77777777" w:rsidTr="001920DE">
        <w:tc>
          <w:tcPr>
            <w:tcW w:w="4320" w:type="dxa"/>
          </w:tcPr>
          <w:p w14:paraId="401A5466" w14:textId="77777777" w:rsidR="00B53342" w:rsidRPr="000B3D7C" w:rsidRDefault="00B53342" w:rsidP="001920D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B53342" w:rsidRPr="000B3D7C" w14:paraId="1A26D511" w14:textId="77777777" w:rsidTr="001920DE">
        <w:tc>
          <w:tcPr>
            <w:tcW w:w="4320" w:type="dxa"/>
          </w:tcPr>
          <w:p w14:paraId="11CA54E0" w14:textId="77777777" w:rsidR="00B53342" w:rsidRPr="000B3D7C" w:rsidRDefault="00B53342" w:rsidP="001920DE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2550B9AA" w14:textId="575C91F5" w:rsidR="004C0B15" w:rsidRPr="000B3D7C" w:rsidRDefault="004C0B15" w:rsidP="004C0B15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0B3D7C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A7611DA" w14:textId="77777777" w:rsidR="008A5C36" w:rsidRPr="000B3D7C" w:rsidRDefault="008A5C36" w:rsidP="008A5C36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F746CF" w14:textId="1746FBB9" w:rsidR="00C91F8D" w:rsidRPr="000B3D7C" w:rsidRDefault="00647028" w:rsidP="00F31FBA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/>
          <w:bCs/>
          <w:sz w:val="24"/>
          <w:szCs w:val="24"/>
        </w:rPr>
        <w:t>Műszaki szakmai</w:t>
      </w:r>
      <w:r w:rsidR="00C91F8D" w:rsidRPr="000B3D7C">
        <w:rPr>
          <w:rFonts w:ascii="Times New Roman" w:hAnsi="Times New Roman"/>
          <w:b/>
          <w:bCs/>
          <w:sz w:val="24"/>
          <w:szCs w:val="24"/>
        </w:rPr>
        <w:t xml:space="preserve"> alkalmasság megállapításához szükséges nyilatkozat</w:t>
      </w:r>
      <w:r w:rsidR="003F6C65" w:rsidRPr="000B3D7C">
        <w:rPr>
          <w:rFonts w:ascii="Times New Roman" w:hAnsi="Times New Roman"/>
          <w:b/>
          <w:bCs/>
          <w:sz w:val="24"/>
          <w:szCs w:val="24"/>
        </w:rPr>
        <w:t xml:space="preserve"> (M1.)</w:t>
      </w:r>
    </w:p>
    <w:p w14:paraId="71319E38" w14:textId="77777777" w:rsidR="00C91F8D" w:rsidRPr="000B3D7C" w:rsidRDefault="00C91F8D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0CD32198" w14:textId="77777777" w:rsidR="00F87BE4" w:rsidRPr="000B3D7C" w:rsidRDefault="00F87BE4" w:rsidP="00F87BE4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5064DC6B" w14:textId="792673C1" w:rsidR="00F31FBA" w:rsidRPr="000B3D7C" w:rsidRDefault="00F31FBA" w:rsidP="00CA76DD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35212B44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65272BE" w14:textId="15BF1046" w:rsidR="00732EB9" w:rsidRPr="000B3D7C" w:rsidRDefault="00732EB9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Alulírott …………………….., mint a ………………… (</w:t>
      </w:r>
      <w:r w:rsidRPr="000B3D7C">
        <w:rPr>
          <w:rFonts w:ascii="Times New Roman" w:hAnsi="Times New Roman"/>
          <w:i/>
          <w:sz w:val="24"/>
          <w:szCs w:val="24"/>
        </w:rPr>
        <w:t xml:space="preserve">ajánlattevő </w:t>
      </w:r>
      <w:r w:rsidRPr="000B3D7C">
        <w:rPr>
          <w:rFonts w:ascii="Times New Roman" w:hAnsi="Times New Roman"/>
          <w:b/>
          <w:i/>
          <w:sz w:val="24"/>
          <w:szCs w:val="24"/>
        </w:rPr>
        <w:t>/</w:t>
      </w:r>
      <w:r w:rsidRPr="000B3D7C">
        <w:rPr>
          <w:rFonts w:ascii="Times New Roman" w:hAnsi="Times New Roman"/>
          <w:i/>
          <w:sz w:val="24"/>
          <w:szCs w:val="24"/>
        </w:rPr>
        <w:t xml:space="preserve"> az alkalmasság igazolása érdekében igénybe vett más szervezet</w:t>
      </w:r>
      <w:r w:rsidRPr="000B3D7C">
        <w:rPr>
          <w:rFonts w:ascii="Times New Roman" w:hAnsi="Times New Roman"/>
          <w:i/>
          <w:sz w:val="24"/>
          <w:szCs w:val="24"/>
          <w:vertAlign w:val="superscript"/>
        </w:rPr>
        <w:footnoteReference w:id="81"/>
      </w:r>
      <w:r w:rsidRPr="000B3D7C">
        <w:rPr>
          <w:rFonts w:ascii="Times New Roman" w:hAnsi="Times New Roman"/>
          <w:sz w:val="24"/>
          <w:szCs w:val="24"/>
        </w:rPr>
        <w:t>, székhely: ………………) ……………. (</w:t>
      </w:r>
      <w:r w:rsidRPr="000B3D7C">
        <w:rPr>
          <w:rFonts w:ascii="Times New Roman" w:hAnsi="Times New Roman"/>
          <w:i/>
          <w:sz w:val="24"/>
          <w:szCs w:val="24"/>
        </w:rPr>
        <w:t>képviseleti jogkör/titulus megnevezése</w:t>
      </w:r>
      <w:r w:rsidRPr="000B3D7C">
        <w:rPr>
          <w:rFonts w:ascii="Times New Roman" w:hAnsi="Times New Roman"/>
          <w:sz w:val="24"/>
          <w:szCs w:val="24"/>
        </w:rPr>
        <w:t xml:space="preserve">) az eljárást megindító felhívásban és a kapcsolódó dokumentációban foglalt valamennyi formai és tartalmi követelmény, utasítás, kikötés és műszaki leírás gondos áttekintése után, </w:t>
      </w:r>
      <w:r w:rsidRPr="000B3D7C">
        <w:rPr>
          <w:rFonts w:ascii="Times New Roman" w:hAnsi="Times New Roman"/>
          <w:bCs/>
          <w:sz w:val="24"/>
          <w:szCs w:val="24"/>
        </w:rPr>
        <w:t>a közbeszerzési eljárásokban az alkalmasság és a kizáró okok igazolásának, valamint a közbeszerzési műszaki leírás meghatározásának módjáról szóló 321/2015. (X. 30.) Kormányrendelet</w:t>
      </w:r>
      <w:r w:rsidRPr="000B3D7C">
        <w:rPr>
          <w:rFonts w:ascii="Times New Roman" w:hAnsi="Times New Roman"/>
          <w:sz w:val="24"/>
          <w:szCs w:val="24"/>
        </w:rPr>
        <w:t xml:space="preserve"> 21. § (</w:t>
      </w:r>
      <w:r w:rsidR="00B53342" w:rsidRPr="000B3D7C">
        <w:rPr>
          <w:rFonts w:ascii="Times New Roman" w:hAnsi="Times New Roman"/>
          <w:sz w:val="24"/>
          <w:szCs w:val="24"/>
        </w:rPr>
        <w:t>2</w:t>
      </w:r>
      <w:r w:rsidRPr="000B3D7C">
        <w:rPr>
          <w:rFonts w:ascii="Times New Roman" w:hAnsi="Times New Roman"/>
          <w:sz w:val="24"/>
          <w:szCs w:val="24"/>
        </w:rPr>
        <w:t>) bekezdés a) pontjában foglaltaknak megfelelően</w:t>
      </w:r>
    </w:p>
    <w:p w14:paraId="281EFBA7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7A8ECE4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kijelentem,</w:t>
      </w:r>
    </w:p>
    <w:p w14:paraId="3694BBA6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2EF9A76" w14:textId="2386029C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hogy az eljárást megindító felhívás </w:t>
      </w:r>
      <w:r w:rsidR="007E7FC9" w:rsidRPr="000B3D7C">
        <w:rPr>
          <w:rFonts w:ascii="Times New Roman" w:hAnsi="Times New Roman"/>
          <w:iCs/>
          <w:sz w:val="24"/>
          <w:szCs w:val="24"/>
        </w:rPr>
        <w:t xml:space="preserve">feladásától visszafelé számított </w:t>
      </w:r>
      <w:r w:rsidR="00F87BE4" w:rsidRPr="000B3D7C">
        <w:rPr>
          <w:rFonts w:ascii="Times New Roman" w:hAnsi="Times New Roman"/>
          <w:iCs/>
          <w:sz w:val="24"/>
          <w:szCs w:val="24"/>
        </w:rPr>
        <w:t>öt (5</w:t>
      </w:r>
      <w:r w:rsidR="00B53342" w:rsidRPr="000B3D7C">
        <w:rPr>
          <w:rFonts w:ascii="Times New Roman" w:hAnsi="Times New Roman"/>
          <w:iCs/>
          <w:sz w:val="24"/>
          <w:szCs w:val="24"/>
        </w:rPr>
        <w:t>)</w:t>
      </w:r>
      <w:r w:rsidR="007E7FC9" w:rsidRPr="000B3D7C">
        <w:rPr>
          <w:rFonts w:ascii="Times New Roman" w:hAnsi="Times New Roman"/>
          <w:iCs/>
          <w:sz w:val="24"/>
          <w:szCs w:val="24"/>
        </w:rPr>
        <w:t xml:space="preserve"> évben</w:t>
      </w:r>
      <w:r w:rsidR="007E7FC9" w:rsidRPr="000B3D7C">
        <w:rPr>
          <w:rFonts w:ascii="Times New Roman" w:hAnsi="Times New Roman"/>
          <w:sz w:val="24"/>
          <w:szCs w:val="24"/>
        </w:rPr>
        <w:t xml:space="preserve"> </w:t>
      </w:r>
      <w:r w:rsidRPr="000B3D7C">
        <w:rPr>
          <w:rFonts w:ascii="Times New Roman" w:hAnsi="Times New Roman"/>
          <w:sz w:val="24"/>
          <w:szCs w:val="24"/>
        </w:rPr>
        <w:t xml:space="preserve">teljesített (a közbeszerzési eljárás szempontjából releváns) legjelentősebb </w:t>
      </w:r>
      <w:r w:rsidR="00B53342" w:rsidRPr="000B3D7C">
        <w:rPr>
          <w:rFonts w:ascii="Times New Roman" w:hAnsi="Times New Roman"/>
          <w:sz w:val="24"/>
          <w:szCs w:val="24"/>
        </w:rPr>
        <w:t xml:space="preserve">építési beruházásaink </w:t>
      </w:r>
      <w:r w:rsidRPr="000B3D7C">
        <w:rPr>
          <w:rFonts w:ascii="Times New Roman" w:hAnsi="Times New Roman"/>
          <w:sz w:val="24"/>
          <w:szCs w:val="24"/>
        </w:rPr>
        <w:t>az alábbiak voltak:</w:t>
      </w:r>
    </w:p>
    <w:p w14:paraId="3D055B76" w14:textId="77777777" w:rsidR="00E4022C" w:rsidRPr="000B3D7C" w:rsidRDefault="00E4022C" w:rsidP="00F31FB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1225"/>
        <w:gridCol w:w="1470"/>
        <w:gridCol w:w="1416"/>
        <w:gridCol w:w="1134"/>
        <w:gridCol w:w="1559"/>
      </w:tblGrid>
      <w:tr w:rsidR="00B53342" w:rsidRPr="000B3D7C" w14:paraId="6C82C5FA" w14:textId="77777777" w:rsidTr="002675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92995C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 szerződést kötő másik fél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C6484A" w14:textId="1355CF3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before="24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 kapcsolattartó személy(ek) neve, elérhetősége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0122095" w14:textId="740DD9D9" w:rsidR="00B53342" w:rsidRPr="000B3D7C" w:rsidRDefault="00B53342" w:rsidP="00B53342">
            <w:pPr>
              <w:pStyle w:val="OkeanFelsorolas"/>
              <w:numPr>
                <w:ilvl w:val="0"/>
                <w:numId w:val="0"/>
              </w:numPr>
              <w:spacing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 beruházás tárgya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3CC328E7" w14:textId="1F9304A2" w:rsidR="00B53342" w:rsidRPr="000B3D7C" w:rsidRDefault="00B53342" w:rsidP="00B53342">
            <w:pPr>
              <w:pStyle w:val="OkeanFelsorolas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Ténylegesen ajánlattevő által végzett munkarész</w:t>
            </w:r>
            <w:r w:rsidRPr="000B3D7C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2"/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278DCE2" w14:textId="0AEB0B5D" w:rsidR="00B53342" w:rsidRPr="000B3D7C" w:rsidRDefault="00B53342" w:rsidP="00267500">
            <w:pPr>
              <w:pStyle w:val="OkeanFelsorolas"/>
              <w:numPr>
                <w:ilvl w:val="0"/>
                <w:numId w:val="0"/>
              </w:numPr>
              <w:spacing w:line="240" w:lineRule="auto"/>
              <w:ind w:hanging="5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Az ellen</w:t>
            </w:r>
            <w:r w:rsidR="00267500"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szolgáltatás összege</w:t>
            </w:r>
          </w:p>
          <w:p w14:paraId="41BE7B08" w14:textId="77777777" w:rsidR="00B53342" w:rsidRPr="000B3D7C" w:rsidRDefault="00B53342" w:rsidP="00B53342">
            <w:pPr>
              <w:pStyle w:val="OkeanFelsorolas"/>
              <w:numPr>
                <w:ilvl w:val="0"/>
                <w:numId w:val="0"/>
              </w:numPr>
              <w:spacing w:line="240" w:lineRule="auto"/>
              <w:ind w:hanging="2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82ACD6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 teljesítés ideje</w:t>
            </w:r>
          </w:p>
          <w:p w14:paraId="072D59CC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(év, hónap)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DAA898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 teljesítés az előírásoknak és a szerződésnek megfelelően történt-e</w:t>
            </w:r>
          </w:p>
        </w:tc>
      </w:tr>
      <w:tr w:rsidR="00B53342" w:rsidRPr="000B3D7C" w14:paraId="6FE76EE5" w14:textId="77777777" w:rsidTr="00267500">
        <w:tc>
          <w:tcPr>
            <w:tcW w:w="1276" w:type="dxa"/>
            <w:shd w:val="clear" w:color="auto" w:fill="FFFFFF" w:themeFill="background1"/>
            <w:vAlign w:val="center"/>
          </w:tcPr>
          <w:p w14:paraId="43288B61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A1683D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0577DF02" w14:textId="05D02829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26E61D65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hanging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62B3103D" w14:textId="2604F2DF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hanging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82DD10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676DAD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3342" w:rsidRPr="000B3D7C" w14:paraId="593D5227" w14:textId="77777777" w:rsidTr="00267500">
        <w:tc>
          <w:tcPr>
            <w:tcW w:w="1276" w:type="dxa"/>
            <w:shd w:val="clear" w:color="auto" w:fill="FFFFFF" w:themeFill="background1"/>
            <w:vAlign w:val="center"/>
          </w:tcPr>
          <w:p w14:paraId="7D67DD8E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71C8FC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4AB864D" w14:textId="5428C09A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29B5E784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hanging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134BF93D" w14:textId="65027100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hanging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A554A7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AD6D0D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3342" w:rsidRPr="000B3D7C" w14:paraId="2322DCED" w14:textId="77777777" w:rsidTr="00267500">
        <w:tc>
          <w:tcPr>
            <w:tcW w:w="1276" w:type="dxa"/>
            <w:shd w:val="clear" w:color="auto" w:fill="FFFFFF" w:themeFill="background1"/>
            <w:vAlign w:val="center"/>
          </w:tcPr>
          <w:p w14:paraId="6C9D6151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328B01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6CAB6067" w14:textId="3A383ABF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2EF63FB3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hanging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059E328D" w14:textId="427F769D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hanging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060AB0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D4D601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3342" w:rsidRPr="000B3D7C" w14:paraId="253602A9" w14:textId="77777777" w:rsidTr="00267500">
        <w:tc>
          <w:tcPr>
            <w:tcW w:w="1276" w:type="dxa"/>
            <w:shd w:val="clear" w:color="auto" w:fill="FFFFFF" w:themeFill="background1"/>
            <w:vAlign w:val="center"/>
          </w:tcPr>
          <w:p w14:paraId="3FFF5CEE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C071BD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429CEF1A" w14:textId="200B6222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07BDD78D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hanging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198D8DB7" w14:textId="37F687A0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ind w:hanging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827414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AC11DC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4893DE0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20176A68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E1D26" w:rsidRPr="000B3D7C" w14:paraId="0FBEF44C" w14:textId="77777777" w:rsidTr="005B0137">
        <w:tc>
          <w:tcPr>
            <w:tcW w:w="4320" w:type="dxa"/>
          </w:tcPr>
          <w:p w14:paraId="2D682778" w14:textId="77777777" w:rsidR="005E1D26" w:rsidRPr="000B3D7C" w:rsidRDefault="005E1D26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5E1D26" w:rsidRPr="000B3D7C" w14:paraId="6B5FD4BD" w14:textId="77777777" w:rsidTr="005B0137">
        <w:tc>
          <w:tcPr>
            <w:tcW w:w="4320" w:type="dxa"/>
          </w:tcPr>
          <w:p w14:paraId="2BAEC8F3" w14:textId="77777777" w:rsidR="005E1D26" w:rsidRPr="000B3D7C" w:rsidRDefault="005E1D26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150C32A4" w14:textId="77777777" w:rsidR="008A5C36" w:rsidRPr="000B3D7C" w:rsidRDefault="008A5C36" w:rsidP="008A5C36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EE8EAA" w14:textId="0E5FC543" w:rsidR="00E4022C" w:rsidRPr="000B3D7C" w:rsidRDefault="00E4022C" w:rsidP="00F31FBA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  <w:lang w:val="x-none"/>
        </w:rPr>
        <w:t>A műszaki-szakmai alkalmasság megállapításához szükséges nyilatkozat</w:t>
      </w:r>
      <w:r w:rsidR="003F6C65" w:rsidRPr="000B3D7C">
        <w:rPr>
          <w:rFonts w:ascii="Times New Roman" w:hAnsi="Times New Roman"/>
          <w:b/>
          <w:sz w:val="24"/>
          <w:szCs w:val="24"/>
        </w:rPr>
        <w:t xml:space="preserve"> (M</w:t>
      </w:r>
      <w:r w:rsidR="00B53342" w:rsidRPr="000B3D7C">
        <w:rPr>
          <w:rFonts w:ascii="Times New Roman" w:hAnsi="Times New Roman"/>
          <w:b/>
          <w:sz w:val="24"/>
          <w:szCs w:val="24"/>
        </w:rPr>
        <w:t>.</w:t>
      </w:r>
      <w:r w:rsidR="003F6C65" w:rsidRPr="000B3D7C">
        <w:rPr>
          <w:rFonts w:ascii="Times New Roman" w:hAnsi="Times New Roman"/>
          <w:b/>
          <w:sz w:val="24"/>
          <w:szCs w:val="24"/>
        </w:rPr>
        <w:t>2.)</w:t>
      </w:r>
    </w:p>
    <w:p w14:paraId="7EBF1289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14:paraId="1ABC77D9" w14:textId="77777777" w:rsidR="00F87BE4" w:rsidRPr="000B3D7C" w:rsidRDefault="00F87BE4" w:rsidP="00F87BE4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lastRenderedPageBreak/>
        <w:t>„Budapesti M3 metróvonal rekonstrukciójának időtartamára, a metró felszíni pótláshoz szükséges felszíni út- és forgalomtechnikai munkák megvalósítása”</w:t>
      </w:r>
    </w:p>
    <w:p w14:paraId="3F1BAE66" w14:textId="7BE7E428" w:rsidR="00732EB9" w:rsidRPr="000B3D7C" w:rsidRDefault="00732EB9" w:rsidP="00CA76DD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7148C7FB" w14:textId="77777777" w:rsidR="00732EB9" w:rsidRPr="000B3D7C" w:rsidRDefault="00732EB9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02CCDB7" w14:textId="7BC01922" w:rsidR="00732EB9" w:rsidRPr="000B3D7C" w:rsidRDefault="00732EB9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Alulírott …………………….., mint a ………………… (</w:t>
      </w:r>
      <w:r w:rsidRPr="000B3D7C">
        <w:rPr>
          <w:rFonts w:ascii="Times New Roman" w:hAnsi="Times New Roman"/>
          <w:i/>
          <w:sz w:val="24"/>
          <w:szCs w:val="24"/>
        </w:rPr>
        <w:t xml:space="preserve">ajánlattevő </w:t>
      </w:r>
      <w:r w:rsidRPr="000B3D7C">
        <w:rPr>
          <w:rFonts w:ascii="Times New Roman" w:hAnsi="Times New Roman"/>
          <w:b/>
          <w:i/>
          <w:sz w:val="24"/>
          <w:szCs w:val="24"/>
        </w:rPr>
        <w:t>/</w:t>
      </w:r>
      <w:r w:rsidRPr="000B3D7C">
        <w:rPr>
          <w:rFonts w:ascii="Times New Roman" w:hAnsi="Times New Roman"/>
          <w:i/>
          <w:sz w:val="24"/>
          <w:szCs w:val="24"/>
        </w:rPr>
        <w:t xml:space="preserve"> az alkalmasság igazolása érdekében igénybe vett más szervezet</w:t>
      </w:r>
      <w:r w:rsidRPr="000B3D7C">
        <w:rPr>
          <w:rFonts w:ascii="Times New Roman" w:hAnsi="Times New Roman"/>
          <w:i/>
          <w:sz w:val="24"/>
          <w:szCs w:val="24"/>
          <w:vertAlign w:val="superscript"/>
        </w:rPr>
        <w:footnoteReference w:id="83"/>
      </w:r>
      <w:r w:rsidRPr="000B3D7C">
        <w:rPr>
          <w:rFonts w:ascii="Times New Roman" w:hAnsi="Times New Roman"/>
          <w:sz w:val="24"/>
          <w:szCs w:val="24"/>
        </w:rPr>
        <w:t>, székhely: ………………) ……………. (</w:t>
      </w:r>
      <w:r w:rsidRPr="000B3D7C">
        <w:rPr>
          <w:rFonts w:ascii="Times New Roman" w:hAnsi="Times New Roman"/>
          <w:i/>
          <w:sz w:val="24"/>
          <w:szCs w:val="24"/>
        </w:rPr>
        <w:t>képviseleti jogkör/titulus megnevezése</w:t>
      </w:r>
      <w:r w:rsidRPr="000B3D7C">
        <w:rPr>
          <w:rFonts w:ascii="Times New Roman" w:hAnsi="Times New Roman"/>
          <w:sz w:val="24"/>
          <w:szCs w:val="24"/>
        </w:rPr>
        <w:t xml:space="preserve">) az eljárást megindító felhívásban és a kapcsolódó dokumentációban foglalt valamennyi formai és tartalmi követelmény, utasítás, kikötés és műszaki leírás gondos áttekintése után, </w:t>
      </w:r>
      <w:r w:rsidRPr="000B3D7C">
        <w:rPr>
          <w:rFonts w:ascii="Times New Roman" w:hAnsi="Times New Roman"/>
          <w:bCs/>
          <w:sz w:val="24"/>
          <w:szCs w:val="24"/>
        </w:rPr>
        <w:t>a közbeszerzési eljárásokban az alkalmasság és a kizáró okok igazolásának, valamint a közbeszerzési műszaki leírás meghatározásának módjáról szóló 321/2015. (X. 30.) Kormányrendelet</w:t>
      </w:r>
      <w:r w:rsidRPr="000B3D7C">
        <w:rPr>
          <w:rFonts w:ascii="Times New Roman" w:hAnsi="Times New Roman"/>
          <w:sz w:val="24"/>
          <w:szCs w:val="24"/>
        </w:rPr>
        <w:t xml:space="preserve"> 21. § (</w:t>
      </w:r>
      <w:r w:rsidR="00B53342" w:rsidRPr="000B3D7C">
        <w:rPr>
          <w:rFonts w:ascii="Times New Roman" w:hAnsi="Times New Roman"/>
          <w:sz w:val="24"/>
          <w:szCs w:val="24"/>
        </w:rPr>
        <w:t>2</w:t>
      </w:r>
      <w:r w:rsidRPr="000B3D7C">
        <w:rPr>
          <w:rFonts w:ascii="Times New Roman" w:hAnsi="Times New Roman"/>
          <w:sz w:val="24"/>
          <w:szCs w:val="24"/>
        </w:rPr>
        <w:t xml:space="preserve">) bekezdés </w:t>
      </w:r>
      <w:r w:rsidR="007E7FC9" w:rsidRPr="000B3D7C">
        <w:rPr>
          <w:rFonts w:ascii="Times New Roman" w:hAnsi="Times New Roman"/>
          <w:sz w:val="24"/>
          <w:szCs w:val="24"/>
        </w:rPr>
        <w:t>b</w:t>
      </w:r>
      <w:r w:rsidRPr="000B3D7C">
        <w:rPr>
          <w:rFonts w:ascii="Times New Roman" w:hAnsi="Times New Roman"/>
          <w:sz w:val="24"/>
          <w:szCs w:val="24"/>
        </w:rPr>
        <w:t>) pontjában foglaltaknak megfelelően</w:t>
      </w:r>
    </w:p>
    <w:p w14:paraId="1090C4DA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541C0BDB" w14:textId="2BCA8A17" w:rsidR="00E4022C" w:rsidRPr="000B3D7C" w:rsidRDefault="00E4022C" w:rsidP="00F31FB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kijelentem,</w:t>
      </w:r>
    </w:p>
    <w:p w14:paraId="52FFAC1F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357AF9C1" w14:textId="5B6FAA2F" w:rsidR="00E4022C" w:rsidRPr="000B3D7C" w:rsidRDefault="007E7FC9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hogy az alábbi szakembereket kívánjuk bevonni a teljesítésbe</w:t>
      </w:r>
      <w:r w:rsidR="00E4022C" w:rsidRPr="000B3D7C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2126"/>
      </w:tblGrid>
      <w:tr w:rsidR="007E7FC9" w:rsidRPr="000B3D7C" w14:paraId="2525BC80" w14:textId="77777777" w:rsidTr="00B53342"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3792DC9" w14:textId="5F425265" w:rsidR="007E7FC9" w:rsidRPr="000B3D7C" w:rsidRDefault="00B53342" w:rsidP="00AE67A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Az M.</w:t>
            </w:r>
            <w:r w:rsidR="007E7FC9"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2 alkalmassági minimumkövetelmény vonatkozó pontjának megadása: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DE3D7A" w14:textId="77777777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E959C5" w14:textId="45D6E390" w:rsidR="007E7FC9" w:rsidRPr="000B3D7C" w:rsidRDefault="007E7FC9" w:rsidP="00724ADA">
            <w:pPr>
              <w:pStyle w:val="OkeanFelsorola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A vonatkozó iratok az ajánlat alábbi oldalain találhatóak</w:t>
            </w:r>
          </w:p>
        </w:tc>
      </w:tr>
      <w:tr w:rsidR="007E7FC9" w:rsidRPr="000B3D7C" w14:paraId="6C8D4B74" w14:textId="77777777" w:rsidTr="00B53342">
        <w:tc>
          <w:tcPr>
            <w:tcW w:w="3686" w:type="dxa"/>
          </w:tcPr>
          <w:p w14:paraId="33BD3D7D" w14:textId="683B70C3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ECA6B8" w14:textId="77777777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C4D787" w14:textId="77777777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C9" w:rsidRPr="000B3D7C" w14:paraId="23E4A63E" w14:textId="77777777" w:rsidTr="00B53342">
        <w:tc>
          <w:tcPr>
            <w:tcW w:w="3686" w:type="dxa"/>
          </w:tcPr>
          <w:p w14:paraId="03949343" w14:textId="05E5A04B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E21707" w14:textId="77777777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9A4F64" w14:textId="77777777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9B7" w:rsidRPr="000B3D7C" w14:paraId="58A1E126" w14:textId="77777777" w:rsidTr="00B53342">
        <w:tc>
          <w:tcPr>
            <w:tcW w:w="3686" w:type="dxa"/>
          </w:tcPr>
          <w:p w14:paraId="05C1C96B" w14:textId="55431092" w:rsidR="00D939B7" w:rsidRPr="000B3D7C" w:rsidRDefault="00D939B7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58B787" w14:textId="77777777" w:rsidR="00D939B7" w:rsidRPr="000B3D7C" w:rsidRDefault="00D939B7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85B5F2" w14:textId="77777777" w:rsidR="00D939B7" w:rsidRPr="000B3D7C" w:rsidRDefault="00D939B7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C9" w:rsidRPr="000B3D7C" w14:paraId="330B532D" w14:textId="77777777" w:rsidTr="00B53342">
        <w:tc>
          <w:tcPr>
            <w:tcW w:w="3686" w:type="dxa"/>
          </w:tcPr>
          <w:p w14:paraId="15CA5631" w14:textId="054F6F5A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595C16" w14:textId="77777777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2E7A02" w14:textId="77777777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9B7" w:rsidRPr="000B3D7C" w14:paraId="63FDBC5F" w14:textId="77777777" w:rsidTr="00B53342">
        <w:tc>
          <w:tcPr>
            <w:tcW w:w="3686" w:type="dxa"/>
          </w:tcPr>
          <w:p w14:paraId="49830F3E" w14:textId="536F76CF" w:rsidR="00D939B7" w:rsidRPr="000B3D7C" w:rsidRDefault="00D939B7" w:rsidP="00D939B7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ECAB98" w14:textId="77777777" w:rsidR="00D939B7" w:rsidRPr="000B3D7C" w:rsidRDefault="00D939B7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7FB989" w14:textId="77777777" w:rsidR="00D939B7" w:rsidRPr="000B3D7C" w:rsidRDefault="00D939B7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C9" w:rsidRPr="000B3D7C" w14:paraId="624D4906" w14:textId="77777777" w:rsidTr="00B53342">
        <w:tc>
          <w:tcPr>
            <w:tcW w:w="3686" w:type="dxa"/>
          </w:tcPr>
          <w:p w14:paraId="64186999" w14:textId="52ABC676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98000E" w14:textId="77777777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46DB06" w14:textId="77777777" w:rsidR="007E7FC9" w:rsidRPr="000B3D7C" w:rsidRDefault="007E7FC9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342" w:rsidRPr="000B3D7C" w14:paraId="0E2DA88A" w14:textId="77777777" w:rsidTr="00B53342">
        <w:tc>
          <w:tcPr>
            <w:tcW w:w="3686" w:type="dxa"/>
          </w:tcPr>
          <w:p w14:paraId="350B3399" w14:textId="71FA49BC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C73AA5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21790D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342" w:rsidRPr="000B3D7C" w14:paraId="56150588" w14:textId="77777777" w:rsidTr="00B53342">
        <w:tc>
          <w:tcPr>
            <w:tcW w:w="3686" w:type="dxa"/>
          </w:tcPr>
          <w:p w14:paraId="23FF4FD4" w14:textId="4DC6BE22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A640EC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156D75" w14:textId="77777777" w:rsidR="00B53342" w:rsidRPr="000B3D7C" w:rsidRDefault="00B53342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CCF1C1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34DFE06" w14:textId="77777777" w:rsidR="00F538DC" w:rsidRPr="000B3D7C" w:rsidRDefault="00F538DC" w:rsidP="00F538DC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29" w:name="_Toc314212757"/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F538DC" w:rsidRPr="000B3D7C" w14:paraId="1E7E9862" w14:textId="77777777" w:rsidTr="005B0137">
        <w:tc>
          <w:tcPr>
            <w:tcW w:w="4320" w:type="dxa"/>
          </w:tcPr>
          <w:p w14:paraId="12172F4F" w14:textId="77777777" w:rsidR="00F538DC" w:rsidRPr="000B3D7C" w:rsidRDefault="00F538DC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F538DC" w:rsidRPr="000B3D7C" w14:paraId="5540B534" w14:textId="77777777" w:rsidTr="005B0137">
        <w:tc>
          <w:tcPr>
            <w:tcW w:w="4320" w:type="dxa"/>
          </w:tcPr>
          <w:p w14:paraId="79A8A14B" w14:textId="77777777" w:rsidR="00F538DC" w:rsidRPr="000B3D7C" w:rsidRDefault="00F538DC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3A15822D" w14:textId="77777777" w:rsidR="008A5C36" w:rsidRPr="000B3D7C" w:rsidRDefault="00E4022C" w:rsidP="00F31FBA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3D7C">
        <w:rPr>
          <w:rFonts w:ascii="Times New Roman" w:hAnsi="Times New Roman"/>
          <w:i/>
          <w:sz w:val="24"/>
          <w:szCs w:val="24"/>
        </w:rPr>
        <w:br w:type="page"/>
      </w:r>
    </w:p>
    <w:p w14:paraId="5343513F" w14:textId="77777777" w:rsidR="008A5C36" w:rsidRPr="000B3D7C" w:rsidRDefault="008A5C36" w:rsidP="008A5C36">
      <w:pPr>
        <w:pStyle w:val="OkeanFelsorola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74150C" w14:textId="662FCFC9" w:rsidR="00E4022C" w:rsidRPr="000B3D7C" w:rsidRDefault="00E4022C" w:rsidP="00F31FBA">
      <w:pPr>
        <w:pStyle w:val="OkeanFelsorolas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D7C">
        <w:rPr>
          <w:rFonts w:ascii="Times New Roman" w:hAnsi="Times New Roman"/>
          <w:b/>
          <w:bCs/>
          <w:sz w:val="24"/>
          <w:szCs w:val="24"/>
        </w:rPr>
        <w:t>Szakmai Önéletrajz</w:t>
      </w:r>
    </w:p>
    <w:p w14:paraId="00582F13" w14:textId="77777777" w:rsidR="00E4022C" w:rsidRPr="000B3D7C" w:rsidRDefault="00E4022C" w:rsidP="00F31FBA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0B3D7C">
        <w:rPr>
          <w:rFonts w:ascii="Times New Roman" w:hAnsi="Times New Roman"/>
          <w:b/>
          <w:bCs/>
          <w:sz w:val="24"/>
          <w:szCs w:val="24"/>
        </w:rPr>
        <w:t>(minta)</w:t>
      </w:r>
    </w:p>
    <w:p w14:paraId="3E4BBE56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14:paraId="671ED8EF" w14:textId="77777777" w:rsidR="00F87BE4" w:rsidRPr="000B3D7C" w:rsidRDefault="00F87BE4" w:rsidP="00F87BE4">
      <w:pPr>
        <w:widowControl w:val="0"/>
        <w:jc w:val="center"/>
        <w:rPr>
          <w:rFonts w:ascii="Times New Roman" w:hAnsi="Times New Roman"/>
          <w:b/>
          <w:bCs/>
          <w:szCs w:val="24"/>
        </w:rPr>
      </w:pPr>
      <w:r w:rsidRPr="000B3D7C">
        <w:rPr>
          <w:rFonts w:ascii="Times New Roman" w:hAnsi="Times New Roman"/>
          <w:b/>
          <w:bCs/>
          <w:szCs w:val="24"/>
        </w:rPr>
        <w:t>„Budapesti M3 metróvonal rekonstrukciójának időtartamára, a metró felszíni pótláshoz szükséges felszíni út- és forgalomtechnikai munkák megvalósítása”</w:t>
      </w:r>
    </w:p>
    <w:p w14:paraId="5E5D9EA6" w14:textId="1D0328A0" w:rsidR="00000E6A" w:rsidRPr="000B3D7C" w:rsidRDefault="00000E6A" w:rsidP="00CA76DD">
      <w:pPr>
        <w:pStyle w:val="OkeanFelsorolas"/>
        <w:numPr>
          <w:ilvl w:val="0"/>
          <w:numId w:val="0"/>
        </w:numPr>
        <w:jc w:val="center"/>
        <w:rPr>
          <w:rFonts w:ascii="Times New Roman" w:hAnsi="Times New Roman"/>
          <w:bCs/>
          <w:sz w:val="24"/>
          <w:szCs w:val="24"/>
        </w:rPr>
      </w:pPr>
      <w:r w:rsidRPr="000B3D7C">
        <w:rPr>
          <w:rFonts w:ascii="Times New Roman" w:hAnsi="Times New Roman"/>
          <w:bCs/>
          <w:sz w:val="24"/>
          <w:szCs w:val="24"/>
        </w:rPr>
        <w:t>tárgyú közbeszerzési eljárás vonatkozásában</w:t>
      </w:r>
    </w:p>
    <w:p w14:paraId="5FE4EA05" w14:textId="77777777" w:rsidR="00724ADA" w:rsidRPr="000B3D7C" w:rsidRDefault="00724ADA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2"/>
      </w:tblGrid>
      <w:tr w:rsidR="00E4022C" w:rsidRPr="000B3D7C" w14:paraId="367AFDD2" w14:textId="77777777" w:rsidTr="00B53342">
        <w:trPr>
          <w:jc w:val="center"/>
        </w:trPr>
        <w:tc>
          <w:tcPr>
            <w:tcW w:w="8710" w:type="dxa"/>
            <w:gridSpan w:val="2"/>
            <w:shd w:val="clear" w:color="auto" w:fill="D9D9D9" w:themeFill="background1" w:themeFillShade="D9"/>
          </w:tcPr>
          <w:p w14:paraId="6F915BC8" w14:textId="77777777" w:rsidR="00E4022C" w:rsidRPr="000B3D7C" w:rsidRDefault="00E4022C" w:rsidP="00F31FBA">
            <w:pPr>
              <w:pStyle w:val="OkeanFelsorolas"/>
              <w:widowControl w:val="0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SZEMÉLYES ADATOK</w:t>
            </w:r>
          </w:p>
        </w:tc>
      </w:tr>
      <w:tr w:rsidR="00E4022C" w:rsidRPr="000B3D7C" w14:paraId="0360B19F" w14:textId="77777777" w:rsidTr="00E4022C">
        <w:trPr>
          <w:trHeight w:val="338"/>
          <w:jc w:val="center"/>
        </w:trPr>
        <w:tc>
          <w:tcPr>
            <w:tcW w:w="2158" w:type="dxa"/>
          </w:tcPr>
          <w:p w14:paraId="27682600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6552" w:type="dxa"/>
          </w:tcPr>
          <w:p w14:paraId="61869721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2C" w:rsidRPr="000B3D7C" w14:paraId="350F3AF1" w14:textId="77777777" w:rsidTr="00E4022C">
        <w:trPr>
          <w:trHeight w:val="333"/>
          <w:jc w:val="center"/>
        </w:trPr>
        <w:tc>
          <w:tcPr>
            <w:tcW w:w="2158" w:type="dxa"/>
          </w:tcPr>
          <w:p w14:paraId="2F8AD211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Születési idő:</w:t>
            </w:r>
          </w:p>
        </w:tc>
        <w:tc>
          <w:tcPr>
            <w:tcW w:w="6552" w:type="dxa"/>
          </w:tcPr>
          <w:p w14:paraId="7BA99D94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2C" w:rsidRPr="000B3D7C" w14:paraId="5F9FA930" w14:textId="77777777" w:rsidTr="00E4022C">
        <w:trPr>
          <w:trHeight w:val="333"/>
          <w:jc w:val="center"/>
        </w:trPr>
        <w:tc>
          <w:tcPr>
            <w:tcW w:w="2158" w:type="dxa"/>
          </w:tcPr>
          <w:p w14:paraId="2454F2EA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Állampolgárság:</w:t>
            </w:r>
          </w:p>
        </w:tc>
        <w:tc>
          <w:tcPr>
            <w:tcW w:w="6552" w:type="dxa"/>
          </w:tcPr>
          <w:p w14:paraId="69F7B9CC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2A8DBA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E4022C" w:rsidRPr="000B3D7C" w14:paraId="246504D3" w14:textId="77777777" w:rsidTr="00B53342">
        <w:trPr>
          <w:jc w:val="center"/>
        </w:trPr>
        <w:tc>
          <w:tcPr>
            <w:tcW w:w="8710" w:type="dxa"/>
            <w:gridSpan w:val="2"/>
            <w:shd w:val="clear" w:color="auto" w:fill="D9D9D9" w:themeFill="background1" w:themeFillShade="D9"/>
          </w:tcPr>
          <w:p w14:paraId="7A8BD2A3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ISKOLAI VÉGZETTSÉG, EGYÉB TANULMÁNYOK</w:t>
            </w:r>
          </w:p>
          <w:p w14:paraId="611CAEA6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(Kezdje a legfrissebbel, és úgy haladjon az időben visszafelé!)</w:t>
            </w:r>
          </w:p>
        </w:tc>
      </w:tr>
      <w:tr w:rsidR="00E4022C" w:rsidRPr="000B3D7C" w14:paraId="20884C4A" w14:textId="77777777" w:rsidTr="00E4022C">
        <w:trPr>
          <w:trHeight w:val="333"/>
          <w:jc w:val="center"/>
        </w:trPr>
        <w:tc>
          <w:tcPr>
            <w:tcW w:w="2197" w:type="dxa"/>
          </w:tcPr>
          <w:p w14:paraId="5276E96B" w14:textId="74C3DBD5" w:rsidR="00E4022C" w:rsidRPr="000B3D7C" w:rsidRDefault="00E4022C" w:rsidP="005C1DF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Mettől meddig (év)</w:t>
            </w:r>
          </w:p>
        </w:tc>
        <w:tc>
          <w:tcPr>
            <w:tcW w:w="6513" w:type="dxa"/>
          </w:tcPr>
          <w:p w14:paraId="36E594C0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Intézmény megnevezése / Végzettség</w:t>
            </w:r>
          </w:p>
        </w:tc>
      </w:tr>
      <w:tr w:rsidR="00E4022C" w:rsidRPr="000B3D7C" w14:paraId="2E64B67E" w14:textId="77777777" w:rsidTr="00E4022C">
        <w:trPr>
          <w:trHeight w:val="333"/>
          <w:jc w:val="center"/>
        </w:trPr>
        <w:tc>
          <w:tcPr>
            <w:tcW w:w="2197" w:type="dxa"/>
          </w:tcPr>
          <w:p w14:paraId="27E371C0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5B8F956F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2C" w:rsidRPr="000B3D7C" w14:paraId="354D01F5" w14:textId="77777777" w:rsidTr="00E4022C">
        <w:trPr>
          <w:trHeight w:val="333"/>
          <w:jc w:val="center"/>
        </w:trPr>
        <w:tc>
          <w:tcPr>
            <w:tcW w:w="2197" w:type="dxa"/>
          </w:tcPr>
          <w:p w14:paraId="68B9BA37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3829C3E5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50DEB5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E4022C" w:rsidRPr="000B3D7C" w14:paraId="1E6357DD" w14:textId="77777777" w:rsidTr="00B53342">
        <w:trPr>
          <w:jc w:val="center"/>
        </w:trPr>
        <w:tc>
          <w:tcPr>
            <w:tcW w:w="8710" w:type="dxa"/>
            <w:gridSpan w:val="2"/>
            <w:shd w:val="clear" w:color="auto" w:fill="D9D9D9" w:themeFill="background1" w:themeFillShade="D9"/>
          </w:tcPr>
          <w:p w14:paraId="477CA344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MUNKAHELYEK, MUNKAKÖRÖK</w:t>
            </w:r>
          </w:p>
          <w:p w14:paraId="1390358F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E4022C" w:rsidRPr="000B3D7C" w14:paraId="7DD22323" w14:textId="77777777" w:rsidTr="00E4022C">
        <w:trPr>
          <w:trHeight w:val="338"/>
          <w:jc w:val="center"/>
        </w:trPr>
        <w:tc>
          <w:tcPr>
            <w:tcW w:w="2197" w:type="dxa"/>
          </w:tcPr>
          <w:p w14:paraId="642E7381" w14:textId="2DA97596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Mettől meddig (év</w:t>
            </w:r>
            <w:r w:rsidR="005C1DFA" w:rsidRPr="000B3D7C">
              <w:rPr>
                <w:rFonts w:ascii="Times New Roman" w:hAnsi="Times New Roman"/>
                <w:b/>
                <w:sz w:val="24"/>
                <w:szCs w:val="24"/>
              </w:rPr>
              <w:t>, hónap</w:t>
            </w: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513" w:type="dxa"/>
          </w:tcPr>
          <w:p w14:paraId="6511FADF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Munkahely megnevezése</w:t>
            </w:r>
          </w:p>
        </w:tc>
      </w:tr>
      <w:tr w:rsidR="00E4022C" w:rsidRPr="000B3D7C" w14:paraId="17B91EDB" w14:textId="77777777" w:rsidTr="00E4022C">
        <w:trPr>
          <w:trHeight w:val="338"/>
          <w:jc w:val="center"/>
        </w:trPr>
        <w:tc>
          <w:tcPr>
            <w:tcW w:w="2197" w:type="dxa"/>
          </w:tcPr>
          <w:p w14:paraId="019AE5A9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2E694642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2C" w:rsidRPr="000B3D7C" w14:paraId="44EFA9D2" w14:textId="77777777" w:rsidTr="00E4022C">
        <w:trPr>
          <w:trHeight w:val="333"/>
          <w:jc w:val="center"/>
        </w:trPr>
        <w:tc>
          <w:tcPr>
            <w:tcW w:w="2197" w:type="dxa"/>
          </w:tcPr>
          <w:p w14:paraId="33E18479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6DA3EE08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52B7BA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87"/>
      </w:tblGrid>
      <w:tr w:rsidR="00E4022C" w:rsidRPr="000B3D7C" w14:paraId="2A7218DE" w14:textId="77777777" w:rsidTr="00B53342">
        <w:trPr>
          <w:jc w:val="center"/>
        </w:trPr>
        <w:tc>
          <w:tcPr>
            <w:tcW w:w="8710" w:type="dxa"/>
            <w:gridSpan w:val="2"/>
            <w:shd w:val="clear" w:color="auto" w:fill="D9D9D9" w:themeFill="background1" w:themeFillShade="D9"/>
          </w:tcPr>
          <w:p w14:paraId="355F3DA0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caps/>
                <w:sz w:val="24"/>
                <w:szCs w:val="24"/>
              </w:rPr>
              <w:t>Képzettség Igazolása</w:t>
            </w:r>
          </w:p>
          <w:p w14:paraId="21CC01E9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D7C">
              <w:rPr>
                <w:rFonts w:ascii="Times New Roman" w:hAnsi="Times New Roman"/>
                <w:sz w:val="24"/>
                <w:szCs w:val="24"/>
              </w:rPr>
              <w:t>(Kezdje a legutolsóval, és úgy haladjon az időben visszafelé!)</w:t>
            </w:r>
          </w:p>
        </w:tc>
      </w:tr>
      <w:tr w:rsidR="00E4022C" w:rsidRPr="000B3D7C" w14:paraId="463F893D" w14:textId="77777777" w:rsidTr="00E4022C">
        <w:trPr>
          <w:trHeight w:val="338"/>
          <w:jc w:val="center"/>
        </w:trPr>
        <w:tc>
          <w:tcPr>
            <w:tcW w:w="4323" w:type="dxa"/>
          </w:tcPr>
          <w:p w14:paraId="7630D297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Korábbi projektek ismertetése, év/hónap/napjai</w:t>
            </w:r>
          </w:p>
          <w:p w14:paraId="4A0BD1CF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B3D7C">
              <w:rPr>
                <w:rFonts w:ascii="Times New Roman" w:hAnsi="Times New Roman"/>
                <w:b/>
                <w:bCs/>
                <w:sz w:val="24"/>
                <w:szCs w:val="24"/>
              </w:rPr>
              <w:t>szakmai gyakorlat és tapasztalat igazolása)</w:t>
            </w:r>
          </w:p>
        </w:tc>
        <w:tc>
          <w:tcPr>
            <w:tcW w:w="4387" w:type="dxa"/>
          </w:tcPr>
          <w:p w14:paraId="427CBBDB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3D7C">
              <w:rPr>
                <w:rFonts w:ascii="Times New Roman" w:hAnsi="Times New Roman"/>
                <w:b/>
                <w:sz w:val="24"/>
                <w:szCs w:val="24"/>
              </w:rPr>
              <w:t>Ellátott funkciók és feladatok felsorolása</w:t>
            </w:r>
          </w:p>
        </w:tc>
      </w:tr>
      <w:tr w:rsidR="00E4022C" w:rsidRPr="000B3D7C" w14:paraId="7CD93128" w14:textId="77777777" w:rsidTr="00E4022C">
        <w:trPr>
          <w:trHeight w:val="333"/>
          <w:jc w:val="center"/>
        </w:trPr>
        <w:tc>
          <w:tcPr>
            <w:tcW w:w="4323" w:type="dxa"/>
          </w:tcPr>
          <w:p w14:paraId="0E80CA58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DDF5BFF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2C" w:rsidRPr="000B3D7C" w14:paraId="0933629A" w14:textId="77777777" w:rsidTr="00E4022C">
        <w:trPr>
          <w:trHeight w:val="333"/>
          <w:jc w:val="center"/>
        </w:trPr>
        <w:tc>
          <w:tcPr>
            <w:tcW w:w="4323" w:type="dxa"/>
          </w:tcPr>
          <w:p w14:paraId="333FBE8C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F7DD3CE" w14:textId="77777777" w:rsidR="00E4022C" w:rsidRPr="000B3D7C" w:rsidRDefault="00E4022C" w:rsidP="00F31FBA">
            <w:pPr>
              <w:pStyle w:val="OkeanFelsorol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A5C7B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4F3531E2" w14:textId="77777777" w:rsidR="00270852" w:rsidRPr="000B3D7C" w:rsidRDefault="00270852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4A3CEFEC" w14:textId="77777777" w:rsidR="0087390C" w:rsidRPr="000B3D7C" w:rsidRDefault="0087390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495F4FFA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EGYÉB</w:t>
      </w:r>
    </w:p>
    <w:p w14:paraId="688BFEDD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DBD4457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Egyéb képességek/jogosultságok:</w:t>
      </w:r>
      <w:r w:rsidRPr="000B3D7C">
        <w:rPr>
          <w:rFonts w:ascii="Times New Roman" w:hAnsi="Times New Roman"/>
          <w:sz w:val="24"/>
          <w:szCs w:val="24"/>
        </w:rPr>
        <w:t xml:space="preserve"> </w:t>
      </w:r>
    </w:p>
    <w:p w14:paraId="40F3B890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b/>
          <w:sz w:val="24"/>
          <w:szCs w:val="24"/>
        </w:rPr>
        <w:t>Szakértelem:</w:t>
      </w:r>
    </w:p>
    <w:p w14:paraId="60FC48EC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5F8BA73" w14:textId="77777777" w:rsidR="00E4022C" w:rsidRPr="000B3D7C" w:rsidRDefault="00E4022C" w:rsidP="00267500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>Kijelentem, hogy nyertes ajánlattétel esetén a szerződés teljesítésében személyesen részt veszek a szerződés teljesítésének időtartama alatt.</w:t>
      </w:r>
    </w:p>
    <w:p w14:paraId="44226631" w14:textId="77777777" w:rsidR="00E4022C" w:rsidRPr="000B3D7C" w:rsidRDefault="00E4022C" w:rsidP="00F31FB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bookmarkEnd w:id="29"/>
    <w:p w14:paraId="6BF2B26E" w14:textId="77777777" w:rsidR="00724ADA" w:rsidRPr="000B3D7C" w:rsidRDefault="00724ADA" w:rsidP="00724ADA">
      <w:pPr>
        <w:pStyle w:val="OkeanFelsorola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3D7C">
        <w:rPr>
          <w:rFonts w:ascii="Times New Roman" w:hAnsi="Times New Roman"/>
          <w:sz w:val="24"/>
          <w:szCs w:val="24"/>
        </w:rPr>
        <w:t xml:space="preserve">Kelt: </w:t>
      </w:r>
      <w:r w:rsidRPr="000B3D7C">
        <w:rPr>
          <w:rFonts w:ascii="Times New Roman" w:hAnsi="Times New Roman"/>
          <w:i/>
          <w:sz w:val="24"/>
          <w:szCs w:val="24"/>
        </w:rPr>
        <w:t>Hely, év/hónap/nap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724ADA" w:rsidRPr="000B3D7C" w14:paraId="12318AB2" w14:textId="77777777" w:rsidTr="005B0137">
        <w:tc>
          <w:tcPr>
            <w:tcW w:w="4320" w:type="dxa"/>
          </w:tcPr>
          <w:p w14:paraId="58B42663" w14:textId="77777777" w:rsidR="00724ADA" w:rsidRPr="000B3D7C" w:rsidRDefault="00724ADA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724ADA" w:rsidRPr="000B3D7C" w14:paraId="22928ED0" w14:textId="77777777" w:rsidTr="005B0137">
        <w:tc>
          <w:tcPr>
            <w:tcW w:w="4320" w:type="dxa"/>
          </w:tcPr>
          <w:p w14:paraId="11A28344" w14:textId="77777777" w:rsidR="00724ADA" w:rsidRPr="000B3D7C" w:rsidRDefault="00724ADA" w:rsidP="005B0137">
            <w:pPr>
              <w:spacing w:after="120"/>
              <w:jc w:val="right"/>
              <w:rPr>
                <w:rFonts w:ascii="Times New Roman" w:hAnsi="Times New Roman"/>
                <w:szCs w:val="24"/>
              </w:rPr>
            </w:pPr>
            <w:r w:rsidRPr="000B3D7C">
              <w:rPr>
                <w:rFonts w:ascii="Times New Roman" w:hAnsi="Times New Roman"/>
                <w:szCs w:val="24"/>
              </w:rPr>
              <w:t>cégszerű aláírás</w:t>
            </w:r>
          </w:p>
        </w:tc>
      </w:tr>
    </w:tbl>
    <w:p w14:paraId="0249A8B4" w14:textId="77777777" w:rsidR="00F31FBA" w:rsidRPr="000B3D7C" w:rsidRDefault="00F31FBA" w:rsidP="00724ADA">
      <w:pPr>
        <w:pStyle w:val="OkeanFelsorolas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sectPr w:rsidR="00F31FBA" w:rsidRPr="000B3D7C" w:rsidSect="00B92639">
      <w:pgSz w:w="11906" w:h="16838" w:code="9"/>
      <w:pgMar w:top="851" w:right="1416" w:bottom="851" w:left="1418" w:header="567" w:footer="464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2B577" w14:textId="77777777" w:rsidR="00512C4D" w:rsidRDefault="00512C4D">
      <w:r>
        <w:separator/>
      </w:r>
    </w:p>
  </w:endnote>
  <w:endnote w:type="continuationSeparator" w:id="0">
    <w:p w14:paraId="5B2945CC" w14:textId="77777777" w:rsidR="00512C4D" w:rsidRDefault="00512C4D">
      <w:r>
        <w:continuationSeparator/>
      </w:r>
    </w:p>
  </w:endnote>
  <w:endnote w:type="continuationNotice" w:id="1">
    <w:p w14:paraId="75A0E05F" w14:textId="77777777" w:rsidR="00512C4D" w:rsidRDefault="00512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_PFL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B9E1" w14:textId="77777777" w:rsidR="002C4F73" w:rsidRDefault="002C4F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54F5" w14:textId="77777777" w:rsidR="002C4F73" w:rsidRDefault="002C4F7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44F5" w14:textId="77777777" w:rsidR="002C4F73" w:rsidRDefault="002C4F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1A2D" w14:textId="77777777" w:rsidR="00512C4D" w:rsidRDefault="00512C4D">
      <w:r>
        <w:separator/>
      </w:r>
    </w:p>
  </w:footnote>
  <w:footnote w:type="continuationSeparator" w:id="0">
    <w:p w14:paraId="068A80CA" w14:textId="77777777" w:rsidR="00512C4D" w:rsidRDefault="00512C4D">
      <w:r>
        <w:continuationSeparator/>
      </w:r>
    </w:p>
  </w:footnote>
  <w:footnote w:type="continuationNotice" w:id="1">
    <w:p w14:paraId="3DB5E325" w14:textId="77777777" w:rsidR="00512C4D" w:rsidRDefault="00512C4D"/>
  </w:footnote>
  <w:footnote w:id="2">
    <w:p w14:paraId="1E8B2363" w14:textId="77777777" w:rsidR="00BD2938" w:rsidRDefault="00420B5F" w:rsidP="00E4022C">
      <w:pPr>
        <w:pStyle w:val="Lbjegyzetszveg"/>
        <w:rPr>
          <w:rFonts w:ascii="Arial" w:hAnsi="Arial" w:cs="Arial"/>
          <w:sz w:val="16"/>
          <w:szCs w:val="16"/>
        </w:rPr>
      </w:pPr>
      <w:r w:rsidRPr="006835D5">
        <w:rPr>
          <w:rStyle w:val="Lbjegyzet-hivatkozs"/>
          <w:rFonts w:ascii="Arial" w:hAnsi="Arial" w:cs="Arial"/>
          <w:sz w:val="16"/>
          <w:szCs w:val="16"/>
        </w:rPr>
        <w:footnoteRef/>
      </w:r>
      <w:r w:rsidRPr="006835D5">
        <w:rPr>
          <w:rFonts w:ascii="Arial" w:hAnsi="Arial" w:cs="Arial"/>
          <w:sz w:val="16"/>
          <w:szCs w:val="16"/>
        </w:rPr>
        <w:t xml:space="preserve"> </w:t>
      </w:r>
      <w:r w:rsidR="00BD2938" w:rsidRPr="00BD2938">
        <w:rPr>
          <w:rFonts w:ascii="Arial" w:hAnsi="Arial" w:cs="Arial"/>
          <w:sz w:val="16"/>
          <w:szCs w:val="16"/>
        </w:rPr>
        <w:t>Bontáson felolvasandó adat</w:t>
      </w:r>
      <w:r w:rsidR="00BD2938" w:rsidRPr="006835D5">
        <w:rPr>
          <w:rFonts w:ascii="Arial" w:hAnsi="Arial" w:cs="Arial"/>
          <w:sz w:val="16"/>
          <w:szCs w:val="16"/>
        </w:rPr>
        <w:t xml:space="preserve"> </w:t>
      </w:r>
    </w:p>
    <w:p w14:paraId="3456C9AD" w14:textId="5AD9629B" w:rsidR="00420B5F" w:rsidRPr="006835D5" w:rsidRDefault="00420B5F" w:rsidP="00E4022C">
      <w:pPr>
        <w:pStyle w:val="Lbjegyzetszveg"/>
        <w:rPr>
          <w:rFonts w:ascii="Arial" w:hAnsi="Arial" w:cs="Arial"/>
          <w:sz w:val="16"/>
          <w:szCs w:val="16"/>
        </w:rPr>
      </w:pPr>
      <w:r w:rsidRPr="006835D5">
        <w:rPr>
          <w:rFonts w:ascii="Arial" w:hAnsi="Arial" w:cs="Arial"/>
          <w:sz w:val="16"/>
          <w:szCs w:val="16"/>
        </w:rPr>
        <w:t>Közös Ajánlattevők esetén valamennyi részt vevő Ajánlattevő nevének és székhelyének feltüntetése szükséges a közös ajánlattevő együttes neve mellett.</w:t>
      </w:r>
    </w:p>
  </w:footnote>
  <w:footnote w:id="3">
    <w:p w14:paraId="45B730BD" w14:textId="77C4C6F4" w:rsidR="00BD2938" w:rsidRDefault="00BD293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D2938">
        <w:rPr>
          <w:rFonts w:ascii="Arial" w:hAnsi="Arial" w:cs="Arial"/>
          <w:sz w:val="16"/>
          <w:szCs w:val="16"/>
        </w:rPr>
        <w:t>Bontáson felolvasandó adat</w:t>
      </w:r>
    </w:p>
  </w:footnote>
  <w:footnote w:id="4">
    <w:p w14:paraId="095CE3AC" w14:textId="05EAD76D" w:rsidR="00BD2938" w:rsidRPr="00BD2938" w:rsidRDefault="00BD2938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BD2938">
        <w:rPr>
          <w:rFonts w:ascii="Arial" w:hAnsi="Arial" w:cs="Arial"/>
          <w:sz w:val="16"/>
          <w:szCs w:val="16"/>
        </w:rPr>
        <w:t>Bontáson felolvasandó adat</w:t>
      </w:r>
    </w:p>
  </w:footnote>
  <w:footnote w:id="5">
    <w:p w14:paraId="1DACE9CE" w14:textId="5C78EF93" w:rsidR="00420B5F" w:rsidRPr="00BD2938" w:rsidRDefault="00420B5F">
      <w:pPr>
        <w:pStyle w:val="Lbjegyzetszveg"/>
        <w:rPr>
          <w:rFonts w:ascii="Arial" w:hAnsi="Arial" w:cs="Arial"/>
          <w:sz w:val="16"/>
          <w:szCs w:val="16"/>
        </w:rPr>
      </w:pPr>
      <w:r w:rsidRPr="00BD2938">
        <w:rPr>
          <w:rFonts w:ascii="Arial" w:hAnsi="Arial" w:cs="Arial"/>
          <w:sz w:val="16"/>
          <w:szCs w:val="16"/>
        </w:rPr>
        <w:footnoteRef/>
      </w:r>
      <w:r w:rsidRPr="00BD2938">
        <w:rPr>
          <w:rFonts w:ascii="Arial" w:hAnsi="Arial" w:cs="Arial"/>
          <w:sz w:val="16"/>
          <w:szCs w:val="16"/>
        </w:rPr>
        <w:t xml:space="preserve"> </w:t>
      </w:r>
      <w:r w:rsidRPr="00610DA6">
        <w:rPr>
          <w:rFonts w:ascii="Arial" w:hAnsi="Arial" w:cs="Arial"/>
          <w:sz w:val="16"/>
          <w:szCs w:val="16"/>
        </w:rPr>
        <w:t xml:space="preserve">Az </w:t>
      </w:r>
      <w:r>
        <w:rPr>
          <w:rFonts w:ascii="Arial" w:hAnsi="Arial" w:cs="Arial"/>
          <w:sz w:val="16"/>
          <w:szCs w:val="16"/>
        </w:rPr>
        <w:t>Ajánlati ár</w:t>
      </w:r>
      <w:r w:rsidRPr="00610DA6">
        <w:rPr>
          <w:rFonts w:ascii="Arial" w:hAnsi="Arial" w:cs="Arial"/>
          <w:sz w:val="16"/>
          <w:szCs w:val="16"/>
        </w:rPr>
        <w:t xml:space="preserve"> 10%-a</w:t>
      </w:r>
    </w:p>
  </w:footnote>
  <w:footnote w:id="6">
    <w:p w14:paraId="140C3975" w14:textId="091A1F6C" w:rsidR="00420B5F" w:rsidRPr="00BD2938" w:rsidRDefault="00420B5F">
      <w:pPr>
        <w:pStyle w:val="Lbjegyzetszveg"/>
        <w:rPr>
          <w:rFonts w:ascii="Arial" w:hAnsi="Arial" w:cs="Arial"/>
          <w:sz w:val="16"/>
          <w:szCs w:val="16"/>
        </w:rPr>
      </w:pPr>
      <w:r w:rsidRPr="00BD2938">
        <w:rPr>
          <w:rFonts w:ascii="Arial" w:hAnsi="Arial" w:cs="Arial"/>
          <w:sz w:val="16"/>
          <w:szCs w:val="16"/>
        </w:rPr>
        <w:footnoteRef/>
      </w:r>
      <w:r w:rsidRPr="00BD2938">
        <w:rPr>
          <w:rFonts w:ascii="Arial" w:hAnsi="Arial" w:cs="Arial"/>
          <w:sz w:val="16"/>
          <w:szCs w:val="16"/>
        </w:rPr>
        <w:t xml:space="preserve"> </w:t>
      </w:r>
      <w:r w:rsidR="00BD2938" w:rsidRPr="00BD2938">
        <w:rPr>
          <w:rFonts w:ascii="Arial" w:hAnsi="Arial" w:cs="Arial"/>
          <w:sz w:val="16"/>
          <w:szCs w:val="16"/>
        </w:rPr>
        <w:t>Bontáson felolvasandó adat,</w:t>
      </w:r>
      <w:r w:rsidR="00BD2938" w:rsidRPr="00524FE5">
        <w:rPr>
          <w:rFonts w:ascii="Arial" w:hAnsi="Arial" w:cs="Arial"/>
          <w:sz w:val="16"/>
          <w:szCs w:val="16"/>
        </w:rPr>
        <w:t xml:space="preserve"> </w:t>
      </w:r>
      <w:r w:rsidRPr="00524FE5">
        <w:rPr>
          <w:rFonts w:ascii="Arial" w:hAnsi="Arial" w:cs="Arial"/>
          <w:sz w:val="16"/>
          <w:szCs w:val="16"/>
        </w:rPr>
        <w:t xml:space="preserve">Minimum 36 hónap, maximum 60 hónap </w:t>
      </w:r>
      <w:r>
        <w:rPr>
          <w:rFonts w:ascii="Arial" w:hAnsi="Arial" w:cs="Arial"/>
          <w:sz w:val="16"/>
          <w:szCs w:val="16"/>
        </w:rPr>
        <w:t>kerül értékelésre</w:t>
      </w:r>
    </w:p>
  </w:footnote>
  <w:footnote w:id="7">
    <w:p w14:paraId="11583EE6" w14:textId="374FF4CF" w:rsidR="00420B5F" w:rsidRPr="00BD2938" w:rsidRDefault="00420B5F">
      <w:pPr>
        <w:pStyle w:val="Lbjegyzetszveg"/>
        <w:rPr>
          <w:rFonts w:ascii="Arial" w:hAnsi="Arial" w:cs="Arial"/>
          <w:sz w:val="16"/>
          <w:szCs w:val="16"/>
        </w:rPr>
      </w:pPr>
      <w:r w:rsidRPr="00BD2938">
        <w:rPr>
          <w:rFonts w:ascii="Arial" w:hAnsi="Arial" w:cs="Arial"/>
          <w:sz w:val="16"/>
          <w:szCs w:val="16"/>
        </w:rPr>
        <w:footnoteRef/>
      </w:r>
      <w:r w:rsidRPr="0072610B">
        <w:rPr>
          <w:rFonts w:ascii="Arial" w:hAnsi="Arial" w:cs="Arial"/>
          <w:sz w:val="16"/>
          <w:szCs w:val="16"/>
        </w:rPr>
        <w:t xml:space="preserve"> </w:t>
      </w:r>
      <w:r w:rsidR="00BD2938" w:rsidRPr="00BD2938">
        <w:rPr>
          <w:rFonts w:ascii="Arial" w:hAnsi="Arial" w:cs="Arial"/>
          <w:sz w:val="16"/>
          <w:szCs w:val="16"/>
        </w:rPr>
        <w:t>Bontáson felolvasandó adat,</w:t>
      </w:r>
      <w:r w:rsidR="00BD2938" w:rsidRPr="0072610B">
        <w:rPr>
          <w:rFonts w:ascii="Arial" w:hAnsi="Arial" w:cs="Arial"/>
          <w:sz w:val="16"/>
          <w:szCs w:val="16"/>
        </w:rPr>
        <w:t xml:space="preserve"> </w:t>
      </w:r>
      <w:r w:rsidRPr="0072610B">
        <w:rPr>
          <w:rFonts w:ascii="Arial" w:hAnsi="Arial" w:cs="Arial"/>
          <w:sz w:val="16"/>
          <w:szCs w:val="16"/>
        </w:rPr>
        <w:t>Kizárólag az</w:t>
      </w:r>
      <w:r>
        <w:rPr>
          <w:rFonts w:ascii="Arial" w:hAnsi="Arial" w:cs="Arial"/>
          <w:sz w:val="16"/>
          <w:szCs w:val="16"/>
        </w:rPr>
        <w:t xml:space="preserve"> Ajánlati felhívás III.1.3) pont M.2. a) alpontjában az </w:t>
      </w:r>
      <w:r w:rsidRPr="0072610B">
        <w:rPr>
          <w:rFonts w:ascii="Arial" w:hAnsi="Arial" w:cs="Arial"/>
          <w:sz w:val="16"/>
          <w:szCs w:val="16"/>
        </w:rPr>
        <w:t>alkalmasság minimumkövetelményeként előírt idő</w:t>
      </w:r>
      <w:r w:rsidR="00BD2938">
        <w:rPr>
          <w:rFonts w:ascii="Arial" w:hAnsi="Arial" w:cs="Arial"/>
          <w:sz w:val="16"/>
          <w:szCs w:val="16"/>
        </w:rPr>
        <w:t xml:space="preserve"> vagy azon</w:t>
      </w:r>
      <w:r w:rsidRPr="0072610B">
        <w:rPr>
          <w:rFonts w:ascii="Arial" w:hAnsi="Arial" w:cs="Arial"/>
          <w:sz w:val="16"/>
          <w:szCs w:val="16"/>
        </w:rPr>
        <w:t xml:space="preserve"> felüli tapasztalat adható meg.</w:t>
      </w:r>
      <w:r w:rsidRPr="00BD2938">
        <w:rPr>
          <w:rFonts w:ascii="Arial" w:hAnsi="Arial" w:cs="Arial"/>
          <w:sz w:val="16"/>
          <w:szCs w:val="16"/>
        </w:rPr>
        <w:t xml:space="preserve"> </w:t>
      </w:r>
    </w:p>
  </w:footnote>
  <w:footnote w:id="8">
    <w:p w14:paraId="584A9B3E" w14:textId="1F00E126" w:rsidR="00420B5F" w:rsidRDefault="00420B5F">
      <w:pPr>
        <w:pStyle w:val="Lbjegyzetszveg"/>
      </w:pPr>
      <w:r w:rsidRPr="00E25370">
        <w:rPr>
          <w:rFonts w:ascii="Arial" w:hAnsi="Arial" w:cs="Arial"/>
          <w:sz w:val="16"/>
          <w:szCs w:val="16"/>
          <w:vertAlign w:val="superscript"/>
        </w:rPr>
        <w:footnoteRef/>
      </w:r>
      <w:r w:rsidRPr="00E25370">
        <w:rPr>
          <w:rFonts w:ascii="Arial" w:hAnsi="Arial" w:cs="Arial"/>
          <w:sz w:val="16"/>
          <w:szCs w:val="16"/>
        </w:rPr>
        <w:t xml:space="preserve"> Kizárólag közös ajánlattétel esetén szükséges benyújtani.</w:t>
      </w:r>
      <w:r>
        <w:t xml:space="preserve"> </w:t>
      </w:r>
    </w:p>
  </w:footnote>
  <w:footnote w:id="9">
    <w:p w14:paraId="0083C313" w14:textId="77777777" w:rsidR="00420B5F" w:rsidRPr="000B524A" w:rsidRDefault="00420B5F" w:rsidP="00E4022C">
      <w:pPr>
        <w:pStyle w:val="Lbjegyzetszveg"/>
        <w:rPr>
          <w:rFonts w:ascii="Arial" w:hAnsi="Arial" w:cs="Arial"/>
          <w:sz w:val="16"/>
          <w:szCs w:val="16"/>
        </w:rPr>
      </w:pPr>
      <w:r w:rsidRPr="000B524A">
        <w:rPr>
          <w:rStyle w:val="Lbjegyzet-hivatkozs"/>
          <w:rFonts w:ascii="Arial" w:hAnsi="Arial" w:cs="Arial"/>
          <w:sz w:val="16"/>
          <w:szCs w:val="16"/>
        </w:rPr>
        <w:footnoteRef/>
      </w:r>
      <w:r w:rsidRPr="000B524A">
        <w:rPr>
          <w:rFonts w:ascii="Arial" w:hAnsi="Arial" w:cs="Arial"/>
          <w:sz w:val="16"/>
          <w:szCs w:val="16"/>
        </w:rPr>
        <w:t xml:space="preserve"> Ajánlattevők számának megfelelően kiegészítendő</w:t>
      </w:r>
    </w:p>
  </w:footnote>
  <w:footnote w:id="10">
    <w:p w14:paraId="59DF5F7B" w14:textId="77777777" w:rsidR="00420B5F" w:rsidRPr="000B524A" w:rsidRDefault="00420B5F" w:rsidP="00E4022C">
      <w:pPr>
        <w:pStyle w:val="Lbjegyzetszveg"/>
        <w:rPr>
          <w:sz w:val="16"/>
          <w:szCs w:val="16"/>
        </w:rPr>
      </w:pPr>
      <w:r w:rsidRPr="00610DA6">
        <w:rPr>
          <w:rFonts w:ascii="Arial" w:hAnsi="Arial" w:cs="Arial"/>
          <w:sz w:val="16"/>
          <w:szCs w:val="16"/>
          <w:vertAlign w:val="superscript"/>
        </w:rPr>
        <w:footnoteRef/>
      </w:r>
      <w:r w:rsidRPr="000B524A">
        <w:rPr>
          <w:rFonts w:ascii="Arial" w:hAnsi="Arial" w:cs="Arial"/>
          <w:sz w:val="16"/>
          <w:szCs w:val="16"/>
        </w:rPr>
        <w:t xml:space="preserve"> Közös ajánlattétel esetén ezt a nyilatkozatot valamennyi ajánlattevő azonos tartalommal köteles aláírni.</w:t>
      </w:r>
    </w:p>
  </w:footnote>
  <w:footnote w:id="11">
    <w:p w14:paraId="7D75F685" w14:textId="397954C6" w:rsidR="00420B5F" w:rsidRPr="0044113A" w:rsidRDefault="00420B5F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44113A">
        <w:rPr>
          <w:rFonts w:ascii="Arial" w:hAnsi="Arial" w:cs="Arial"/>
          <w:sz w:val="16"/>
          <w:szCs w:val="16"/>
        </w:rPr>
        <w:t>közös ajánlattétel esetén minden egyes Ajánlattevőre külön</w:t>
      </w:r>
      <w:r>
        <w:rPr>
          <w:rFonts w:ascii="Arial" w:hAnsi="Arial" w:cs="Arial"/>
          <w:sz w:val="16"/>
          <w:szCs w:val="16"/>
        </w:rPr>
        <w:t>-</w:t>
      </w:r>
      <w:r w:rsidRPr="0044113A">
        <w:rPr>
          <w:rFonts w:ascii="Arial" w:hAnsi="Arial" w:cs="Arial"/>
          <w:sz w:val="16"/>
          <w:szCs w:val="16"/>
        </w:rPr>
        <w:t>külön nyilatkozni kell, azaz az 5. pontot többször minden ajánlattevőre k</w:t>
      </w:r>
      <w:r>
        <w:rPr>
          <w:rFonts w:ascii="Arial" w:hAnsi="Arial" w:cs="Arial"/>
          <w:sz w:val="16"/>
          <w:szCs w:val="16"/>
        </w:rPr>
        <w:t>ü</w:t>
      </w:r>
      <w:r w:rsidRPr="0044113A">
        <w:rPr>
          <w:rFonts w:ascii="Arial" w:hAnsi="Arial" w:cs="Arial"/>
          <w:sz w:val="16"/>
          <w:szCs w:val="16"/>
        </w:rPr>
        <w:t>lön ki kell tölteni</w:t>
      </w:r>
    </w:p>
  </w:footnote>
  <w:footnote w:id="12">
    <w:p w14:paraId="6F4764E0" w14:textId="6160B885" w:rsidR="00420B5F" w:rsidRPr="0044113A" w:rsidRDefault="00420B5F">
      <w:pPr>
        <w:pStyle w:val="Lbjegyzetszveg"/>
        <w:rPr>
          <w:rFonts w:ascii="Arial" w:hAnsi="Arial" w:cs="Arial"/>
          <w:sz w:val="16"/>
          <w:szCs w:val="16"/>
        </w:rPr>
      </w:pPr>
      <w:r w:rsidRPr="0044113A">
        <w:rPr>
          <w:rFonts w:ascii="Arial" w:hAnsi="Arial" w:cs="Arial"/>
          <w:sz w:val="16"/>
          <w:szCs w:val="16"/>
        </w:rPr>
        <w:footnoteRef/>
      </w:r>
      <w:r w:rsidRPr="0044113A">
        <w:rPr>
          <w:rFonts w:ascii="Arial" w:hAnsi="Arial" w:cs="Arial"/>
          <w:sz w:val="16"/>
          <w:szCs w:val="16"/>
        </w:rPr>
        <w:t xml:space="preserve"> maximum 50%</w:t>
      </w:r>
    </w:p>
  </w:footnote>
  <w:footnote w:id="13">
    <w:p w14:paraId="2E981BC1" w14:textId="5BEAD568" w:rsidR="00420B5F" w:rsidRPr="0044113A" w:rsidRDefault="00420B5F">
      <w:pPr>
        <w:pStyle w:val="Lbjegyzetszveg"/>
        <w:rPr>
          <w:rFonts w:ascii="Arial" w:hAnsi="Arial" w:cs="Arial"/>
          <w:sz w:val="16"/>
          <w:szCs w:val="16"/>
        </w:rPr>
      </w:pPr>
      <w:r w:rsidRPr="0044113A">
        <w:rPr>
          <w:rFonts w:ascii="Arial" w:hAnsi="Arial" w:cs="Arial"/>
          <w:sz w:val="16"/>
          <w:szCs w:val="16"/>
        </w:rPr>
        <w:footnoteRef/>
      </w:r>
      <w:r w:rsidRPr="0044113A">
        <w:rPr>
          <w:rFonts w:ascii="Arial" w:hAnsi="Arial" w:cs="Arial"/>
          <w:sz w:val="16"/>
          <w:szCs w:val="16"/>
        </w:rPr>
        <w:t xml:space="preserve"> csak előleg igénylése esetén töltendő</w:t>
      </w:r>
    </w:p>
  </w:footnote>
  <w:footnote w:id="14">
    <w:p w14:paraId="695ED8A2" w14:textId="77777777" w:rsidR="00420B5F" w:rsidRPr="000B524A" w:rsidRDefault="00420B5F" w:rsidP="00E4022C">
      <w:pPr>
        <w:pStyle w:val="Lbjegyzetszveg"/>
        <w:rPr>
          <w:rFonts w:ascii="Arial" w:hAnsi="Arial" w:cs="Arial"/>
          <w:sz w:val="16"/>
          <w:szCs w:val="16"/>
        </w:rPr>
      </w:pPr>
      <w:r w:rsidRPr="000B524A">
        <w:rPr>
          <w:rStyle w:val="Lbjegyzet-hivatkozs"/>
          <w:rFonts w:ascii="Arial" w:hAnsi="Arial" w:cs="Arial"/>
          <w:sz w:val="16"/>
          <w:szCs w:val="16"/>
        </w:rPr>
        <w:footnoteRef/>
      </w:r>
      <w:r w:rsidRPr="000B524A">
        <w:rPr>
          <w:rFonts w:ascii="Arial" w:hAnsi="Arial" w:cs="Arial"/>
          <w:sz w:val="16"/>
          <w:szCs w:val="16"/>
        </w:rPr>
        <w:t xml:space="preserve"> Közös ajánlattétel esetén ezt a nyilatkozatot valamennyi ajánlattevő azonos tartalommal köteles aláírni.</w:t>
      </w:r>
    </w:p>
  </w:footnote>
  <w:footnote w:id="15">
    <w:p w14:paraId="76A9BA2E" w14:textId="77777777" w:rsidR="00420B5F" w:rsidRPr="00ED2B00" w:rsidRDefault="00420B5F" w:rsidP="00E4022C">
      <w:pPr>
        <w:pStyle w:val="Lbjegyzetszveg"/>
        <w:rPr>
          <w:rFonts w:ascii="Arial" w:hAnsi="Arial" w:cs="Arial"/>
          <w:sz w:val="16"/>
          <w:szCs w:val="16"/>
        </w:rPr>
      </w:pPr>
      <w:r w:rsidRPr="00ED2B00">
        <w:rPr>
          <w:rStyle w:val="Lbjegyzet-hivatkozs"/>
          <w:rFonts w:ascii="Arial" w:hAnsi="Arial" w:cs="Arial"/>
          <w:sz w:val="16"/>
          <w:szCs w:val="16"/>
        </w:rPr>
        <w:footnoteRef/>
      </w:r>
      <w:r w:rsidRPr="00ED2B00">
        <w:rPr>
          <w:rFonts w:ascii="Arial" w:hAnsi="Arial" w:cs="Arial"/>
          <w:sz w:val="16"/>
          <w:szCs w:val="16"/>
        </w:rPr>
        <w:t xml:space="preserve"> Közös ajánlattétel esetén ezt a nyilatkozatot valamennyi ajánlattevő saját maga tekintetében köteles aláírni.</w:t>
      </w:r>
    </w:p>
  </w:footnote>
  <w:footnote w:id="16">
    <w:p w14:paraId="68587629" w14:textId="0988EA66" w:rsidR="00420B5F" w:rsidRPr="00CC6B57" w:rsidRDefault="00420B5F" w:rsidP="00ED2B00">
      <w:pPr>
        <w:pStyle w:val="Lbjegyzetszveg"/>
        <w:rPr>
          <w:rFonts w:ascii="Garamond" w:hAnsi="Garamond"/>
        </w:rPr>
      </w:pPr>
      <w:r w:rsidRPr="00ED2B00">
        <w:rPr>
          <w:rStyle w:val="Lbjegyzet-hivatkozs"/>
          <w:rFonts w:ascii="Arial" w:hAnsi="Arial" w:cs="Arial"/>
          <w:sz w:val="16"/>
          <w:szCs w:val="16"/>
        </w:rPr>
        <w:footnoteRef/>
      </w:r>
      <w:r w:rsidRPr="00ED2B00">
        <w:rPr>
          <w:rFonts w:ascii="Arial" w:hAnsi="Arial" w:cs="Arial"/>
          <w:sz w:val="16"/>
          <w:szCs w:val="16"/>
        </w:rPr>
        <w:t xml:space="preserve"> A nem kívánt szöveg törlendő, vagy </w:t>
      </w:r>
      <w:r>
        <w:rPr>
          <w:rFonts w:ascii="Arial" w:hAnsi="Arial" w:cs="Arial"/>
          <w:sz w:val="16"/>
          <w:szCs w:val="16"/>
        </w:rPr>
        <w:t xml:space="preserve">a </w:t>
      </w:r>
      <w:r w:rsidRPr="00ED2B00">
        <w:rPr>
          <w:rFonts w:ascii="Arial" w:hAnsi="Arial" w:cs="Arial"/>
          <w:sz w:val="16"/>
          <w:szCs w:val="16"/>
        </w:rPr>
        <w:t>megfelelő aláhúzandó!</w:t>
      </w:r>
    </w:p>
  </w:footnote>
  <w:footnote w:id="17">
    <w:p w14:paraId="701BF11E" w14:textId="6801B0F6" w:rsidR="00420B5F" w:rsidRDefault="00420B5F" w:rsidP="00564A3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D2B00">
        <w:rPr>
          <w:rFonts w:ascii="Arial" w:hAnsi="Arial" w:cs="Arial"/>
          <w:sz w:val="16"/>
          <w:szCs w:val="16"/>
        </w:rPr>
        <w:t>A nem kívánt szöveg törlendő</w:t>
      </w:r>
      <w:r>
        <w:rPr>
          <w:rFonts w:ascii="Arial" w:hAnsi="Arial" w:cs="Arial"/>
          <w:sz w:val="16"/>
          <w:szCs w:val="16"/>
        </w:rPr>
        <w:t>!</w:t>
      </w:r>
    </w:p>
  </w:footnote>
  <w:footnote w:id="18">
    <w:p w14:paraId="0EED6991" w14:textId="77777777" w:rsidR="00420B5F" w:rsidRPr="00ED2B00" w:rsidRDefault="00420B5F" w:rsidP="00E4022C">
      <w:pPr>
        <w:pStyle w:val="Lbjegyzetszveg"/>
        <w:rPr>
          <w:rFonts w:ascii="Arial" w:hAnsi="Arial" w:cs="Arial"/>
          <w:sz w:val="16"/>
          <w:szCs w:val="16"/>
        </w:rPr>
      </w:pPr>
      <w:r w:rsidRPr="00ED2B00">
        <w:rPr>
          <w:rStyle w:val="Lbjegyzet-hivatkozs"/>
          <w:rFonts w:ascii="Arial" w:hAnsi="Arial" w:cs="Arial"/>
          <w:sz w:val="16"/>
          <w:szCs w:val="16"/>
        </w:rPr>
        <w:footnoteRef/>
      </w:r>
      <w:r w:rsidRPr="00ED2B00">
        <w:rPr>
          <w:rFonts w:ascii="Arial" w:hAnsi="Arial" w:cs="Arial"/>
          <w:sz w:val="16"/>
          <w:szCs w:val="16"/>
        </w:rPr>
        <w:t xml:space="preserve"> Közös ajánlattétel esetén ezt a nyilatkozatot valamennyi ajánlattevő saját maga tekintetében köteles aláírni.</w:t>
      </w:r>
    </w:p>
  </w:footnote>
  <w:footnote w:id="19">
    <w:p w14:paraId="44F7A609" w14:textId="77777777" w:rsidR="00420B5F" w:rsidRDefault="00420B5F">
      <w:pPr>
        <w:pStyle w:val="Lbjegyzetszveg"/>
      </w:pPr>
      <w:r w:rsidRPr="00ED2B00">
        <w:rPr>
          <w:rStyle w:val="Lbjegyzet-hivatkozs"/>
          <w:rFonts w:ascii="Arial" w:hAnsi="Arial" w:cs="Arial"/>
          <w:sz w:val="16"/>
          <w:szCs w:val="16"/>
        </w:rPr>
        <w:footnoteRef/>
      </w:r>
      <w:r w:rsidRPr="00ED2B00">
        <w:rPr>
          <w:rFonts w:ascii="Arial" w:hAnsi="Arial" w:cs="Arial"/>
          <w:sz w:val="16"/>
          <w:szCs w:val="16"/>
        </w:rPr>
        <w:t xml:space="preserve"> Szükség esetén bővíthető!</w:t>
      </w:r>
    </w:p>
  </w:footnote>
  <w:footnote w:id="20">
    <w:p w14:paraId="22C3E583" w14:textId="5B15D890" w:rsidR="00420B5F" w:rsidRDefault="00420B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D2B00">
        <w:rPr>
          <w:rFonts w:ascii="Arial" w:hAnsi="Arial" w:cs="Arial"/>
          <w:sz w:val="16"/>
          <w:szCs w:val="16"/>
        </w:rPr>
        <w:t>A nem kívánt szöveg törlendő</w:t>
      </w:r>
      <w:r>
        <w:rPr>
          <w:rFonts w:ascii="Arial" w:hAnsi="Arial" w:cs="Arial"/>
          <w:sz w:val="16"/>
          <w:szCs w:val="16"/>
        </w:rPr>
        <w:t>!</w:t>
      </w:r>
    </w:p>
  </w:footnote>
  <w:footnote w:id="21">
    <w:p w14:paraId="2D914BA4" w14:textId="77777777" w:rsidR="00420B5F" w:rsidRPr="001A2A2A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22">
    <w:p w14:paraId="3A0F8BE6" w14:textId="77777777" w:rsidR="00420B5F" w:rsidRPr="00011DCA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3">
    <w:p w14:paraId="0176CEAD" w14:textId="77777777" w:rsidR="00420B5F" w:rsidRPr="00F74DE4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24">
    <w:p w14:paraId="45E36756" w14:textId="77777777" w:rsidR="00420B5F" w:rsidRPr="00FD1006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25">
    <w:p w14:paraId="400039B1" w14:textId="77777777" w:rsidR="00420B5F" w:rsidRPr="00FD1006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26">
    <w:p w14:paraId="63B20C5F" w14:textId="77777777" w:rsidR="00420B5F" w:rsidRPr="002C475F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27">
    <w:p w14:paraId="409186E2" w14:textId="77777777" w:rsidR="00420B5F" w:rsidRPr="00D90077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r>
        <w:rPr>
          <w:rStyle w:val="DeltaViewInsertion"/>
        </w:rPr>
        <w:t>Mikrovállalkozás: olyan vállalkozás, amely 10-nél kevesebb főt foglalkoztat, és amelynek éves forgalma és/vagy éves mérlegfőösszege nem haladja meg a 2 millió eurót.</w:t>
      </w:r>
      <w:r>
        <w:br/>
      </w:r>
      <w:r>
        <w:rPr>
          <w:rStyle w:val="DeltaViewInsertion"/>
        </w:rPr>
        <w:t>Kisvállalkozás: olyan vállalkozás, amely 50-nél kevesebb főt foglalkoztat, és amelynek éves forgalma és/vagy éves mérlegfőösszege nem haladja meg a 10 millió eurót;</w:t>
      </w:r>
      <w:r>
        <w:br/>
      </w:r>
      <w:r>
        <w:rPr>
          <w:rStyle w:val="DeltaViewInsertion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8">
    <w:p w14:paraId="29F054EF" w14:textId="77777777" w:rsidR="00420B5F" w:rsidRPr="00595858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29">
    <w:p w14:paraId="03F71D95" w14:textId="77777777" w:rsidR="00420B5F" w:rsidRPr="00F74DE4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15" w:name="_DV_C939"/>
      <w:r>
        <w:t>beilleszkedése</w:t>
      </w:r>
      <w:bookmarkEnd w:id="15"/>
      <w:r>
        <w:t>.</w:t>
      </w:r>
    </w:p>
  </w:footnote>
  <w:footnote w:id="30">
    <w:p w14:paraId="3A369EEB" w14:textId="77777777" w:rsidR="00420B5F" w:rsidRPr="00740F49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31">
    <w:p w14:paraId="5C7B6347" w14:textId="77777777" w:rsidR="00420B5F" w:rsidRPr="001A2A2A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32">
    <w:p w14:paraId="049C86B2" w14:textId="77777777" w:rsidR="00420B5F" w:rsidRPr="00751AB4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33">
    <w:p w14:paraId="03E7FD5C" w14:textId="77777777" w:rsidR="00420B5F" w:rsidRPr="00953D55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34">
    <w:p w14:paraId="75EF69B7" w14:textId="77777777" w:rsidR="00420B5F" w:rsidRPr="00953D55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35">
    <w:p w14:paraId="7CB793A1" w14:textId="77777777" w:rsidR="00420B5F" w:rsidRPr="00953D55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36">
    <w:p w14:paraId="29A774F6" w14:textId="77777777" w:rsidR="00420B5F" w:rsidRPr="00953D55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37">
    <w:p w14:paraId="183EC362" w14:textId="77777777" w:rsidR="00420B5F" w:rsidRPr="00953D55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color w:val="000000"/>
        </w:rPr>
        <w:t xml:space="preserve"> (HL L 309., 2005.11.25., 15. o.) 1. cikkében meghatározottak szerint.</w:t>
      </w:r>
    </w:p>
  </w:footnote>
  <w:footnote w:id="38">
    <w:p w14:paraId="3ADA3B0D" w14:textId="77777777" w:rsidR="00420B5F" w:rsidRPr="00B02DB1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</w:rPr>
        <w:t>Az emberkereskedelem megelőzéséről, és az ellene folytatott küzdelemről, az áldozatok védelméről,</w:t>
      </w:r>
      <w:r w:rsidRPr="00B02DB1">
        <w:rPr>
          <w:rStyle w:val="DeltaViewInsertion"/>
          <w:color w:val="000000"/>
        </w:rPr>
        <w:t xml:space="preserve"> valamint a 2002/629/IB tanácsi kerethatározat felváltásáról szóló</w:t>
      </w:r>
      <w:r>
        <w:rPr>
          <w:rStyle w:val="DeltaViewInsertion"/>
          <w:color w:val="000000"/>
        </w:rPr>
        <w:t xml:space="preserve">, </w:t>
      </w:r>
      <w:r w:rsidRPr="00B02DB1">
        <w:rPr>
          <w:rStyle w:val="DeltaViewInsertion"/>
        </w:rPr>
        <w:t>2011. április 5-i</w:t>
      </w:r>
      <w:r w:rsidRPr="00B02DB1">
        <w:rPr>
          <w:rStyle w:val="DeltaViewInsertion"/>
          <w:color w:val="000000"/>
        </w:rPr>
        <w:t xml:space="preserve"> 2011/36/EU </w:t>
      </w:r>
      <w:r>
        <w:rPr>
          <w:rStyle w:val="DeltaViewInsertion"/>
          <w:color w:val="000000"/>
        </w:rPr>
        <w:t>e</w:t>
      </w:r>
      <w:r>
        <w:rPr>
          <w:rStyle w:val="DeltaViewInsertion"/>
        </w:rPr>
        <w:t>urópai p</w:t>
      </w:r>
      <w:r w:rsidRPr="00B02DB1">
        <w:rPr>
          <w:rStyle w:val="DeltaViewInsertion"/>
        </w:rPr>
        <w:t>arlament</w:t>
      </w:r>
      <w:r>
        <w:rPr>
          <w:rStyle w:val="DeltaViewInsertion"/>
        </w:rPr>
        <w:t xml:space="preserve">i </w:t>
      </w:r>
      <w:r w:rsidRPr="00B02DB1">
        <w:rPr>
          <w:rStyle w:val="DeltaViewInsertion"/>
        </w:rPr>
        <w:t xml:space="preserve">és </w:t>
      </w:r>
      <w:r>
        <w:rPr>
          <w:rStyle w:val="DeltaViewInsertion"/>
        </w:rPr>
        <w:t>t</w:t>
      </w:r>
      <w:r w:rsidRPr="00B02DB1">
        <w:rPr>
          <w:rStyle w:val="DeltaViewInsertion"/>
        </w:rPr>
        <w:t>anács</w:t>
      </w:r>
      <w:r>
        <w:rPr>
          <w:rStyle w:val="DeltaViewInsertion"/>
        </w:rPr>
        <w:t>i</w:t>
      </w:r>
      <w:r w:rsidRPr="00B02DB1">
        <w:rPr>
          <w:rStyle w:val="DeltaViewInsertion"/>
        </w:rPr>
        <w:t xml:space="preserve"> </w:t>
      </w:r>
      <w:r w:rsidRPr="00B02DB1">
        <w:rPr>
          <w:rStyle w:val="DeltaViewInsertion"/>
          <w:color w:val="000000"/>
        </w:rPr>
        <w:t>irányelv (HL L 101., 2011.4.15., 1. o.) 2. cikkében meghatározottak szerint.</w:t>
      </w:r>
    </w:p>
  </w:footnote>
  <w:footnote w:id="39">
    <w:p w14:paraId="61184141" w14:textId="77777777" w:rsidR="00420B5F" w:rsidRPr="004927EB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14:paraId="7A8C4B27" w14:textId="77777777" w:rsidR="00420B5F" w:rsidRPr="00D93D64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1">
    <w:p w14:paraId="732C10A0" w14:textId="77777777" w:rsidR="00420B5F" w:rsidRPr="004927EB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2">
    <w:p w14:paraId="7C86B4E5" w14:textId="77777777" w:rsidR="00420B5F" w:rsidRPr="00EA76B4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43">
    <w:p w14:paraId="56D6AF40" w14:textId="77777777" w:rsidR="00420B5F" w:rsidRPr="00595858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44">
    <w:p w14:paraId="050E000C" w14:textId="77777777" w:rsidR="00420B5F" w:rsidRPr="000C6D4B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5">
    <w:p w14:paraId="05247F04" w14:textId="77777777" w:rsidR="00420B5F" w:rsidRPr="007943E3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46">
    <w:p w14:paraId="23815D1A" w14:textId="77777777" w:rsidR="00420B5F" w:rsidRPr="00F506C0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47">
    <w:p w14:paraId="34DD788D" w14:textId="77777777" w:rsidR="00420B5F" w:rsidRPr="00D93D64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14:paraId="2F66855A" w14:textId="77777777" w:rsidR="00420B5F" w:rsidRPr="00EA6A87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49">
    <w:p w14:paraId="0B169628" w14:textId="77777777" w:rsidR="00420B5F" w:rsidRPr="00EA6A87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50">
    <w:p w14:paraId="7C8B2271" w14:textId="77777777" w:rsidR="00420B5F" w:rsidRPr="004927EB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1">
    <w:p w14:paraId="00B545D0" w14:textId="77777777" w:rsidR="00420B5F" w:rsidRPr="00064F3E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52">
    <w:p w14:paraId="4543DA4F" w14:textId="77777777" w:rsidR="00420B5F" w:rsidRPr="00A9472E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3">
    <w:p w14:paraId="571AE6CF" w14:textId="77777777" w:rsidR="00420B5F" w:rsidRPr="00A9472E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4">
    <w:p w14:paraId="3E157DE6" w14:textId="77777777" w:rsidR="00420B5F" w:rsidRPr="00197A99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5">
    <w:p w14:paraId="598BAD35" w14:textId="77777777" w:rsidR="00420B5F" w:rsidRPr="00126C86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6">
    <w:p w14:paraId="5E809D20" w14:textId="77777777" w:rsidR="00420B5F" w:rsidRPr="000C6D4B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7">
    <w:p w14:paraId="0718AA6C" w14:textId="77777777" w:rsidR="00420B5F" w:rsidRPr="00EF70A4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14:paraId="2F86A71D" w14:textId="77777777" w:rsidR="00420B5F" w:rsidRPr="00EF70A4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14:paraId="5BC5D9C7" w14:textId="77777777" w:rsidR="00420B5F" w:rsidRPr="001B1B7A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14:paraId="6FF1B0F9" w14:textId="77777777" w:rsidR="00420B5F" w:rsidRPr="009D444A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61">
    <w:p w14:paraId="261F30ED" w14:textId="77777777" w:rsidR="00420B5F" w:rsidRPr="00197A99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14:paraId="15A4C04D" w14:textId="77777777" w:rsidR="00420B5F" w:rsidRPr="006D7B07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14:paraId="6C721965" w14:textId="77777777" w:rsidR="00420B5F" w:rsidRPr="00B95EC1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64">
    <w:p w14:paraId="70452635" w14:textId="77777777" w:rsidR="00420B5F" w:rsidRPr="000C6D4B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5">
    <w:p w14:paraId="27D7BC76" w14:textId="77777777" w:rsidR="00420B5F" w:rsidRPr="00B95EC1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6">
    <w:p w14:paraId="1A65C26D" w14:textId="77777777" w:rsidR="00420B5F" w:rsidRPr="00463B94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14:paraId="4CE094FB" w14:textId="77777777" w:rsidR="00420B5F" w:rsidRPr="00463B94" w:rsidRDefault="00420B5F" w:rsidP="00A3271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59. cikke (5) bekezdése második albekezdésének nemzeti végrehajtásától függően.</w:t>
      </w:r>
    </w:p>
  </w:footnote>
  <w:footnote w:id="68">
    <w:p w14:paraId="783190BF" w14:textId="77777777" w:rsidR="00420B5F" w:rsidRPr="00105065" w:rsidRDefault="00420B5F" w:rsidP="00A15784">
      <w:pPr>
        <w:pStyle w:val="Lbjegyzetszveg"/>
        <w:rPr>
          <w:rFonts w:ascii="Arial" w:hAnsi="Arial" w:cs="Arial"/>
          <w:sz w:val="16"/>
          <w:szCs w:val="16"/>
        </w:rPr>
      </w:pPr>
      <w:r w:rsidRPr="00105065">
        <w:rPr>
          <w:rStyle w:val="Lbjegyzet-hivatkozs"/>
          <w:rFonts w:ascii="Arial" w:hAnsi="Arial" w:cs="Arial"/>
          <w:sz w:val="16"/>
          <w:szCs w:val="16"/>
        </w:rPr>
        <w:footnoteRef/>
      </w:r>
      <w:r w:rsidRPr="00105065">
        <w:rPr>
          <w:rFonts w:ascii="Arial" w:hAnsi="Arial" w:cs="Arial"/>
          <w:sz w:val="16"/>
          <w:szCs w:val="16"/>
        </w:rPr>
        <w:t xml:space="preserve"> Közös ajánlattétel esetén ezt a nyilatkozatot valamennyi ajánlattevő saját maga tekintetében köteles aláírni és benyújtani</w:t>
      </w:r>
    </w:p>
  </w:footnote>
  <w:footnote w:id="69">
    <w:p w14:paraId="2E4D500B" w14:textId="060D5964" w:rsidR="00420B5F" w:rsidRPr="000238A4" w:rsidRDefault="00420B5F">
      <w:pPr>
        <w:pStyle w:val="Lbjegyzetszveg"/>
        <w:rPr>
          <w:rFonts w:ascii="Arial" w:hAnsi="Arial" w:cs="Arial"/>
        </w:rPr>
      </w:pPr>
      <w:r w:rsidRPr="000238A4">
        <w:rPr>
          <w:rStyle w:val="Lbjegyzet-hivatkozs"/>
          <w:rFonts w:ascii="Arial" w:hAnsi="Arial" w:cs="Arial"/>
          <w:sz w:val="16"/>
        </w:rPr>
        <w:footnoteRef/>
      </w:r>
      <w:r w:rsidRPr="000238A4">
        <w:rPr>
          <w:rFonts w:ascii="Arial" w:hAnsi="Arial" w:cs="Arial"/>
          <w:sz w:val="16"/>
        </w:rPr>
        <w:t xml:space="preserve"> A nyilatkozatot közjegyző vagy gazdasági, illetve szakmai kamara által hitelesíttetni kell!</w:t>
      </w:r>
    </w:p>
  </w:footnote>
  <w:footnote w:id="70">
    <w:p w14:paraId="763D8688" w14:textId="77777777" w:rsidR="00420B5F" w:rsidRPr="00105065" w:rsidRDefault="00420B5F" w:rsidP="00E4022C">
      <w:pPr>
        <w:pStyle w:val="Lbjegyzetszveg"/>
        <w:rPr>
          <w:rFonts w:ascii="Arial" w:hAnsi="Arial" w:cs="Arial"/>
          <w:sz w:val="16"/>
          <w:szCs w:val="16"/>
        </w:rPr>
      </w:pPr>
      <w:r w:rsidRPr="00105065">
        <w:rPr>
          <w:rStyle w:val="Lbjegyzet-hivatkozs"/>
          <w:rFonts w:ascii="Arial" w:hAnsi="Arial" w:cs="Arial"/>
          <w:sz w:val="16"/>
          <w:szCs w:val="16"/>
        </w:rPr>
        <w:footnoteRef/>
      </w:r>
      <w:r w:rsidRPr="00105065">
        <w:rPr>
          <w:rFonts w:ascii="Arial" w:hAnsi="Arial" w:cs="Arial"/>
          <w:sz w:val="16"/>
          <w:szCs w:val="16"/>
        </w:rPr>
        <w:t xml:space="preserve"> Közös ajánlattétel esetén ezt a nyilatkozatot valamennyi ajánlattevő saját maga tekintetében köteles aláírni és benyújtani</w:t>
      </w:r>
    </w:p>
  </w:footnote>
  <w:footnote w:id="71">
    <w:p w14:paraId="315F0365" w14:textId="77777777" w:rsidR="00420B5F" w:rsidRPr="00105065" w:rsidRDefault="00420B5F" w:rsidP="00E4022C">
      <w:pPr>
        <w:pStyle w:val="Lbjegyzetszveg"/>
        <w:rPr>
          <w:rFonts w:ascii="Arial" w:hAnsi="Arial" w:cs="Arial"/>
          <w:sz w:val="16"/>
          <w:szCs w:val="16"/>
        </w:rPr>
      </w:pPr>
      <w:r w:rsidRPr="00105065">
        <w:rPr>
          <w:rStyle w:val="Lbjegyzet-hivatkozs"/>
          <w:rFonts w:ascii="Arial" w:hAnsi="Arial" w:cs="Arial"/>
          <w:sz w:val="16"/>
          <w:szCs w:val="16"/>
        </w:rPr>
        <w:footnoteRef/>
      </w:r>
      <w:r w:rsidRPr="00105065">
        <w:rPr>
          <w:rFonts w:ascii="Arial" w:hAnsi="Arial" w:cs="Arial"/>
          <w:sz w:val="16"/>
          <w:szCs w:val="16"/>
        </w:rPr>
        <w:t xml:space="preserve"> Magyarországon letelepedett ajánlattevő esetében aláhúzandó</w:t>
      </w:r>
    </w:p>
  </w:footnote>
  <w:footnote w:id="72">
    <w:p w14:paraId="25121A6D" w14:textId="77777777" w:rsidR="00420B5F" w:rsidRPr="00105065" w:rsidRDefault="00420B5F" w:rsidP="00E4022C">
      <w:pPr>
        <w:pStyle w:val="Lbjegyzetszveg"/>
        <w:rPr>
          <w:rFonts w:ascii="Arial" w:hAnsi="Arial" w:cs="Arial"/>
          <w:sz w:val="16"/>
          <w:szCs w:val="16"/>
        </w:rPr>
      </w:pPr>
      <w:r w:rsidRPr="00105065">
        <w:rPr>
          <w:rStyle w:val="Lbjegyzet-hivatkozs"/>
          <w:rFonts w:ascii="Arial" w:hAnsi="Arial" w:cs="Arial"/>
          <w:sz w:val="16"/>
          <w:szCs w:val="16"/>
        </w:rPr>
        <w:footnoteRef/>
      </w:r>
      <w:r w:rsidRPr="00105065">
        <w:rPr>
          <w:rFonts w:ascii="Arial" w:hAnsi="Arial" w:cs="Arial"/>
          <w:sz w:val="16"/>
          <w:szCs w:val="16"/>
        </w:rPr>
        <w:t xml:space="preserve"> Nem Magyarországon letelepedett ajánlattevő esetében aláhúzandó</w:t>
      </w:r>
    </w:p>
  </w:footnote>
  <w:footnote w:id="73">
    <w:p w14:paraId="428C8E2E" w14:textId="0F3FA5B5" w:rsidR="00420B5F" w:rsidRPr="004B5C1A" w:rsidRDefault="00420B5F" w:rsidP="00E4022C">
      <w:pPr>
        <w:pStyle w:val="Lbjegyzetszveg"/>
        <w:rPr>
          <w:rFonts w:ascii="Garamond" w:hAnsi="Garamond"/>
        </w:rPr>
      </w:pPr>
      <w:r w:rsidRPr="00105065">
        <w:rPr>
          <w:rStyle w:val="Lbjegyzet-hivatkozs"/>
          <w:rFonts w:ascii="Arial" w:hAnsi="Arial" w:cs="Arial"/>
          <w:sz w:val="16"/>
          <w:szCs w:val="16"/>
        </w:rPr>
        <w:footnoteRef/>
      </w:r>
      <w:r w:rsidRPr="001050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105065">
        <w:rPr>
          <w:rFonts w:ascii="Arial" w:hAnsi="Arial" w:cs="Arial"/>
          <w:sz w:val="16"/>
          <w:szCs w:val="16"/>
        </w:rPr>
        <w:t xml:space="preserve"> nem kívánt rész törlendő!</w:t>
      </w:r>
    </w:p>
  </w:footnote>
  <w:footnote w:id="74">
    <w:p w14:paraId="25375899" w14:textId="77777777" w:rsidR="00420B5F" w:rsidRPr="00105065" w:rsidRDefault="00420B5F" w:rsidP="00E4022C">
      <w:pPr>
        <w:pStyle w:val="Lbjegyzetszveg"/>
        <w:rPr>
          <w:rFonts w:ascii="Arial" w:hAnsi="Arial" w:cs="Arial"/>
          <w:sz w:val="16"/>
          <w:szCs w:val="16"/>
        </w:rPr>
      </w:pPr>
      <w:r w:rsidRPr="00105065">
        <w:rPr>
          <w:rStyle w:val="Lbjegyzet-hivatkozs"/>
          <w:rFonts w:ascii="Arial" w:hAnsi="Arial" w:cs="Arial"/>
          <w:sz w:val="16"/>
          <w:szCs w:val="16"/>
        </w:rPr>
        <w:footnoteRef/>
      </w:r>
      <w:r w:rsidRPr="00105065">
        <w:rPr>
          <w:rFonts w:ascii="Arial" w:hAnsi="Arial" w:cs="Arial"/>
          <w:sz w:val="16"/>
          <w:szCs w:val="16"/>
        </w:rPr>
        <w:t xml:space="preserve"> Felsorolás a tényleges tulajdonosok számának megfelelően módosítandó</w:t>
      </w:r>
    </w:p>
  </w:footnote>
  <w:footnote w:id="75">
    <w:p w14:paraId="574EAFE9" w14:textId="5C40FB01" w:rsidR="00420B5F" w:rsidRPr="00105065" w:rsidRDefault="00420B5F" w:rsidP="00E4022C">
      <w:pPr>
        <w:pStyle w:val="Lbjegyzetszveg"/>
        <w:rPr>
          <w:rFonts w:ascii="Arial" w:hAnsi="Arial" w:cs="Arial"/>
          <w:sz w:val="16"/>
          <w:szCs w:val="16"/>
        </w:rPr>
      </w:pPr>
      <w:r w:rsidRPr="00105065">
        <w:rPr>
          <w:rStyle w:val="Lbjegyzet-hivatkozs"/>
          <w:rFonts w:ascii="Arial" w:hAnsi="Arial" w:cs="Arial"/>
          <w:sz w:val="16"/>
          <w:szCs w:val="16"/>
        </w:rPr>
        <w:footnoteRef/>
      </w:r>
      <w:r w:rsidRPr="001050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105065">
        <w:rPr>
          <w:rFonts w:ascii="Arial" w:hAnsi="Arial" w:cs="Arial"/>
          <w:sz w:val="16"/>
          <w:szCs w:val="16"/>
        </w:rPr>
        <w:t xml:space="preserve"> nem kívánt rész törlendő</w:t>
      </w:r>
      <w:r>
        <w:rPr>
          <w:rFonts w:ascii="Arial" w:hAnsi="Arial" w:cs="Arial"/>
          <w:sz w:val="16"/>
          <w:szCs w:val="16"/>
        </w:rPr>
        <w:t>!</w:t>
      </w:r>
    </w:p>
  </w:footnote>
  <w:footnote w:id="76">
    <w:p w14:paraId="7A667DDD" w14:textId="77777777" w:rsidR="00420B5F" w:rsidRPr="00105065" w:rsidRDefault="00420B5F" w:rsidP="003E5C73">
      <w:pPr>
        <w:pStyle w:val="Lbjegyzetszveg"/>
        <w:rPr>
          <w:rFonts w:ascii="Arial" w:hAnsi="Arial" w:cs="Arial"/>
          <w:sz w:val="16"/>
          <w:szCs w:val="16"/>
        </w:rPr>
      </w:pPr>
      <w:r w:rsidRPr="00105065">
        <w:rPr>
          <w:rStyle w:val="Lbjegyzet-hivatkozs"/>
          <w:rFonts w:ascii="Arial" w:hAnsi="Arial" w:cs="Arial"/>
          <w:sz w:val="16"/>
          <w:szCs w:val="16"/>
        </w:rPr>
        <w:footnoteRef/>
      </w:r>
      <w:r w:rsidRPr="00105065">
        <w:rPr>
          <w:rFonts w:ascii="Arial" w:hAnsi="Arial" w:cs="Arial"/>
          <w:sz w:val="16"/>
          <w:szCs w:val="16"/>
        </w:rPr>
        <w:t xml:space="preserve"> Közös ajánlattétel esetén ezt a nyilatkozatot valamennyi ajánlattevő saját maga tekintetében köteles aláírni és benyújtani</w:t>
      </w:r>
    </w:p>
  </w:footnote>
  <w:footnote w:id="77">
    <w:p w14:paraId="1DF41CAF" w14:textId="77777777" w:rsidR="00420B5F" w:rsidRPr="00105065" w:rsidRDefault="00420B5F" w:rsidP="0002664B">
      <w:pPr>
        <w:pStyle w:val="Lbjegyzetszveg"/>
        <w:rPr>
          <w:rFonts w:ascii="Arial" w:hAnsi="Arial" w:cs="Arial"/>
          <w:sz w:val="16"/>
          <w:szCs w:val="16"/>
        </w:rPr>
      </w:pPr>
      <w:r w:rsidRPr="00105065">
        <w:rPr>
          <w:rStyle w:val="Lbjegyzet-hivatkozs"/>
          <w:rFonts w:ascii="Arial" w:hAnsi="Arial" w:cs="Arial"/>
          <w:sz w:val="16"/>
          <w:szCs w:val="16"/>
        </w:rPr>
        <w:footnoteRef/>
      </w:r>
      <w:r w:rsidRPr="001050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105065">
        <w:rPr>
          <w:rFonts w:ascii="Arial" w:hAnsi="Arial" w:cs="Arial"/>
          <w:sz w:val="16"/>
          <w:szCs w:val="16"/>
        </w:rPr>
        <w:t xml:space="preserve"> nem kívánt rész törlendő</w:t>
      </w:r>
      <w:r>
        <w:rPr>
          <w:rFonts w:ascii="Arial" w:hAnsi="Arial" w:cs="Arial"/>
          <w:sz w:val="16"/>
          <w:szCs w:val="16"/>
        </w:rPr>
        <w:t>!</w:t>
      </w:r>
    </w:p>
  </w:footnote>
  <w:footnote w:id="78">
    <w:p w14:paraId="3700D13B" w14:textId="28B93C57" w:rsidR="00420B5F" w:rsidRPr="00105065" w:rsidRDefault="00420B5F" w:rsidP="00260E76">
      <w:pPr>
        <w:pStyle w:val="Lbjegyzetszveg"/>
        <w:rPr>
          <w:rFonts w:ascii="Arial" w:hAnsi="Arial" w:cs="Arial"/>
          <w:sz w:val="16"/>
          <w:szCs w:val="16"/>
        </w:rPr>
      </w:pPr>
      <w:r w:rsidRPr="00105065">
        <w:rPr>
          <w:rStyle w:val="Lbjegyzet-hivatkozs"/>
          <w:rFonts w:ascii="Arial" w:hAnsi="Arial" w:cs="Arial"/>
          <w:sz w:val="16"/>
          <w:szCs w:val="16"/>
        </w:rPr>
        <w:footnoteRef/>
      </w:r>
      <w:r w:rsidRPr="00105065">
        <w:rPr>
          <w:rFonts w:ascii="Arial" w:hAnsi="Arial" w:cs="Arial"/>
          <w:sz w:val="16"/>
          <w:szCs w:val="16"/>
        </w:rPr>
        <w:t xml:space="preserve"> Felsorolás a </w:t>
      </w:r>
      <w:r>
        <w:rPr>
          <w:rFonts w:ascii="Arial" w:hAnsi="Arial" w:cs="Arial"/>
          <w:sz w:val="16"/>
          <w:szCs w:val="16"/>
        </w:rPr>
        <w:t>jogi személyek vagy személyes joga szerint jogképes szervezetek</w:t>
      </w:r>
      <w:r w:rsidRPr="00105065">
        <w:rPr>
          <w:rFonts w:ascii="Arial" w:hAnsi="Arial" w:cs="Arial"/>
          <w:sz w:val="16"/>
          <w:szCs w:val="16"/>
        </w:rPr>
        <w:t xml:space="preserve"> számának megfelelően módosítandó</w:t>
      </w:r>
    </w:p>
  </w:footnote>
  <w:footnote w:id="79">
    <w:p w14:paraId="64DE73D1" w14:textId="77777777" w:rsidR="00420B5F" w:rsidRPr="003E71B3" w:rsidRDefault="00420B5F" w:rsidP="00C91F8D">
      <w:pPr>
        <w:pStyle w:val="Lbjegyzetszveg"/>
        <w:rPr>
          <w:rFonts w:ascii="Arial" w:hAnsi="Arial" w:cs="Arial"/>
          <w:sz w:val="16"/>
          <w:szCs w:val="16"/>
        </w:rPr>
      </w:pPr>
      <w:r w:rsidRPr="003E71B3">
        <w:rPr>
          <w:rStyle w:val="Lbjegyzet-hivatkozs"/>
          <w:rFonts w:ascii="Arial" w:hAnsi="Arial" w:cs="Arial"/>
          <w:sz w:val="16"/>
          <w:szCs w:val="16"/>
        </w:rPr>
        <w:footnoteRef/>
      </w:r>
      <w:r w:rsidRPr="003E71B3">
        <w:rPr>
          <w:rFonts w:ascii="Arial" w:hAnsi="Arial" w:cs="Arial"/>
          <w:sz w:val="16"/>
          <w:szCs w:val="16"/>
        </w:rPr>
        <w:t xml:space="preserve"> Közös ajánlattétel esetén ezt a nyilatkozatot valamennyi ajánlattevő saját maga tekintetében köteles aláírni.</w:t>
      </w:r>
    </w:p>
  </w:footnote>
  <w:footnote w:id="80">
    <w:p w14:paraId="18F8BBEE" w14:textId="77777777" w:rsidR="00420B5F" w:rsidRPr="00F538DC" w:rsidRDefault="00420B5F" w:rsidP="004C0B15">
      <w:pPr>
        <w:pStyle w:val="Lbjegyzetszveg"/>
        <w:rPr>
          <w:rFonts w:ascii="Arial" w:hAnsi="Arial" w:cs="Arial"/>
          <w:sz w:val="16"/>
        </w:rPr>
      </w:pPr>
      <w:r w:rsidRPr="00F538DC">
        <w:rPr>
          <w:rStyle w:val="Lbjegyzet-hivatkozs"/>
          <w:rFonts w:ascii="Arial" w:hAnsi="Arial" w:cs="Arial"/>
          <w:sz w:val="16"/>
        </w:rPr>
        <w:footnoteRef/>
      </w:r>
      <w:r w:rsidRPr="00F538DC">
        <w:rPr>
          <w:rFonts w:ascii="Arial" w:hAnsi="Arial" w:cs="Arial"/>
          <w:sz w:val="16"/>
        </w:rPr>
        <w:t xml:space="preserve"> Megfelelő aláhúzandó</w:t>
      </w:r>
    </w:p>
  </w:footnote>
  <w:footnote w:id="81">
    <w:p w14:paraId="4408ACAE" w14:textId="77777777" w:rsidR="00420B5F" w:rsidRPr="00F538DC" w:rsidRDefault="00420B5F" w:rsidP="00732EB9">
      <w:pPr>
        <w:pStyle w:val="Lbjegyzetszveg"/>
        <w:rPr>
          <w:rFonts w:ascii="Arial" w:hAnsi="Arial" w:cs="Arial"/>
          <w:sz w:val="16"/>
        </w:rPr>
      </w:pPr>
      <w:r w:rsidRPr="00F538DC">
        <w:rPr>
          <w:rStyle w:val="Lbjegyzet-hivatkozs"/>
          <w:rFonts w:ascii="Arial" w:hAnsi="Arial" w:cs="Arial"/>
          <w:sz w:val="16"/>
        </w:rPr>
        <w:footnoteRef/>
      </w:r>
      <w:r w:rsidRPr="00F538DC">
        <w:rPr>
          <w:rFonts w:ascii="Arial" w:hAnsi="Arial" w:cs="Arial"/>
          <w:sz w:val="16"/>
        </w:rPr>
        <w:t xml:space="preserve"> Megfelelő aláhúzandó</w:t>
      </w:r>
    </w:p>
  </w:footnote>
  <w:footnote w:id="82">
    <w:p w14:paraId="66258A59" w14:textId="43D32F13" w:rsidR="00420B5F" w:rsidRDefault="00420B5F">
      <w:pPr>
        <w:pStyle w:val="Lbjegyzetszveg"/>
      </w:pPr>
      <w:r w:rsidRPr="00B53342">
        <w:rPr>
          <w:rFonts w:ascii="Arial" w:hAnsi="Arial" w:cs="Arial"/>
          <w:sz w:val="16"/>
          <w:vertAlign w:val="superscript"/>
        </w:rPr>
        <w:footnoteRef/>
      </w:r>
      <w:r w:rsidRPr="00B53342">
        <w:rPr>
          <w:rFonts w:ascii="Arial" w:hAnsi="Arial" w:cs="Arial"/>
          <w:sz w:val="16"/>
          <w:vertAlign w:val="superscript"/>
        </w:rPr>
        <w:t xml:space="preserve"> </w:t>
      </w:r>
      <w:r w:rsidRPr="00B53342">
        <w:rPr>
          <w:rFonts w:ascii="Arial" w:hAnsi="Arial" w:cs="Arial"/>
          <w:sz w:val="16"/>
        </w:rPr>
        <w:t>Amennyiben alkalmazandó</w:t>
      </w:r>
    </w:p>
  </w:footnote>
  <w:footnote w:id="83">
    <w:p w14:paraId="21DC9DC1" w14:textId="77777777" w:rsidR="00420B5F" w:rsidRPr="00F538DC" w:rsidRDefault="00420B5F" w:rsidP="00732EB9">
      <w:pPr>
        <w:pStyle w:val="Lbjegyzetszveg"/>
        <w:rPr>
          <w:rFonts w:ascii="Arial" w:hAnsi="Arial" w:cs="Arial"/>
          <w:sz w:val="16"/>
        </w:rPr>
      </w:pPr>
      <w:r w:rsidRPr="00F538DC">
        <w:rPr>
          <w:rStyle w:val="Lbjegyzet-hivatkozs"/>
          <w:rFonts w:ascii="Arial" w:hAnsi="Arial" w:cs="Arial"/>
          <w:sz w:val="16"/>
        </w:rPr>
        <w:footnoteRef/>
      </w:r>
      <w:r w:rsidRPr="00F538DC">
        <w:rPr>
          <w:rFonts w:ascii="Arial" w:hAnsi="Arial" w:cs="Arial"/>
          <w:sz w:val="16"/>
        </w:rP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43A7" w14:textId="77777777" w:rsidR="002C4F73" w:rsidRDefault="002C4F7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BC30" w14:textId="77777777" w:rsidR="00BD2938" w:rsidRPr="00CA6DD4" w:rsidRDefault="00BD2938" w:rsidP="00F22634">
    <w:pPr>
      <w:pStyle w:val="lfej"/>
      <w:tabs>
        <w:tab w:val="clear" w:pos="4320"/>
        <w:tab w:val="clear" w:pos="8640"/>
        <w:tab w:val="left" w:pos="1440"/>
      </w:tabs>
      <w:rPr>
        <w:rFonts w:ascii="Garamond" w:hAnsi="Garamond"/>
        <w:b/>
        <w:sz w:val="24"/>
        <w:szCs w:val="24"/>
        <w:lang w:val="hu-HU"/>
      </w:rPr>
    </w:pPr>
    <w:r w:rsidRPr="00583EB2">
      <w:rPr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195F39" wp14:editId="2B66C2C2">
              <wp:simplePos x="0" y="0"/>
              <wp:positionH relativeFrom="column">
                <wp:posOffset>736272</wp:posOffset>
              </wp:positionH>
              <wp:positionV relativeFrom="paragraph">
                <wp:posOffset>101271</wp:posOffset>
              </wp:positionV>
              <wp:extent cx="5362575" cy="438150"/>
              <wp:effectExtent l="0" t="0" r="9525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0C8E5" w14:textId="77777777" w:rsidR="00BD2938" w:rsidRPr="00F5474F" w:rsidRDefault="00BD2938" w:rsidP="0002650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rPr>
                              <w:sz w:val="18"/>
                              <w:szCs w:val="18"/>
                            </w:rPr>
                            <w:t>Közbeszerzési Dokumentumok</w:t>
                          </w:r>
                          <w:r w:rsidRPr="00F5474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1. kötet – </w:t>
                          </w:r>
                          <w:r w:rsidRPr="00F5474F">
                            <w:rPr>
                              <w:sz w:val="18"/>
                              <w:szCs w:val="18"/>
                            </w:rPr>
                            <w:t>„Budapesti M3 metróvonal rekonstrukciójának időtartamára, a metró</w:t>
                          </w:r>
                          <w:r w:rsidRPr="00F5474F">
                            <w:rPr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  <w:r w:rsidRPr="00F5474F">
                            <w:rPr>
                              <w:sz w:val="18"/>
                              <w:szCs w:val="18"/>
                            </w:rPr>
                            <w:tab/>
                            <w:t xml:space="preserve">felszíni pótlásához szükséges </w:t>
                          </w:r>
                          <w:r>
                            <w:rPr>
                              <w:sz w:val="18"/>
                              <w:szCs w:val="18"/>
                            </w:rPr>
                            <w:t>út- és forgalomtechnikai munkák</w:t>
                          </w:r>
                          <w:r w:rsidRPr="00F5474F">
                            <w:rPr>
                              <w:sz w:val="18"/>
                              <w:szCs w:val="18"/>
                            </w:rPr>
                            <w:t xml:space="preserve"> megvalósítása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” </w:t>
                          </w:r>
                          <w:r w:rsidRPr="00F5474F">
                            <w:rPr>
                              <w:sz w:val="18"/>
                              <w:szCs w:val="18"/>
                            </w:rPr>
                            <w:t>tárgyában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95F3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57.95pt;margin-top:7.95pt;width:422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" stroked="f">
              <v:textbox>
                <w:txbxContent>
                  <w:p w14:paraId="3A80C8E5" w14:textId="77777777" w:rsidR="00BD2938" w:rsidRPr="00F5474F" w:rsidRDefault="00BD2938" w:rsidP="00026505">
                    <w:pPr>
                      <w:pBdr>
                        <w:bottom w:val="single" w:sz="4" w:space="1" w:color="auto"/>
                      </w:pBdr>
                    </w:pPr>
                    <w:r>
                      <w:rPr>
                        <w:sz w:val="18"/>
                        <w:szCs w:val="18"/>
                      </w:rPr>
                      <w:t>Közbeszerzési Dokumentumok</w:t>
                    </w:r>
                    <w:r w:rsidRPr="00F5474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1. kötet – </w:t>
                    </w:r>
                    <w:r w:rsidRPr="00F5474F">
                      <w:rPr>
                        <w:sz w:val="18"/>
                        <w:szCs w:val="18"/>
                      </w:rPr>
                      <w:t>„Budapesti M3 metróvonal rekonstrukciójának időtartamára, a metró</w:t>
                    </w:r>
                    <w:r w:rsidRPr="00F5474F">
                      <w:rPr>
                        <w:sz w:val="18"/>
                        <w:szCs w:val="18"/>
                      </w:rPr>
                      <w:br/>
                      <w:t xml:space="preserve"> </w:t>
                    </w:r>
                    <w:r w:rsidRPr="00F5474F">
                      <w:rPr>
                        <w:sz w:val="18"/>
                        <w:szCs w:val="18"/>
                      </w:rPr>
                      <w:tab/>
                      <w:t xml:space="preserve">felszíni pótlásához szükséges </w:t>
                    </w:r>
                    <w:r>
                      <w:rPr>
                        <w:sz w:val="18"/>
                        <w:szCs w:val="18"/>
                      </w:rPr>
                      <w:t>út- és forgalomtechnikai munkák</w:t>
                    </w:r>
                    <w:r w:rsidRPr="00F5474F">
                      <w:rPr>
                        <w:sz w:val="18"/>
                        <w:szCs w:val="18"/>
                      </w:rPr>
                      <w:t xml:space="preserve"> megvalósítása</w:t>
                    </w:r>
                    <w:r>
                      <w:rPr>
                        <w:sz w:val="18"/>
                        <w:szCs w:val="18"/>
                      </w:rPr>
                      <w:t xml:space="preserve">” </w:t>
                    </w:r>
                    <w:r w:rsidRPr="00F5474F">
                      <w:rPr>
                        <w:sz w:val="18"/>
                        <w:szCs w:val="18"/>
                      </w:rPr>
                      <w:t>tárgyában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w:drawing>
        <wp:inline distT="0" distB="0" distL="0" distR="0" wp14:anchorId="204A5708" wp14:editId="5EF99D7B">
          <wp:extent cx="628650" cy="371475"/>
          <wp:effectExtent l="0" t="0" r="0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15" cy="37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5C3C" w14:textId="77777777" w:rsidR="002C4F73" w:rsidRDefault="002C4F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1853A9"/>
    <w:multiLevelType w:val="hybridMultilevel"/>
    <w:tmpl w:val="82FC6E22"/>
    <w:lvl w:ilvl="0" w:tplc="3F70FDA0">
      <w:start w:val="1"/>
      <w:numFmt w:val="upperRoman"/>
      <w:lvlText w:val="%1."/>
      <w:lvlJc w:val="left"/>
      <w:pPr>
        <w:ind w:left="749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E0E65EE">
      <w:start w:val="1"/>
      <w:numFmt w:val="lowerLetter"/>
      <w:lvlText w:val="%2"/>
      <w:lvlJc w:val="left"/>
      <w:pPr>
        <w:ind w:left="2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76E2A7E">
      <w:start w:val="1"/>
      <w:numFmt w:val="lowerRoman"/>
      <w:lvlText w:val="%3"/>
      <w:lvlJc w:val="left"/>
      <w:pPr>
        <w:ind w:left="3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B30C832">
      <w:start w:val="1"/>
      <w:numFmt w:val="decimal"/>
      <w:lvlText w:val="%4"/>
      <w:lvlJc w:val="left"/>
      <w:pPr>
        <w:ind w:left="4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0B661FC">
      <w:start w:val="1"/>
      <w:numFmt w:val="lowerLetter"/>
      <w:lvlText w:val="%5"/>
      <w:lvlJc w:val="left"/>
      <w:pPr>
        <w:ind w:left="4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AC4D396">
      <w:start w:val="1"/>
      <w:numFmt w:val="lowerRoman"/>
      <w:lvlText w:val="%6"/>
      <w:lvlJc w:val="left"/>
      <w:pPr>
        <w:ind w:left="5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8C62800">
      <w:start w:val="1"/>
      <w:numFmt w:val="decimal"/>
      <w:lvlText w:val="%7"/>
      <w:lvlJc w:val="left"/>
      <w:pPr>
        <w:ind w:left="6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FFEEA8C">
      <w:start w:val="1"/>
      <w:numFmt w:val="lowerLetter"/>
      <w:lvlText w:val="%8"/>
      <w:lvlJc w:val="left"/>
      <w:pPr>
        <w:ind w:left="7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82905EDC">
      <w:start w:val="1"/>
      <w:numFmt w:val="lowerRoman"/>
      <w:lvlText w:val="%9"/>
      <w:lvlJc w:val="left"/>
      <w:pPr>
        <w:ind w:left="7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0C70675"/>
    <w:multiLevelType w:val="multilevel"/>
    <w:tmpl w:val="425A092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6" w:hanging="2160"/>
      </w:pPr>
      <w:rPr>
        <w:rFonts w:hint="default"/>
      </w:rPr>
    </w:lvl>
  </w:abstractNum>
  <w:abstractNum w:abstractNumId="3" w15:restartNumberingAfterBreak="0">
    <w:nsid w:val="011C3ECA"/>
    <w:multiLevelType w:val="hybridMultilevel"/>
    <w:tmpl w:val="81C8737E"/>
    <w:lvl w:ilvl="0" w:tplc="7D440B22">
      <w:start w:val="2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0105A"/>
    <w:multiLevelType w:val="hybridMultilevel"/>
    <w:tmpl w:val="675A714E"/>
    <w:lvl w:ilvl="0" w:tplc="2A2AF0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12C2"/>
    <w:multiLevelType w:val="hybridMultilevel"/>
    <w:tmpl w:val="27B83BA2"/>
    <w:lvl w:ilvl="0" w:tplc="8A9A9ED0">
      <w:start w:val="8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37F1C7E"/>
    <w:multiLevelType w:val="multilevel"/>
    <w:tmpl w:val="973C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0179"/>
    <w:multiLevelType w:val="hybridMultilevel"/>
    <w:tmpl w:val="5B12250E"/>
    <w:lvl w:ilvl="0" w:tplc="449EAD8C">
      <w:start w:val="1"/>
      <w:numFmt w:val="lowerLetter"/>
      <w:lvlText w:val="%1)"/>
      <w:lvlJc w:val="left"/>
      <w:pPr>
        <w:ind w:left="501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221" w:hanging="360"/>
      </w:pPr>
    </w:lvl>
    <w:lvl w:ilvl="2" w:tplc="040E001B">
      <w:start w:val="1"/>
      <w:numFmt w:val="lowerRoman"/>
      <w:lvlText w:val="%3."/>
      <w:lvlJc w:val="right"/>
      <w:pPr>
        <w:ind w:left="1941" w:hanging="180"/>
      </w:pPr>
    </w:lvl>
    <w:lvl w:ilvl="3" w:tplc="040E000F">
      <w:start w:val="1"/>
      <w:numFmt w:val="decimal"/>
      <w:lvlText w:val="%4."/>
      <w:lvlJc w:val="left"/>
      <w:pPr>
        <w:ind w:left="2661" w:hanging="360"/>
      </w:pPr>
    </w:lvl>
    <w:lvl w:ilvl="4" w:tplc="040E0019">
      <w:start w:val="1"/>
      <w:numFmt w:val="lowerLetter"/>
      <w:lvlText w:val="%5."/>
      <w:lvlJc w:val="left"/>
      <w:pPr>
        <w:ind w:left="3381" w:hanging="360"/>
      </w:pPr>
    </w:lvl>
    <w:lvl w:ilvl="5" w:tplc="040E001B">
      <w:start w:val="1"/>
      <w:numFmt w:val="lowerRoman"/>
      <w:lvlText w:val="%6."/>
      <w:lvlJc w:val="right"/>
      <w:pPr>
        <w:ind w:left="4101" w:hanging="180"/>
      </w:pPr>
    </w:lvl>
    <w:lvl w:ilvl="6" w:tplc="040E000F">
      <w:start w:val="1"/>
      <w:numFmt w:val="decimal"/>
      <w:lvlText w:val="%7."/>
      <w:lvlJc w:val="left"/>
      <w:pPr>
        <w:ind w:left="4821" w:hanging="360"/>
      </w:pPr>
    </w:lvl>
    <w:lvl w:ilvl="7" w:tplc="040E0019">
      <w:start w:val="1"/>
      <w:numFmt w:val="lowerLetter"/>
      <w:lvlText w:val="%8."/>
      <w:lvlJc w:val="left"/>
      <w:pPr>
        <w:ind w:left="5541" w:hanging="360"/>
      </w:pPr>
    </w:lvl>
    <w:lvl w:ilvl="8" w:tplc="040E001B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4AF202C"/>
    <w:multiLevelType w:val="hybridMultilevel"/>
    <w:tmpl w:val="EAC06CB2"/>
    <w:lvl w:ilvl="0" w:tplc="469EA1AC">
      <w:start w:val="1"/>
      <w:numFmt w:val="bullet"/>
      <w:lvlText w:val="-"/>
      <w:lvlJc w:val="left"/>
      <w:pPr>
        <w:ind w:left="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B3AC519E">
      <w:start w:val="1"/>
      <w:numFmt w:val="bullet"/>
      <w:lvlText w:val="o"/>
      <w:lvlJc w:val="left"/>
      <w:pPr>
        <w:ind w:left="1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A386D862">
      <w:start w:val="1"/>
      <w:numFmt w:val="bullet"/>
      <w:lvlText w:val="▪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BE8C8F46">
      <w:start w:val="1"/>
      <w:numFmt w:val="bullet"/>
      <w:lvlText w:val="•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DB587D22">
      <w:start w:val="1"/>
      <w:numFmt w:val="bullet"/>
      <w:lvlText w:val="o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2696C5D6">
      <w:start w:val="1"/>
      <w:numFmt w:val="bullet"/>
      <w:lvlText w:val="▪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23C80858">
      <w:start w:val="1"/>
      <w:numFmt w:val="bullet"/>
      <w:lvlText w:val="•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54CCA0FE">
      <w:start w:val="1"/>
      <w:numFmt w:val="bullet"/>
      <w:lvlText w:val="o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CFC0847A">
      <w:start w:val="1"/>
      <w:numFmt w:val="bullet"/>
      <w:lvlText w:val="▪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AC5633"/>
    <w:multiLevelType w:val="hybridMultilevel"/>
    <w:tmpl w:val="6E762D88"/>
    <w:lvl w:ilvl="0" w:tplc="900EF1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772A2"/>
    <w:multiLevelType w:val="hybridMultilevel"/>
    <w:tmpl w:val="0088DA04"/>
    <w:lvl w:ilvl="0" w:tplc="635E9110">
      <w:start w:val="1"/>
      <w:numFmt w:val="lowerLetter"/>
      <w:lvlText w:val="%1)"/>
      <w:lvlJc w:val="left"/>
      <w:pPr>
        <w:ind w:left="17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9BEEA8EC">
      <w:start w:val="1"/>
      <w:numFmt w:val="lowerLetter"/>
      <w:lvlText w:val="%2"/>
      <w:lvlJc w:val="left"/>
      <w:pPr>
        <w:ind w:left="110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DBA0110E">
      <w:start w:val="1"/>
      <w:numFmt w:val="lowerRoman"/>
      <w:lvlText w:val="%3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87564D92">
      <w:start w:val="1"/>
      <w:numFmt w:val="decimal"/>
      <w:lvlText w:val="%4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31E6D2F6">
      <w:start w:val="1"/>
      <w:numFmt w:val="lowerLetter"/>
      <w:lvlText w:val="%5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B1E640BC">
      <w:start w:val="1"/>
      <w:numFmt w:val="lowerRoman"/>
      <w:lvlText w:val="%6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C54C9FAE">
      <w:start w:val="1"/>
      <w:numFmt w:val="decimal"/>
      <w:lvlText w:val="%7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55FE7270">
      <w:start w:val="1"/>
      <w:numFmt w:val="lowerLetter"/>
      <w:lvlText w:val="%8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A71C7116">
      <w:start w:val="1"/>
      <w:numFmt w:val="lowerRoman"/>
      <w:lvlText w:val="%9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AA27CD"/>
    <w:multiLevelType w:val="hybridMultilevel"/>
    <w:tmpl w:val="54C6AE98"/>
    <w:lvl w:ilvl="0" w:tplc="7512B6CC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2DD5D66"/>
    <w:multiLevelType w:val="hybridMultilevel"/>
    <w:tmpl w:val="D0A4C776"/>
    <w:lvl w:ilvl="0" w:tplc="1540AC88">
      <w:start w:val="1"/>
      <w:numFmt w:val="decimal"/>
      <w:lvlText w:val="%1."/>
      <w:lvlJc w:val="left"/>
      <w:pPr>
        <w:ind w:left="182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1"/>
        <w:szCs w:val="21"/>
        <w:u w:val="none" w:color="000000"/>
        <w:effect w:val="none"/>
        <w:vertAlign w:val="superscrip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26B84"/>
    <w:multiLevelType w:val="hybridMultilevel"/>
    <w:tmpl w:val="34167B3E"/>
    <w:lvl w:ilvl="0" w:tplc="F62CA1D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41389"/>
    <w:multiLevelType w:val="hybridMultilevel"/>
    <w:tmpl w:val="47084BE2"/>
    <w:lvl w:ilvl="0" w:tplc="E71A6858">
      <w:start w:val="1"/>
      <w:numFmt w:val="decimal"/>
      <w:lvlText w:val="%1"/>
      <w:lvlJc w:val="left"/>
      <w:pPr>
        <w:ind w:left="301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062D2"/>
    <w:multiLevelType w:val="multilevel"/>
    <w:tmpl w:val="7E64296E"/>
    <w:lvl w:ilvl="0">
      <w:start w:val="1"/>
      <w:numFmt w:val="upperRoman"/>
      <w:pStyle w:val="Cmsor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E93D4F"/>
    <w:multiLevelType w:val="hybridMultilevel"/>
    <w:tmpl w:val="21C838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1419B"/>
    <w:multiLevelType w:val="multilevel"/>
    <w:tmpl w:val="425A092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6" w:hanging="2160"/>
      </w:pPr>
      <w:rPr>
        <w:rFonts w:hint="default"/>
      </w:rPr>
    </w:lvl>
  </w:abstractNum>
  <w:abstractNum w:abstractNumId="21" w15:restartNumberingAfterBreak="0">
    <w:nsid w:val="5A900A29"/>
    <w:multiLevelType w:val="multilevel"/>
    <w:tmpl w:val="8C2CD9E6"/>
    <w:lvl w:ilvl="0">
      <w:start w:val="1"/>
      <w:numFmt w:val="bullet"/>
      <w:pStyle w:val="OkeanFelsorolas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Garamond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0E1"/>
    <w:multiLevelType w:val="hybridMultilevel"/>
    <w:tmpl w:val="527E38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8E039F"/>
    <w:multiLevelType w:val="hybridMultilevel"/>
    <w:tmpl w:val="62F01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360B2"/>
    <w:multiLevelType w:val="hybridMultilevel"/>
    <w:tmpl w:val="B656A662"/>
    <w:lvl w:ilvl="0" w:tplc="A65C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742D4"/>
    <w:multiLevelType w:val="hybridMultilevel"/>
    <w:tmpl w:val="96245202"/>
    <w:lvl w:ilvl="0" w:tplc="13FC2450">
      <w:start w:val="1"/>
      <w:numFmt w:val="lowerLetter"/>
      <w:lvlText w:val="%1)"/>
      <w:lvlJc w:val="left"/>
      <w:pPr>
        <w:ind w:left="345" w:hanging="360"/>
      </w:pPr>
    </w:lvl>
    <w:lvl w:ilvl="1" w:tplc="040E0019">
      <w:start w:val="1"/>
      <w:numFmt w:val="lowerLetter"/>
      <w:lvlText w:val="%2."/>
      <w:lvlJc w:val="left"/>
      <w:pPr>
        <w:ind w:left="1065" w:hanging="360"/>
      </w:pPr>
    </w:lvl>
    <w:lvl w:ilvl="2" w:tplc="040E001B">
      <w:start w:val="1"/>
      <w:numFmt w:val="lowerRoman"/>
      <w:lvlText w:val="%3."/>
      <w:lvlJc w:val="right"/>
      <w:pPr>
        <w:ind w:left="1785" w:hanging="180"/>
      </w:pPr>
    </w:lvl>
    <w:lvl w:ilvl="3" w:tplc="040E000F">
      <w:start w:val="1"/>
      <w:numFmt w:val="decimal"/>
      <w:lvlText w:val="%4."/>
      <w:lvlJc w:val="left"/>
      <w:pPr>
        <w:ind w:left="2505" w:hanging="360"/>
      </w:pPr>
    </w:lvl>
    <w:lvl w:ilvl="4" w:tplc="040E0019">
      <w:start w:val="1"/>
      <w:numFmt w:val="lowerLetter"/>
      <w:lvlText w:val="%5."/>
      <w:lvlJc w:val="left"/>
      <w:pPr>
        <w:ind w:left="3225" w:hanging="360"/>
      </w:pPr>
    </w:lvl>
    <w:lvl w:ilvl="5" w:tplc="040E001B">
      <w:start w:val="1"/>
      <w:numFmt w:val="lowerRoman"/>
      <w:lvlText w:val="%6."/>
      <w:lvlJc w:val="right"/>
      <w:pPr>
        <w:ind w:left="3945" w:hanging="180"/>
      </w:pPr>
    </w:lvl>
    <w:lvl w:ilvl="6" w:tplc="040E000F">
      <w:start w:val="1"/>
      <w:numFmt w:val="decimal"/>
      <w:lvlText w:val="%7."/>
      <w:lvlJc w:val="left"/>
      <w:pPr>
        <w:ind w:left="4665" w:hanging="360"/>
      </w:pPr>
    </w:lvl>
    <w:lvl w:ilvl="7" w:tplc="040E0019">
      <w:start w:val="1"/>
      <w:numFmt w:val="lowerLetter"/>
      <w:lvlText w:val="%8."/>
      <w:lvlJc w:val="left"/>
      <w:pPr>
        <w:ind w:left="5385" w:hanging="360"/>
      </w:pPr>
    </w:lvl>
    <w:lvl w:ilvl="8" w:tplc="040E001B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66CB4697"/>
    <w:multiLevelType w:val="hybridMultilevel"/>
    <w:tmpl w:val="5E567D8E"/>
    <w:lvl w:ilvl="0" w:tplc="0172CD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243B8"/>
    <w:multiLevelType w:val="hybridMultilevel"/>
    <w:tmpl w:val="5F188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7156A"/>
    <w:multiLevelType w:val="hybridMultilevel"/>
    <w:tmpl w:val="2DD0F746"/>
    <w:lvl w:ilvl="0" w:tplc="42FE8B72">
      <w:start w:val="2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E2E7F"/>
    <w:multiLevelType w:val="hybridMultilevel"/>
    <w:tmpl w:val="F8A43028"/>
    <w:lvl w:ilvl="0" w:tplc="43C8D96E">
      <w:start w:val="2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F6B41"/>
    <w:multiLevelType w:val="hybridMultilevel"/>
    <w:tmpl w:val="DC6E2C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B088A"/>
    <w:multiLevelType w:val="multilevel"/>
    <w:tmpl w:val="BCEE7F8E"/>
    <w:lvl w:ilvl="0">
      <w:start w:val="1"/>
      <w:numFmt w:val="decimal"/>
      <w:lvlText w:val="%1."/>
      <w:lvlJc w:val="left"/>
      <w:pPr>
        <w:tabs>
          <w:tab w:val="num" w:pos="499"/>
        </w:tabs>
        <w:ind w:left="142" w:firstLine="0"/>
      </w:pPr>
      <w:rPr>
        <w:rFonts w:asciiTheme="minorHAnsi" w:hAnsiTheme="minorHAnsi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28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357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57"/>
        </w:tabs>
        <w:ind w:left="284" w:firstLine="0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21"/>
  </w:num>
  <w:num w:numId="5">
    <w:abstractNumId w:val="20"/>
  </w:num>
  <w:num w:numId="6">
    <w:abstractNumId w:val="5"/>
  </w:num>
  <w:num w:numId="7">
    <w:abstractNumId w:val="28"/>
  </w:num>
  <w:num w:numId="8">
    <w:abstractNumId w:val="24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7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23"/>
  </w:num>
  <w:num w:numId="30">
    <w:abstractNumId w:val="13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4"/>
  </w:num>
  <w:num w:numId="35">
    <w:abstractNumId w:val="8"/>
  </w:num>
  <w:num w:numId="36">
    <w:abstractNumId w:val="19"/>
  </w:num>
  <w:num w:numId="37">
    <w:abstractNumId w:val="2"/>
  </w:num>
  <w:num w:numId="38">
    <w:abstractNumId w:val="3"/>
  </w:num>
  <w:num w:numId="39">
    <w:abstractNumId w:val="32"/>
  </w:num>
  <w:num w:numId="40">
    <w:abstractNumId w:val="4"/>
  </w:num>
  <w:num w:numId="41">
    <w:abstractNumId w:val="6"/>
  </w:num>
  <w:num w:numId="42">
    <w:abstractNumId w:val="30"/>
  </w:num>
  <w:num w:numId="43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E2"/>
    <w:rsid w:val="00000E6A"/>
    <w:rsid w:val="00007A62"/>
    <w:rsid w:val="000100C8"/>
    <w:rsid w:val="00017C5C"/>
    <w:rsid w:val="00021BC2"/>
    <w:rsid w:val="00022605"/>
    <w:rsid w:val="000238A4"/>
    <w:rsid w:val="0002444D"/>
    <w:rsid w:val="00026505"/>
    <w:rsid w:val="0002664B"/>
    <w:rsid w:val="0003177D"/>
    <w:rsid w:val="00035AEC"/>
    <w:rsid w:val="00036875"/>
    <w:rsid w:val="00037AA6"/>
    <w:rsid w:val="000523D4"/>
    <w:rsid w:val="00053769"/>
    <w:rsid w:val="00057881"/>
    <w:rsid w:val="000579B3"/>
    <w:rsid w:val="00060E92"/>
    <w:rsid w:val="00064626"/>
    <w:rsid w:val="0006746C"/>
    <w:rsid w:val="00067743"/>
    <w:rsid w:val="00067F01"/>
    <w:rsid w:val="000713E1"/>
    <w:rsid w:val="00071D08"/>
    <w:rsid w:val="00074F93"/>
    <w:rsid w:val="00076F09"/>
    <w:rsid w:val="00082587"/>
    <w:rsid w:val="000850FF"/>
    <w:rsid w:val="000852F1"/>
    <w:rsid w:val="0009189D"/>
    <w:rsid w:val="00095615"/>
    <w:rsid w:val="000A07BA"/>
    <w:rsid w:val="000A1EB8"/>
    <w:rsid w:val="000A52A3"/>
    <w:rsid w:val="000B3D7C"/>
    <w:rsid w:val="000B524A"/>
    <w:rsid w:val="000B55A8"/>
    <w:rsid w:val="000B5B2A"/>
    <w:rsid w:val="000B6F22"/>
    <w:rsid w:val="000C3499"/>
    <w:rsid w:val="000C3969"/>
    <w:rsid w:val="000C5698"/>
    <w:rsid w:val="000C66C6"/>
    <w:rsid w:val="000D3A47"/>
    <w:rsid w:val="000D54B9"/>
    <w:rsid w:val="000D7630"/>
    <w:rsid w:val="000E059B"/>
    <w:rsid w:val="000E141D"/>
    <w:rsid w:val="000E622B"/>
    <w:rsid w:val="000E755C"/>
    <w:rsid w:val="000F0E78"/>
    <w:rsid w:val="000F42E3"/>
    <w:rsid w:val="00105065"/>
    <w:rsid w:val="00106396"/>
    <w:rsid w:val="00110944"/>
    <w:rsid w:val="00113A4D"/>
    <w:rsid w:val="00123580"/>
    <w:rsid w:val="00123E6F"/>
    <w:rsid w:val="001244F4"/>
    <w:rsid w:val="00127321"/>
    <w:rsid w:val="0012751C"/>
    <w:rsid w:val="00132618"/>
    <w:rsid w:val="00132AC2"/>
    <w:rsid w:val="00134600"/>
    <w:rsid w:val="00140004"/>
    <w:rsid w:val="00140B19"/>
    <w:rsid w:val="0014132E"/>
    <w:rsid w:val="00144269"/>
    <w:rsid w:val="00144B0F"/>
    <w:rsid w:val="00144F8D"/>
    <w:rsid w:val="00145522"/>
    <w:rsid w:val="00147854"/>
    <w:rsid w:val="001527F9"/>
    <w:rsid w:val="00152813"/>
    <w:rsid w:val="001537D5"/>
    <w:rsid w:val="001543C7"/>
    <w:rsid w:val="001564F6"/>
    <w:rsid w:val="001607AD"/>
    <w:rsid w:val="00165718"/>
    <w:rsid w:val="001720B4"/>
    <w:rsid w:val="00174804"/>
    <w:rsid w:val="00176DA3"/>
    <w:rsid w:val="00177137"/>
    <w:rsid w:val="00177820"/>
    <w:rsid w:val="00181154"/>
    <w:rsid w:val="00183308"/>
    <w:rsid w:val="00187044"/>
    <w:rsid w:val="001920DE"/>
    <w:rsid w:val="00196A2E"/>
    <w:rsid w:val="001A3ACB"/>
    <w:rsid w:val="001A4132"/>
    <w:rsid w:val="001A44F7"/>
    <w:rsid w:val="001A4733"/>
    <w:rsid w:val="001B490E"/>
    <w:rsid w:val="001B51AE"/>
    <w:rsid w:val="001C4CEE"/>
    <w:rsid w:val="001C6C33"/>
    <w:rsid w:val="001D0ED4"/>
    <w:rsid w:val="001D3DC3"/>
    <w:rsid w:val="001D6706"/>
    <w:rsid w:val="001D70BC"/>
    <w:rsid w:val="001E0880"/>
    <w:rsid w:val="001E63E5"/>
    <w:rsid w:val="00201B0E"/>
    <w:rsid w:val="00216E55"/>
    <w:rsid w:val="00217133"/>
    <w:rsid w:val="00223A5D"/>
    <w:rsid w:val="00227049"/>
    <w:rsid w:val="0023315C"/>
    <w:rsid w:val="00233F79"/>
    <w:rsid w:val="0024066D"/>
    <w:rsid w:val="00240809"/>
    <w:rsid w:val="00251E7D"/>
    <w:rsid w:val="002523D7"/>
    <w:rsid w:val="002532F2"/>
    <w:rsid w:val="00253B23"/>
    <w:rsid w:val="002541CE"/>
    <w:rsid w:val="002577C0"/>
    <w:rsid w:val="00257BA4"/>
    <w:rsid w:val="00257CAB"/>
    <w:rsid w:val="00260E76"/>
    <w:rsid w:val="00262B67"/>
    <w:rsid w:val="00264E89"/>
    <w:rsid w:val="00267500"/>
    <w:rsid w:val="00267F07"/>
    <w:rsid w:val="00270852"/>
    <w:rsid w:val="0027439C"/>
    <w:rsid w:val="002760EF"/>
    <w:rsid w:val="00276F11"/>
    <w:rsid w:val="00282F8F"/>
    <w:rsid w:val="00286EBF"/>
    <w:rsid w:val="002874D1"/>
    <w:rsid w:val="00287C50"/>
    <w:rsid w:val="002934D6"/>
    <w:rsid w:val="00296E29"/>
    <w:rsid w:val="00297BDB"/>
    <w:rsid w:val="002A5541"/>
    <w:rsid w:val="002A5EA4"/>
    <w:rsid w:val="002A63F6"/>
    <w:rsid w:val="002B27A4"/>
    <w:rsid w:val="002B4E04"/>
    <w:rsid w:val="002B5D41"/>
    <w:rsid w:val="002B5FE6"/>
    <w:rsid w:val="002C4F73"/>
    <w:rsid w:val="002C5055"/>
    <w:rsid w:val="002C61A7"/>
    <w:rsid w:val="002C61E8"/>
    <w:rsid w:val="002C6297"/>
    <w:rsid w:val="002D27E2"/>
    <w:rsid w:val="002D39FD"/>
    <w:rsid w:val="002D45E9"/>
    <w:rsid w:val="002D4EAC"/>
    <w:rsid w:val="002E6680"/>
    <w:rsid w:val="002F1E34"/>
    <w:rsid w:val="002F7E05"/>
    <w:rsid w:val="00304970"/>
    <w:rsid w:val="00307955"/>
    <w:rsid w:val="00310B4C"/>
    <w:rsid w:val="00312767"/>
    <w:rsid w:val="00314664"/>
    <w:rsid w:val="00314A41"/>
    <w:rsid w:val="00317A9C"/>
    <w:rsid w:val="00320527"/>
    <w:rsid w:val="0032246A"/>
    <w:rsid w:val="003234B4"/>
    <w:rsid w:val="0032423D"/>
    <w:rsid w:val="00325ECB"/>
    <w:rsid w:val="00330113"/>
    <w:rsid w:val="00333C8F"/>
    <w:rsid w:val="00346326"/>
    <w:rsid w:val="00346E40"/>
    <w:rsid w:val="0034744B"/>
    <w:rsid w:val="00347DC2"/>
    <w:rsid w:val="00354E07"/>
    <w:rsid w:val="0036047B"/>
    <w:rsid w:val="0036378C"/>
    <w:rsid w:val="00366A29"/>
    <w:rsid w:val="00366F7F"/>
    <w:rsid w:val="00370C87"/>
    <w:rsid w:val="00372CA3"/>
    <w:rsid w:val="00374588"/>
    <w:rsid w:val="0038437B"/>
    <w:rsid w:val="00384AB0"/>
    <w:rsid w:val="0039517E"/>
    <w:rsid w:val="003A43A3"/>
    <w:rsid w:val="003A4A2C"/>
    <w:rsid w:val="003A4B48"/>
    <w:rsid w:val="003B1A6B"/>
    <w:rsid w:val="003B56C0"/>
    <w:rsid w:val="003B635E"/>
    <w:rsid w:val="003B6370"/>
    <w:rsid w:val="003B7FE8"/>
    <w:rsid w:val="003C16DD"/>
    <w:rsid w:val="003C2446"/>
    <w:rsid w:val="003C305B"/>
    <w:rsid w:val="003D01F7"/>
    <w:rsid w:val="003D0B57"/>
    <w:rsid w:val="003D55E4"/>
    <w:rsid w:val="003E00AC"/>
    <w:rsid w:val="003E5C73"/>
    <w:rsid w:val="003E5CCB"/>
    <w:rsid w:val="003E71B3"/>
    <w:rsid w:val="003F4722"/>
    <w:rsid w:val="003F4FC3"/>
    <w:rsid w:val="003F58B5"/>
    <w:rsid w:val="003F6C65"/>
    <w:rsid w:val="004040DC"/>
    <w:rsid w:val="0040589B"/>
    <w:rsid w:val="00406400"/>
    <w:rsid w:val="004075AD"/>
    <w:rsid w:val="0041012F"/>
    <w:rsid w:val="0041085B"/>
    <w:rsid w:val="00411856"/>
    <w:rsid w:val="004136DD"/>
    <w:rsid w:val="004147A3"/>
    <w:rsid w:val="004164B0"/>
    <w:rsid w:val="00420B5F"/>
    <w:rsid w:val="00421A14"/>
    <w:rsid w:val="00424799"/>
    <w:rsid w:val="00427724"/>
    <w:rsid w:val="00427FE1"/>
    <w:rsid w:val="004306F2"/>
    <w:rsid w:val="00431AEB"/>
    <w:rsid w:val="00431C13"/>
    <w:rsid w:val="0044113A"/>
    <w:rsid w:val="00442527"/>
    <w:rsid w:val="00443C13"/>
    <w:rsid w:val="00447F40"/>
    <w:rsid w:val="004552E4"/>
    <w:rsid w:val="00456B61"/>
    <w:rsid w:val="004571D8"/>
    <w:rsid w:val="004576BA"/>
    <w:rsid w:val="00461429"/>
    <w:rsid w:val="00462D6B"/>
    <w:rsid w:val="00463C63"/>
    <w:rsid w:val="00465FB1"/>
    <w:rsid w:val="00466F3F"/>
    <w:rsid w:val="00470DDE"/>
    <w:rsid w:val="00471FAE"/>
    <w:rsid w:val="00472630"/>
    <w:rsid w:val="00472D9F"/>
    <w:rsid w:val="00474D1A"/>
    <w:rsid w:val="00477D38"/>
    <w:rsid w:val="00481B1E"/>
    <w:rsid w:val="004823A8"/>
    <w:rsid w:val="00492A56"/>
    <w:rsid w:val="00496D47"/>
    <w:rsid w:val="004A1BE1"/>
    <w:rsid w:val="004A3B30"/>
    <w:rsid w:val="004A41C3"/>
    <w:rsid w:val="004A42C7"/>
    <w:rsid w:val="004A62C7"/>
    <w:rsid w:val="004B43B7"/>
    <w:rsid w:val="004B55DE"/>
    <w:rsid w:val="004B6B16"/>
    <w:rsid w:val="004C0B15"/>
    <w:rsid w:val="004C6E6D"/>
    <w:rsid w:val="004D30E8"/>
    <w:rsid w:val="004D4F01"/>
    <w:rsid w:val="004D6D76"/>
    <w:rsid w:val="004E0F3B"/>
    <w:rsid w:val="004E4263"/>
    <w:rsid w:val="004E7D23"/>
    <w:rsid w:val="005028B2"/>
    <w:rsid w:val="0050723F"/>
    <w:rsid w:val="00510037"/>
    <w:rsid w:val="00512C4D"/>
    <w:rsid w:val="00512F13"/>
    <w:rsid w:val="00521CCA"/>
    <w:rsid w:val="00523E01"/>
    <w:rsid w:val="00524FE5"/>
    <w:rsid w:val="0052605B"/>
    <w:rsid w:val="00533CF4"/>
    <w:rsid w:val="00537647"/>
    <w:rsid w:val="00543E90"/>
    <w:rsid w:val="00544140"/>
    <w:rsid w:val="0054696B"/>
    <w:rsid w:val="00554235"/>
    <w:rsid w:val="0056165A"/>
    <w:rsid w:val="00564A30"/>
    <w:rsid w:val="005651B8"/>
    <w:rsid w:val="00566B64"/>
    <w:rsid w:val="00570E8F"/>
    <w:rsid w:val="00571C93"/>
    <w:rsid w:val="00574979"/>
    <w:rsid w:val="00577D9F"/>
    <w:rsid w:val="00577F98"/>
    <w:rsid w:val="005819EE"/>
    <w:rsid w:val="005823B6"/>
    <w:rsid w:val="005838B8"/>
    <w:rsid w:val="00584F62"/>
    <w:rsid w:val="00587DF0"/>
    <w:rsid w:val="00592C6F"/>
    <w:rsid w:val="005931B7"/>
    <w:rsid w:val="00593397"/>
    <w:rsid w:val="005A0300"/>
    <w:rsid w:val="005A065B"/>
    <w:rsid w:val="005A086D"/>
    <w:rsid w:val="005B0137"/>
    <w:rsid w:val="005C1035"/>
    <w:rsid w:val="005C1DFA"/>
    <w:rsid w:val="005D1D66"/>
    <w:rsid w:val="005D3A89"/>
    <w:rsid w:val="005E1D26"/>
    <w:rsid w:val="005E2C1E"/>
    <w:rsid w:val="005F483D"/>
    <w:rsid w:val="005F59EC"/>
    <w:rsid w:val="005F5DEE"/>
    <w:rsid w:val="005F6851"/>
    <w:rsid w:val="0060130A"/>
    <w:rsid w:val="00601B70"/>
    <w:rsid w:val="00605442"/>
    <w:rsid w:val="00606674"/>
    <w:rsid w:val="00610DA6"/>
    <w:rsid w:val="0061143A"/>
    <w:rsid w:val="00612702"/>
    <w:rsid w:val="006175FC"/>
    <w:rsid w:val="00626B35"/>
    <w:rsid w:val="00627C07"/>
    <w:rsid w:val="00636C18"/>
    <w:rsid w:val="006374EB"/>
    <w:rsid w:val="00641734"/>
    <w:rsid w:val="006423FB"/>
    <w:rsid w:val="00642503"/>
    <w:rsid w:val="00645A2F"/>
    <w:rsid w:val="00645C33"/>
    <w:rsid w:val="006468B8"/>
    <w:rsid w:val="00647028"/>
    <w:rsid w:val="00651F51"/>
    <w:rsid w:val="00654002"/>
    <w:rsid w:val="0065544C"/>
    <w:rsid w:val="006608B4"/>
    <w:rsid w:val="0066258F"/>
    <w:rsid w:val="00662CB9"/>
    <w:rsid w:val="006631DF"/>
    <w:rsid w:val="00663949"/>
    <w:rsid w:val="00663D11"/>
    <w:rsid w:val="00664ACE"/>
    <w:rsid w:val="006658F8"/>
    <w:rsid w:val="006664D1"/>
    <w:rsid w:val="00667CFE"/>
    <w:rsid w:val="00671CE8"/>
    <w:rsid w:val="00672E27"/>
    <w:rsid w:val="00674EBA"/>
    <w:rsid w:val="00676C44"/>
    <w:rsid w:val="00682104"/>
    <w:rsid w:val="006835D5"/>
    <w:rsid w:val="00683A04"/>
    <w:rsid w:val="0068730E"/>
    <w:rsid w:val="00694151"/>
    <w:rsid w:val="0069452A"/>
    <w:rsid w:val="006A1731"/>
    <w:rsid w:val="006A19F4"/>
    <w:rsid w:val="006A1C43"/>
    <w:rsid w:val="006A5C18"/>
    <w:rsid w:val="006A6E07"/>
    <w:rsid w:val="006B1447"/>
    <w:rsid w:val="006B30BE"/>
    <w:rsid w:val="006B582D"/>
    <w:rsid w:val="006B7C10"/>
    <w:rsid w:val="006C0054"/>
    <w:rsid w:val="006C18B5"/>
    <w:rsid w:val="006C50B0"/>
    <w:rsid w:val="006C61A4"/>
    <w:rsid w:val="006C6585"/>
    <w:rsid w:val="006C7260"/>
    <w:rsid w:val="006D1E6F"/>
    <w:rsid w:val="006D2ABD"/>
    <w:rsid w:val="006D2D76"/>
    <w:rsid w:val="006D4649"/>
    <w:rsid w:val="006E4831"/>
    <w:rsid w:val="006F1802"/>
    <w:rsid w:val="0070357D"/>
    <w:rsid w:val="0070585D"/>
    <w:rsid w:val="00713CFF"/>
    <w:rsid w:val="0071401E"/>
    <w:rsid w:val="00716F9D"/>
    <w:rsid w:val="00722AA9"/>
    <w:rsid w:val="0072364A"/>
    <w:rsid w:val="00724ADA"/>
    <w:rsid w:val="0072610B"/>
    <w:rsid w:val="007271E6"/>
    <w:rsid w:val="00731226"/>
    <w:rsid w:val="00732C5C"/>
    <w:rsid w:val="00732EB9"/>
    <w:rsid w:val="00737CFB"/>
    <w:rsid w:val="0074056C"/>
    <w:rsid w:val="00741830"/>
    <w:rsid w:val="00741A4F"/>
    <w:rsid w:val="00743F56"/>
    <w:rsid w:val="007445F6"/>
    <w:rsid w:val="00744BDC"/>
    <w:rsid w:val="00744D0A"/>
    <w:rsid w:val="00747D82"/>
    <w:rsid w:val="0075126A"/>
    <w:rsid w:val="007553CB"/>
    <w:rsid w:val="00764B68"/>
    <w:rsid w:val="0076747F"/>
    <w:rsid w:val="00774161"/>
    <w:rsid w:val="00775EFC"/>
    <w:rsid w:val="00776EFD"/>
    <w:rsid w:val="00785F04"/>
    <w:rsid w:val="007911EB"/>
    <w:rsid w:val="00791F5F"/>
    <w:rsid w:val="007927D7"/>
    <w:rsid w:val="00792DEB"/>
    <w:rsid w:val="00794C01"/>
    <w:rsid w:val="007A17C1"/>
    <w:rsid w:val="007A31AC"/>
    <w:rsid w:val="007A4C35"/>
    <w:rsid w:val="007A6819"/>
    <w:rsid w:val="007A727A"/>
    <w:rsid w:val="007B16CF"/>
    <w:rsid w:val="007B74A7"/>
    <w:rsid w:val="007C03BA"/>
    <w:rsid w:val="007C1345"/>
    <w:rsid w:val="007C1C18"/>
    <w:rsid w:val="007C3BA3"/>
    <w:rsid w:val="007C4809"/>
    <w:rsid w:val="007C7AED"/>
    <w:rsid w:val="007D3A69"/>
    <w:rsid w:val="007D44AA"/>
    <w:rsid w:val="007D6F78"/>
    <w:rsid w:val="007D73F2"/>
    <w:rsid w:val="007D7CF8"/>
    <w:rsid w:val="007E5BAC"/>
    <w:rsid w:val="007E6E7F"/>
    <w:rsid w:val="007E7FC9"/>
    <w:rsid w:val="007F04D0"/>
    <w:rsid w:val="007F0650"/>
    <w:rsid w:val="007F20DF"/>
    <w:rsid w:val="007F30F3"/>
    <w:rsid w:val="007F5B32"/>
    <w:rsid w:val="007F5C3D"/>
    <w:rsid w:val="007F6C83"/>
    <w:rsid w:val="007F7680"/>
    <w:rsid w:val="00807522"/>
    <w:rsid w:val="00812181"/>
    <w:rsid w:val="0081245F"/>
    <w:rsid w:val="00813182"/>
    <w:rsid w:val="0081692A"/>
    <w:rsid w:val="0081755A"/>
    <w:rsid w:val="00817DFD"/>
    <w:rsid w:val="00826385"/>
    <w:rsid w:val="00832774"/>
    <w:rsid w:val="00847F8B"/>
    <w:rsid w:val="008558B0"/>
    <w:rsid w:val="008564C5"/>
    <w:rsid w:val="0086378C"/>
    <w:rsid w:val="00872C10"/>
    <w:rsid w:val="0087390C"/>
    <w:rsid w:val="008740D0"/>
    <w:rsid w:val="0088358E"/>
    <w:rsid w:val="00886AB3"/>
    <w:rsid w:val="0089098C"/>
    <w:rsid w:val="0089313C"/>
    <w:rsid w:val="00896A2F"/>
    <w:rsid w:val="00897338"/>
    <w:rsid w:val="008A4FB4"/>
    <w:rsid w:val="008A5C36"/>
    <w:rsid w:val="008B16D7"/>
    <w:rsid w:val="008B4EB4"/>
    <w:rsid w:val="008B69D9"/>
    <w:rsid w:val="008B6C38"/>
    <w:rsid w:val="008B6C9F"/>
    <w:rsid w:val="008C0D60"/>
    <w:rsid w:val="008C4B34"/>
    <w:rsid w:val="008D089E"/>
    <w:rsid w:val="008E186F"/>
    <w:rsid w:val="008E5991"/>
    <w:rsid w:val="008E68B8"/>
    <w:rsid w:val="008E7C8E"/>
    <w:rsid w:val="008F0F04"/>
    <w:rsid w:val="00901BDB"/>
    <w:rsid w:val="0090211C"/>
    <w:rsid w:val="0090394E"/>
    <w:rsid w:val="00906E77"/>
    <w:rsid w:val="00907CE6"/>
    <w:rsid w:val="009107AF"/>
    <w:rsid w:val="009178BD"/>
    <w:rsid w:val="009224A6"/>
    <w:rsid w:val="00927EFB"/>
    <w:rsid w:val="00932ACF"/>
    <w:rsid w:val="00936304"/>
    <w:rsid w:val="00940415"/>
    <w:rsid w:val="0094103E"/>
    <w:rsid w:val="00943683"/>
    <w:rsid w:val="00944917"/>
    <w:rsid w:val="00946328"/>
    <w:rsid w:val="009477F6"/>
    <w:rsid w:val="00947E04"/>
    <w:rsid w:val="00951BB3"/>
    <w:rsid w:val="0095338F"/>
    <w:rsid w:val="0095506C"/>
    <w:rsid w:val="0095547C"/>
    <w:rsid w:val="0095572A"/>
    <w:rsid w:val="0095615D"/>
    <w:rsid w:val="00957150"/>
    <w:rsid w:val="00957CD0"/>
    <w:rsid w:val="00960D53"/>
    <w:rsid w:val="00962413"/>
    <w:rsid w:val="00965B69"/>
    <w:rsid w:val="009670E9"/>
    <w:rsid w:val="00973EEB"/>
    <w:rsid w:val="00977EAD"/>
    <w:rsid w:val="0098341B"/>
    <w:rsid w:val="009930DE"/>
    <w:rsid w:val="009931E9"/>
    <w:rsid w:val="00993BF1"/>
    <w:rsid w:val="0099446B"/>
    <w:rsid w:val="009B1393"/>
    <w:rsid w:val="009B2FC9"/>
    <w:rsid w:val="009B7980"/>
    <w:rsid w:val="009B7ABB"/>
    <w:rsid w:val="009C4CDB"/>
    <w:rsid w:val="009C6064"/>
    <w:rsid w:val="009D1E02"/>
    <w:rsid w:val="009D636E"/>
    <w:rsid w:val="009D7E15"/>
    <w:rsid w:val="009E0457"/>
    <w:rsid w:val="009E08F7"/>
    <w:rsid w:val="009E201B"/>
    <w:rsid w:val="009F430C"/>
    <w:rsid w:val="00A03157"/>
    <w:rsid w:val="00A06AF5"/>
    <w:rsid w:val="00A07332"/>
    <w:rsid w:val="00A119FF"/>
    <w:rsid w:val="00A15784"/>
    <w:rsid w:val="00A20739"/>
    <w:rsid w:val="00A2178F"/>
    <w:rsid w:val="00A26961"/>
    <w:rsid w:val="00A30A51"/>
    <w:rsid w:val="00A31159"/>
    <w:rsid w:val="00A319DF"/>
    <w:rsid w:val="00A31EA8"/>
    <w:rsid w:val="00A32666"/>
    <w:rsid w:val="00A32717"/>
    <w:rsid w:val="00A344E7"/>
    <w:rsid w:val="00A345A2"/>
    <w:rsid w:val="00A35B35"/>
    <w:rsid w:val="00A37214"/>
    <w:rsid w:val="00A41430"/>
    <w:rsid w:val="00A41A4C"/>
    <w:rsid w:val="00A424C0"/>
    <w:rsid w:val="00A50195"/>
    <w:rsid w:val="00A503B0"/>
    <w:rsid w:val="00A53E8E"/>
    <w:rsid w:val="00A551E0"/>
    <w:rsid w:val="00A5587C"/>
    <w:rsid w:val="00A56659"/>
    <w:rsid w:val="00A64084"/>
    <w:rsid w:val="00A71489"/>
    <w:rsid w:val="00A732CC"/>
    <w:rsid w:val="00A747CB"/>
    <w:rsid w:val="00A80E36"/>
    <w:rsid w:val="00A838A6"/>
    <w:rsid w:val="00A86460"/>
    <w:rsid w:val="00A90D32"/>
    <w:rsid w:val="00A963CE"/>
    <w:rsid w:val="00A96ED3"/>
    <w:rsid w:val="00AA0059"/>
    <w:rsid w:val="00AA05F3"/>
    <w:rsid w:val="00AA1CA0"/>
    <w:rsid w:val="00AA2136"/>
    <w:rsid w:val="00AA53D2"/>
    <w:rsid w:val="00AA65F2"/>
    <w:rsid w:val="00AB1339"/>
    <w:rsid w:val="00AB47B9"/>
    <w:rsid w:val="00AB525F"/>
    <w:rsid w:val="00AB5EFE"/>
    <w:rsid w:val="00AC11A7"/>
    <w:rsid w:val="00AC2F51"/>
    <w:rsid w:val="00AC52B0"/>
    <w:rsid w:val="00AD0D3D"/>
    <w:rsid w:val="00AD0F26"/>
    <w:rsid w:val="00AD5DB4"/>
    <w:rsid w:val="00AE66EB"/>
    <w:rsid w:val="00AE67AA"/>
    <w:rsid w:val="00AF0B76"/>
    <w:rsid w:val="00AF2B6E"/>
    <w:rsid w:val="00AF6EB7"/>
    <w:rsid w:val="00AF7258"/>
    <w:rsid w:val="00B03A82"/>
    <w:rsid w:val="00B05772"/>
    <w:rsid w:val="00B13FAB"/>
    <w:rsid w:val="00B16D19"/>
    <w:rsid w:val="00B23C6B"/>
    <w:rsid w:val="00B25402"/>
    <w:rsid w:val="00B27035"/>
    <w:rsid w:val="00B367FF"/>
    <w:rsid w:val="00B42F55"/>
    <w:rsid w:val="00B5105D"/>
    <w:rsid w:val="00B514BB"/>
    <w:rsid w:val="00B52061"/>
    <w:rsid w:val="00B53342"/>
    <w:rsid w:val="00B5580C"/>
    <w:rsid w:val="00B57375"/>
    <w:rsid w:val="00B63DB5"/>
    <w:rsid w:val="00B6549C"/>
    <w:rsid w:val="00B6555F"/>
    <w:rsid w:val="00B67EFA"/>
    <w:rsid w:val="00B70454"/>
    <w:rsid w:val="00B70D9F"/>
    <w:rsid w:val="00B74039"/>
    <w:rsid w:val="00B76BFF"/>
    <w:rsid w:val="00B7790B"/>
    <w:rsid w:val="00B80643"/>
    <w:rsid w:val="00B823EF"/>
    <w:rsid w:val="00B844B5"/>
    <w:rsid w:val="00B86D2D"/>
    <w:rsid w:val="00B86F1B"/>
    <w:rsid w:val="00B8717B"/>
    <w:rsid w:val="00B91E42"/>
    <w:rsid w:val="00B92639"/>
    <w:rsid w:val="00B9370B"/>
    <w:rsid w:val="00B94F73"/>
    <w:rsid w:val="00B97167"/>
    <w:rsid w:val="00BA06B5"/>
    <w:rsid w:val="00BA090B"/>
    <w:rsid w:val="00BA13CE"/>
    <w:rsid w:val="00BA5B78"/>
    <w:rsid w:val="00BA7E15"/>
    <w:rsid w:val="00BB4786"/>
    <w:rsid w:val="00BB512D"/>
    <w:rsid w:val="00BB6861"/>
    <w:rsid w:val="00BC239A"/>
    <w:rsid w:val="00BC7136"/>
    <w:rsid w:val="00BD2938"/>
    <w:rsid w:val="00BD4CC2"/>
    <w:rsid w:val="00BE1B65"/>
    <w:rsid w:val="00BE53C7"/>
    <w:rsid w:val="00BE5F22"/>
    <w:rsid w:val="00BF2A51"/>
    <w:rsid w:val="00BF370B"/>
    <w:rsid w:val="00C05CCB"/>
    <w:rsid w:val="00C05D92"/>
    <w:rsid w:val="00C07DE1"/>
    <w:rsid w:val="00C10DB7"/>
    <w:rsid w:val="00C11FAA"/>
    <w:rsid w:val="00C123DD"/>
    <w:rsid w:val="00C13E8F"/>
    <w:rsid w:val="00C16266"/>
    <w:rsid w:val="00C22DEB"/>
    <w:rsid w:val="00C25955"/>
    <w:rsid w:val="00C31BEE"/>
    <w:rsid w:val="00C334BB"/>
    <w:rsid w:val="00C36F5F"/>
    <w:rsid w:val="00C37701"/>
    <w:rsid w:val="00C41A5D"/>
    <w:rsid w:val="00C41C00"/>
    <w:rsid w:val="00C42D2A"/>
    <w:rsid w:val="00C4485A"/>
    <w:rsid w:val="00C46F89"/>
    <w:rsid w:val="00C47087"/>
    <w:rsid w:val="00C5455E"/>
    <w:rsid w:val="00C560BF"/>
    <w:rsid w:val="00C62B29"/>
    <w:rsid w:val="00C63AC1"/>
    <w:rsid w:val="00C6479F"/>
    <w:rsid w:val="00C66FB2"/>
    <w:rsid w:val="00C671DD"/>
    <w:rsid w:val="00C6773C"/>
    <w:rsid w:val="00C72B35"/>
    <w:rsid w:val="00C7432C"/>
    <w:rsid w:val="00C7467E"/>
    <w:rsid w:val="00C75D5E"/>
    <w:rsid w:val="00C8011C"/>
    <w:rsid w:val="00C805C5"/>
    <w:rsid w:val="00C83A68"/>
    <w:rsid w:val="00C8686C"/>
    <w:rsid w:val="00C870C2"/>
    <w:rsid w:val="00C878F3"/>
    <w:rsid w:val="00C91F8D"/>
    <w:rsid w:val="00C933A1"/>
    <w:rsid w:val="00C933A4"/>
    <w:rsid w:val="00C93FDB"/>
    <w:rsid w:val="00C951DD"/>
    <w:rsid w:val="00CA2507"/>
    <w:rsid w:val="00CA4D91"/>
    <w:rsid w:val="00CA6DD4"/>
    <w:rsid w:val="00CA76DD"/>
    <w:rsid w:val="00CA77E9"/>
    <w:rsid w:val="00CA7EF6"/>
    <w:rsid w:val="00CB3985"/>
    <w:rsid w:val="00CB5BBD"/>
    <w:rsid w:val="00CB7D6C"/>
    <w:rsid w:val="00CC3D23"/>
    <w:rsid w:val="00CC41CC"/>
    <w:rsid w:val="00CC6813"/>
    <w:rsid w:val="00CC6B0F"/>
    <w:rsid w:val="00CD1F90"/>
    <w:rsid w:val="00CD3AB2"/>
    <w:rsid w:val="00CE159B"/>
    <w:rsid w:val="00CE1642"/>
    <w:rsid w:val="00CE2E22"/>
    <w:rsid w:val="00CE510C"/>
    <w:rsid w:val="00D01E8B"/>
    <w:rsid w:val="00D0317A"/>
    <w:rsid w:val="00D0514A"/>
    <w:rsid w:val="00D0672B"/>
    <w:rsid w:val="00D07E02"/>
    <w:rsid w:val="00D12676"/>
    <w:rsid w:val="00D13B61"/>
    <w:rsid w:val="00D1522B"/>
    <w:rsid w:val="00D257D6"/>
    <w:rsid w:val="00D26263"/>
    <w:rsid w:val="00D26CF0"/>
    <w:rsid w:val="00D26E67"/>
    <w:rsid w:val="00D43B09"/>
    <w:rsid w:val="00D4626F"/>
    <w:rsid w:val="00D47831"/>
    <w:rsid w:val="00D50FEF"/>
    <w:rsid w:val="00D54867"/>
    <w:rsid w:val="00D572C0"/>
    <w:rsid w:val="00D60823"/>
    <w:rsid w:val="00D65E5D"/>
    <w:rsid w:val="00D66654"/>
    <w:rsid w:val="00D7031C"/>
    <w:rsid w:val="00D70DAF"/>
    <w:rsid w:val="00D74E8A"/>
    <w:rsid w:val="00D76631"/>
    <w:rsid w:val="00D77C7F"/>
    <w:rsid w:val="00D77E5B"/>
    <w:rsid w:val="00D84751"/>
    <w:rsid w:val="00D87753"/>
    <w:rsid w:val="00D935F9"/>
    <w:rsid w:val="00D939B7"/>
    <w:rsid w:val="00D95876"/>
    <w:rsid w:val="00D96811"/>
    <w:rsid w:val="00DA4223"/>
    <w:rsid w:val="00DA6A8E"/>
    <w:rsid w:val="00DA73A6"/>
    <w:rsid w:val="00DB23D1"/>
    <w:rsid w:val="00DB2A26"/>
    <w:rsid w:val="00DB2AE6"/>
    <w:rsid w:val="00DB4931"/>
    <w:rsid w:val="00DB610A"/>
    <w:rsid w:val="00DB7DBD"/>
    <w:rsid w:val="00DC0A79"/>
    <w:rsid w:val="00DC297A"/>
    <w:rsid w:val="00DC44DF"/>
    <w:rsid w:val="00DE4733"/>
    <w:rsid w:val="00DF0295"/>
    <w:rsid w:val="00DF109F"/>
    <w:rsid w:val="00DF18EA"/>
    <w:rsid w:val="00DF6578"/>
    <w:rsid w:val="00DF7D5B"/>
    <w:rsid w:val="00E03AC1"/>
    <w:rsid w:val="00E03DF8"/>
    <w:rsid w:val="00E05604"/>
    <w:rsid w:val="00E06251"/>
    <w:rsid w:val="00E07A42"/>
    <w:rsid w:val="00E07F7C"/>
    <w:rsid w:val="00E1237D"/>
    <w:rsid w:val="00E14975"/>
    <w:rsid w:val="00E2310A"/>
    <w:rsid w:val="00E25370"/>
    <w:rsid w:val="00E27C36"/>
    <w:rsid w:val="00E32575"/>
    <w:rsid w:val="00E3291C"/>
    <w:rsid w:val="00E3459D"/>
    <w:rsid w:val="00E36B23"/>
    <w:rsid w:val="00E372D3"/>
    <w:rsid w:val="00E37897"/>
    <w:rsid w:val="00E4022C"/>
    <w:rsid w:val="00E41A45"/>
    <w:rsid w:val="00E429A9"/>
    <w:rsid w:val="00E45F39"/>
    <w:rsid w:val="00E476DA"/>
    <w:rsid w:val="00E50AF1"/>
    <w:rsid w:val="00E51446"/>
    <w:rsid w:val="00E55ED0"/>
    <w:rsid w:val="00E5741B"/>
    <w:rsid w:val="00E57A84"/>
    <w:rsid w:val="00E61E37"/>
    <w:rsid w:val="00E7190B"/>
    <w:rsid w:val="00E73650"/>
    <w:rsid w:val="00E92710"/>
    <w:rsid w:val="00E95419"/>
    <w:rsid w:val="00E97AEB"/>
    <w:rsid w:val="00EA788F"/>
    <w:rsid w:val="00EB4B72"/>
    <w:rsid w:val="00EB7523"/>
    <w:rsid w:val="00EC0FE7"/>
    <w:rsid w:val="00EC4D4C"/>
    <w:rsid w:val="00EC7400"/>
    <w:rsid w:val="00ED01A9"/>
    <w:rsid w:val="00ED0683"/>
    <w:rsid w:val="00ED0BDD"/>
    <w:rsid w:val="00ED2B00"/>
    <w:rsid w:val="00ED3B4D"/>
    <w:rsid w:val="00EE0954"/>
    <w:rsid w:val="00EE6B93"/>
    <w:rsid w:val="00EF10AF"/>
    <w:rsid w:val="00EF129E"/>
    <w:rsid w:val="00EF4F64"/>
    <w:rsid w:val="00EF6EB6"/>
    <w:rsid w:val="00F02605"/>
    <w:rsid w:val="00F03C20"/>
    <w:rsid w:val="00F15F99"/>
    <w:rsid w:val="00F2112A"/>
    <w:rsid w:val="00F2206B"/>
    <w:rsid w:val="00F22634"/>
    <w:rsid w:val="00F22C8E"/>
    <w:rsid w:val="00F24CE9"/>
    <w:rsid w:val="00F3018B"/>
    <w:rsid w:val="00F31855"/>
    <w:rsid w:val="00F31FBA"/>
    <w:rsid w:val="00F40DA6"/>
    <w:rsid w:val="00F41821"/>
    <w:rsid w:val="00F441F1"/>
    <w:rsid w:val="00F53072"/>
    <w:rsid w:val="00F538DC"/>
    <w:rsid w:val="00F549FF"/>
    <w:rsid w:val="00F55133"/>
    <w:rsid w:val="00F5544C"/>
    <w:rsid w:val="00F55744"/>
    <w:rsid w:val="00F63981"/>
    <w:rsid w:val="00F64BF1"/>
    <w:rsid w:val="00F650CC"/>
    <w:rsid w:val="00F723A4"/>
    <w:rsid w:val="00F74B1C"/>
    <w:rsid w:val="00F7598A"/>
    <w:rsid w:val="00F828A3"/>
    <w:rsid w:val="00F86173"/>
    <w:rsid w:val="00F87BE4"/>
    <w:rsid w:val="00F9597F"/>
    <w:rsid w:val="00F9705F"/>
    <w:rsid w:val="00FA4751"/>
    <w:rsid w:val="00FA5777"/>
    <w:rsid w:val="00FA67EF"/>
    <w:rsid w:val="00FB01BC"/>
    <w:rsid w:val="00FB2FE3"/>
    <w:rsid w:val="00FC01F7"/>
    <w:rsid w:val="00FC0A2B"/>
    <w:rsid w:val="00FC28B9"/>
    <w:rsid w:val="00FC356E"/>
    <w:rsid w:val="00FC4188"/>
    <w:rsid w:val="00FC476A"/>
    <w:rsid w:val="00FC5BA5"/>
    <w:rsid w:val="00FD244C"/>
    <w:rsid w:val="00FD4FC6"/>
    <w:rsid w:val="00FE7DDF"/>
    <w:rsid w:val="00FF01A9"/>
    <w:rsid w:val="00FF115A"/>
    <w:rsid w:val="00FF13D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29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1BEE"/>
    <w:rPr>
      <w:rFonts w:ascii="Myriad_PFL" w:hAnsi="Myriad_PFL"/>
      <w:sz w:val="24"/>
    </w:rPr>
  </w:style>
  <w:style w:type="paragraph" w:styleId="Cmsor1">
    <w:name w:val="heading 1"/>
    <w:aliases w:val="Okean1"/>
    <w:basedOn w:val="Norml"/>
    <w:next w:val="Norml"/>
    <w:link w:val="Cmsor1Char"/>
    <w:uiPriority w:val="9"/>
    <w:qFormat/>
    <w:rsid w:val="00C7467E"/>
    <w:pPr>
      <w:keepNext/>
      <w:jc w:val="center"/>
      <w:outlineLvl w:val="0"/>
    </w:pPr>
    <w:rPr>
      <w:rFonts w:ascii="Arial" w:hAnsi="Arial"/>
      <w:b/>
      <w:caps/>
      <w:sz w:val="20"/>
    </w:rPr>
  </w:style>
  <w:style w:type="paragraph" w:styleId="Cmsor2">
    <w:name w:val="heading 2"/>
    <w:aliases w:val="Okean2"/>
    <w:basedOn w:val="Norml"/>
    <w:next w:val="Norml"/>
    <w:link w:val="Cmsor2Char"/>
    <w:uiPriority w:val="9"/>
    <w:qFormat/>
    <w:rsid w:val="00C7467E"/>
    <w:pPr>
      <w:keepNext/>
      <w:ind w:left="720"/>
      <w:outlineLvl w:val="1"/>
    </w:pPr>
    <w:rPr>
      <w:rFonts w:ascii="Arial" w:hAnsi="Arial"/>
      <w:b/>
      <w:sz w:val="20"/>
    </w:rPr>
  </w:style>
  <w:style w:type="paragraph" w:styleId="Cmsor3">
    <w:name w:val="heading 3"/>
    <w:aliases w:val="Okean3"/>
    <w:basedOn w:val="Norml"/>
    <w:next w:val="Norml"/>
    <w:qFormat/>
    <w:rsid w:val="00C7467E"/>
    <w:pPr>
      <w:keepNext/>
      <w:ind w:left="1134" w:firstLine="282"/>
      <w:outlineLvl w:val="2"/>
    </w:pPr>
    <w:rPr>
      <w:rFonts w:ascii="Arial" w:hAnsi="Arial"/>
      <w:b/>
      <w:sz w:val="20"/>
      <w:lang w:val="en-GB"/>
    </w:rPr>
  </w:style>
  <w:style w:type="paragraph" w:styleId="Cmsor4">
    <w:name w:val="heading 4"/>
    <w:aliases w:val="Okean4"/>
    <w:basedOn w:val="Norml"/>
    <w:next w:val="Norml"/>
    <w:qFormat/>
    <w:rsid w:val="00C7467E"/>
    <w:pPr>
      <w:keepNext/>
      <w:spacing w:before="120" w:after="120"/>
      <w:ind w:right="71"/>
      <w:outlineLvl w:val="3"/>
    </w:pPr>
    <w:rPr>
      <w:rFonts w:ascii="Arial" w:hAnsi="Arial"/>
      <w:b/>
      <w:sz w:val="20"/>
    </w:rPr>
  </w:style>
  <w:style w:type="paragraph" w:styleId="Cmsor5">
    <w:name w:val="heading 5"/>
    <w:basedOn w:val="Norml"/>
    <w:next w:val="Norml"/>
    <w:qFormat/>
    <w:rsid w:val="00C7467E"/>
    <w:pPr>
      <w:keepNext/>
      <w:spacing w:before="120" w:after="120"/>
      <w:ind w:right="141"/>
      <w:outlineLvl w:val="4"/>
    </w:pPr>
    <w:rPr>
      <w:rFonts w:ascii="Arial" w:hAnsi="Arial"/>
      <w:b/>
      <w:sz w:val="20"/>
    </w:rPr>
  </w:style>
  <w:style w:type="paragraph" w:styleId="Cmsor6">
    <w:name w:val="heading 6"/>
    <w:aliases w:val="Okean6"/>
    <w:basedOn w:val="Norml"/>
    <w:next w:val="Norml"/>
    <w:qFormat/>
    <w:rsid w:val="00C7467E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msor7">
    <w:name w:val="heading 7"/>
    <w:aliases w:val="Okean7"/>
    <w:basedOn w:val="Norml"/>
    <w:next w:val="Norml"/>
    <w:qFormat/>
    <w:rsid w:val="00C7467E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Cmsor8">
    <w:name w:val="heading 8"/>
    <w:aliases w:val="Okean8"/>
    <w:basedOn w:val="Norml"/>
    <w:next w:val="Norml"/>
    <w:link w:val="Cmsor8Char"/>
    <w:qFormat/>
    <w:rsid w:val="00C7467E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7467E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outlineLvl w:val="8"/>
    </w:pPr>
    <w:rPr>
      <w:rFonts w:ascii="Arial" w:hAnsi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Okean2 Char"/>
    <w:link w:val="Cmsor2"/>
    <w:uiPriority w:val="9"/>
    <w:rsid w:val="001D70BC"/>
    <w:rPr>
      <w:rFonts w:ascii="Arial" w:hAnsi="Arial"/>
      <w:b/>
    </w:rPr>
  </w:style>
  <w:style w:type="character" w:customStyle="1" w:styleId="Cmsor8Char">
    <w:name w:val="Címsor 8 Char"/>
    <w:aliases w:val="Okean8 Char"/>
    <w:link w:val="Cmsor8"/>
    <w:rsid w:val="00E372D3"/>
    <w:rPr>
      <w:rFonts w:ascii="Arial" w:hAnsi="Arial"/>
      <w:i/>
    </w:rPr>
  </w:style>
  <w:style w:type="paragraph" w:customStyle="1" w:styleId="B">
    <w:name w:val="B"/>
    <w:rsid w:val="00C7467E"/>
    <w:pPr>
      <w:spacing w:before="240" w:line="240" w:lineRule="exact"/>
      <w:ind w:left="720"/>
      <w:jc w:val="both"/>
    </w:pPr>
    <w:rPr>
      <w:rFonts w:ascii="Times" w:hAnsi="Times"/>
      <w:sz w:val="24"/>
      <w:lang w:val="en-GB"/>
    </w:rPr>
  </w:style>
  <w:style w:type="paragraph" w:styleId="Szvegblokk">
    <w:name w:val="Block Text"/>
    <w:basedOn w:val="Norml"/>
    <w:rsid w:val="00C7467E"/>
    <w:pPr>
      <w:spacing w:line="240" w:lineRule="atLeast"/>
      <w:ind w:left="709" w:right="-51"/>
      <w:jc w:val="both"/>
    </w:pPr>
    <w:rPr>
      <w:rFonts w:ascii="Times New Roman" w:hAnsi="Times New Roman"/>
    </w:rPr>
  </w:style>
  <w:style w:type="paragraph" w:customStyle="1" w:styleId="BodyText21">
    <w:name w:val="Body Text 21"/>
    <w:basedOn w:val="Norml"/>
    <w:rsid w:val="00C7467E"/>
    <w:pPr>
      <w:ind w:left="1560" w:hanging="142"/>
    </w:pPr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rsid w:val="00C7467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lang w:val="sv-SE"/>
    </w:rPr>
  </w:style>
  <w:style w:type="paragraph" w:styleId="Szvegtrzsbehzssal2">
    <w:name w:val="Body Text Indent 2"/>
    <w:basedOn w:val="Norml"/>
    <w:rsid w:val="00C7467E"/>
    <w:pPr>
      <w:tabs>
        <w:tab w:val="left" w:pos="-2160"/>
        <w:tab w:val="left" w:pos="9568"/>
      </w:tabs>
      <w:spacing w:before="120" w:after="120"/>
      <w:ind w:left="1080"/>
      <w:jc w:val="both"/>
    </w:pPr>
    <w:rPr>
      <w:rFonts w:ascii="Arial" w:hAnsi="Arial"/>
      <w:sz w:val="20"/>
    </w:rPr>
  </w:style>
  <w:style w:type="paragraph" w:styleId="Szvegtrzs">
    <w:name w:val="Body Text"/>
    <w:basedOn w:val="Norml"/>
    <w:link w:val="SzvegtrzsChar"/>
    <w:rsid w:val="00C7467E"/>
    <w:pPr>
      <w:jc w:val="both"/>
    </w:pPr>
    <w:rPr>
      <w:rFonts w:ascii="Arial" w:hAnsi="Arial"/>
      <w:sz w:val="20"/>
    </w:rPr>
  </w:style>
  <w:style w:type="paragraph" w:styleId="Szvegtrzs2">
    <w:name w:val="Body Text 2"/>
    <w:basedOn w:val="Norml"/>
    <w:link w:val="Szvegtrzs2Char"/>
    <w:uiPriority w:val="99"/>
    <w:rsid w:val="00C7467E"/>
    <w:rPr>
      <w:rFonts w:ascii="Arial" w:hAnsi="Arial"/>
      <w:sz w:val="20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semiHidden/>
    <w:qFormat/>
    <w:rsid w:val="00C7467E"/>
    <w:rPr>
      <w:rFonts w:ascii="Times New Roman" w:hAnsi="Times New Roman"/>
      <w:sz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link w:val="Lbjegyzetszveg"/>
    <w:uiPriority w:val="99"/>
    <w:rsid w:val="00264E89"/>
  </w:style>
  <w:style w:type="character" w:styleId="Kiemels2">
    <w:name w:val="Strong"/>
    <w:qFormat/>
    <w:rsid w:val="00C7467E"/>
    <w:rPr>
      <w:b/>
    </w:rPr>
  </w:style>
  <w:style w:type="paragraph" w:styleId="Szvegtrzsbehzssal">
    <w:name w:val="Body Text Indent"/>
    <w:basedOn w:val="Norml"/>
    <w:link w:val="SzvegtrzsbehzssalChar"/>
    <w:uiPriority w:val="99"/>
    <w:rsid w:val="00C7467E"/>
    <w:pPr>
      <w:ind w:left="1416"/>
    </w:pPr>
    <w:rPr>
      <w:rFonts w:ascii="Times New Roman" w:hAnsi="Times New Roman"/>
    </w:rPr>
  </w:style>
  <w:style w:type="paragraph" w:styleId="Szvegtrzsbehzssal3">
    <w:name w:val="Body Text Indent 3"/>
    <w:basedOn w:val="Norml"/>
    <w:rsid w:val="00C7467E"/>
    <w:pPr>
      <w:ind w:left="142"/>
    </w:pPr>
    <w:rPr>
      <w:rFonts w:ascii="Times New Roman" w:hAnsi="Times New Roman"/>
    </w:rPr>
  </w:style>
  <w:style w:type="paragraph" w:styleId="Szvegtrzs3">
    <w:name w:val="Body Text 3"/>
    <w:basedOn w:val="Norml"/>
    <w:rsid w:val="00C7467E"/>
    <w:pPr>
      <w:jc w:val="both"/>
    </w:pPr>
    <w:rPr>
      <w:rFonts w:ascii="Arial" w:hAnsi="Arial"/>
    </w:rPr>
  </w:style>
  <w:style w:type="paragraph" w:styleId="TJ1">
    <w:name w:val="toc 1"/>
    <w:basedOn w:val="Norml"/>
    <w:next w:val="Norml"/>
    <w:autoRedefine/>
    <w:uiPriority w:val="39"/>
    <w:semiHidden/>
    <w:qFormat/>
    <w:rsid w:val="00C7467E"/>
    <w:rPr>
      <w:b/>
    </w:rPr>
  </w:style>
  <w:style w:type="paragraph" w:styleId="TJ3">
    <w:name w:val="toc 3"/>
    <w:basedOn w:val="Norml"/>
    <w:next w:val="Norml"/>
    <w:autoRedefine/>
    <w:uiPriority w:val="39"/>
    <w:qFormat/>
    <w:rsid w:val="00C25955"/>
    <w:pPr>
      <w:tabs>
        <w:tab w:val="left" w:pos="709"/>
        <w:tab w:val="left" w:pos="9072"/>
      </w:tabs>
      <w:ind w:left="709" w:right="284" w:hanging="709"/>
    </w:pPr>
    <w:rPr>
      <w:rFonts w:ascii="Times New Roman" w:hAnsi="Times New Roman"/>
      <w:i/>
      <w:sz w:val="20"/>
    </w:rPr>
  </w:style>
  <w:style w:type="paragraph" w:styleId="llb">
    <w:name w:val="footer"/>
    <w:basedOn w:val="Norml"/>
    <w:link w:val="llbChar"/>
    <w:uiPriority w:val="99"/>
    <w:rsid w:val="00C7467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A6DD4"/>
    <w:rPr>
      <w:rFonts w:ascii="Myriad_PFL" w:hAnsi="Myriad_PFL"/>
      <w:sz w:val="24"/>
    </w:rPr>
  </w:style>
  <w:style w:type="character" w:styleId="Oldalszm">
    <w:name w:val="page number"/>
    <w:basedOn w:val="Bekezdsalapbettpusa"/>
    <w:rsid w:val="00C7467E"/>
  </w:style>
  <w:style w:type="character" w:styleId="Lbjegyzet-hivatkozs">
    <w:name w:val="footnote reference"/>
    <w:aliases w:val="BVI fnr,Footnote symbol,Times 10 Point,Exposant 3 Point,Footnote Reference Number"/>
    <w:uiPriority w:val="99"/>
    <w:rsid w:val="00C7467E"/>
    <w:rPr>
      <w:vertAlign w:val="superscript"/>
    </w:rPr>
  </w:style>
  <w:style w:type="paragraph" w:customStyle="1" w:styleId="OkeanVastag">
    <w:name w:val="Okean_Vastag"/>
    <w:basedOn w:val="Norml"/>
    <w:rsid w:val="00C7467E"/>
    <w:pPr>
      <w:spacing w:before="120" w:after="120" w:line="360" w:lineRule="exact"/>
      <w:ind w:left="567"/>
      <w:jc w:val="both"/>
    </w:pPr>
    <w:rPr>
      <w:rFonts w:ascii="Arial" w:hAnsi="Arial"/>
      <w:b/>
      <w:sz w:val="22"/>
    </w:rPr>
  </w:style>
  <w:style w:type="paragraph" w:customStyle="1" w:styleId="OkeanBehuzas">
    <w:name w:val="Okean_Behuzas"/>
    <w:basedOn w:val="Szvegtrzs3"/>
    <w:rsid w:val="00C7467E"/>
    <w:pPr>
      <w:spacing w:after="60" w:line="360" w:lineRule="exact"/>
      <w:ind w:left="567"/>
    </w:pPr>
    <w:rPr>
      <w:sz w:val="22"/>
    </w:rPr>
  </w:style>
  <w:style w:type="paragraph" w:customStyle="1" w:styleId="OkeanFelsorolas">
    <w:name w:val="Okean_Felsorolas"/>
    <w:basedOn w:val="Szvegtrzs3"/>
    <w:rsid w:val="00C7467E"/>
    <w:pPr>
      <w:numPr>
        <w:numId w:val="4"/>
      </w:numPr>
      <w:spacing w:after="120" w:line="320" w:lineRule="exact"/>
    </w:pPr>
    <w:rPr>
      <w:sz w:val="22"/>
    </w:rPr>
  </w:style>
  <w:style w:type="paragraph" w:styleId="Cm">
    <w:name w:val="Title"/>
    <w:basedOn w:val="Norml"/>
    <w:qFormat/>
    <w:rsid w:val="00C7467E"/>
    <w:pPr>
      <w:jc w:val="center"/>
    </w:pPr>
    <w:rPr>
      <w:rFonts w:ascii="Times New Roman" w:hAnsi="Times New Roman"/>
      <w:b/>
      <w:sz w:val="28"/>
    </w:rPr>
  </w:style>
  <w:style w:type="paragraph" w:customStyle="1" w:styleId="Client">
    <w:name w:val="Client"/>
    <w:basedOn w:val="Norml"/>
    <w:rsid w:val="00C7467E"/>
    <w:pPr>
      <w:spacing w:line="216" w:lineRule="auto"/>
    </w:pPr>
    <w:rPr>
      <w:rFonts w:ascii="Arial" w:hAnsi="Arial"/>
      <w:sz w:val="30"/>
      <w:lang w:val="en-GB"/>
    </w:rPr>
  </w:style>
  <w:style w:type="paragraph" w:styleId="TJ2">
    <w:name w:val="toc 2"/>
    <w:aliases w:val="OkeanTJ2"/>
    <w:basedOn w:val="Norml"/>
    <w:next w:val="Norml"/>
    <w:autoRedefine/>
    <w:uiPriority w:val="39"/>
    <w:qFormat/>
    <w:rsid w:val="00C25955"/>
    <w:pPr>
      <w:tabs>
        <w:tab w:val="left" w:pos="9072"/>
      </w:tabs>
      <w:ind w:left="709" w:right="284"/>
    </w:pPr>
    <w:rPr>
      <w:rFonts w:ascii="Garamond" w:hAnsi="Garamond"/>
      <w:noProof/>
      <w:szCs w:val="24"/>
    </w:rPr>
  </w:style>
  <w:style w:type="paragraph" w:customStyle="1" w:styleId="Rub3">
    <w:name w:val="Rub3"/>
    <w:basedOn w:val="Norml"/>
    <w:next w:val="Norml"/>
    <w:rsid w:val="00C7467E"/>
    <w:pPr>
      <w:tabs>
        <w:tab w:val="left" w:pos="709"/>
      </w:tabs>
      <w:jc w:val="both"/>
    </w:pPr>
    <w:rPr>
      <w:rFonts w:ascii="Times New Roman" w:hAnsi="Times New Roman"/>
      <w:b/>
      <w:i/>
      <w:sz w:val="20"/>
      <w:lang w:val="en-GB" w:eastAsia="en-GB"/>
    </w:rPr>
  </w:style>
  <w:style w:type="paragraph" w:customStyle="1" w:styleId="cmek">
    <w:name w:val="címek"/>
    <w:basedOn w:val="Norml"/>
    <w:rsid w:val="00C7467E"/>
    <w:pPr>
      <w:spacing w:line="260" w:lineRule="atLeast"/>
      <w:jc w:val="center"/>
    </w:pPr>
    <w:rPr>
      <w:rFonts w:ascii="Arial" w:hAnsi="Arial"/>
      <w:b/>
      <w:caps/>
      <w:sz w:val="28"/>
    </w:rPr>
  </w:style>
  <w:style w:type="paragraph" w:styleId="Buborkszveg">
    <w:name w:val="Balloon Text"/>
    <w:basedOn w:val="Norml"/>
    <w:link w:val="BuborkszvegChar"/>
    <w:uiPriority w:val="99"/>
    <w:semiHidden/>
    <w:rsid w:val="00C7467E"/>
    <w:rPr>
      <w:rFonts w:ascii="Tahoma" w:hAnsi="Tahoma" w:cs="Tahoma"/>
      <w:sz w:val="16"/>
      <w:szCs w:val="16"/>
    </w:rPr>
  </w:style>
  <w:style w:type="paragraph" w:customStyle="1" w:styleId="AVastag">
    <w:name w:val="AVastag"/>
    <w:basedOn w:val="Szvegtrzs"/>
    <w:rsid w:val="00C7467E"/>
    <w:pPr>
      <w:spacing w:before="120" w:after="120"/>
      <w:jc w:val="left"/>
    </w:pPr>
    <w:rPr>
      <w:rFonts w:cs="Arial"/>
      <w:b/>
      <w:lang w:val="en-GB"/>
    </w:rPr>
  </w:style>
  <w:style w:type="paragraph" w:styleId="Dokumentumtrkp">
    <w:name w:val="Document Map"/>
    <w:basedOn w:val="Norml"/>
    <w:semiHidden/>
    <w:rsid w:val="00C7467E"/>
    <w:pPr>
      <w:shd w:val="clear" w:color="auto" w:fill="000080"/>
    </w:pPr>
    <w:rPr>
      <w:rFonts w:ascii="Tahoma" w:hAnsi="Tahoma" w:cs="Tahoma"/>
    </w:rPr>
  </w:style>
  <w:style w:type="paragraph" w:styleId="TJ6">
    <w:name w:val="toc 6"/>
    <w:basedOn w:val="Norml"/>
    <w:next w:val="Norml"/>
    <w:autoRedefine/>
    <w:semiHidden/>
    <w:rsid w:val="0039517E"/>
    <w:pPr>
      <w:ind w:left="1200"/>
    </w:pPr>
  </w:style>
  <w:style w:type="paragraph" w:customStyle="1" w:styleId="C">
    <w:name w:val="C"/>
    <w:rsid w:val="00132618"/>
    <w:pPr>
      <w:spacing w:before="240" w:line="240" w:lineRule="exact"/>
      <w:ind w:left="1440" w:hanging="720"/>
      <w:jc w:val="both"/>
    </w:pPr>
    <w:rPr>
      <w:rFonts w:ascii="Times" w:hAnsi="Times"/>
      <w:sz w:val="24"/>
      <w:lang w:val="en-GB"/>
    </w:rPr>
  </w:style>
  <w:style w:type="paragraph" w:customStyle="1" w:styleId="TC1">
    <w:name w:val="TC_1"/>
    <w:basedOn w:val="Norml"/>
    <w:next w:val="Norml"/>
    <w:rsid w:val="00132618"/>
    <w:pPr>
      <w:jc w:val="center"/>
    </w:pPr>
    <w:rPr>
      <w:rFonts w:ascii="Arial" w:hAnsi="Arial"/>
      <w:b/>
      <w:caps/>
      <w:sz w:val="28"/>
      <w:lang w:val="en-US"/>
    </w:rPr>
  </w:style>
  <w:style w:type="paragraph" w:customStyle="1" w:styleId="Okeanlevel5">
    <w:name w:val="Okean_level_5"/>
    <w:basedOn w:val="Norml"/>
    <w:autoRedefine/>
    <w:rsid w:val="00645A2F"/>
    <w:pPr>
      <w:spacing w:after="160" w:line="240" w:lineRule="exact"/>
    </w:pPr>
    <w:rPr>
      <w:rFonts w:ascii="Verdana" w:hAnsi="Verdana"/>
      <w:noProof/>
      <w:sz w:val="20"/>
      <w:lang w:val="en-US" w:eastAsia="en-US"/>
    </w:rPr>
  </w:style>
  <w:style w:type="paragraph" w:customStyle="1" w:styleId="okeanujfuggelek">
    <w:name w:val="okean_uj_fuggelek"/>
    <w:basedOn w:val="Felsorols"/>
    <w:rsid w:val="0070585D"/>
    <w:pPr>
      <w:spacing w:before="120" w:line="280" w:lineRule="exact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rsid w:val="0070585D"/>
    <w:pPr>
      <w:tabs>
        <w:tab w:val="num" w:pos="720"/>
      </w:tabs>
      <w:ind w:left="720" w:hanging="360"/>
    </w:pPr>
  </w:style>
  <w:style w:type="character" w:styleId="Jegyzethivatkozs">
    <w:name w:val="annotation reference"/>
    <w:rsid w:val="00481B1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81B1E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81B1E"/>
    <w:rPr>
      <w:b/>
      <w:bCs/>
    </w:rPr>
  </w:style>
  <w:style w:type="character" w:styleId="Hiperhivatkozs">
    <w:name w:val="Hyperlink"/>
    <w:uiPriority w:val="99"/>
    <w:rsid w:val="00744D0A"/>
    <w:rPr>
      <w:color w:val="0000FF"/>
      <w:u w:val="single"/>
    </w:rPr>
  </w:style>
  <w:style w:type="character" w:customStyle="1" w:styleId="bot">
    <w:name w:val="bot"/>
    <w:basedOn w:val="Bekezdsalapbettpusa"/>
    <w:rsid w:val="00744D0A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82104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Vltozat">
    <w:name w:val="Revision"/>
    <w:hidden/>
    <w:uiPriority w:val="99"/>
    <w:semiHidden/>
    <w:rsid w:val="008C4B34"/>
    <w:rPr>
      <w:rFonts w:ascii="Myriad_PFL" w:hAnsi="Myriad_PFL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51446"/>
    <w:pPr>
      <w:ind w:left="708"/>
    </w:pPr>
  </w:style>
  <w:style w:type="character" w:styleId="Mrltotthiperhivatkozs">
    <w:name w:val="FollowedHyperlink"/>
    <w:rsid w:val="00947E04"/>
    <w:rPr>
      <w:color w:val="800080"/>
      <w:u w:val="single"/>
    </w:rPr>
  </w:style>
  <w:style w:type="paragraph" w:customStyle="1" w:styleId="Default">
    <w:name w:val="Default"/>
    <w:uiPriority w:val="99"/>
    <w:rsid w:val="000E141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1Char">
    <w:name w:val="Címsor 1 Char"/>
    <w:aliases w:val="Okean1 Char"/>
    <w:basedOn w:val="Bekezdsalapbettpusa"/>
    <w:link w:val="Cmsor1"/>
    <w:uiPriority w:val="9"/>
    <w:rsid w:val="00127321"/>
    <w:rPr>
      <w:rFonts w:ascii="Arial" w:hAnsi="Arial"/>
      <w:b/>
      <w:caps/>
    </w:rPr>
  </w:style>
  <w:style w:type="character" w:customStyle="1" w:styleId="JegyzetszvegChar">
    <w:name w:val="Jegyzetszöveg Char"/>
    <w:basedOn w:val="Bekezdsalapbettpusa"/>
    <w:link w:val="Jegyzetszveg"/>
    <w:rsid w:val="00127321"/>
    <w:rPr>
      <w:rFonts w:ascii="Myriad_PFL" w:hAnsi="Myriad_PFL"/>
    </w:rPr>
  </w:style>
  <w:style w:type="character" w:customStyle="1" w:styleId="lfejChar">
    <w:name w:val="Élőfej Char"/>
    <w:basedOn w:val="Bekezdsalapbettpusa"/>
    <w:link w:val="lfej"/>
    <w:uiPriority w:val="99"/>
    <w:rsid w:val="00127321"/>
    <w:rPr>
      <w:rFonts w:ascii="Arial" w:hAnsi="Arial"/>
      <w:snapToGrid w:val="0"/>
      <w:lang w:val="sv-SE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7321"/>
    <w:rPr>
      <w:rFonts w:ascii="Myriad_PFL" w:hAnsi="Myriad_PFL"/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321"/>
    <w:rPr>
      <w:rFonts w:ascii="Tahoma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127321"/>
    <w:rPr>
      <w:color w:val="000000"/>
      <w:sz w:val="14"/>
    </w:rPr>
  </w:style>
  <w:style w:type="paragraph" w:customStyle="1" w:styleId="footnotedescription">
    <w:name w:val="footnote description"/>
    <w:next w:val="Norml"/>
    <w:link w:val="footnotedescriptionChar"/>
    <w:rsid w:val="00127321"/>
    <w:pPr>
      <w:spacing w:line="256" w:lineRule="auto"/>
      <w:ind w:left="19"/>
    </w:pPr>
    <w:rPr>
      <w:color w:val="000000"/>
      <w:sz w:val="14"/>
    </w:rPr>
  </w:style>
  <w:style w:type="character" w:customStyle="1" w:styleId="footnotemark">
    <w:name w:val="footnote mark"/>
    <w:rsid w:val="00127321"/>
    <w:rPr>
      <w:rFonts w:ascii="Times New Roman" w:eastAsia="Times New Roman" w:hAnsi="Times New Roman" w:cs="Times New Roman" w:hint="default"/>
      <w:color w:val="000000"/>
      <w:sz w:val="14"/>
      <w:vertAlign w:val="superscript"/>
    </w:rPr>
  </w:style>
  <w:style w:type="character" w:customStyle="1" w:styleId="apple-converted-space">
    <w:name w:val="apple-converted-space"/>
    <w:basedOn w:val="Bekezdsalapbettpusa"/>
    <w:rsid w:val="00127321"/>
  </w:style>
  <w:style w:type="table" w:styleId="Rcsostblzat">
    <w:name w:val="Table Grid"/>
    <w:basedOn w:val="Normltblzat"/>
    <w:uiPriority w:val="39"/>
    <w:rsid w:val="00127321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273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Norml"/>
    <w:rsid w:val="00127321"/>
    <w:rPr>
      <w:rFonts w:ascii="&amp;#39" w:hAnsi="&amp;#39"/>
      <w:szCs w:val="24"/>
    </w:rPr>
  </w:style>
  <w:style w:type="character" w:customStyle="1" w:styleId="SzvegtrzsChar">
    <w:name w:val="Szövegtörzs Char"/>
    <w:basedOn w:val="Bekezdsalapbettpusa"/>
    <w:link w:val="Szvegtrzs"/>
    <w:rsid w:val="00127321"/>
    <w:rPr>
      <w:rFonts w:ascii="Arial" w:hAnsi="Arial"/>
    </w:rPr>
  </w:style>
  <w:style w:type="paragraph" w:styleId="Alcm">
    <w:name w:val="Subtitle"/>
    <w:basedOn w:val="standard"/>
    <w:next w:val="Norml"/>
    <w:link w:val="AlcmChar"/>
    <w:uiPriority w:val="11"/>
    <w:qFormat/>
    <w:rsid w:val="00127321"/>
    <w:pPr>
      <w:spacing w:after="96"/>
      <w:ind w:left="792"/>
      <w:jc w:val="both"/>
    </w:pPr>
    <w:rPr>
      <w:rFonts w:ascii="Times New Roman" w:hAnsi="Times New Roman"/>
      <w:b/>
      <w:color w:val="000000"/>
      <w:sz w:val="20"/>
      <w:szCs w:val="26"/>
    </w:rPr>
  </w:style>
  <w:style w:type="character" w:customStyle="1" w:styleId="AlcmChar">
    <w:name w:val="Alcím Char"/>
    <w:basedOn w:val="Bekezdsalapbettpusa"/>
    <w:link w:val="Alcm"/>
    <w:uiPriority w:val="11"/>
    <w:rsid w:val="00127321"/>
    <w:rPr>
      <w:b/>
      <w:color w:val="000000"/>
      <w:szCs w:val="26"/>
    </w:rPr>
  </w:style>
  <w:style w:type="character" w:styleId="Kiemels">
    <w:name w:val="Emphasis"/>
    <w:aliases w:val="Szöveg_1"/>
    <w:uiPriority w:val="20"/>
    <w:qFormat/>
    <w:rsid w:val="00127321"/>
    <w:rPr>
      <w:rFonts w:ascii="Times New Roman" w:hAnsi="Times New Roman" w:cs="Times New Roman"/>
      <w:sz w:val="20"/>
      <w:szCs w:val="26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27321"/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27321"/>
    <w:rPr>
      <w:rFonts w:ascii="Arial" w:hAnsi="Arial"/>
    </w:rPr>
  </w:style>
  <w:style w:type="paragraph" w:customStyle="1" w:styleId="NormalBold">
    <w:name w:val="NormalBold"/>
    <w:basedOn w:val="Norml"/>
    <w:link w:val="NormalBoldChar"/>
    <w:rsid w:val="00A32717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A32717"/>
    <w:rPr>
      <w:b/>
      <w:sz w:val="24"/>
      <w:lang w:eastAsia="en-GB"/>
    </w:rPr>
  </w:style>
  <w:style w:type="character" w:customStyle="1" w:styleId="DeltaViewInsertion">
    <w:name w:val="DeltaView Insertion"/>
    <w:rsid w:val="00A32717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A32717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A32717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A32717"/>
    <w:pPr>
      <w:numPr>
        <w:numId w:val="2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A32717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A32717"/>
    <w:pPr>
      <w:numPr>
        <w:numId w:val="3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A32717"/>
    <w:pPr>
      <w:numPr>
        <w:ilvl w:val="1"/>
        <w:numId w:val="3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A32717"/>
    <w:pPr>
      <w:numPr>
        <w:ilvl w:val="2"/>
        <w:numId w:val="3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A32717"/>
    <w:pPr>
      <w:numPr>
        <w:ilvl w:val="3"/>
        <w:numId w:val="3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A32717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A32717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A32717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A32717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character" w:customStyle="1" w:styleId="ListaszerbekezdsChar">
    <w:name w:val="Listaszerű bekezdés Char"/>
    <w:link w:val="Listaszerbekezds"/>
    <w:uiPriority w:val="34"/>
    <w:rsid w:val="00C7432C"/>
    <w:rPr>
      <w:rFonts w:ascii="Myriad_PFL" w:hAnsi="Myriad_PF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75C6-FCF0-4584-8C87-3B07CC9D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7089</Words>
  <Characters>48918</Characters>
  <Application>Microsoft Office Word</Application>
  <DocSecurity>0</DocSecurity>
  <Lines>407</Lines>
  <Paragraphs>111</Paragraphs>
  <ScaleCrop>false</ScaleCrop>
  <LinksUpToDate>false</LinksUpToDate>
  <CharactersWithSpaces>55896</CharactersWithSpaces>
  <SharedDoc>false</SharedDoc>
  <HLinks>
    <vt:vector size="114" baseType="variant"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_Toc319404786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_Toc319404785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_Toc319404784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_Toc319404782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_Toc319404781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_Toc319404780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_Toc319404779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_Toc319404778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_Toc319404777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_Toc319404776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_Toc319404775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_Toc319404774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_Toc319404773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_Toc319404772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_Toc319404771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_Toc319404770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_Toc319404769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_Toc319404768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_Toc319404767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2017-08-14T11:59:00Z</dcterms:created>
  <dcterms:modified xsi:type="dcterms:W3CDTF">2017-08-14T11:59:00Z</dcterms:modified>
</cp:coreProperties>
</file>