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4" w:rsidRDefault="00B25FF4" w:rsidP="00B25FF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  <w:szCs w:val="24"/>
          <w:lang w:eastAsia="hu-HU"/>
        </w:rPr>
        <w:t>2.</w:t>
      </w:r>
      <w:r w:rsidRPr="00A4179F">
        <w:rPr>
          <w:rFonts w:ascii="Calibri" w:hAnsi="Calibri" w:cs="Calibri"/>
          <w:b/>
          <w:caps/>
          <w:spacing w:val="40"/>
          <w:szCs w:val="24"/>
          <w:lang w:eastAsia="hu-HU"/>
        </w:rPr>
        <w:t>SZÁMÚ MELLÉKLET</w:t>
      </w:r>
    </w:p>
    <w:p w:rsidR="00B25FF4" w:rsidRPr="00A4179F" w:rsidRDefault="00B25FF4" w:rsidP="00B25FF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B25FF4" w:rsidRDefault="00B25FF4" w:rsidP="00B25FF4">
      <w:pPr>
        <w:tabs>
          <w:tab w:val="left" w:pos="460"/>
        </w:tabs>
        <w:spacing w:after="200" w:line="276" w:lineRule="auto"/>
        <w:ind w:left="-709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16C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Ártábla</w:t>
      </w:r>
    </w:p>
    <w:p w:rsidR="00B25FF4" w:rsidRPr="00116C53" w:rsidRDefault="00B25FF4" w:rsidP="00B25FF4">
      <w:pPr>
        <w:tabs>
          <w:tab w:val="left" w:pos="460"/>
        </w:tabs>
        <w:spacing w:after="200" w:line="276" w:lineRule="auto"/>
        <w:ind w:left="-709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pPr w:leftFromText="141" w:rightFromText="141" w:vertAnchor="text" w:tblpY="1"/>
        <w:tblOverlap w:val="never"/>
        <w:tblW w:w="8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960"/>
        <w:gridCol w:w="1122"/>
        <w:gridCol w:w="960"/>
        <w:gridCol w:w="960"/>
        <w:gridCol w:w="960"/>
        <w:gridCol w:w="1563"/>
      </w:tblGrid>
      <w:tr w:rsidR="00B25FF4" w:rsidRPr="005F5B4A" w:rsidTr="00B25FF4">
        <w:trPr>
          <w:trHeight w:val="349"/>
        </w:trPr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Vállalási árak személy és tehergépjárművekre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"X"=Felület (m</w:t>
            </w: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vertAlign w:val="superscript"/>
                <w:lang w:eastAsia="hu-HU"/>
              </w:rPr>
              <w:t>2</w:t>
            </w: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Átlagár/F</w:t>
            </w:r>
            <w:r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orin</w:t>
            </w: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t</w:t>
            </w:r>
          </w:p>
        </w:tc>
      </w:tr>
      <w:tr w:rsidR="00B25FF4" w:rsidRPr="005F5B4A" w:rsidTr="00B25FF4">
        <w:trPr>
          <w:trHeight w:val="560"/>
        </w:trPr>
        <w:tc>
          <w:tcPr>
            <w:tcW w:w="2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proofErr w:type="gramStart"/>
            <w:r w:rsidRPr="005F5B4A">
              <w:rPr>
                <w:rFonts w:ascii="Calibri" w:hAnsi="Calibri"/>
                <w:b/>
                <w:bCs/>
                <w:iCs/>
              </w:rPr>
              <w:t>X&lt;</w:t>
            </w:r>
            <w:proofErr w:type="gramEnd"/>
            <w:r w:rsidRPr="005F5B4A">
              <w:rPr>
                <w:rFonts w:ascii="Calibri" w:hAnsi="Calibri"/>
                <w:b/>
                <w:bCs/>
                <w:iCs/>
              </w:rPr>
              <w:t>0,1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</w:rPr>
              <w:t>0,1&lt;</w:t>
            </w:r>
            <w:proofErr w:type="gramStart"/>
            <w:r w:rsidRPr="005F5B4A">
              <w:rPr>
                <w:rFonts w:ascii="Calibri" w:hAnsi="Calibri"/>
                <w:b/>
                <w:bCs/>
                <w:iCs/>
              </w:rPr>
              <w:t>X&lt;</w:t>
            </w:r>
            <w:proofErr w:type="gramEnd"/>
            <w:r w:rsidRPr="005F5B4A">
              <w:rPr>
                <w:rFonts w:ascii="Calibri" w:hAnsi="Calibri"/>
                <w:b/>
                <w:bCs/>
                <w:iCs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</w:rPr>
              <w:t>0,5&lt;</w:t>
            </w:r>
            <w:proofErr w:type="gramStart"/>
            <w:r w:rsidRPr="005F5B4A">
              <w:rPr>
                <w:rFonts w:ascii="Calibri" w:hAnsi="Calibri"/>
                <w:b/>
                <w:bCs/>
                <w:iCs/>
              </w:rPr>
              <w:t>X&lt;</w:t>
            </w:r>
            <w:proofErr w:type="gramEnd"/>
            <w:r w:rsidRPr="005F5B4A">
              <w:rPr>
                <w:rFonts w:ascii="Calibri" w:hAnsi="Calibri"/>
                <w:b/>
                <w:bCs/>
                <w:iCs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</w:rPr>
              <w:t>5&lt;</w:t>
            </w:r>
            <w:proofErr w:type="gramStart"/>
            <w:r w:rsidRPr="005F5B4A">
              <w:rPr>
                <w:rFonts w:ascii="Calibri" w:hAnsi="Calibri"/>
                <w:b/>
                <w:bCs/>
                <w:iCs/>
              </w:rPr>
              <w:t>X&lt;</w:t>
            </w:r>
            <w:proofErr w:type="gramEnd"/>
            <w:r w:rsidRPr="005F5B4A">
              <w:rPr>
                <w:rFonts w:ascii="Calibri" w:hAnsi="Calibri"/>
                <w:b/>
                <w:bCs/>
                <w:iCs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</w:rPr>
              <w:t>50&lt;X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1170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Járműgrafika speciális 3D fólia 4+0 UV álló nyomattal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1110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proofErr w:type="spellStart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One</w:t>
            </w:r>
            <w:proofErr w:type="spellEnd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Way</w:t>
            </w:r>
            <w:proofErr w:type="spellEnd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vision</w:t>
            </w:r>
            <w:proofErr w:type="spellEnd"/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 xml:space="preserve"> fólia 4+0 UV nyomással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960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Felirat fóliavágással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64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Felrakás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330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Levétel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</w:p>
        </w:tc>
      </w:tr>
      <w:tr w:rsidR="00B25FF4" w:rsidRPr="005F5B4A" w:rsidTr="00B25FF4">
        <w:trPr>
          <w:trHeight w:val="645"/>
        </w:trPr>
        <w:tc>
          <w:tcPr>
            <w:tcW w:w="71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Ajánlati ár= átlagárak összesen/Forint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C00000"/>
                <w:szCs w:val="24"/>
                <w:lang w:eastAsia="hu-HU"/>
              </w:rPr>
            </w:pPr>
          </w:p>
        </w:tc>
      </w:tr>
    </w:tbl>
    <w:p w:rsidR="00B25FF4" w:rsidRPr="005F5B4A" w:rsidRDefault="00B25FF4" w:rsidP="00B25FF4">
      <w:pPr>
        <w:tabs>
          <w:tab w:val="left" w:pos="460"/>
        </w:tabs>
        <w:spacing w:after="200" w:line="276" w:lineRule="auto"/>
        <w:ind w:left="-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985"/>
        <w:gridCol w:w="1701"/>
        <w:gridCol w:w="1701"/>
      </w:tblGrid>
      <w:tr w:rsidR="00B25FF4" w:rsidRPr="005F5B4A" w:rsidTr="004844E3">
        <w:trPr>
          <w:trHeight w:val="6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szCs w:val="24"/>
                <w:lang w:eastAsia="hu-HU"/>
              </w:rPr>
              <w:t>Vállalási árak személy és tehergépjárművekre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Személygépkocsi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Tehergépjármű (3,5 t alatti)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Tehergépjármű (3,5 t feletti)</w:t>
            </w:r>
          </w:p>
        </w:tc>
      </w:tr>
      <w:tr w:rsidR="00B25FF4" w:rsidRPr="005F5B4A" w:rsidTr="004844E3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</w:pPr>
            <w:r w:rsidRPr="005F5B4A">
              <w:rPr>
                <w:rFonts w:ascii="Calibri" w:hAnsi="Calibri"/>
                <w:b/>
                <w:bCs/>
                <w:iCs/>
                <w:color w:val="000000"/>
                <w:szCs w:val="24"/>
                <w:lang w:eastAsia="hu-HU"/>
              </w:rPr>
              <w:t>Járműgrafika tervezése (jármű/Forint)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F4" w:rsidRPr="005F5B4A" w:rsidRDefault="00B25FF4" w:rsidP="00B25F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B25FF4" w:rsidRPr="00A4179F" w:rsidRDefault="00B25FF4" w:rsidP="00B25FF4">
      <w:pPr>
        <w:tabs>
          <w:tab w:val="left" w:pos="207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5FF4" w:rsidRPr="00A4179F" w:rsidRDefault="00B25FF4" w:rsidP="00B25FF4">
      <w:pPr>
        <w:tabs>
          <w:tab w:val="left" w:pos="207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5FF4" w:rsidRPr="00A4179F" w:rsidRDefault="00B25FF4" w:rsidP="00B25FF4">
      <w:pPr>
        <w:tabs>
          <w:tab w:val="left" w:pos="207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5FF4" w:rsidRPr="00A4179F" w:rsidRDefault="00B25FF4" w:rsidP="00B25FF4">
      <w:pPr>
        <w:tabs>
          <w:tab w:val="left" w:pos="207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5FF4" w:rsidRDefault="00B25FF4" w:rsidP="00B25FF4">
      <w:pPr>
        <w:tabs>
          <w:tab w:val="left" w:pos="207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5D6E" w:rsidRDefault="001C5D6E" w:rsidP="001C5D6E">
      <w:pPr>
        <w:tabs>
          <w:tab w:val="left" w:pos="2070"/>
        </w:tabs>
      </w:pPr>
    </w:p>
    <w:p w:rsidR="001C5D6E" w:rsidRPr="001C5D6E" w:rsidRDefault="001C5D6E" w:rsidP="001C5D6E">
      <w:pPr>
        <w:tabs>
          <w:tab w:val="left" w:pos="2070"/>
        </w:tabs>
      </w:pPr>
    </w:p>
    <w:sectPr w:rsidR="001C5D6E" w:rsidRPr="001C5D6E" w:rsidSect="00970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1" w:rsidRDefault="003D5961" w:rsidP="00D45ECF">
      <w:r>
        <w:separator/>
      </w:r>
    </w:p>
  </w:endnote>
  <w:endnote w:type="continuationSeparator" w:id="0">
    <w:p w:rsidR="003D5961" w:rsidRDefault="003D5961" w:rsidP="00D4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B" w:rsidRDefault="005C4B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B" w:rsidRDefault="005C4B3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B" w:rsidRDefault="005C4B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1" w:rsidRDefault="003D5961" w:rsidP="00D45ECF">
      <w:r>
        <w:separator/>
      </w:r>
    </w:p>
  </w:footnote>
  <w:footnote w:type="continuationSeparator" w:id="0">
    <w:p w:rsidR="003D5961" w:rsidRDefault="003D5961" w:rsidP="00D4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B" w:rsidRDefault="005C4B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5D" w:rsidRDefault="008A6F5D">
    <w:pPr>
      <w:pStyle w:val="lfej"/>
    </w:pPr>
    <w:r>
      <w:rPr>
        <w:rFonts w:ascii="Calibri" w:hAnsi="Calibri" w:cs="Calibri"/>
        <w:noProof/>
        <w:lang w:eastAsia="hu-HU"/>
      </w:rPr>
      <w:drawing>
        <wp:inline distT="0" distB="0" distL="0" distR="0" wp14:anchorId="2FC8E984" wp14:editId="49B32C44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6F5D" w:rsidRDefault="008A6F5D">
    <w:pPr>
      <w:pStyle w:val="lfej"/>
    </w:pPr>
    <w:r>
      <w:tab/>
      <w:t xml:space="preserve">                                                                                                                           </w:t>
    </w:r>
    <w:r w:rsidRPr="00D45ECF">
      <w:t>Eljárás száma: BKV Zrt. V-</w:t>
    </w:r>
    <w:r w:rsidR="0082744E">
      <w:t>142</w:t>
    </w:r>
    <w:r w:rsidRPr="00D45ECF">
      <w:t xml:space="preserve"> /</w:t>
    </w:r>
    <w:r w:rsidR="0082744E">
      <w:t>16</w:t>
    </w:r>
  </w:p>
  <w:p w:rsidR="008A6F5D" w:rsidRPr="0082744E" w:rsidRDefault="008A6F5D">
    <w:pPr>
      <w:pStyle w:val="lfej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B" w:rsidRDefault="005C4B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E"/>
    <w:rsid w:val="00022DC1"/>
    <w:rsid w:val="00057ED6"/>
    <w:rsid w:val="00063676"/>
    <w:rsid w:val="000E587B"/>
    <w:rsid w:val="001809BE"/>
    <w:rsid w:val="0019287F"/>
    <w:rsid w:val="001C5D6E"/>
    <w:rsid w:val="003766B7"/>
    <w:rsid w:val="003D5961"/>
    <w:rsid w:val="00430D52"/>
    <w:rsid w:val="005C4B3B"/>
    <w:rsid w:val="0065334E"/>
    <w:rsid w:val="00685296"/>
    <w:rsid w:val="007D4466"/>
    <w:rsid w:val="007F60C7"/>
    <w:rsid w:val="0082744E"/>
    <w:rsid w:val="00850659"/>
    <w:rsid w:val="008A6F5D"/>
    <w:rsid w:val="008B3E39"/>
    <w:rsid w:val="0097002D"/>
    <w:rsid w:val="00976BAC"/>
    <w:rsid w:val="00996471"/>
    <w:rsid w:val="009A523A"/>
    <w:rsid w:val="00A0798E"/>
    <w:rsid w:val="00AA7FE6"/>
    <w:rsid w:val="00B25FF4"/>
    <w:rsid w:val="00B74CAB"/>
    <w:rsid w:val="00C57B48"/>
    <w:rsid w:val="00D3292A"/>
    <w:rsid w:val="00D45ECF"/>
    <w:rsid w:val="00D93AF0"/>
    <w:rsid w:val="00DA533F"/>
    <w:rsid w:val="00E44CCE"/>
    <w:rsid w:val="00E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/>
    </w:pPr>
    <w:rPr>
      <w:b/>
      <w:bCs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/>
    </w:pPr>
    <w:rPr>
      <w:b/>
      <w:bCs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F90C-4F54-471F-8033-A1212F3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2017-10-11T13:23:00Z</dcterms:created>
  <dcterms:modified xsi:type="dcterms:W3CDTF">2017-10-11T13:23:00Z</dcterms:modified>
</cp:coreProperties>
</file>