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C8" w:rsidRDefault="000642C8" w:rsidP="00C84347">
      <w:pPr>
        <w:ind w:left="426"/>
        <w:jc w:val="both"/>
        <w:rPr>
          <w:rFonts w:asciiTheme="minorHAnsi" w:hAnsiTheme="minorHAnsi" w:cstheme="minorHAnsi"/>
          <w:szCs w:val="24"/>
          <w:lang w:eastAsia="hu-HU"/>
        </w:rPr>
      </w:pPr>
      <w:bookmarkStart w:id="0" w:name="_GoBack"/>
      <w:bookmarkEnd w:id="0"/>
    </w:p>
    <w:p w:rsidR="008067F4" w:rsidRPr="00380188" w:rsidRDefault="008067F4" w:rsidP="008067F4">
      <w:pPr>
        <w:tabs>
          <w:tab w:val="center" w:pos="7088"/>
        </w:tabs>
        <w:ind w:firstLine="6120"/>
        <w:rPr>
          <w:rFonts w:ascii="Calibri" w:hAnsi="Calibri" w:cs="Calibri"/>
        </w:rPr>
      </w:pPr>
    </w:p>
    <w:p w:rsidR="008067F4" w:rsidRPr="00380188" w:rsidRDefault="008067F4" w:rsidP="008067F4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>
        <w:rPr>
          <w:rFonts w:ascii="Calibri" w:hAnsi="Calibri" w:cs="Calibri"/>
          <w:b/>
          <w:caps/>
          <w:spacing w:val="40"/>
        </w:rPr>
        <w:t>3</w:t>
      </w:r>
      <w:r w:rsidRPr="00380188">
        <w:rPr>
          <w:rFonts w:ascii="Calibri" w:hAnsi="Calibri" w:cs="Calibri"/>
          <w:b/>
          <w:caps/>
          <w:spacing w:val="40"/>
        </w:rPr>
        <w:t>. számú melléklet</w:t>
      </w:r>
    </w:p>
    <w:p w:rsidR="008067F4" w:rsidRPr="00380188" w:rsidRDefault="008067F4" w:rsidP="008067F4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380188">
        <w:rPr>
          <w:rFonts w:ascii="Calibri" w:hAnsi="Calibri" w:cs="Calibri"/>
          <w:b/>
          <w:bCs/>
          <w:caps/>
        </w:rPr>
        <w:t>Versenyeztetési eljárásban ajánlattevői nyilatkozat</w:t>
      </w:r>
    </w:p>
    <w:p w:rsidR="008067F4" w:rsidRPr="00380188" w:rsidRDefault="008067F4" w:rsidP="008067F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380188">
        <w:rPr>
          <w:rFonts w:ascii="Calibri" w:hAnsi="Calibri" w:cs="Calibri"/>
          <w:b/>
          <w:bCs/>
        </w:rPr>
        <w:t>(kizáró okok nyilatkozata)</w:t>
      </w:r>
    </w:p>
    <w:p w:rsidR="008067F4" w:rsidRPr="00380188" w:rsidRDefault="008067F4" w:rsidP="008067F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8067F4" w:rsidRDefault="008067F4" w:rsidP="008067F4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380188">
        <w:rPr>
          <w:rFonts w:ascii="Calibri" w:hAnsi="Calibri" w:cs="Calibri"/>
        </w:rPr>
        <w:t xml:space="preserve">Az </w:t>
      </w:r>
      <w:r w:rsidRPr="008A3456">
        <w:rPr>
          <w:rFonts w:ascii="Calibri" w:hAnsi="Calibri" w:cs="Calibri"/>
        </w:rPr>
        <w:t>eljárás tárgya:</w:t>
      </w:r>
      <w:r w:rsidRPr="00380188">
        <w:rPr>
          <w:rFonts w:ascii="Calibri" w:hAnsi="Calibri" w:cs="Calibri"/>
        </w:rPr>
        <w:t xml:space="preserve"> </w:t>
      </w:r>
      <w:r w:rsidR="00F54168">
        <w:rPr>
          <w:rFonts w:ascii="Calibri" w:hAnsi="Calibri" w:cs="Calibri"/>
          <w:szCs w:val="24"/>
        </w:rPr>
        <w:t>Nemzeti Színház hajókikötő kiépítése (tervezés és kivitelezés)</w:t>
      </w:r>
    </w:p>
    <w:p w:rsidR="008067F4" w:rsidRPr="00380188" w:rsidRDefault="008067F4" w:rsidP="008067F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380188">
        <w:rPr>
          <w:rFonts w:ascii="Calibri" w:hAnsi="Calibri" w:cs="Calibri"/>
        </w:rPr>
        <w:t xml:space="preserve">Az eljárás száma: </w:t>
      </w:r>
      <w:r w:rsidRPr="00D75073">
        <w:rPr>
          <w:rFonts w:ascii="Calibri" w:hAnsi="Calibri" w:cs="Calibri"/>
          <w:color w:val="000000" w:themeColor="text1"/>
        </w:rPr>
        <w:t>V</w:t>
      </w:r>
      <w:r w:rsidR="00732741">
        <w:rPr>
          <w:rFonts w:ascii="Calibri" w:hAnsi="Calibri" w:cs="Calibri"/>
          <w:color w:val="000000" w:themeColor="text1"/>
        </w:rPr>
        <w:t>B</w:t>
      </w:r>
      <w:r w:rsidRPr="00D75073">
        <w:rPr>
          <w:rFonts w:ascii="Calibri" w:hAnsi="Calibri" w:cs="Calibri"/>
          <w:color w:val="000000" w:themeColor="text1"/>
        </w:rPr>
        <w:t>-</w:t>
      </w:r>
      <w:r w:rsidR="0036028B">
        <w:rPr>
          <w:rFonts w:ascii="Calibri" w:hAnsi="Calibri" w:cs="Calibri"/>
          <w:color w:val="000000" w:themeColor="text1"/>
        </w:rPr>
        <w:t>1</w:t>
      </w:r>
      <w:r w:rsidR="00A82489">
        <w:rPr>
          <w:rFonts w:ascii="Calibri" w:hAnsi="Calibri" w:cs="Calibri"/>
          <w:color w:val="000000" w:themeColor="text1"/>
        </w:rPr>
        <w:t>3</w:t>
      </w:r>
      <w:r w:rsidR="0036028B">
        <w:rPr>
          <w:rFonts w:ascii="Calibri" w:hAnsi="Calibri" w:cs="Calibri"/>
          <w:color w:val="000000" w:themeColor="text1"/>
        </w:rPr>
        <w:t>4</w:t>
      </w:r>
      <w:r w:rsidRPr="00D75073">
        <w:rPr>
          <w:rFonts w:ascii="Calibri" w:hAnsi="Calibri" w:cs="Calibri"/>
          <w:color w:val="000000" w:themeColor="text1"/>
        </w:rPr>
        <w:t>/16</w:t>
      </w:r>
    </w:p>
    <w:p w:rsidR="008067F4" w:rsidRPr="00380188" w:rsidRDefault="008067F4" w:rsidP="008067F4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8067F4" w:rsidRPr="00380188" w:rsidRDefault="008067F4" w:rsidP="008067F4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rPr>
          <w:rFonts w:ascii="Calibri" w:hAnsi="Calibri" w:cs="Calibri"/>
        </w:rPr>
      </w:pPr>
      <w:r w:rsidRPr="00380188">
        <w:rPr>
          <w:rFonts w:ascii="Calibri" w:hAnsi="Calibri" w:cs="Calibri"/>
        </w:rPr>
        <w:t xml:space="preserve">Alulírott </w:t>
      </w:r>
      <w:r w:rsidRPr="00380188">
        <w:rPr>
          <w:rFonts w:ascii="Calibri" w:hAnsi="Calibri" w:cs="Calibri"/>
        </w:rPr>
        <w:tab/>
        <w:t xml:space="preserve">, mint a(z) </w:t>
      </w:r>
      <w:r w:rsidRPr="00380188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8067F4" w:rsidRPr="00380188" w:rsidRDefault="008067F4" w:rsidP="008067F4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:rsidR="008067F4" w:rsidRPr="00380188" w:rsidRDefault="008067F4" w:rsidP="008067F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380188">
        <w:rPr>
          <w:rFonts w:ascii="Calibri" w:hAnsi="Calibri" w:cs="Calibri"/>
        </w:rPr>
        <w:t>…………………………… (cégnév) mint Ajánlattevő</w:t>
      </w:r>
    </w:p>
    <w:p w:rsidR="008067F4" w:rsidRPr="00380188" w:rsidRDefault="008067F4" w:rsidP="008067F4">
      <w:pPr>
        <w:autoSpaceDE w:val="0"/>
        <w:autoSpaceDN w:val="0"/>
        <w:adjustRightInd w:val="0"/>
        <w:rPr>
          <w:rFonts w:ascii="Calibri" w:hAnsi="Calibri" w:cs="Calibri"/>
        </w:rPr>
      </w:pPr>
    </w:p>
    <w:p w:rsidR="008067F4" w:rsidRPr="00380188" w:rsidRDefault="008067F4" w:rsidP="008067F4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380188">
        <w:rPr>
          <w:rFonts w:ascii="Calibri" w:hAnsi="Calibri" w:cs="Calibri"/>
        </w:rPr>
        <w:t>a)</w:t>
      </w:r>
      <w:r w:rsidRPr="00380188">
        <w:rPr>
          <w:rFonts w:ascii="Calibri" w:hAnsi="Calibri" w:cs="Calibri"/>
        </w:rPr>
        <w:tab/>
        <w:t>Nem áll végelszámolás alatt, ellene indított csőd-, illetve felszámolási eljárás nincs folyamatban;</w:t>
      </w:r>
    </w:p>
    <w:p w:rsidR="008067F4" w:rsidRPr="00380188" w:rsidRDefault="008067F4" w:rsidP="008067F4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380188">
        <w:rPr>
          <w:rFonts w:ascii="Calibri" w:hAnsi="Calibri" w:cs="Calibri"/>
        </w:rPr>
        <w:t>b)</w:t>
      </w:r>
      <w:r w:rsidRPr="00380188">
        <w:rPr>
          <w:rFonts w:ascii="Calibri" w:hAnsi="Calibri" w:cs="Calibri"/>
        </w:rPr>
        <w:tab/>
        <w:t xml:space="preserve">Nem függesztette fel tevékenységét; </w:t>
      </w:r>
    </w:p>
    <w:p w:rsidR="008067F4" w:rsidRPr="00380188" w:rsidRDefault="008067F4" w:rsidP="008067F4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380188">
        <w:rPr>
          <w:rFonts w:ascii="Calibri" w:hAnsi="Calibri" w:cs="Calibri"/>
        </w:rPr>
        <w:t>c)</w:t>
      </w:r>
      <w:r w:rsidRPr="00380188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8067F4" w:rsidRPr="00380188" w:rsidRDefault="008067F4" w:rsidP="008067F4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380188">
        <w:rPr>
          <w:rFonts w:ascii="Calibri" w:hAnsi="Calibri" w:cs="Calibri"/>
        </w:rPr>
        <w:t>d)</w:t>
      </w:r>
      <w:r w:rsidRPr="00380188">
        <w:rPr>
          <w:rFonts w:ascii="Calibri" w:hAnsi="Calibri" w:cs="Calibri"/>
        </w:rPr>
        <w:tab/>
        <w:t>Nem került jogerősen eltiltásra közbeszerzési eljárásokban való részvételtől;</w:t>
      </w:r>
    </w:p>
    <w:p w:rsidR="008067F4" w:rsidRPr="00380188" w:rsidRDefault="008067F4" w:rsidP="008067F4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380188">
        <w:rPr>
          <w:rFonts w:ascii="Calibri" w:hAnsi="Calibri" w:cs="Calibri"/>
        </w:rPr>
        <w:t>e)</w:t>
      </w:r>
      <w:r w:rsidRPr="00380188">
        <w:rPr>
          <w:rFonts w:ascii="Calibri" w:hAnsi="Calibri" w:cs="Calibri"/>
        </w:rPr>
        <w:tab/>
        <w:t>Nem szolgáltatott hamis adatot korábbi – három évnél nem régebben lezárult – közbeszerzési eljárásban</w:t>
      </w:r>
    </w:p>
    <w:p w:rsidR="008067F4" w:rsidRPr="00380188" w:rsidRDefault="008067F4" w:rsidP="008067F4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380188">
        <w:rPr>
          <w:rFonts w:ascii="Calibri" w:hAnsi="Calibri" w:cs="Calibri"/>
        </w:rPr>
        <w:t>f) a BKV Zrt-vel szemben nem állt illetve nem áll polgári peres eljárásban, egyéb jogvitában, nincs a BKV Zrt-vel szemben fennálló, lejárt kötelezettsége, nem, vagy nem volt tulajdonosa, tisztségviselője olyan gazdasági társaságnak, amelynek kiegyenlítetlen tartozása van vagy maradt fenn a BKV Zrt-vel szemben.</w:t>
      </w:r>
    </w:p>
    <w:p w:rsidR="008067F4" w:rsidRPr="00380188" w:rsidRDefault="008067F4" w:rsidP="008067F4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8067F4" w:rsidRPr="00380188" w:rsidRDefault="008067F4" w:rsidP="008067F4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380188">
        <w:rPr>
          <w:rFonts w:ascii="Calibri" w:hAnsi="Calibri" w:cs="Calibri"/>
        </w:rPr>
        <w:t>Tudomásul veszem, hogy a kizáró okok fennállta vagy azok eljárás során történő bekövetkezése esetén Ajánlatkérő az ajánlatomat érvénytelenné nyilváníthatja.</w:t>
      </w:r>
    </w:p>
    <w:p w:rsidR="008067F4" w:rsidRPr="00380188" w:rsidRDefault="008067F4" w:rsidP="008067F4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8067F4" w:rsidRPr="00380188" w:rsidRDefault="008067F4" w:rsidP="008067F4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380188">
        <w:rPr>
          <w:rFonts w:ascii="Calibri" w:hAnsi="Calibri" w:cs="Calibri"/>
        </w:rPr>
        <w:t>……………………, 201</w:t>
      </w:r>
      <w:r>
        <w:rPr>
          <w:rFonts w:ascii="Calibri" w:hAnsi="Calibri" w:cs="Calibri"/>
        </w:rPr>
        <w:t>6</w:t>
      </w:r>
      <w:r w:rsidRPr="00380188">
        <w:rPr>
          <w:rFonts w:ascii="Calibri" w:hAnsi="Calibri" w:cs="Calibri"/>
        </w:rPr>
        <w:t>. év ................... hó ........ nap</w:t>
      </w:r>
    </w:p>
    <w:p w:rsidR="008067F4" w:rsidRPr="00380188" w:rsidRDefault="008067F4" w:rsidP="008067F4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</w:p>
    <w:p w:rsidR="008067F4" w:rsidRPr="00380188" w:rsidRDefault="008067F4" w:rsidP="008067F4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  <w:r w:rsidRPr="00380188">
        <w:rPr>
          <w:rFonts w:ascii="Calibri" w:hAnsi="Calibri" w:cs="Calibri"/>
        </w:rPr>
        <w:tab/>
        <w:t>.....</w:t>
      </w:r>
      <w:r w:rsidRPr="00380188">
        <w:rPr>
          <w:rFonts w:ascii="Calibri" w:hAnsi="Calibri" w:cs="Calibri"/>
        </w:rPr>
        <w:tab/>
      </w:r>
    </w:p>
    <w:p w:rsidR="008067F4" w:rsidRPr="00380188" w:rsidRDefault="008067F4" w:rsidP="008067F4">
      <w:pPr>
        <w:tabs>
          <w:tab w:val="center" w:pos="7020"/>
        </w:tabs>
        <w:rPr>
          <w:rFonts w:ascii="Calibri" w:hAnsi="Calibri" w:cs="Calibri"/>
        </w:rPr>
      </w:pPr>
      <w:r w:rsidRPr="00380188">
        <w:rPr>
          <w:rFonts w:ascii="Calibri" w:hAnsi="Calibri" w:cs="Calibri"/>
        </w:rPr>
        <w:tab/>
        <w:t>Ajánlattevő cégszerű aláírása</w:t>
      </w:r>
    </w:p>
    <w:p w:rsidR="008067F4" w:rsidRDefault="008067F4" w:rsidP="001C545C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</w:p>
    <w:p w:rsidR="008067F4" w:rsidRDefault="008067F4" w:rsidP="008067F4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sectPr w:rsidR="008067F4" w:rsidSect="00C629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122" w:rsidRDefault="001C3122">
      <w:r>
        <w:separator/>
      </w:r>
    </w:p>
  </w:endnote>
  <w:endnote w:type="continuationSeparator" w:id="0">
    <w:p w:rsidR="001C3122" w:rsidRDefault="001C3122">
      <w:r>
        <w:continuationSeparator/>
      </w:r>
    </w:p>
  </w:endnote>
  <w:endnote w:type="continuationNotice" w:id="1">
    <w:p w:rsidR="001C3122" w:rsidRDefault="001C31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599" w:rsidRDefault="0055759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57599" w:rsidRDefault="0055759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599" w:rsidRDefault="0055759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C3122">
      <w:rPr>
        <w:rStyle w:val="Oldalszm"/>
        <w:noProof/>
      </w:rPr>
      <w:t>1</w:t>
    </w:r>
    <w:r>
      <w:rPr>
        <w:rStyle w:val="Oldalszm"/>
      </w:rPr>
      <w:fldChar w:fldCharType="end"/>
    </w:r>
  </w:p>
  <w:p w:rsidR="00557599" w:rsidRDefault="0055759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599" w:rsidRPr="00B265A6" w:rsidRDefault="00557599" w:rsidP="00545B84">
    <w:pPr>
      <w:pStyle w:val="llb"/>
      <w:rPr>
        <w:rFonts w:ascii="Calibri" w:hAnsi="Calibri" w:cs="Calibri"/>
        <w:sz w:val="16"/>
        <w:szCs w:val="16"/>
      </w:rPr>
    </w:pPr>
    <w:r w:rsidRPr="00B265A6">
      <w:rPr>
        <w:rFonts w:ascii="Calibri" w:hAnsi="Calibri" w:cs="Calibri"/>
        <w:sz w:val="16"/>
        <w:szCs w:val="16"/>
      </w:rPr>
      <w:t>Beszerzési Főosztály/Közbeszerzési Osztály/Minták versenyeztetési eljáráshoz/</w:t>
    </w:r>
    <w:r>
      <w:rPr>
        <w:rFonts w:ascii="Calibri" w:hAnsi="Calibri" w:cs="Calibri"/>
        <w:sz w:val="16"/>
        <w:szCs w:val="16"/>
      </w:rPr>
      <w:t>e-verseny AJÁNLATI FELHÍVÁS_minta</w:t>
    </w:r>
    <w:r w:rsidRPr="00B265A6">
      <w:rPr>
        <w:rFonts w:ascii="Calibri" w:hAnsi="Calibri" w:cs="Calibri"/>
        <w:sz w:val="16"/>
        <w:szCs w:val="16"/>
      </w:rPr>
      <w:t>_1</w:t>
    </w:r>
    <w:r>
      <w:rPr>
        <w:rFonts w:ascii="Calibri" w:hAnsi="Calibri" w:cs="Calibri"/>
        <w:sz w:val="16"/>
        <w:szCs w:val="16"/>
      </w:rPr>
      <w:t>505</w:t>
    </w:r>
    <w:r w:rsidRPr="00B265A6">
      <w:rPr>
        <w:rFonts w:ascii="Calibri" w:hAnsi="Calibri" w:cs="Calibri"/>
        <w:sz w:val="16"/>
        <w:szCs w:val="16"/>
      </w:rPr>
      <w:t>15</w:t>
    </w:r>
  </w:p>
  <w:p w:rsidR="00557599" w:rsidRDefault="00557599">
    <w:pPr>
      <w:pStyle w:val="llb"/>
    </w:pPr>
  </w:p>
  <w:p w:rsidR="00557599" w:rsidRDefault="0055759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122" w:rsidRDefault="001C3122">
      <w:r>
        <w:separator/>
      </w:r>
    </w:p>
  </w:footnote>
  <w:footnote w:type="continuationSeparator" w:id="0">
    <w:p w:rsidR="001C3122" w:rsidRDefault="001C3122">
      <w:r>
        <w:continuationSeparator/>
      </w:r>
    </w:p>
  </w:footnote>
  <w:footnote w:type="continuationNotice" w:id="1">
    <w:p w:rsidR="001C3122" w:rsidRDefault="001C312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AB" w:rsidRDefault="00DA0AA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599" w:rsidRPr="00C414AD" w:rsidRDefault="00557599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1CA80A92" wp14:editId="75AA3D68">
          <wp:extent cx="814753" cy="381000"/>
          <wp:effectExtent l="0" t="0" r="4445" b="0"/>
          <wp:docPr id="3" name="Kép 3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557599" w:rsidRPr="00C414AD" w:rsidRDefault="00557599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>
      <w:rPr>
        <w:rFonts w:asciiTheme="minorHAnsi" w:hAnsiTheme="minorHAnsi" w:cstheme="minorHAnsi"/>
        <w:szCs w:val="24"/>
      </w:rPr>
      <w:t>B</w:t>
    </w:r>
    <w:r w:rsidRPr="0036028B">
      <w:rPr>
        <w:rFonts w:asciiTheme="minorHAnsi" w:hAnsiTheme="minorHAnsi" w:cstheme="minorHAnsi"/>
        <w:szCs w:val="24"/>
      </w:rPr>
      <w:t>-</w:t>
    </w:r>
    <w:r w:rsidR="0036028B">
      <w:rPr>
        <w:rFonts w:asciiTheme="minorHAnsi" w:hAnsiTheme="minorHAnsi" w:cstheme="minorHAnsi"/>
        <w:szCs w:val="24"/>
      </w:rPr>
      <w:t>1</w:t>
    </w:r>
    <w:r w:rsidR="00A82489">
      <w:rPr>
        <w:rFonts w:asciiTheme="minorHAnsi" w:hAnsiTheme="minorHAnsi" w:cstheme="minorHAnsi"/>
        <w:szCs w:val="24"/>
      </w:rPr>
      <w:t>3</w:t>
    </w:r>
    <w:r w:rsidR="0036028B">
      <w:rPr>
        <w:rFonts w:asciiTheme="minorHAnsi" w:hAnsiTheme="minorHAnsi" w:cstheme="minorHAnsi"/>
        <w:szCs w:val="24"/>
      </w:rPr>
      <w:t>4</w:t>
    </w:r>
    <w:r w:rsidRPr="00C414AD">
      <w:rPr>
        <w:rFonts w:asciiTheme="minorHAnsi" w:hAnsiTheme="minorHAnsi" w:cstheme="minorHAnsi"/>
        <w:szCs w:val="24"/>
      </w:rPr>
      <w:t>/</w:t>
    </w:r>
    <w:r>
      <w:rPr>
        <w:rFonts w:asciiTheme="minorHAnsi" w:hAnsiTheme="minorHAnsi" w:cstheme="minorHAnsi"/>
        <w:szCs w:val="24"/>
      </w:rPr>
      <w:t>16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AB" w:rsidRDefault="00DA0AA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C61"/>
    <w:multiLevelType w:val="hybridMultilevel"/>
    <w:tmpl w:val="7772D45A"/>
    <w:lvl w:ilvl="0" w:tplc="040E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007B35"/>
    <w:multiLevelType w:val="hybridMultilevel"/>
    <w:tmpl w:val="FB34A836"/>
    <w:lvl w:ilvl="0" w:tplc="040E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40F7CF1"/>
    <w:multiLevelType w:val="hybridMultilevel"/>
    <w:tmpl w:val="E4867C14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08C315E"/>
    <w:multiLevelType w:val="hybridMultilevel"/>
    <w:tmpl w:val="50B00760"/>
    <w:lvl w:ilvl="0" w:tplc="040E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34351FB6"/>
    <w:multiLevelType w:val="hybridMultilevel"/>
    <w:tmpl w:val="97CC0E50"/>
    <w:lvl w:ilvl="0" w:tplc="040E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36F9354B"/>
    <w:multiLevelType w:val="hybridMultilevel"/>
    <w:tmpl w:val="80F6F06C"/>
    <w:lvl w:ilvl="0" w:tplc="B6D47060">
      <w:numFmt w:val="bullet"/>
      <w:lvlText w:val="-"/>
      <w:lvlJc w:val="left"/>
      <w:pPr>
        <w:ind w:left="2110" w:hanging="360"/>
      </w:pPr>
      <w:rPr>
        <w:rFonts w:ascii="Calibri" w:eastAsia="Times New Roman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8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</w:abstractNum>
  <w:abstractNum w:abstractNumId="15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7">
    <w:nsid w:val="3CC80E6A"/>
    <w:multiLevelType w:val="hybridMultilevel"/>
    <w:tmpl w:val="7B3E68BA"/>
    <w:lvl w:ilvl="0" w:tplc="040E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8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90456AA"/>
    <w:multiLevelType w:val="hybridMultilevel"/>
    <w:tmpl w:val="F03CBA86"/>
    <w:lvl w:ilvl="0" w:tplc="040E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20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491C65"/>
    <w:multiLevelType w:val="hybridMultilevel"/>
    <w:tmpl w:val="10025ECA"/>
    <w:lvl w:ilvl="0" w:tplc="040E000F">
      <w:start w:val="1"/>
      <w:numFmt w:val="decimal"/>
      <w:lvlText w:val="%1."/>
      <w:lvlJc w:val="left"/>
      <w:pPr>
        <w:ind w:left="1506" w:hanging="360"/>
      </w:pPr>
    </w:lvl>
    <w:lvl w:ilvl="1" w:tplc="040E0019" w:tentative="1">
      <w:start w:val="1"/>
      <w:numFmt w:val="lowerLetter"/>
      <w:lvlText w:val="%2."/>
      <w:lvlJc w:val="left"/>
      <w:pPr>
        <w:ind w:left="2226" w:hanging="360"/>
      </w:pPr>
    </w:lvl>
    <w:lvl w:ilvl="2" w:tplc="040E001B" w:tentative="1">
      <w:start w:val="1"/>
      <w:numFmt w:val="lowerRoman"/>
      <w:lvlText w:val="%3."/>
      <w:lvlJc w:val="right"/>
      <w:pPr>
        <w:ind w:left="2946" w:hanging="180"/>
      </w:pPr>
    </w:lvl>
    <w:lvl w:ilvl="3" w:tplc="040E000F" w:tentative="1">
      <w:start w:val="1"/>
      <w:numFmt w:val="decimal"/>
      <w:lvlText w:val="%4."/>
      <w:lvlJc w:val="left"/>
      <w:pPr>
        <w:ind w:left="3666" w:hanging="360"/>
      </w:pPr>
    </w:lvl>
    <w:lvl w:ilvl="4" w:tplc="040E0019" w:tentative="1">
      <w:start w:val="1"/>
      <w:numFmt w:val="lowerLetter"/>
      <w:lvlText w:val="%5."/>
      <w:lvlJc w:val="left"/>
      <w:pPr>
        <w:ind w:left="4386" w:hanging="360"/>
      </w:pPr>
    </w:lvl>
    <w:lvl w:ilvl="5" w:tplc="040E001B" w:tentative="1">
      <w:start w:val="1"/>
      <w:numFmt w:val="lowerRoman"/>
      <w:lvlText w:val="%6."/>
      <w:lvlJc w:val="right"/>
      <w:pPr>
        <w:ind w:left="5106" w:hanging="180"/>
      </w:pPr>
    </w:lvl>
    <w:lvl w:ilvl="6" w:tplc="040E000F" w:tentative="1">
      <w:start w:val="1"/>
      <w:numFmt w:val="decimal"/>
      <w:lvlText w:val="%7."/>
      <w:lvlJc w:val="left"/>
      <w:pPr>
        <w:ind w:left="5826" w:hanging="360"/>
      </w:pPr>
    </w:lvl>
    <w:lvl w:ilvl="7" w:tplc="040E0019" w:tentative="1">
      <w:start w:val="1"/>
      <w:numFmt w:val="lowerLetter"/>
      <w:lvlText w:val="%8."/>
      <w:lvlJc w:val="left"/>
      <w:pPr>
        <w:ind w:left="6546" w:hanging="360"/>
      </w:pPr>
    </w:lvl>
    <w:lvl w:ilvl="8" w:tplc="040E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FA4CD7"/>
    <w:multiLevelType w:val="hybridMultilevel"/>
    <w:tmpl w:val="24F8B2E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>
    <w:nsid w:val="66B56BFA"/>
    <w:multiLevelType w:val="multilevel"/>
    <w:tmpl w:val="27007A1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6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29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30">
    <w:nsid w:val="72615431"/>
    <w:multiLevelType w:val="hybridMultilevel"/>
    <w:tmpl w:val="E0582C64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3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29"/>
  </w:num>
  <w:num w:numId="5">
    <w:abstractNumId w:val="18"/>
  </w:num>
  <w:num w:numId="6">
    <w:abstractNumId w:val="22"/>
  </w:num>
  <w:num w:numId="7">
    <w:abstractNumId w:val="9"/>
  </w:num>
  <w:num w:numId="8">
    <w:abstractNumId w:val="27"/>
  </w:num>
  <w:num w:numId="9">
    <w:abstractNumId w:val="32"/>
  </w:num>
  <w:num w:numId="10">
    <w:abstractNumId w:val="2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4"/>
  </w:num>
  <w:num w:numId="14">
    <w:abstractNumId w:val="25"/>
  </w:num>
  <w:num w:numId="15">
    <w:abstractNumId w:val="20"/>
  </w:num>
  <w:num w:numId="16">
    <w:abstractNumId w:val="33"/>
  </w:num>
  <w:num w:numId="17">
    <w:abstractNumId w:val="28"/>
  </w:num>
  <w:num w:numId="18">
    <w:abstractNumId w:val="26"/>
  </w:num>
  <w:num w:numId="19">
    <w:abstractNumId w:val="31"/>
  </w:num>
  <w:num w:numId="20">
    <w:abstractNumId w:val="15"/>
  </w:num>
  <w:num w:numId="21">
    <w:abstractNumId w:val="11"/>
  </w:num>
  <w:num w:numId="22">
    <w:abstractNumId w:val="23"/>
  </w:num>
  <w:num w:numId="23">
    <w:abstractNumId w:val="21"/>
  </w:num>
  <w:num w:numId="24">
    <w:abstractNumId w:val="3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8"/>
  </w:num>
  <w:num w:numId="28">
    <w:abstractNumId w:val="0"/>
  </w:num>
  <w:num w:numId="29">
    <w:abstractNumId w:val="7"/>
  </w:num>
  <w:num w:numId="30">
    <w:abstractNumId w:val="19"/>
  </w:num>
  <w:num w:numId="31">
    <w:abstractNumId w:val="17"/>
  </w:num>
  <w:num w:numId="32">
    <w:abstractNumId w:val="12"/>
  </w:num>
  <w:num w:numId="33">
    <w:abstractNumId w:val="13"/>
  </w:num>
  <w:num w:numId="34">
    <w:abstractNumId w:val="10"/>
  </w:num>
  <w:num w:numId="35">
    <w:abstractNumId w:val="30"/>
  </w:num>
  <w:num w:numId="36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54968"/>
    <w:rsid w:val="0006194E"/>
    <w:rsid w:val="0006338E"/>
    <w:rsid w:val="000642C8"/>
    <w:rsid w:val="0006495F"/>
    <w:rsid w:val="00073FC4"/>
    <w:rsid w:val="0007588E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3ED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1308"/>
    <w:rsid w:val="00172849"/>
    <w:rsid w:val="0018059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C3122"/>
    <w:rsid w:val="001C545C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2704E"/>
    <w:rsid w:val="00230F12"/>
    <w:rsid w:val="00241B35"/>
    <w:rsid w:val="00242150"/>
    <w:rsid w:val="002428D5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97494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04B1"/>
    <w:rsid w:val="002C1244"/>
    <w:rsid w:val="002C38FD"/>
    <w:rsid w:val="002D425D"/>
    <w:rsid w:val="002D5B79"/>
    <w:rsid w:val="002E508E"/>
    <w:rsid w:val="002E7700"/>
    <w:rsid w:val="002E7A95"/>
    <w:rsid w:val="002F1EBD"/>
    <w:rsid w:val="003009B2"/>
    <w:rsid w:val="00300D05"/>
    <w:rsid w:val="00305448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28B"/>
    <w:rsid w:val="00360D2B"/>
    <w:rsid w:val="003628E1"/>
    <w:rsid w:val="00363E34"/>
    <w:rsid w:val="00365888"/>
    <w:rsid w:val="003712F5"/>
    <w:rsid w:val="003722E2"/>
    <w:rsid w:val="00375331"/>
    <w:rsid w:val="0037762B"/>
    <w:rsid w:val="003B7962"/>
    <w:rsid w:val="003C1B55"/>
    <w:rsid w:val="003C237C"/>
    <w:rsid w:val="003C2933"/>
    <w:rsid w:val="003C3999"/>
    <w:rsid w:val="003D0ED4"/>
    <w:rsid w:val="003D2E18"/>
    <w:rsid w:val="003D7C8F"/>
    <w:rsid w:val="003E6780"/>
    <w:rsid w:val="003E71EF"/>
    <w:rsid w:val="003F2B7F"/>
    <w:rsid w:val="003F783C"/>
    <w:rsid w:val="00406443"/>
    <w:rsid w:val="004076D3"/>
    <w:rsid w:val="00410D02"/>
    <w:rsid w:val="00417D66"/>
    <w:rsid w:val="00422490"/>
    <w:rsid w:val="00423E65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1C1C"/>
    <w:rsid w:val="004C3FB2"/>
    <w:rsid w:val="004D3581"/>
    <w:rsid w:val="004D523C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13049"/>
    <w:rsid w:val="0052470F"/>
    <w:rsid w:val="00524746"/>
    <w:rsid w:val="005248F4"/>
    <w:rsid w:val="0053279D"/>
    <w:rsid w:val="00534CDC"/>
    <w:rsid w:val="005411F3"/>
    <w:rsid w:val="00541798"/>
    <w:rsid w:val="00545B84"/>
    <w:rsid w:val="00547B60"/>
    <w:rsid w:val="00553613"/>
    <w:rsid w:val="00557599"/>
    <w:rsid w:val="0056011F"/>
    <w:rsid w:val="00561897"/>
    <w:rsid w:val="00562E87"/>
    <w:rsid w:val="00563A7C"/>
    <w:rsid w:val="00565092"/>
    <w:rsid w:val="00571887"/>
    <w:rsid w:val="00577904"/>
    <w:rsid w:val="00590A7B"/>
    <w:rsid w:val="00590FC9"/>
    <w:rsid w:val="00591813"/>
    <w:rsid w:val="00592859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1DA8"/>
    <w:rsid w:val="00625E77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0170"/>
    <w:rsid w:val="00705F8D"/>
    <w:rsid w:val="007064DF"/>
    <w:rsid w:val="00710C8B"/>
    <w:rsid w:val="00714384"/>
    <w:rsid w:val="00714CD9"/>
    <w:rsid w:val="00720179"/>
    <w:rsid w:val="0072416F"/>
    <w:rsid w:val="007246FA"/>
    <w:rsid w:val="007274B3"/>
    <w:rsid w:val="0072756F"/>
    <w:rsid w:val="00732741"/>
    <w:rsid w:val="007351EB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1E9D"/>
    <w:rsid w:val="0078591F"/>
    <w:rsid w:val="00785B26"/>
    <w:rsid w:val="00787092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067F4"/>
    <w:rsid w:val="00810256"/>
    <w:rsid w:val="008136CC"/>
    <w:rsid w:val="00816790"/>
    <w:rsid w:val="008173F2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12F4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B7963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209CF"/>
    <w:rsid w:val="00A30069"/>
    <w:rsid w:val="00A403DA"/>
    <w:rsid w:val="00A4147A"/>
    <w:rsid w:val="00A41F96"/>
    <w:rsid w:val="00A45B79"/>
    <w:rsid w:val="00A47257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2489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36874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A2E6B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1C52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29B4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2B42"/>
    <w:rsid w:val="00D06086"/>
    <w:rsid w:val="00D1116D"/>
    <w:rsid w:val="00D12F43"/>
    <w:rsid w:val="00D230FC"/>
    <w:rsid w:val="00D23869"/>
    <w:rsid w:val="00D24833"/>
    <w:rsid w:val="00D2546F"/>
    <w:rsid w:val="00D356DF"/>
    <w:rsid w:val="00D5780F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A0AAB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5FB"/>
    <w:rsid w:val="00E357CD"/>
    <w:rsid w:val="00E36316"/>
    <w:rsid w:val="00E4537F"/>
    <w:rsid w:val="00E54624"/>
    <w:rsid w:val="00E547FC"/>
    <w:rsid w:val="00E6129A"/>
    <w:rsid w:val="00E61784"/>
    <w:rsid w:val="00E61F4F"/>
    <w:rsid w:val="00E63395"/>
    <w:rsid w:val="00E65670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2484D"/>
    <w:rsid w:val="00F305E5"/>
    <w:rsid w:val="00F42695"/>
    <w:rsid w:val="00F4617E"/>
    <w:rsid w:val="00F54168"/>
    <w:rsid w:val="00F667D2"/>
    <w:rsid w:val="00F722E2"/>
    <w:rsid w:val="00F72E7D"/>
    <w:rsid w:val="00F74882"/>
    <w:rsid w:val="00F819DD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2445"/>
    <w:rsid w:val="00FE3D71"/>
    <w:rsid w:val="00FE4D3D"/>
    <w:rsid w:val="00FE6FCD"/>
    <w:rsid w:val="00FF0209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uiPriority w:val="59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8067F4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uiPriority w:val="59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8067F4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E7804-E6E6-431E-A48B-D3DE9634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2017-10-12T11:07:00Z</dcterms:created>
  <dcterms:modified xsi:type="dcterms:W3CDTF">2017-10-12T11:07:00Z</dcterms:modified>
</cp:coreProperties>
</file>