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CE6FC2" w:rsidP="008F1F7D">
      <w:pPr>
        <w:pStyle w:val="BKV"/>
        <w:keepNext/>
        <w:spacing w:line="276" w:lineRule="auto"/>
        <w:jc w:val="center"/>
        <w:rPr>
          <w:rFonts w:asciiTheme="minorHAnsi" w:hAnsiTheme="minorHAnsi" w:cstheme="minorHAnsi"/>
          <w:b/>
          <w:sz w:val="28"/>
          <w:szCs w:val="28"/>
        </w:rPr>
      </w:pPr>
      <w:r w:rsidRPr="00CE6FC2">
        <w:rPr>
          <w:rFonts w:asciiTheme="minorHAnsi" w:hAnsiTheme="minorHAnsi" w:cstheme="minorHAnsi"/>
          <w:b/>
          <w:sz w:val="28"/>
          <w:szCs w:val="28"/>
        </w:rPr>
        <w:t>Általános zárak, lakatok, bútorvasalási termékek beszerzése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78085C">
        <w:rPr>
          <w:rFonts w:asciiTheme="minorHAnsi" w:hAnsiTheme="minorHAnsi" w:cstheme="minorHAnsi"/>
          <w:b/>
          <w:szCs w:val="24"/>
        </w:rPr>
        <w:t>V</w:t>
      </w:r>
      <w:r w:rsidR="00873F1B" w:rsidRPr="0078085C">
        <w:rPr>
          <w:rFonts w:asciiTheme="minorHAnsi" w:hAnsiTheme="minorHAnsi" w:cstheme="minorHAnsi"/>
          <w:b/>
          <w:szCs w:val="24"/>
        </w:rPr>
        <w:t>-</w:t>
      </w:r>
      <w:r w:rsidR="0078085C" w:rsidRPr="0078085C">
        <w:rPr>
          <w:rFonts w:asciiTheme="minorHAnsi" w:hAnsiTheme="minorHAnsi" w:cstheme="minorHAnsi"/>
          <w:b/>
          <w:szCs w:val="24"/>
        </w:rPr>
        <w:t>210</w:t>
      </w:r>
      <w:r w:rsidR="004F0BD6" w:rsidRPr="0078085C">
        <w:rPr>
          <w:rFonts w:asciiTheme="minorHAnsi" w:hAnsiTheme="minorHAnsi" w:cstheme="minorHAnsi"/>
          <w:b/>
          <w:szCs w:val="24"/>
        </w:rPr>
        <w:t>/</w:t>
      </w:r>
      <w:r w:rsidR="00CA089B" w:rsidRPr="0078085C">
        <w:rPr>
          <w:rFonts w:asciiTheme="minorHAnsi" w:hAnsiTheme="minorHAnsi" w:cstheme="minorHAnsi"/>
          <w:b/>
          <w:szCs w:val="24"/>
        </w:rPr>
        <w:t>1</w:t>
      </w:r>
      <w:r w:rsidR="00CE6FC2" w:rsidRPr="0078085C">
        <w:rPr>
          <w:rFonts w:asciiTheme="minorHAnsi" w:hAnsiTheme="minorHAnsi" w:cstheme="minorHAnsi"/>
          <w:b/>
          <w:szCs w:val="24"/>
        </w:rPr>
        <w:t>6</w:t>
      </w:r>
      <w:r w:rsidR="0078085C" w:rsidRPr="0078085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CE6FC2">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466A7A"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466A7A">
        <w:rPr>
          <w:rFonts w:asciiTheme="minorHAnsi" w:hAnsiTheme="minorHAnsi" w:cstheme="minorHAnsi"/>
          <w:szCs w:val="24"/>
        </w:rPr>
        <w:t>Budapesti Közlekedési Z</w:t>
      </w:r>
      <w:r w:rsidRPr="00466A7A">
        <w:rPr>
          <w:rFonts w:asciiTheme="minorHAnsi" w:hAnsiTheme="minorHAnsi" w:cstheme="minorHAnsi"/>
          <w:szCs w:val="24"/>
        </w:rPr>
        <w:t>ártkörűen Működő Részvénytársaság</w:t>
      </w:r>
      <w:r w:rsidR="00873F1B" w:rsidRPr="00466A7A">
        <w:rPr>
          <w:rFonts w:asciiTheme="minorHAnsi" w:hAnsiTheme="minorHAnsi" w:cstheme="minorHAnsi"/>
          <w:szCs w:val="24"/>
        </w:rPr>
        <w:t xml:space="preserve"> </w:t>
      </w:r>
    </w:p>
    <w:p w:rsidR="000B431E" w:rsidRPr="00466A7A" w:rsidRDefault="00914C38" w:rsidP="00C84347">
      <w:pPr>
        <w:pStyle w:val="BKV"/>
        <w:spacing w:line="240" w:lineRule="auto"/>
        <w:ind w:left="2880" w:hanging="186"/>
        <w:rPr>
          <w:rFonts w:asciiTheme="minorHAnsi" w:hAnsiTheme="minorHAnsi" w:cstheme="minorHAnsi"/>
          <w:szCs w:val="24"/>
        </w:rPr>
      </w:pPr>
      <w:r w:rsidRPr="00466A7A">
        <w:rPr>
          <w:rFonts w:asciiTheme="minorHAnsi" w:hAnsiTheme="minorHAnsi" w:cstheme="minorHAnsi"/>
          <w:szCs w:val="24"/>
        </w:rPr>
        <w:t>Gazdasági</w:t>
      </w:r>
      <w:r w:rsidR="000B431E" w:rsidRPr="00466A7A">
        <w:rPr>
          <w:rFonts w:asciiTheme="minorHAnsi" w:hAnsiTheme="minorHAnsi" w:cstheme="minorHAnsi"/>
          <w:szCs w:val="24"/>
        </w:rPr>
        <w:t xml:space="preserve"> Igazgatóság</w:t>
      </w:r>
    </w:p>
    <w:p w:rsidR="000B431E" w:rsidRPr="00466A7A" w:rsidRDefault="00914C38" w:rsidP="00C84347">
      <w:pPr>
        <w:pStyle w:val="BKV"/>
        <w:spacing w:line="240" w:lineRule="auto"/>
        <w:ind w:left="2880" w:hanging="186"/>
        <w:rPr>
          <w:rFonts w:asciiTheme="minorHAnsi" w:hAnsiTheme="minorHAnsi" w:cstheme="minorHAnsi"/>
          <w:szCs w:val="24"/>
        </w:rPr>
      </w:pPr>
      <w:r w:rsidRPr="00466A7A">
        <w:rPr>
          <w:rFonts w:asciiTheme="minorHAnsi" w:hAnsiTheme="minorHAnsi" w:cstheme="minorHAnsi"/>
          <w:szCs w:val="24"/>
        </w:rPr>
        <w:t xml:space="preserve">Beszerzési </w:t>
      </w:r>
      <w:r w:rsidR="00C83174" w:rsidRPr="00466A7A">
        <w:rPr>
          <w:rFonts w:asciiTheme="minorHAnsi" w:hAnsiTheme="minorHAnsi" w:cstheme="minorHAnsi"/>
          <w:szCs w:val="24"/>
        </w:rPr>
        <w:t>Főosztály</w:t>
      </w:r>
    </w:p>
    <w:p w:rsidR="000B431E" w:rsidRPr="00466A7A" w:rsidRDefault="000B431E" w:rsidP="00C84347">
      <w:pPr>
        <w:ind w:left="2880" w:hanging="186"/>
        <w:jc w:val="both"/>
        <w:rPr>
          <w:rFonts w:asciiTheme="minorHAnsi" w:hAnsiTheme="minorHAnsi" w:cstheme="minorHAnsi"/>
          <w:szCs w:val="24"/>
        </w:rPr>
      </w:pPr>
      <w:r w:rsidRPr="00466A7A">
        <w:rPr>
          <w:rFonts w:asciiTheme="minorHAnsi" w:hAnsiTheme="minorHAnsi" w:cstheme="minorHAnsi"/>
          <w:szCs w:val="24"/>
        </w:rPr>
        <w:t>1072 Budapest</w:t>
      </w:r>
      <w:r w:rsidR="009D1845" w:rsidRPr="00466A7A">
        <w:rPr>
          <w:rFonts w:asciiTheme="minorHAnsi" w:hAnsiTheme="minorHAnsi" w:cstheme="minorHAnsi"/>
          <w:szCs w:val="24"/>
        </w:rPr>
        <w:t>,</w:t>
      </w:r>
      <w:r w:rsidRPr="00466A7A">
        <w:rPr>
          <w:rFonts w:asciiTheme="minorHAnsi" w:hAnsiTheme="minorHAnsi" w:cstheme="minorHAnsi"/>
          <w:szCs w:val="24"/>
        </w:rPr>
        <w:t xml:space="preserve"> Akácfa u. 15. </w:t>
      </w:r>
    </w:p>
    <w:p w:rsidR="00466A7A" w:rsidRPr="00466A7A" w:rsidRDefault="00466A7A" w:rsidP="00466A7A">
      <w:pPr>
        <w:ind w:left="1986" w:firstLine="708"/>
        <w:rPr>
          <w:rFonts w:asciiTheme="minorHAnsi" w:hAnsiTheme="minorHAnsi"/>
        </w:rPr>
      </w:pPr>
      <w:r w:rsidRPr="00466A7A">
        <w:rPr>
          <w:rFonts w:asciiTheme="minorHAnsi" w:hAnsiTheme="minorHAnsi"/>
        </w:rPr>
        <w:t>Telefonszám: (+36-1) 461-65-24</w:t>
      </w:r>
    </w:p>
    <w:p w:rsidR="00466A7A" w:rsidRPr="00466A7A" w:rsidRDefault="00466A7A" w:rsidP="00466A7A">
      <w:pPr>
        <w:ind w:left="2880" w:hanging="186"/>
        <w:jc w:val="both"/>
        <w:rPr>
          <w:rFonts w:asciiTheme="minorHAnsi" w:hAnsiTheme="minorHAnsi" w:cstheme="minorHAnsi"/>
          <w:szCs w:val="24"/>
        </w:rPr>
      </w:pPr>
      <w:r w:rsidRPr="00466A7A">
        <w:rPr>
          <w:rFonts w:asciiTheme="minorHAnsi" w:hAnsiTheme="minorHAnsi"/>
        </w:rPr>
        <w:t>Faxszám: (+36-1) 322-64-38</w:t>
      </w:r>
    </w:p>
    <w:p w:rsidR="003336B0" w:rsidRPr="00466A7A" w:rsidRDefault="003336B0" w:rsidP="003336B0">
      <w:pPr>
        <w:ind w:left="2880" w:hanging="186"/>
        <w:jc w:val="both"/>
        <w:rPr>
          <w:rFonts w:asciiTheme="minorHAnsi" w:hAnsiTheme="minorHAnsi" w:cstheme="minorHAnsi"/>
          <w:szCs w:val="24"/>
        </w:rPr>
      </w:pPr>
      <w:r w:rsidRPr="00466A7A">
        <w:rPr>
          <w:rFonts w:asciiTheme="minorHAnsi" w:hAnsiTheme="minorHAnsi" w:cstheme="minorHAnsi"/>
          <w:szCs w:val="24"/>
        </w:rPr>
        <w:t xml:space="preserve">E-mail: </w:t>
      </w:r>
      <w:hyperlink r:id="rId10" w:history="1">
        <w:r w:rsidRPr="00466A7A">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Zrt. </w:t>
      </w:r>
      <w:r w:rsidR="004A2B63" w:rsidRPr="0078085C">
        <w:rPr>
          <w:rFonts w:asciiTheme="minorHAnsi" w:hAnsiTheme="minorHAnsi" w:cstheme="minorHAnsi"/>
          <w:b/>
          <w:szCs w:val="24"/>
        </w:rPr>
        <w:t>V-</w:t>
      </w:r>
      <w:r w:rsidR="0078085C" w:rsidRPr="0078085C">
        <w:rPr>
          <w:rFonts w:asciiTheme="minorHAnsi" w:hAnsiTheme="minorHAnsi" w:cstheme="minorHAnsi"/>
          <w:b/>
          <w:szCs w:val="24"/>
        </w:rPr>
        <w:t>210</w:t>
      </w:r>
      <w:r w:rsidR="004A2B63" w:rsidRPr="0078085C">
        <w:rPr>
          <w:rFonts w:asciiTheme="minorHAnsi" w:hAnsiTheme="minorHAnsi" w:cstheme="minorHAnsi"/>
          <w:b/>
          <w:szCs w:val="24"/>
        </w:rPr>
        <w:t>/</w:t>
      </w:r>
      <w:r w:rsidR="00CA089B" w:rsidRPr="0078085C">
        <w:rPr>
          <w:rFonts w:asciiTheme="minorHAnsi" w:hAnsiTheme="minorHAnsi" w:cstheme="minorHAnsi"/>
          <w:b/>
          <w:szCs w:val="24"/>
        </w:rPr>
        <w:t>1</w:t>
      </w:r>
      <w:r w:rsidR="00CE6FC2" w:rsidRPr="0078085C">
        <w:rPr>
          <w:rFonts w:asciiTheme="minorHAnsi" w:hAnsiTheme="minorHAnsi" w:cstheme="minorHAnsi"/>
          <w:b/>
          <w:szCs w:val="24"/>
        </w:rPr>
        <w:t>6</w:t>
      </w:r>
      <w:r w:rsidR="00CD0210" w:rsidRPr="0078085C">
        <w:rPr>
          <w:rFonts w:asciiTheme="minorHAnsi" w:hAnsiTheme="minorHAnsi" w:cstheme="minorHAnsi"/>
          <w:b/>
          <w:szCs w:val="24"/>
        </w:rPr>
        <w:t>.</w:t>
      </w:r>
    </w:p>
    <w:p w:rsidR="00C84347" w:rsidRDefault="00C84347" w:rsidP="00170759">
      <w:pPr>
        <w:pStyle w:val="BKV"/>
        <w:tabs>
          <w:tab w:val="left" w:pos="540"/>
        </w:tabs>
        <w:spacing w:line="240" w:lineRule="auto"/>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CE6FC2">
        <w:rPr>
          <w:rFonts w:asciiTheme="minorHAnsi" w:hAnsiTheme="minorHAnsi" w:cstheme="minorHAnsi"/>
          <w:w w:val="101"/>
          <w:szCs w:val="24"/>
        </w:rPr>
        <w:t>Általános zárak, lakatok, bútorvasalási termékek beszerzése.</w:t>
      </w:r>
      <w:r w:rsidRPr="007E49F1">
        <w:rPr>
          <w:rFonts w:asciiTheme="minorHAnsi" w:hAnsiTheme="minorHAnsi" w:cstheme="minorHAnsi"/>
          <w:w w:val="101"/>
          <w:szCs w:val="24"/>
        </w:rPr>
        <w:t xml:space="preserve"> A</w:t>
      </w:r>
      <w:r w:rsidR="00154C6E" w:rsidRPr="007E49F1">
        <w:rPr>
          <w:rFonts w:asciiTheme="minorHAnsi" w:hAnsiTheme="minorHAnsi" w:cstheme="minorHAnsi"/>
          <w:w w:val="101"/>
          <w:szCs w:val="24"/>
        </w:rPr>
        <w:t xml:space="preserve"> </w:t>
      </w:r>
      <w:r w:rsidR="00CE6FC2">
        <w:rPr>
          <w:rFonts w:asciiTheme="minorHAnsi" w:hAnsiTheme="minorHAnsi" w:cstheme="minorHAnsi"/>
          <w:w w:val="101"/>
          <w:szCs w:val="24"/>
        </w:rPr>
        <w:t>2</w:t>
      </w:r>
      <w:r w:rsidR="00027AC2">
        <w:rPr>
          <w:rFonts w:asciiTheme="minorHAnsi" w:hAnsiTheme="minorHAnsi" w:cstheme="minorHAnsi"/>
          <w:w w:val="101"/>
          <w:szCs w:val="24"/>
        </w:rPr>
        <w:t>. sz.</w:t>
      </w:r>
      <w:r w:rsidR="00154C6E" w:rsidRPr="007E49F1">
        <w:rPr>
          <w:rFonts w:asciiTheme="minorHAnsi" w:hAnsiTheme="minorHAnsi" w:cstheme="minorHAnsi"/>
          <w:w w:val="101"/>
          <w:szCs w:val="24"/>
        </w:rPr>
        <w:t xml:space="preserve"> </w:t>
      </w:r>
      <w:r w:rsidR="00CE6FC2">
        <w:rPr>
          <w:rFonts w:asciiTheme="minorHAnsi" w:hAnsiTheme="minorHAnsi" w:cstheme="minorHAnsi"/>
          <w:w w:val="101"/>
          <w:szCs w:val="24"/>
        </w:rPr>
        <w:t>mellékletben</w:t>
      </w:r>
      <w:r w:rsidRPr="007E49F1">
        <w:rPr>
          <w:rFonts w:asciiTheme="minorHAnsi" w:hAnsiTheme="minorHAnsi" w:cstheme="minorHAnsi"/>
          <w:w w:val="101"/>
          <w:szCs w:val="24"/>
        </w:rPr>
        <w:t xml:space="preserve"> </w:t>
      </w:r>
      <w:r w:rsidR="00154C6E" w:rsidRPr="007E49F1">
        <w:rPr>
          <w:rFonts w:asciiTheme="minorHAnsi" w:hAnsiTheme="minorHAnsi" w:cstheme="minorHAnsi"/>
          <w:w w:val="101"/>
          <w:szCs w:val="24"/>
        </w:rPr>
        <w:t>megadott</w:t>
      </w:r>
      <w:r w:rsidRPr="007E49F1">
        <w:rPr>
          <w:rFonts w:asciiTheme="minorHAnsi" w:hAnsiTheme="minorHAnsi" w:cstheme="minorHAnsi"/>
          <w:w w:val="101"/>
          <w:szCs w:val="24"/>
        </w:rPr>
        <w:t xml:space="preserve"> tervezett</w:t>
      </w:r>
      <w:r w:rsidR="002916E2" w:rsidRPr="007E49F1">
        <w:rPr>
          <w:rFonts w:asciiTheme="minorHAnsi" w:hAnsiTheme="minorHAnsi" w:cstheme="minorHAnsi"/>
          <w:w w:val="101"/>
          <w:szCs w:val="24"/>
        </w:rPr>
        <w:t xml:space="preserve"> </w:t>
      </w:r>
      <w:r w:rsidRPr="007E49F1">
        <w:rPr>
          <w:rFonts w:asciiTheme="minorHAnsi" w:hAnsiTheme="minorHAnsi" w:cstheme="minorHAnsi"/>
          <w:w w:val="101"/>
          <w:szCs w:val="24"/>
        </w:rPr>
        <w:t>mennyisége</w:t>
      </w:r>
      <w:r w:rsidR="00154C6E" w:rsidRPr="007E49F1">
        <w:rPr>
          <w:rFonts w:asciiTheme="minorHAnsi" w:hAnsiTheme="minorHAnsi" w:cstheme="minorHAnsi"/>
          <w:w w:val="101"/>
          <w:szCs w:val="24"/>
        </w:rPr>
        <w:t>k</w:t>
      </w:r>
      <w:r w:rsidR="00A30069" w:rsidRPr="007E49F1">
        <w:rPr>
          <w:rFonts w:asciiTheme="minorHAnsi" w:hAnsiTheme="minorHAnsi" w:cstheme="minorHAnsi"/>
          <w:w w:val="101"/>
          <w:szCs w:val="24"/>
        </w:rPr>
        <w:t xml:space="preserve"> </w:t>
      </w:r>
      <w:r w:rsidR="00C9587D">
        <w:rPr>
          <w:rFonts w:asciiTheme="minorHAnsi" w:hAnsiTheme="minorHAnsi" w:cstheme="minorHAnsi"/>
          <w:w w:val="101"/>
          <w:szCs w:val="24"/>
        </w:rPr>
        <w:t>+20 %</w:t>
      </w:r>
      <w:r w:rsidR="00C9587D" w:rsidRPr="007E49F1">
        <w:rPr>
          <w:rFonts w:asciiTheme="minorHAnsi" w:hAnsiTheme="minorHAnsi" w:cstheme="minorHAnsi"/>
          <w:w w:val="101"/>
          <w:szCs w:val="24"/>
        </w:rPr>
        <w:t>-</w:t>
      </w:r>
      <w:r w:rsidR="00EB3FAA" w:rsidRPr="007E49F1">
        <w:rPr>
          <w:rFonts w:asciiTheme="minorHAnsi" w:hAnsiTheme="minorHAnsi" w:cstheme="minorHAnsi"/>
          <w:w w:val="101"/>
          <w:szCs w:val="24"/>
        </w:rPr>
        <w:t>kal változhatnak</w:t>
      </w:r>
      <w:r w:rsidRPr="007E49F1">
        <w:rPr>
          <w:rFonts w:asciiTheme="minorHAnsi" w:hAnsiTheme="minorHAnsi" w:cstheme="minorHAnsi"/>
          <w:w w:val="101"/>
          <w:szCs w:val="24"/>
        </w:rPr>
        <w:t>.</w:t>
      </w:r>
    </w:p>
    <w:p w:rsidR="00BB20B9" w:rsidRPr="007E49F1" w:rsidRDefault="00BB20B9" w:rsidP="00C84347">
      <w:pPr>
        <w:ind w:left="360"/>
        <w:jc w:val="both"/>
        <w:rPr>
          <w:rFonts w:asciiTheme="minorHAnsi" w:hAnsiTheme="minorHAnsi" w:cstheme="minorHAnsi"/>
          <w:szCs w:val="24"/>
        </w:rPr>
      </w:pPr>
    </w:p>
    <w:p w:rsidR="00CA089B" w:rsidRDefault="00291AA5" w:rsidP="00CA089B">
      <w:pPr>
        <w:ind w:left="426"/>
        <w:jc w:val="both"/>
        <w:rPr>
          <w:rFonts w:asciiTheme="minorHAnsi" w:hAnsiTheme="minorHAnsi" w:cstheme="minorHAnsi"/>
          <w:w w:val="101"/>
          <w:szCs w:val="24"/>
        </w:rPr>
      </w:pPr>
      <w:r w:rsidRPr="007E49F1">
        <w:rPr>
          <w:rFonts w:asciiTheme="minorHAnsi" w:hAnsiTheme="minorHAnsi" w:cstheme="minorHAnsi"/>
          <w:w w:val="101"/>
          <w:szCs w:val="24"/>
        </w:rPr>
        <w:t xml:space="preserve">A </w:t>
      </w:r>
      <w:r w:rsidR="00027AC2">
        <w:rPr>
          <w:rFonts w:asciiTheme="minorHAnsi" w:hAnsiTheme="minorHAnsi" w:cstheme="minorHAnsi"/>
          <w:w w:val="101"/>
          <w:szCs w:val="24"/>
        </w:rPr>
        <w:t xml:space="preserve">2. sz. </w:t>
      </w:r>
      <w:r w:rsidR="00C966AC">
        <w:rPr>
          <w:rFonts w:asciiTheme="minorHAnsi" w:hAnsiTheme="minorHAnsi" w:cstheme="minorHAnsi"/>
          <w:w w:val="101"/>
          <w:szCs w:val="24"/>
        </w:rPr>
        <w:t>mellékletben</w:t>
      </w:r>
      <w:r w:rsidRPr="007E49F1">
        <w:rPr>
          <w:rFonts w:asciiTheme="minorHAnsi" w:hAnsiTheme="minorHAnsi" w:cstheme="minorHAnsi"/>
          <w:w w:val="101"/>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7E49F1">
        <w:rPr>
          <w:rFonts w:asciiTheme="minorHAnsi" w:hAnsiTheme="minorHAnsi" w:cstheme="minorHAnsi"/>
          <w:w w:val="101"/>
          <w:szCs w:val="24"/>
        </w:rPr>
        <w:t>az</w:t>
      </w:r>
      <w:r w:rsidRPr="007E49F1">
        <w:rPr>
          <w:rFonts w:asciiTheme="minorHAnsi" w:hAnsiTheme="minorHAnsi" w:cstheme="minorHAnsi"/>
          <w:w w:val="101"/>
          <w:szCs w:val="24"/>
        </w:rPr>
        <w:t xml:space="preserve"> ajánlati összár meghatározásához kerültek megadásra, a szerződés keretében beszerzett mennyiségek ezen tapasztalati adatoktól eltérhetnek. </w:t>
      </w:r>
      <w:r w:rsidR="00CB760F" w:rsidRPr="007E49F1">
        <w:rPr>
          <w:rFonts w:asciiTheme="minorHAnsi" w:hAnsiTheme="minorHAnsi" w:cstheme="minorHAnsi"/>
          <w:w w:val="101"/>
          <w:szCs w:val="24"/>
        </w:rPr>
        <w:t xml:space="preserve">A nyertes ajánlattevővel megkötésre kerülő szerződés mellékletében ennek megfelelően az </w:t>
      </w:r>
      <w:r w:rsidR="00776857" w:rsidRPr="007E49F1">
        <w:rPr>
          <w:rFonts w:asciiTheme="minorHAnsi" w:hAnsiTheme="minorHAnsi" w:cstheme="minorHAnsi"/>
          <w:w w:val="101"/>
          <w:szCs w:val="24"/>
        </w:rPr>
        <w:t xml:space="preserve">az </w:t>
      </w:r>
      <w:r w:rsidR="00CB760F" w:rsidRPr="007E49F1">
        <w:rPr>
          <w:rFonts w:asciiTheme="minorHAnsi" w:hAnsiTheme="minorHAnsi" w:cstheme="minorHAnsi"/>
          <w:w w:val="101"/>
          <w:szCs w:val="24"/>
        </w:rPr>
        <w:t xml:space="preserve">egységárak kerülnek feltüntetésre. </w:t>
      </w:r>
      <w:r w:rsidRPr="007E49F1">
        <w:rPr>
          <w:rFonts w:asciiTheme="minorHAnsi" w:hAnsiTheme="minorHAnsi" w:cstheme="minorHAnsi"/>
          <w:w w:val="101"/>
          <w:szCs w:val="24"/>
        </w:rPr>
        <w:t>Ajánlattevőnek az előzőek ismeretében kell benyújtania ajánlatát.</w:t>
      </w:r>
      <w:r w:rsidR="00CA089B">
        <w:rPr>
          <w:rFonts w:asciiTheme="minorHAnsi" w:hAnsiTheme="minorHAnsi" w:cstheme="minorHAnsi"/>
          <w:w w:val="101"/>
          <w:szCs w:val="24"/>
        </w:rPr>
        <w:t xml:space="preserve"> </w:t>
      </w:r>
    </w:p>
    <w:p w:rsidR="00CA089B" w:rsidRPr="00CA089B" w:rsidRDefault="00CA089B" w:rsidP="00C84347">
      <w:pPr>
        <w:ind w:left="360"/>
        <w:jc w:val="both"/>
        <w:rPr>
          <w:rFonts w:asciiTheme="minorHAnsi" w:hAnsiTheme="minorHAnsi" w:cstheme="minorHAnsi"/>
          <w:w w:val="101"/>
          <w:szCs w:val="24"/>
        </w:rPr>
      </w:pPr>
    </w:p>
    <w:p w:rsidR="00CA089B" w:rsidRPr="00CA089B" w:rsidRDefault="00CA089B" w:rsidP="00CA089B">
      <w:pPr>
        <w:ind w:left="426"/>
        <w:jc w:val="both"/>
        <w:rPr>
          <w:rFonts w:asciiTheme="minorHAnsi" w:hAnsiTheme="minorHAnsi" w:cstheme="minorHAnsi"/>
        </w:rPr>
      </w:pPr>
      <w:r w:rsidRPr="00CA089B">
        <w:rPr>
          <w:rFonts w:asciiTheme="minorHAnsi" w:hAnsiTheme="minorHAnsi" w:cstheme="minorHAnsi"/>
        </w:rPr>
        <w:t xml:space="preserve">A megkötésre kerülő szerződés mellékletében csak az egységárak kerülnek feltüntetésre. </w:t>
      </w:r>
    </w:p>
    <w:p w:rsidR="00CA089B" w:rsidRPr="00CA089B" w:rsidRDefault="00CA089B" w:rsidP="00CA089B">
      <w:pPr>
        <w:ind w:left="567"/>
        <w:rPr>
          <w:rFonts w:asciiTheme="minorHAnsi" w:hAnsiTheme="minorHAnsi" w:cstheme="minorHAnsi"/>
          <w:highlight w:val="cyan"/>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CE6FC2">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 az alábbiakban kerülnek meghatározásra:</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CE6FC2">
        <w:rPr>
          <w:rFonts w:asciiTheme="minorHAnsi" w:hAnsiTheme="minorHAnsi" w:cstheme="minorHAnsi"/>
          <w:szCs w:val="24"/>
        </w:rPr>
        <w:t>24</w:t>
      </w:r>
      <w:r w:rsidR="00A30069" w:rsidRPr="007E49F1">
        <w:rPr>
          <w:rFonts w:asciiTheme="minorHAnsi" w:hAnsiTheme="minorHAnsi" w:cstheme="minorHAnsi"/>
          <w:szCs w:val="24"/>
        </w:rPr>
        <w:t xml:space="preserve"> 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061FA8" w:rsidRPr="007E49F1" w:rsidRDefault="00061FA8" w:rsidP="00061FA8">
      <w:pPr>
        <w:pStyle w:val="BKV"/>
        <w:spacing w:line="240" w:lineRule="auto"/>
        <w:ind w:left="426" w:right="-18"/>
        <w:rPr>
          <w:rFonts w:asciiTheme="minorHAnsi" w:hAnsiTheme="minorHAnsi" w:cstheme="minorHAnsi"/>
          <w:szCs w:val="24"/>
        </w:rPr>
      </w:pPr>
      <w:r>
        <w:rPr>
          <w:rFonts w:asciiTheme="minorHAnsi" w:hAnsiTheme="minorHAnsi" w:cstheme="minorHAnsi"/>
          <w:szCs w:val="24"/>
        </w:rPr>
        <w:t xml:space="preserve">A </w:t>
      </w:r>
      <w:r w:rsidRPr="007E49F1">
        <w:rPr>
          <w:rFonts w:asciiTheme="minorHAnsi" w:hAnsiTheme="minorHAnsi" w:cstheme="minorHAnsi"/>
          <w:szCs w:val="24"/>
        </w:rPr>
        <w:t>Megrendelés</w:t>
      </w:r>
      <w:r>
        <w:rPr>
          <w:rFonts w:asciiTheme="minorHAnsi" w:hAnsiTheme="minorHAnsi" w:cstheme="minorHAnsi"/>
          <w:szCs w:val="24"/>
        </w:rPr>
        <w:t xml:space="preserve"> kézhezvétele után legkésőbb 3 munka</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rsidR="00C84347" w:rsidRPr="007E49F1" w:rsidRDefault="00C84347" w:rsidP="00170759">
      <w:pPr>
        <w:pStyle w:val="BKV"/>
        <w:tabs>
          <w:tab w:val="left" w:pos="540"/>
        </w:tabs>
        <w:spacing w:line="240" w:lineRule="auto"/>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A55419" w:rsidRPr="007E49F1" w:rsidRDefault="000E07B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 /BKV Zrt</w:t>
      </w:r>
      <w:r w:rsidR="00502457" w:rsidRPr="007E49F1">
        <w:rPr>
          <w:rFonts w:asciiTheme="minorHAnsi" w:hAnsiTheme="minorHAnsi" w:cstheme="minorHAnsi"/>
          <w:szCs w:val="24"/>
        </w:rPr>
        <w:t>.</w:t>
      </w:r>
      <w:r w:rsidR="00A55419" w:rsidRPr="007E49F1">
        <w:rPr>
          <w:rFonts w:asciiTheme="minorHAnsi" w:hAnsiTheme="minorHAnsi" w:cstheme="minorHAnsi"/>
          <w:szCs w:val="24"/>
        </w:rPr>
        <w:t xml:space="preserve"> telephelyei a következők közül:</w:t>
      </w:r>
    </w:p>
    <w:p w:rsidR="00A30069" w:rsidRPr="007E49F1" w:rsidRDefault="00A30069" w:rsidP="00CE6FC2">
      <w:pPr>
        <w:pStyle w:val="BKV"/>
        <w:spacing w:line="240" w:lineRule="auto"/>
        <w:rPr>
          <w:rFonts w:asciiTheme="minorHAnsi" w:hAnsiTheme="minorHAnsi" w:cstheme="minorHAnsi"/>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alábbi fogadó raktárai:</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030 raktár 1106 Bp. X. Fehér út 1.</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V130 raktár 1125 Bp. Szilágyi Erzsébet fasor 14-16.</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V170 raktár 1045 Bp. Pozsonyi út 1.</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V180 raktár 1146 Bp. Thököly út 173.</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V190 raktár 1089 Bp. Baross u 132.</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V200 raktár 1087 Bp. Törökbecse u. 2.</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V220 raktár 1091 Bp. Üllői út 199.</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V230 raktár 1097 Bp. Könyves Kálmán krt.7</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V260 raktár 1021 Bp. Budakeszi út 9-11.</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V390 raktár 1116 Bp. Fehérvári út 247.</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V490 raktár 1115 Bp. Bartók Béla út 133.</w:t>
      </w:r>
    </w:p>
    <w:p w:rsidR="008D040F" w:rsidRPr="007E49F1" w:rsidRDefault="008D040F" w:rsidP="00C84347">
      <w:pPr>
        <w:pStyle w:val="BKV"/>
        <w:spacing w:line="240" w:lineRule="auto"/>
        <w:ind w:left="426"/>
        <w:rPr>
          <w:rFonts w:asciiTheme="minorHAnsi" w:hAnsiTheme="minorHAnsi" w:cstheme="minorHAnsi"/>
          <w:w w:val="101"/>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M150 raktár 1142 Bp. Erzsébet királyné útja 8-10.</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M280 raktár 1106 Bp. Fehér út 1/b.</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M270 raktár 1103 Bp. Kőér u.2/b.</w:t>
      </w:r>
    </w:p>
    <w:p w:rsidR="008D040F" w:rsidRPr="007E49F1" w:rsidRDefault="008D040F" w:rsidP="00C84347">
      <w:pPr>
        <w:pStyle w:val="BKV"/>
        <w:spacing w:line="240" w:lineRule="auto"/>
        <w:ind w:left="426"/>
        <w:rPr>
          <w:rFonts w:asciiTheme="minorHAnsi" w:hAnsiTheme="minorHAnsi" w:cstheme="minorHAnsi"/>
          <w:w w:val="101"/>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H310 raktár 1164 Bp. Ostoros út 1.</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H320 raktár 2000 Szentendre, Vasúti villasor 4.</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H370 raktár 1212 Bp. Rákóczi Ferenc u. 174.</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H380 raktár 2300 Ráckeve, Kossuth u. 117.</w:t>
      </w:r>
    </w:p>
    <w:p w:rsidR="008D040F" w:rsidRPr="007E49F1" w:rsidRDefault="008D040F" w:rsidP="00C84347">
      <w:pPr>
        <w:pStyle w:val="BKV"/>
        <w:spacing w:line="240" w:lineRule="auto"/>
        <w:ind w:left="426"/>
        <w:rPr>
          <w:rFonts w:asciiTheme="minorHAnsi" w:hAnsiTheme="minorHAnsi" w:cstheme="minorHAnsi"/>
          <w:w w:val="101"/>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K410 raktár 1113 Bp. Hamzsabégi út 55.</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O430 raktár 1037 Bp. Pomázi út 15.</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C450 raktár 1165 Bp. Bökényföldi út 122.</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D460 raktár 1194 Bp. Méta u. 39.</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BKV Zrt. T100 raktár 1101 Bp. Zách u. 8.</w:t>
      </w:r>
    </w:p>
    <w:p w:rsidR="008D040F" w:rsidRPr="007E49F1" w:rsidRDefault="008D040F" w:rsidP="00C84347">
      <w:pPr>
        <w:pStyle w:val="BKV"/>
        <w:spacing w:line="240" w:lineRule="auto"/>
        <w:ind w:left="426"/>
        <w:rPr>
          <w:rFonts w:asciiTheme="minorHAnsi" w:hAnsiTheme="minorHAnsi" w:cstheme="minorHAnsi"/>
          <w:w w:val="101"/>
          <w:szCs w:val="24"/>
        </w:rPr>
      </w:pP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Nyitvatartási idő: hétfőtől – csütörtökig 8,00 – 13,00 óráig</w:t>
      </w:r>
    </w:p>
    <w:p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pénteken 8,00 – 12,00 óráig</w:t>
      </w:r>
    </w:p>
    <w:p w:rsidR="00C84347" w:rsidRPr="007E49F1" w:rsidRDefault="00C84347" w:rsidP="00170759">
      <w:pPr>
        <w:pStyle w:val="BKV"/>
        <w:spacing w:line="240" w:lineRule="auto"/>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8D040F" w:rsidRPr="007E49F1" w:rsidRDefault="008D040F" w:rsidP="00CE6FC2">
      <w:pPr>
        <w:pStyle w:val="BKV"/>
        <w:spacing w:line="240" w:lineRule="auto"/>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CE6FC2">
        <w:rPr>
          <w:rFonts w:asciiTheme="minorHAnsi" w:hAnsiTheme="minorHAnsi" w:cstheme="minorHAnsi"/>
          <w:w w:val="101"/>
          <w:szCs w:val="24"/>
        </w:rPr>
        <w:t>12</w:t>
      </w:r>
      <w:r w:rsidRPr="007E49F1">
        <w:rPr>
          <w:rFonts w:asciiTheme="minorHAnsi" w:hAnsiTheme="minorHAnsi" w:cstheme="minorHAnsi"/>
          <w:w w:val="101"/>
          <w:szCs w:val="24"/>
        </w:rPr>
        <w:t xml:space="preserve"> hónap jótállást kell vállalnia.</w:t>
      </w:r>
    </w:p>
    <w:p w:rsidR="00C84347" w:rsidRDefault="00C84347" w:rsidP="00CE6FC2">
      <w:pPr>
        <w:pStyle w:val="BKV"/>
        <w:tabs>
          <w:tab w:val="left" w:pos="567"/>
        </w:tabs>
        <w:spacing w:line="240" w:lineRule="auto"/>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1A5A7C" w:rsidRPr="007E49F1" w:rsidRDefault="001A5A7C" w:rsidP="005B1F03">
      <w:pPr>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36 hónap során teljesített, legalább általános forgalmi adó nélkül számított </w:t>
      </w:r>
      <w:r w:rsidR="005B1F03">
        <w:rPr>
          <w:rFonts w:asciiTheme="minorHAnsi" w:hAnsiTheme="minorHAnsi" w:cstheme="minorHAnsi"/>
          <w:szCs w:val="24"/>
        </w:rPr>
        <w:t xml:space="preserve">30 millió </w:t>
      </w:r>
      <w:r w:rsidRPr="007E49F1">
        <w:rPr>
          <w:rFonts w:asciiTheme="minorHAnsi" w:hAnsiTheme="minorHAnsi" w:cstheme="minorHAnsi"/>
          <w:szCs w:val="24"/>
        </w:rPr>
        <w:t>forint értékű</w:t>
      </w:r>
      <w:r w:rsidR="005B1F03">
        <w:rPr>
          <w:rFonts w:asciiTheme="minorHAnsi" w:hAnsiTheme="minorHAnsi" w:cstheme="minorHAnsi"/>
          <w:szCs w:val="24"/>
        </w:rPr>
        <w:t xml:space="preserve"> zárak, lakatok, bútorvasalási termékek </w:t>
      </w:r>
      <w:r w:rsidRPr="00003C40">
        <w:rPr>
          <w:rFonts w:asciiTheme="minorHAnsi" w:hAnsiTheme="minorHAnsi" w:cstheme="minorHAnsi"/>
          <w:szCs w:val="24"/>
        </w:rPr>
        <w:t xml:space="preserve">szállítására / gyártására és/vagy forgalmazására és/vagy </w:t>
      </w:r>
      <w:r w:rsidRPr="007E49F1">
        <w:rPr>
          <w:rFonts w:asciiTheme="minorHAnsi" w:hAnsiTheme="minorHAnsi" w:cstheme="minorHAnsi"/>
          <w:szCs w:val="24"/>
        </w:rPr>
        <w:t>értékesítésére vonatkozó referenciával.</w:t>
      </w:r>
    </w:p>
    <w:p w:rsidR="00127F88" w:rsidRPr="007E49F1" w:rsidRDefault="00127F88" w:rsidP="00C84347">
      <w:pPr>
        <w:ind w:left="1260"/>
        <w:jc w:val="both"/>
        <w:rPr>
          <w:rFonts w:asciiTheme="minorHAnsi" w:hAnsiTheme="minorHAnsi" w:cstheme="minorHAnsi"/>
          <w:szCs w:val="24"/>
        </w:rPr>
      </w:pP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általa megajánlott áru megfelel legalább a jelen felhívás műszaki feltételei körében meghatározott minimális követelményeknek vagy azzal egyenértékű.</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Ismertetnie kell a felhívás megküldését megelőző 36 hónap során végzett legjelentősebb teljesítéseit. A referencia nyilatkozatnak/igazolásnak legalább a következő adatokat kell tartalmaznia: az ellenszolgáltatás összege, a teljesítés ideje és helye, továbbá nyilatkozni kell arról, hogy a teljesítés az előírásoknak és a szerződésnek megfelelően történt-e.</w:t>
      </w:r>
    </w:p>
    <w:p w:rsidR="008D040F" w:rsidRPr="007E49F1" w:rsidRDefault="008D040F" w:rsidP="00C84347">
      <w:pPr>
        <w:ind w:left="540"/>
        <w:jc w:val="both"/>
        <w:rPr>
          <w:rFonts w:asciiTheme="minorHAnsi" w:hAnsiTheme="minorHAnsi" w:cstheme="minorHAnsi"/>
          <w:szCs w:val="24"/>
        </w:rPr>
      </w:pPr>
    </w:p>
    <w:p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Ajánlatában be kell mutatnia a beszerzendő áru leírását, műszaki paramétereit</w:t>
      </w: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b)</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Ajánlati ár</w:t>
            </w:r>
          </w:p>
        </w:tc>
        <w:tc>
          <w:tcPr>
            <w:tcW w:w="0" w:type="auto"/>
            <w:shd w:val="clear" w:color="auto" w:fill="auto"/>
            <w:vAlign w:val="center"/>
          </w:tcPr>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c)</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0" w:type="auto"/>
            <w:shd w:val="clear" w:color="auto" w:fill="auto"/>
            <w:vAlign w:val="center"/>
          </w:tcPr>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d)</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az Ajánlattevő által a szerződés</w:t>
            </w:r>
          </w:p>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teljesítéséhez igénybe venni kívánt alvállalkozó(k)ról</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p>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e)</w:t>
            </w:r>
          </w:p>
        </w:tc>
        <w:tc>
          <w:tcPr>
            <w:tcW w:w="0" w:type="auto"/>
            <w:shd w:val="clear" w:color="auto" w:fill="auto"/>
            <w:vAlign w:val="center"/>
          </w:tcPr>
          <w:p w:rsidR="002A678B" w:rsidRPr="007E49F1" w:rsidRDefault="00C966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r w:rsidRPr="007E49F1" w:rsidDel="00C966AC">
              <w:rPr>
                <w:rFonts w:asciiTheme="minorHAnsi" w:hAnsiTheme="minorHAnsi" w:cstheme="minorHAnsi"/>
                <w:szCs w:val="24"/>
              </w:rPr>
              <w:t xml:space="preserve"> </w:t>
            </w:r>
          </w:p>
        </w:tc>
        <w:tc>
          <w:tcPr>
            <w:tcW w:w="0" w:type="auto"/>
            <w:shd w:val="clear" w:color="auto" w:fill="auto"/>
            <w:vAlign w:val="center"/>
          </w:tcPr>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2A678B" w:rsidRPr="007E49F1">
              <w:rPr>
                <w:rFonts w:asciiTheme="minorHAnsi" w:hAnsiTheme="minorHAnsi" w:cstheme="minorHAnsi"/>
                <w:szCs w:val="24"/>
              </w:rPr>
              <w:t xml:space="preserve"> sz. melléklet</w:t>
            </w:r>
          </w:p>
        </w:tc>
      </w:tr>
      <w:tr w:rsidR="00C84347"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 xml:space="preserve">f)   </w:t>
            </w:r>
          </w:p>
        </w:tc>
        <w:tc>
          <w:tcPr>
            <w:tcW w:w="0" w:type="auto"/>
            <w:shd w:val="clear" w:color="auto" w:fill="auto"/>
            <w:vAlign w:val="center"/>
          </w:tcPr>
          <w:p w:rsidR="002A678B" w:rsidRPr="007E49F1" w:rsidRDefault="00C966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2A678B" w:rsidRPr="007E49F1" w:rsidRDefault="005E229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5E2295" w:rsidRPr="007E49F1" w:rsidTr="00676021">
        <w:trPr>
          <w:jc w:val="center"/>
        </w:trPr>
        <w:tc>
          <w:tcPr>
            <w:tcW w:w="0" w:type="auto"/>
            <w:shd w:val="clear" w:color="auto" w:fill="auto"/>
            <w:vAlign w:val="center"/>
          </w:tcPr>
          <w:p w:rsidR="005E2295" w:rsidRPr="007E49F1" w:rsidRDefault="005E2295" w:rsidP="0067602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Pr="007E49F1">
              <w:rPr>
                <w:rFonts w:asciiTheme="minorHAnsi" w:hAnsiTheme="minorHAnsi" w:cstheme="minorHAnsi"/>
                <w:szCs w:val="24"/>
              </w:rPr>
              <w:t xml:space="preserve">)   </w:t>
            </w:r>
          </w:p>
        </w:tc>
        <w:tc>
          <w:tcPr>
            <w:tcW w:w="0" w:type="auto"/>
            <w:shd w:val="clear" w:color="auto" w:fill="auto"/>
            <w:vAlign w:val="center"/>
          </w:tcPr>
          <w:p w:rsidR="005E2295" w:rsidRPr="007E49F1" w:rsidRDefault="005E2295" w:rsidP="0067602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5E2295" w:rsidRPr="007E49F1" w:rsidRDefault="005E2295" w:rsidP="0067602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FF5999">
        <w:rPr>
          <w:rFonts w:asciiTheme="minorHAnsi" w:hAnsiTheme="minorHAnsi" w:cstheme="minorHAnsi"/>
          <w:szCs w:val="24"/>
        </w:rPr>
        <w:t>z</w:t>
      </w:r>
      <w:r w:rsidRPr="007E49F1">
        <w:rPr>
          <w:rFonts w:asciiTheme="minorHAnsi" w:hAnsiTheme="minorHAnsi" w:cstheme="minorHAnsi"/>
          <w:szCs w:val="24"/>
        </w:rPr>
        <w:t xml:space="preserve"> </w:t>
      </w:r>
      <w:r w:rsidR="00FF5999">
        <w:rPr>
          <w:rFonts w:asciiTheme="minorHAnsi" w:hAnsiTheme="minorHAnsi" w:cstheme="minorHAnsi"/>
          <w:szCs w:val="24"/>
        </w:rPr>
        <w:t>1.</w:t>
      </w:r>
      <w:r w:rsidR="00360D2B" w:rsidRPr="007E49F1">
        <w:rPr>
          <w:rFonts w:asciiTheme="minorHAnsi" w:hAnsiTheme="minorHAnsi" w:cstheme="minorHAnsi"/>
          <w:szCs w:val="24"/>
        </w:rPr>
        <w:t xml:space="preserve"> </w:t>
      </w:r>
      <w:r w:rsidR="00FF5999">
        <w:rPr>
          <w:rFonts w:asciiTheme="minorHAnsi" w:hAnsiTheme="minorHAnsi" w:cstheme="minorHAnsi"/>
          <w:szCs w:val="24"/>
        </w:rPr>
        <w:t xml:space="preserve">számú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A részletes</w:t>
      </w:r>
      <w:r w:rsidR="002A678B" w:rsidRPr="007E49F1">
        <w:rPr>
          <w:rFonts w:asciiTheme="minorHAnsi" w:hAnsiTheme="minorHAnsi" w:cstheme="minorHAnsi"/>
          <w:szCs w:val="24"/>
        </w:rPr>
        <w:t xml:space="preserve"> egységárakat a </w:t>
      </w:r>
      <w:r w:rsidR="00FF5999">
        <w:rPr>
          <w:rFonts w:asciiTheme="minorHAnsi" w:hAnsiTheme="minorHAnsi" w:cstheme="minorHAnsi"/>
          <w:szCs w:val="24"/>
        </w:rPr>
        <w:t>2.</w:t>
      </w:r>
      <w:r w:rsidR="002A678B" w:rsidRPr="007E49F1">
        <w:rPr>
          <w:rFonts w:asciiTheme="minorHAnsi" w:hAnsiTheme="minorHAnsi" w:cstheme="minorHAnsi"/>
          <w:szCs w:val="24"/>
        </w:rPr>
        <w:t xml:space="preserve"> számú melléklet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2A678B" w:rsidRDefault="002A678B" w:rsidP="00170759">
      <w:pPr>
        <w:pStyle w:val="BKV"/>
        <w:spacing w:line="240" w:lineRule="auto"/>
        <w:ind w:left="426"/>
        <w:rPr>
          <w:rFonts w:asciiTheme="minorHAnsi" w:hAnsiTheme="minorHAnsi" w:cstheme="minorHAnsi"/>
          <w:b/>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Pr="00F92C6B">
        <w:rPr>
          <w:rFonts w:asciiTheme="minorHAnsi" w:hAnsiTheme="minorHAnsi" w:cstheme="minorHAnsi"/>
          <w:b/>
          <w:szCs w:val="24"/>
        </w:rPr>
        <w:t>201</w:t>
      </w:r>
      <w:r w:rsidR="005E2295" w:rsidRPr="00F92C6B">
        <w:rPr>
          <w:rFonts w:asciiTheme="minorHAnsi" w:hAnsiTheme="minorHAnsi" w:cstheme="minorHAnsi"/>
          <w:b/>
          <w:szCs w:val="24"/>
        </w:rPr>
        <w:t>6</w:t>
      </w:r>
      <w:r w:rsidRPr="00F92C6B">
        <w:rPr>
          <w:rFonts w:asciiTheme="minorHAnsi" w:hAnsiTheme="minorHAnsi" w:cstheme="minorHAnsi"/>
          <w:b/>
          <w:szCs w:val="24"/>
        </w:rPr>
        <w:t>.</w:t>
      </w:r>
      <w:r w:rsidR="00F92C6B" w:rsidRPr="00F92C6B">
        <w:rPr>
          <w:rFonts w:asciiTheme="minorHAnsi" w:hAnsiTheme="minorHAnsi" w:cstheme="minorHAnsi"/>
          <w:b/>
          <w:szCs w:val="24"/>
        </w:rPr>
        <w:t xml:space="preserve"> 07.22. </w:t>
      </w:r>
      <w:r w:rsidRPr="00F92C6B">
        <w:rPr>
          <w:rFonts w:asciiTheme="minorHAnsi" w:hAnsiTheme="minorHAnsi" w:cstheme="minorHAnsi"/>
          <w:b/>
          <w:szCs w:val="24"/>
        </w:rPr>
        <w:t>1</w:t>
      </w:r>
      <w:r w:rsidR="00F92C6B" w:rsidRPr="00F92C6B">
        <w:rPr>
          <w:rFonts w:asciiTheme="minorHAnsi" w:hAnsiTheme="minorHAnsi" w:cstheme="minorHAnsi"/>
          <w:b/>
          <w:szCs w:val="24"/>
        </w:rPr>
        <w:t>2</w:t>
      </w:r>
      <w:r w:rsidRPr="00F92C6B">
        <w:rPr>
          <w:rFonts w:asciiTheme="minorHAnsi" w:hAnsiTheme="minorHAnsi" w:cstheme="minorHAnsi"/>
          <w:b/>
          <w:szCs w:val="24"/>
        </w:rPr>
        <w:t>:00-ig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C84347" w:rsidRPr="007E49F1" w:rsidRDefault="00C84347" w:rsidP="00170759">
      <w:pPr>
        <w:pStyle w:val="BKV"/>
        <w:tabs>
          <w:tab w:val="left" w:pos="540"/>
          <w:tab w:val="left" w:pos="4680"/>
        </w:tabs>
        <w:spacing w:line="240" w:lineRule="auto"/>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Pr="00F92C6B">
        <w:rPr>
          <w:rFonts w:asciiTheme="minorHAnsi" w:hAnsiTheme="minorHAnsi" w:cstheme="minorHAnsi"/>
          <w:b/>
          <w:szCs w:val="24"/>
        </w:rPr>
        <w:t>201</w:t>
      </w:r>
      <w:r w:rsidR="005E2295" w:rsidRPr="00F92C6B">
        <w:rPr>
          <w:rFonts w:asciiTheme="minorHAnsi" w:hAnsiTheme="minorHAnsi" w:cstheme="minorHAnsi"/>
          <w:b/>
          <w:szCs w:val="24"/>
        </w:rPr>
        <w:t>6</w:t>
      </w:r>
      <w:r w:rsidRPr="00F92C6B">
        <w:rPr>
          <w:rFonts w:asciiTheme="minorHAnsi" w:hAnsiTheme="minorHAnsi" w:cstheme="minorHAnsi"/>
          <w:b/>
          <w:szCs w:val="24"/>
        </w:rPr>
        <w:t>.</w:t>
      </w:r>
      <w:r w:rsidR="00F92C6B" w:rsidRPr="00F92C6B">
        <w:rPr>
          <w:rFonts w:asciiTheme="minorHAnsi" w:hAnsiTheme="minorHAnsi" w:cstheme="minorHAnsi"/>
          <w:b/>
          <w:szCs w:val="24"/>
        </w:rPr>
        <w:t>07.15</w:t>
      </w:r>
      <w:r w:rsidRPr="00F92C6B">
        <w:rPr>
          <w:rFonts w:asciiTheme="minorHAnsi" w:hAnsiTheme="minorHAnsi" w:cstheme="minorHAnsi"/>
          <w:b/>
          <w:szCs w:val="24"/>
        </w:rPr>
        <w:t>-é</w:t>
      </w:r>
      <w:r w:rsidR="00F92C6B" w:rsidRPr="00F92C6B">
        <w:rPr>
          <w:rFonts w:asciiTheme="minorHAnsi" w:hAnsiTheme="minorHAnsi" w:cstheme="minorHAnsi"/>
          <w:b/>
          <w:szCs w:val="24"/>
        </w:rPr>
        <w:t>n 12:00</w:t>
      </w:r>
      <w:r w:rsidRPr="00F92C6B">
        <w:rPr>
          <w:rFonts w:asciiTheme="minorHAnsi" w:hAnsiTheme="minorHAnsi" w:cstheme="minorHAnsi"/>
          <w:b/>
          <w:szCs w:val="24"/>
        </w:rPr>
        <w:t xml:space="preserve"> óráig</w:t>
      </w:r>
      <w:r w:rsidRPr="007E49F1">
        <w:rPr>
          <w:rFonts w:asciiTheme="minorHAnsi" w:hAnsiTheme="minorHAnsi" w:cstheme="minorHAnsi"/>
          <w:szCs w:val="24"/>
        </w:rPr>
        <w:t xml:space="preserve">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F92C6B">
        <w:rPr>
          <w:rFonts w:asciiTheme="minorHAnsi" w:hAnsiTheme="minorHAnsi" w:cstheme="minorHAnsi"/>
          <w:b/>
          <w:szCs w:val="24"/>
          <w:lang w:eastAsia="hu-HU"/>
        </w:rPr>
        <w:t>201</w:t>
      </w:r>
      <w:r w:rsidR="00170759" w:rsidRPr="00F92C6B">
        <w:rPr>
          <w:rFonts w:asciiTheme="minorHAnsi" w:hAnsiTheme="minorHAnsi" w:cstheme="minorHAnsi"/>
          <w:b/>
          <w:szCs w:val="24"/>
          <w:lang w:eastAsia="hu-HU"/>
        </w:rPr>
        <w:t>6</w:t>
      </w:r>
      <w:r w:rsidRPr="00F92C6B">
        <w:rPr>
          <w:rFonts w:asciiTheme="minorHAnsi" w:hAnsiTheme="minorHAnsi" w:cstheme="minorHAnsi"/>
          <w:b/>
          <w:szCs w:val="24"/>
          <w:lang w:eastAsia="hu-HU"/>
        </w:rPr>
        <w:t>.</w:t>
      </w:r>
      <w:r w:rsidR="00F92C6B" w:rsidRPr="00F92C6B">
        <w:rPr>
          <w:rFonts w:asciiTheme="minorHAnsi" w:hAnsiTheme="minorHAnsi" w:cstheme="minorHAnsi"/>
          <w:b/>
          <w:szCs w:val="24"/>
          <w:lang w:eastAsia="hu-HU"/>
        </w:rPr>
        <w:t>07.15. 12:00 óráig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Default="00C84347" w:rsidP="00170759">
      <w:pPr>
        <w:pStyle w:val="BKV"/>
        <w:spacing w:line="240" w:lineRule="auto"/>
        <w:rPr>
          <w:rFonts w:asciiTheme="minorHAnsi" w:hAnsiTheme="minorHAnsi" w:cstheme="minorHAnsi"/>
          <w:szCs w:val="24"/>
        </w:rPr>
      </w:pPr>
    </w:p>
    <w:p w:rsidR="003C3305" w:rsidRDefault="003C3305" w:rsidP="00170759">
      <w:pPr>
        <w:pStyle w:val="BKV"/>
        <w:spacing w:line="240" w:lineRule="auto"/>
        <w:rPr>
          <w:rFonts w:asciiTheme="minorHAnsi" w:hAnsiTheme="minorHAnsi" w:cstheme="minorHAnsi"/>
          <w:szCs w:val="24"/>
        </w:rPr>
      </w:pPr>
    </w:p>
    <w:p w:rsidR="003C3305" w:rsidRPr="007E49F1" w:rsidRDefault="003C3305" w:rsidP="00170759">
      <w:pPr>
        <w:pStyle w:val="BKV"/>
        <w:spacing w:line="240" w:lineRule="auto"/>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170759">
        <w:rPr>
          <w:rFonts w:asciiTheme="minorHAnsi" w:hAnsiTheme="minorHAnsi" w:cstheme="minorHAnsi"/>
          <w:b/>
          <w:szCs w:val="24"/>
        </w:rPr>
        <w:t>6</w:t>
      </w:r>
      <w:r w:rsidR="002A678B" w:rsidRPr="007E49F1">
        <w:rPr>
          <w:rFonts w:asciiTheme="minorHAnsi" w:hAnsiTheme="minorHAnsi" w:cstheme="minorHAnsi"/>
          <w:b/>
          <w:szCs w:val="24"/>
        </w:rPr>
        <w:t>.</w:t>
      </w:r>
      <w:r w:rsidR="00F92C6B">
        <w:rPr>
          <w:rFonts w:asciiTheme="minorHAnsi" w:hAnsiTheme="minorHAnsi" w:cstheme="minorHAnsi"/>
          <w:b/>
          <w:szCs w:val="24"/>
        </w:rPr>
        <w:t xml:space="preserve"> 07.29. 12 </w:t>
      </w:r>
      <w:r w:rsidR="002A678B" w:rsidRPr="007E49F1">
        <w:rPr>
          <w:rFonts w:asciiTheme="minorHAnsi" w:hAnsiTheme="minorHAnsi" w:cstheme="minorHAnsi"/>
          <w:b/>
          <w:szCs w:val="24"/>
        </w:rPr>
        <w:t>óra</w:t>
      </w:r>
      <w:r w:rsidR="00F92C6B">
        <w:rPr>
          <w:rFonts w:asciiTheme="minorHAnsi" w:hAnsiTheme="minorHAnsi" w:cstheme="minorHAnsi"/>
          <w:b/>
          <w:szCs w:val="24"/>
        </w:rPr>
        <w:t xml:space="preserve"> 00 </w:t>
      </w:r>
      <w:r w:rsidR="002A678B" w:rsidRPr="007E49F1">
        <w:rPr>
          <w:rFonts w:asciiTheme="minorHAnsi" w:hAnsiTheme="minorHAnsi" w:cstheme="minorHAnsi"/>
          <w:b/>
          <w:szCs w:val="24"/>
        </w:rPr>
        <w:t>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170759">
        <w:rPr>
          <w:rFonts w:asciiTheme="minorHAnsi" w:hAnsiTheme="minorHAnsi" w:cstheme="minorHAnsi"/>
          <w:b/>
          <w:szCs w:val="24"/>
        </w:rPr>
        <w:t>6</w:t>
      </w:r>
      <w:r w:rsidR="00F92C6B">
        <w:rPr>
          <w:rFonts w:asciiTheme="minorHAnsi" w:hAnsiTheme="minorHAnsi" w:cstheme="minorHAnsi"/>
          <w:b/>
          <w:szCs w:val="24"/>
        </w:rPr>
        <w:t xml:space="preserve">. 07.29. 12 </w:t>
      </w:r>
      <w:r w:rsidR="00C039DD" w:rsidRPr="007E49F1">
        <w:rPr>
          <w:rFonts w:asciiTheme="minorHAnsi" w:hAnsiTheme="minorHAnsi" w:cstheme="minorHAnsi"/>
          <w:b/>
          <w:szCs w:val="24"/>
        </w:rPr>
        <w:t>óra</w:t>
      </w:r>
      <w:r w:rsidR="00F92C6B">
        <w:rPr>
          <w:rFonts w:asciiTheme="minorHAnsi" w:hAnsiTheme="minorHAnsi" w:cstheme="minorHAnsi"/>
          <w:b/>
          <w:szCs w:val="24"/>
        </w:rPr>
        <w:t xml:space="preserve"> 01 </w:t>
      </w:r>
      <w:r w:rsidR="00C039DD" w:rsidRPr="007E49F1">
        <w:rPr>
          <w:rFonts w:asciiTheme="minorHAnsi" w:hAnsiTheme="minorHAnsi" w:cstheme="minorHAnsi"/>
          <w:b/>
          <w:szCs w:val="24"/>
        </w:rPr>
        <w:t>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AA0100" w:rsidRPr="007E49F1" w:rsidRDefault="00AA0100" w:rsidP="00170759">
      <w:pPr>
        <w:tabs>
          <w:tab w:val="left" w:pos="9071"/>
        </w:tabs>
        <w:ind w:right="-1"/>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170759">
      <w:pPr>
        <w:pStyle w:val="BKV"/>
        <w:spacing w:line="240" w:lineRule="auto"/>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170759">
      <w:pPr>
        <w:pStyle w:val="BKV"/>
        <w:spacing w:line="240" w:lineRule="auto"/>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84347" w:rsidRPr="007E49F1" w:rsidRDefault="00C84347" w:rsidP="00170759">
      <w:pPr>
        <w:pStyle w:val="BKV"/>
        <w:spacing w:line="240" w:lineRule="auto"/>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w:t>
      </w:r>
      <w:r w:rsidR="00170759">
        <w:rPr>
          <w:rFonts w:asciiTheme="minorHAnsi" w:hAnsiTheme="minorHAnsi" w:cstheme="minorHAnsi"/>
          <w:szCs w:val="24"/>
        </w:rPr>
        <w:t>.</w:t>
      </w:r>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D93785" w:rsidRDefault="00D93785" w:rsidP="00C84347">
      <w:pPr>
        <w:ind w:left="426"/>
        <w:jc w:val="both"/>
        <w:rPr>
          <w:rFonts w:asciiTheme="minorHAnsi" w:hAnsiTheme="minorHAnsi" w:cstheme="minorHAnsi"/>
          <w:szCs w:val="24"/>
          <w:lang w:eastAsia="hu-HU"/>
        </w:rPr>
      </w:pPr>
    </w:p>
    <w:p w:rsidR="00D93785" w:rsidRPr="00347448" w:rsidRDefault="00D93785" w:rsidP="00D93785">
      <w:pPr>
        <w:ind w:left="426"/>
        <w:jc w:val="both"/>
        <w:rPr>
          <w:rFonts w:asciiTheme="minorHAnsi" w:hAnsiTheme="minorHAnsi" w:cstheme="minorHAnsi"/>
        </w:rPr>
      </w:pPr>
      <w:r w:rsidRPr="00347448">
        <w:rPr>
          <w:rFonts w:asciiTheme="minorHAnsi" w:hAnsiTheme="minorHAnsi" w:cstheme="minorHAnsi"/>
        </w:rPr>
        <w:t>Abban az esetben, ha az ajánlattevők száma nem teszi lehetővé a valódi versenyt, Ajánlatkérő jogosult új ajánlattételi határidő kitűzésével újabb Ajánlattételre felhívni az Ajánlattevő(ke)t, újabb Ajánlattevők bevonásával egyidejűleg.</w:t>
      </w:r>
    </w:p>
    <w:p w:rsidR="00D93785" w:rsidRPr="007E49F1" w:rsidRDefault="00D93785" w:rsidP="00C84347">
      <w:pPr>
        <w:ind w:left="426"/>
        <w:jc w:val="both"/>
        <w:rPr>
          <w:rFonts w:asciiTheme="minorHAnsi" w:hAnsiTheme="minorHAnsi" w:cstheme="minorHAnsi"/>
          <w:szCs w:val="24"/>
        </w:rPr>
      </w:pPr>
    </w:p>
    <w:sectPr w:rsidR="00D93785" w:rsidRPr="007E49F1"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DA" w:rsidRDefault="000F34DA">
      <w:r>
        <w:separator/>
      </w:r>
    </w:p>
  </w:endnote>
  <w:endnote w:type="continuationSeparator" w:id="0">
    <w:p w:rsidR="000F34DA" w:rsidRDefault="000F34DA">
      <w:r>
        <w:continuationSeparator/>
      </w:r>
    </w:p>
  </w:endnote>
  <w:endnote w:type="continuationNotice" w:id="1">
    <w:p w:rsidR="000F34DA" w:rsidRDefault="000F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36DEB">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EB" w:rsidRDefault="00636D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DA" w:rsidRDefault="000F34DA">
      <w:r>
        <w:separator/>
      </w:r>
    </w:p>
  </w:footnote>
  <w:footnote w:type="continuationSeparator" w:id="0">
    <w:p w:rsidR="000F34DA" w:rsidRDefault="000F34DA">
      <w:r>
        <w:continuationSeparator/>
      </w:r>
    </w:p>
  </w:footnote>
  <w:footnote w:type="continuationNotice" w:id="1">
    <w:p w:rsidR="000F34DA" w:rsidRDefault="000F3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EB" w:rsidRDefault="00636D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5965FCB" wp14:editId="34E5C30B">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Zrt. </w:t>
    </w:r>
    <w:r w:rsidRPr="0078085C">
      <w:rPr>
        <w:rFonts w:asciiTheme="minorHAnsi" w:hAnsiTheme="minorHAnsi" w:cstheme="minorHAnsi"/>
        <w:szCs w:val="24"/>
      </w:rPr>
      <w:t>V-</w:t>
    </w:r>
    <w:r w:rsidR="0078085C" w:rsidRPr="0078085C">
      <w:rPr>
        <w:rFonts w:asciiTheme="minorHAnsi" w:hAnsiTheme="minorHAnsi" w:cstheme="minorHAnsi"/>
        <w:szCs w:val="24"/>
      </w:rPr>
      <w:t>210</w:t>
    </w:r>
    <w:r w:rsidRPr="0078085C">
      <w:rPr>
        <w:rFonts w:asciiTheme="minorHAnsi" w:hAnsiTheme="minorHAnsi" w:cstheme="minorHAnsi"/>
        <w:szCs w:val="24"/>
      </w:rPr>
      <w:t>/</w:t>
    </w:r>
    <w:r w:rsidR="00CA089B" w:rsidRPr="0078085C">
      <w:rPr>
        <w:rFonts w:asciiTheme="minorHAnsi" w:hAnsiTheme="minorHAnsi" w:cstheme="minorHAnsi"/>
        <w:szCs w:val="24"/>
      </w:rPr>
      <w:t>1</w:t>
    </w:r>
    <w:r w:rsidR="00CE6FC2" w:rsidRPr="0078085C">
      <w:rPr>
        <w:rFonts w:asciiTheme="minorHAnsi" w:hAnsiTheme="minorHAnsi" w:cstheme="minorHAnsi"/>
        <w:szCs w:val="24"/>
      </w:rPr>
      <w:t>6</w:t>
    </w:r>
    <w:r w:rsidRPr="0078085C">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EB" w:rsidRDefault="00636D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4">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1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8"/>
  </w:num>
  <w:num w:numId="4">
    <w:abstractNumId w:val="16"/>
  </w:num>
  <w:num w:numId="5">
    <w:abstractNumId w:val="9"/>
  </w:num>
  <w:num w:numId="6">
    <w:abstractNumId w:val="11"/>
  </w:num>
  <w:num w:numId="7">
    <w:abstractNumId w:val="5"/>
  </w:num>
  <w:num w:numId="8">
    <w:abstractNumId w:val="14"/>
  </w:num>
  <w:num w:numId="9">
    <w:abstractNumId w:val="18"/>
  </w:num>
  <w:num w:numId="1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2"/>
  </w:num>
  <w:num w:numId="15">
    <w:abstractNumId w:val="10"/>
  </w:num>
  <w:num w:numId="16">
    <w:abstractNumId w:val="19"/>
  </w:num>
  <w:num w:numId="17">
    <w:abstractNumId w:val="15"/>
  </w:num>
  <w:num w:numId="18">
    <w:abstractNumId w:val="13"/>
  </w:num>
  <w:num w:numId="19">
    <w:abstractNumId w:val="17"/>
  </w:num>
  <w:num w:numId="20">
    <w:abstractNumId w:val="7"/>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AC2"/>
    <w:rsid w:val="00027BBB"/>
    <w:rsid w:val="00032226"/>
    <w:rsid w:val="0003517E"/>
    <w:rsid w:val="000374DF"/>
    <w:rsid w:val="00037A72"/>
    <w:rsid w:val="00043E92"/>
    <w:rsid w:val="00045944"/>
    <w:rsid w:val="00045EDD"/>
    <w:rsid w:val="000475A9"/>
    <w:rsid w:val="00050403"/>
    <w:rsid w:val="00053A41"/>
    <w:rsid w:val="0006194E"/>
    <w:rsid w:val="00061FA8"/>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34DA"/>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0759"/>
    <w:rsid w:val="00172849"/>
    <w:rsid w:val="00180178"/>
    <w:rsid w:val="00180592"/>
    <w:rsid w:val="00187C05"/>
    <w:rsid w:val="00190178"/>
    <w:rsid w:val="001A44D2"/>
    <w:rsid w:val="001A5A7C"/>
    <w:rsid w:val="001B17B9"/>
    <w:rsid w:val="001B41C1"/>
    <w:rsid w:val="001B4936"/>
    <w:rsid w:val="001B6DE4"/>
    <w:rsid w:val="001B722F"/>
    <w:rsid w:val="001C1325"/>
    <w:rsid w:val="001C2A8D"/>
    <w:rsid w:val="001D0836"/>
    <w:rsid w:val="001D49D7"/>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B7962"/>
    <w:rsid w:val="003C1B55"/>
    <w:rsid w:val="003C3305"/>
    <w:rsid w:val="003C3999"/>
    <w:rsid w:val="003D0ED4"/>
    <w:rsid w:val="003D2E18"/>
    <w:rsid w:val="003D7C8F"/>
    <w:rsid w:val="003E6780"/>
    <w:rsid w:val="003E71EF"/>
    <w:rsid w:val="003F783C"/>
    <w:rsid w:val="00406443"/>
    <w:rsid w:val="00410D02"/>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6A7A"/>
    <w:rsid w:val="00467386"/>
    <w:rsid w:val="004673B3"/>
    <w:rsid w:val="00467CF4"/>
    <w:rsid w:val="0047344F"/>
    <w:rsid w:val="00473E3B"/>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502457"/>
    <w:rsid w:val="00510933"/>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A3401"/>
    <w:rsid w:val="005A54E5"/>
    <w:rsid w:val="005B1F03"/>
    <w:rsid w:val="005B25AC"/>
    <w:rsid w:val="005C2BBD"/>
    <w:rsid w:val="005C6C2E"/>
    <w:rsid w:val="005D2119"/>
    <w:rsid w:val="005D3884"/>
    <w:rsid w:val="005D6352"/>
    <w:rsid w:val="005D7F70"/>
    <w:rsid w:val="005E18B3"/>
    <w:rsid w:val="005E2295"/>
    <w:rsid w:val="005E4D55"/>
    <w:rsid w:val="005E73AB"/>
    <w:rsid w:val="005F4D88"/>
    <w:rsid w:val="005F5E52"/>
    <w:rsid w:val="005F6C85"/>
    <w:rsid w:val="005F7C03"/>
    <w:rsid w:val="006005B2"/>
    <w:rsid w:val="0060713A"/>
    <w:rsid w:val="006264DB"/>
    <w:rsid w:val="00627E6E"/>
    <w:rsid w:val="006324E6"/>
    <w:rsid w:val="0063405A"/>
    <w:rsid w:val="00636DEB"/>
    <w:rsid w:val="00641682"/>
    <w:rsid w:val="00641851"/>
    <w:rsid w:val="00644878"/>
    <w:rsid w:val="0064528C"/>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5C9C"/>
    <w:rsid w:val="006B608D"/>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367A6"/>
    <w:rsid w:val="0074001C"/>
    <w:rsid w:val="00745811"/>
    <w:rsid w:val="00751FED"/>
    <w:rsid w:val="007541EE"/>
    <w:rsid w:val="0075616E"/>
    <w:rsid w:val="00756E33"/>
    <w:rsid w:val="00760BFC"/>
    <w:rsid w:val="007618EB"/>
    <w:rsid w:val="00764E9F"/>
    <w:rsid w:val="00765CFC"/>
    <w:rsid w:val="00766364"/>
    <w:rsid w:val="00776857"/>
    <w:rsid w:val="0078085C"/>
    <w:rsid w:val="0078591F"/>
    <w:rsid w:val="00785B26"/>
    <w:rsid w:val="00787092"/>
    <w:rsid w:val="007962F6"/>
    <w:rsid w:val="007A15FB"/>
    <w:rsid w:val="007B1187"/>
    <w:rsid w:val="007B3A60"/>
    <w:rsid w:val="007C4ED7"/>
    <w:rsid w:val="007C56F8"/>
    <w:rsid w:val="007D1B18"/>
    <w:rsid w:val="007D6979"/>
    <w:rsid w:val="007E2AA9"/>
    <w:rsid w:val="007E49F1"/>
    <w:rsid w:val="007F0D45"/>
    <w:rsid w:val="007F1C5E"/>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047A"/>
    <w:rsid w:val="00873F1B"/>
    <w:rsid w:val="008812D0"/>
    <w:rsid w:val="008842B8"/>
    <w:rsid w:val="00891179"/>
    <w:rsid w:val="00893846"/>
    <w:rsid w:val="008963FB"/>
    <w:rsid w:val="008A1217"/>
    <w:rsid w:val="008A1DFF"/>
    <w:rsid w:val="008A1F96"/>
    <w:rsid w:val="008A3D30"/>
    <w:rsid w:val="008A5A1A"/>
    <w:rsid w:val="008B039E"/>
    <w:rsid w:val="008B1710"/>
    <w:rsid w:val="008B3CC3"/>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15ED"/>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1B31"/>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32953"/>
    <w:rsid w:val="00C330F7"/>
    <w:rsid w:val="00C3414B"/>
    <w:rsid w:val="00C351F5"/>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587D"/>
    <w:rsid w:val="00C966AC"/>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6FC2"/>
    <w:rsid w:val="00CE72B0"/>
    <w:rsid w:val="00CE790A"/>
    <w:rsid w:val="00CE7CC4"/>
    <w:rsid w:val="00CF4490"/>
    <w:rsid w:val="00CF7D4F"/>
    <w:rsid w:val="00D02995"/>
    <w:rsid w:val="00D06086"/>
    <w:rsid w:val="00D1116D"/>
    <w:rsid w:val="00D12F43"/>
    <w:rsid w:val="00D230FC"/>
    <w:rsid w:val="00D23869"/>
    <w:rsid w:val="00D2546F"/>
    <w:rsid w:val="00D578F5"/>
    <w:rsid w:val="00D611C4"/>
    <w:rsid w:val="00D62022"/>
    <w:rsid w:val="00D622DA"/>
    <w:rsid w:val="00D63C0E"/>
    <w:rsid w:val="00D65727"/>
    <w:rsid w:val="00D8518D"/>
    <w:rsid w:val="00D86F73"/>
    <w:rsid w:val="00D8776A"/>
    <w:rsid w:val="00D93785"/>
    <w:rsid w:val="00D93CB2"/>
    <w:rsid w:val="00D96142"/>
    <w:rsid w:val="00D96E8B"/>
    <w:rsid w:val="00D97B75"/>
    <w:rsid w:val="00DA344F"/>
    <w:rsid w:val="00DA35B6"/>
    <w:rsid w:val="00DB3FA8"/>
    <w:rsid w:val="00DB5BC6"/>
    <w:rsid w:val="00DD1903"/>
    <w:rsid w:val="00DD328F"/>
    <w:rsid w:val="00DE0CE1"/>
    <w:rsid w:val="00DE3135"/>
    <w:rsid w:val="00DE5DE1"/>
    <w:rsid w:val="00DF11B5"/>
    <w:rsid w:val="00DF2945"/>
    <w:rsid w:val="00DF6887"/>
    <w:rsid w:val="00E01613"/>
    <w:rsid w:val="00E14CF9"/>
    <w:rsid w:val="00E175FB"/>
    <w:rsid w:val="00E357CD"/>
    <w:rsid w:val="00E36316"/>
    <w:rsid w:val="00E4537F"/>
    <w:rsid w:val="00E54624"/>
    <w:rsid w:val="00E547FC"/>
    <w:rsid w:val="00E6129A"/>
    <w:rsid w:val="00E63395"/>
    <w:rsid w:val="00E66290"/>
    <w:rsid w:val="00E67227"/>
    <w:rsid w:val="00E70E5B"/>
    <w:rsid w:val="00E734F0"/>
    <w:rsid w:val="00E74876"/>
    <w:rsid w:val="00E756BA"/>
    <w:rsid w:val="00E811BF"/>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667D2"/>
    <w:rsid w:val="00F718C7"/>
    <w:rsid w:val="00F722E2"/>
    <w:rsid w:val="00F72E7D"/>
    <w:rsid w:val="00F74882"/>
    <w:rsid w:val="00F84577"/>
    <w:rsid w:val="00F867D3"/>
    <w:rsid w:val="00F90125"/>
    <w:rsid w:val="00F90EBC"/>
    <w:rsid w:val="00F92A83"/>
    <w:rsid w:val="00F92C6B"/>
    <w:rsid w:val="00F95814"/>
    <w:rsid w:val="00F96405"/>
    <w:rsid w:val="00F96981"/>
    <w:rsid w:val="00FA7127"/>
    <w:rsid w:val="00FB0C20"/>
    <w:rsid w:val="00FB3654"/>
    <w:rsid w:val="00FB4348"/>
    <w:rsid w:val="00FB4D9B"/>
    <w:rsid w:val="00FC0F2B"/>
    <w:rsid w:val="00FC58BA"/>
    <w:rsid w:val="00FD2445"/>
    <w:rsid w:val="00FE4D3D"/>
    <w:rsid w:val="00FF0905"/>
    <w:rsid w:val="00FF1E2E"/>
    <w:rsid w:val="00FF2A1A"/>
    <w:rsid w:val="00FF4575"/>
    <w:rsid w:val="00FF45D9"/>
    <w:rsid w:val="00FF59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299385931">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7B02-AD35-425C-B8C6-23FDCA50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10503</Characters>
  <Application>Microsoft Office Word</Application>
  <DocSecurity>0</DocSecurity>
  <Lines>87</Lines>
  <Paragraphs>24</Paragraphs>
  <ScaleCrop>false</ScaleCrop>
  <Company/>
  <LinksUpToDate>false</LinksUpToDate>
  <CharactersWithSpaces>12001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2017-10-12T13:41:00Z</dcterms:created>
  <dcterms:modified xsi:type="dcterms:W3CDTF">2017-10-12T13:41:00Z</dcterms:modified>
</cp:coreProperties>
</file>