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8A" w:rsidRDefault="00B6518A" w:rsidP="000D687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C0218">
        <w:rPr>
          <w:b/>
          <w:sz w:val="28"/>
          <w:szCs w:val="28"/>
        </w:rPr>
        <w:t>Műszaki leírás</w:t>
      </w:r>
    </w:p>
    <w:p w:rsidR="000D687C" w:rsidRPr="004C0218" w:rsidRDefault="000D687C" w:rsidP="000D687C">
      <w:pPr>
        <w:spacing w:after="0"/>
        <w:jc w:val="center"/>
        <w:rPr>
          <w:b/>
          <w:sz w:val="28"/>
          <w:szCs w:val="28"/>
        </w:rPr>
      </w:pPr>
    </w:p>
    <w:p w:rsidR="00B6518A" w:rsidRPr="004C0218" w:rsidRDefault="00B6518A" w:rsidP="004C0218">
      <w:pPr>
        <w:spacing w:after="0"/>
        <w:rPr>
          <w:sz w:val="24"/>
          <w:szCs w:val="24"/>
          <w:u w:val="single"/>
        </w:rPr>
      </w:pPr>
      <w:r w:rsidRPr="004C0218">
        <w:rPr>
          <w:sz w:val="24"/>
          <w:szCs w:val="24"/>
          <w:u w:val="single"/>
        </w:rPr>
        <w:t>Műszaki követelmények:</w:t>
      </w:r>
    </w:p>
    <w:p w:rsidR="00A92817" w:rsidRDefault="00A92817" w:rsidP="000D687C">
      <w:pPr>
        <w:spacing w:after="0"/>
        <w:jc w:val="both"/>
        <w:rPr>
          <w:sz w:val="24"/>
          <w:szCs w:val="24"/>
        </w:rPr>
      </w:pPr>
      <w:r w:rsidRPr="004C0218">
        <w:rPr>
          <w:sz w:val="24"/>
          <w:szCs w:val="24"/>
        </w:rPr>
        <w:t>Vezeték nélküli h</w:t>
      </w:r>
      <w:r w:rsidR="00B6518A" w:rsidRPr="004C0218">
        <w:rPr>
          <w:sz w:val="24"/>
          <w:szCs w:val="24"/>
        </w:rPr>
        <w:t>angrögzítő rendszer</w:t>
      </w:r>
      <w:r w:rsidRPr="004C0218">
        <w:rPr>
          <w:sz w:val="24"/>
          <w:szCs w:val="24"/>
        </w:rPr>
        <w:t xml:space="preserve"> teremhangosítással</w:t>
      </w:r>
      <w:r w:rsidR="00B6518A" w:rsidRPr="004C0218">
        <w:rPr>
          <w:sz w:val="24"/>
          <w:szCs w:val="24"/>
        </w:rPr>
        <w:t xml:space="preserve">, mely 470 MHz – </w:t>
      </w:r>
      <w:r w:rsidR="004907EA">
        <w:rPr>
          <w:sz w:val="24"/>
          <w:szCs w:val="24"/>
        </w:rPr>
        <w:t>6</w:t>
      </w:r>
      <w:r w:rsidR="00B6518A" w:rsidRPr="004C0218">
        <w:rPr>
          <w:sz w:val="24"/>
          <w:szCs w:val="24"/>
        </w:rPr>
        <w:t>9</w:t>
      </w:r>
      <w:r w:rsidR="004907EA">
        <w:rPr>
          <w:sz w:val="24"/>
          <w:szCs w:val="24"/>
        </w:rPr>
        <w:t>4</w:t>
      </w:r>
      <w:r w:rsidR="00B6518A" w:rsidRPr="004C0218">
        <w:rPr>
          <w:sz w:val="24"/>
          <w:szCs w:val="24"/>
        </w:rPr>
        <w:t xml:space="preserve"> MHz közötti frekvenciatartományban képes</w:t>
      </w:r>
      <w:r w:rsidRPr="004C0218">
        <w:rPr>
          <w:sz w:val="24"/>
          <w:szCs w:val="24"/>
        </w:rPr>
        <w:t xml:space="preserve"> működésre. Az eszközök egy </w:t>
      </w:r>
      <w:proofErr w:type="spellStart"/>
      <w:r w:rsidRPr="004C0218">
        <w:rPr>
          <w:sz w:val="24"/>
          <w:szCs w:val="24"/>
        </w:rPr>
        <w:t>rackbe</w:t>
      </w:r>
      <w:proofErr w:type="spellEnd"/>
      <w:r w:rsidRPr="004C0218">
        <w:rPr>
          <w:sz w:val="24"/>
          <w:szCs w:val="24"/>
        </w:rPr>
        <w:t xml:space="preserve"> kerülnének beépítésre. A rendszer üzemeltetése során </w:t>
      </w:r>
      <w:r w:rsidR="000D687C">
        <w:rPr>
          <w:sz w:val="24"/>
          <w:szCs w:val="24"/>
        </w:rPr>
        <w:t>egy időben 12 db marokmikrofon használata</w:t>
      </w:r>
      <w:r w:rsidRPr="004C0218">
        <w:rPr>
          <w:sz w:val="24"/>
          <w:szCs w:val="24"/>
        </w:rPr>
        <w:t xml:space="preserve"> legyen biztosított. A rendszernek további bővíthetőséggel </w:t>
      </w:r>
      <w:r w:rsidR="000D687C">
        <w:rPr>
          <w:sz w:val="24"/>
          <w:szCs w:val="24"/>
        </w:rPr>
        <w:t xml:space="preserve">kell </w:t>
      </w:r>
      <w:r w:rsidR="00AF7842">
        <w:rPr>
          <w:sz w:val="24"/>
          <w:szCs w:val="24"/>
        </w:rPr>
        <w:t>rendelkeznie</w:t>
      </w:r>
      <w:r w:rsidRPr="004C0218">
        <w:rPr>
          <w:sz w:val="24"/>
          <w:szCs w:val="24"/>
        </w:rPr>
        <w:t>. A hangrögzítő rendszer mellett külső helyszínen történő hangosítás megoldásához kiegészítő technikai eszközök szükségesek.</w:t>
      </w:r>
    </w:p>
    <w:p w:rsidR="004C0218" w:rsidRPr="004C0218" w:rsidRDefault="004C0218" w:rsidP="004C0218">
      <w:pPr>
        <w:spacing w:after="0"/>
        <w:rPr>
          <w:sz w:val="24"/>
          <w:szCs w:val="24"/>
        </w:rPr>
      </w:pPr>
    </w:p>
    <w:p w:rsidR="00DC5502" w:rsidRDefault="004907EA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DC5502" w:rsidRPr="004C0218">
        <w:rPr>
          <w:sz w:val="24"/>
          <w:szCs w:val="24"/>
        </w:rPr>
        <w:t>db marokmikrofon</w:t>
      </w:r>
      <w:r>
        <w:rPr>
          <w:sz w:val="24"/>
          <w:szCs w:val="24"/>
        </w:rPr>
        <w:t xml:space="preserve"> </w:t>
      </w:r>
      <w:r w:rsidR="00CA3F1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Sennheiser</w:t>
      </w:r>
      <w:proofErr w:type="spellEnd"/>
      <w:r>
        <w:rPr>
          <w:sz w:val="24"/>
          <w:szCs w:val="24"/>
        </w:rPr>
        <w:t xml:space="preserve"> EW 135 G3 516-558 MHz</w:t>
      </w:r>
      <w:r w:rsidR="00DC5502" w:rsidRPr="004C0218">
        <w:rPr>
          <w:sz w:val="24"/>
          <w:szCs w:val="24"/>
        </w:rPr>
        <w:t xml:space="preserve"> </w:t>
      </w:r>
      <w:r w:rsidR="00060490">
        <w:rPr>
          <w:sz w:val="24"/>
          <w:szCs w:val="24"/>
        </w:rPr>
        <w:t>vagy azzal egyenértékű</w:t>
      </w:r>
      <w:r w:rsidR="00CA3F1F">
        <w:rPr>
          <w:sz w:val="24"/>
          <w:szCs w:val="24"/>
        </w:rPr>
        <w:t>)</w:t>
      </w:r>
    </w:p>
    <w:p w:rsidR="004907EA" w:rsidRDefault="004907EA" w:rsidP="004907E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4C0218">
        <w:rPr>
          <w:sz w:val="24"/>
          <w:szCs w:val="24"/>
        </w:rPr>
        <w:t>db marokmikrofon</w:t>
      </w:r>
      <w:r>
        <w:rPr>
          <w:sz w:val="24"/>
          <w:szCs w:val="24"/>
        </w:rPr>
        <w:t xml:space="preserve"> </w:t>
      </w:r>
      <w:r w:rsidR="00CA3F1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Sennheiser</w:t>
      </w:r>
      <w:proofErr w:type="spellEnd"/>
      <w:r>
        <w:rPr>
          <w:sz w:val="24"/>
          <w:szCs w:val="24"/>
        </w:rPr>
        <w:t xml:space="preserve"> EW 135 G3 566-608 MHz</w:t>
      </w:r>
      <w:r w:rsidRPr="004C0218">
        <w:rPr>
          <w:sz w:val="24"/>
          <w:szCs w:val="24"/>
        </w:rPr>
        <w:t xml:space="preserve"> </w:t>
      </w:r>
      <w:r w:rsidR="00060490">
        <w:rPr>
          <w:sz w:val="24"/>
          <w:szCs w:val="24"/>
        </w:rPr>
        <w:t>vagy azzal egyenértékű</w:t>
      </w:r>
      <w:r w:rsidR="00CA3F1F">
        <w:rPr>
          <w:sz w:val="24"/>
          <w:szCs w:val="24"/>
        </w:rPr>
        <w:t>)</w:t>
      </w:r>
    </w:p>
    <w:p w:rsidR="004907EA" w:rsidRDefault="004907EA" w:rsidP="004907E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4C0218">
        <w:rPr>
          <w:sz w:val="24"/>
          <w:szCs w:val="24"/>
        </w:rPr>
        <w:t>db marokmikrofon</w:t>
      </w:r>
      <w:r>
        <w:rPr>
          <w:sz w:val="24"/>
          <w:szCs w:val="24"/>
        </w:rPr>
        <w:t xml:space="preserve"> </w:t>
      </w:r>
      <w:r w:rsidR="00CA3F1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Sennheiser</w:t>
      </w:r>
      <w:proofErr w:type="spellEnd"/>
      <w:r>
        <w:rPr>
          <w:sz w:val="24"/>
          <w:szCs w:val="24"/>
        </w:rPr>
        <w:t xml:space="preserve"> EW 135 G3 626-668 MHz</w:t>
      </w:r>
      <w:r w:rsidRPr="004C0218">
        <w:rPr>
          <w:sz w:val="24"/>
          <w:szCs w:val="24"/>
        </w:rPr>
        <w:t xml:space="preserve"> </w:t>
      </w:r>
      <w:r w:rsidR="00060490">
        <w:rPr>
          <w:sz w:val="24"/>
          <w:szCs w:val="24"/>
        </w:rPr>
        <w:t>vagy azzal egyenértékű</w:t>
      </w:r>
      <w:r w:rsidR="00CA3F1F">
        <w:rPr>
          <w:sz w:val="24"/>
          <w:szCs w:val="24"/>
        </w:rPr>
        <w:t>)</w:t>
      </w:r>
    </w:p>
    <w:p w:rsidR="004907EA" w:rsidRDefault="004907EA" w:rsidP="004907E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12db asztali mikrofonállvány</w:t>
      </w:r>
    </w:p>
    <w:p w:rsidR="00DC5502" w:rsidRPr="004C0218" w:rsidRDefault="00DC5502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>4db hangfal</w:t>
      </w:r>
      <w:r w:rsidR="00A92817" w:rsidRPr="004C0218">
        <w:rPr>
          <w:sz w:val="24"/>
          <w:szCs w:val="24"/>
        </w:rPr>
        <w:t xml:space="preserve"> </w:t>
      </w:r>
    </w:p>
    <w:p w:rsidR="00A92817" w:rsidRPr="004C0218" w:rsidRDefault="00A92817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>2db fejhallgató + erősítő</w:t>
      </w:r>
    </w:p>
    <w:p w:rsidR="00A92817" w:rsidRPr="004C0218" w:rsidRDefault="00A92817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>állvány</w:t>
      </w:r>
    </w:p>
    <w:p w:rsidR="00A92817" w:rsidRPr="004C0218" w:rsidRDefault="00E626AD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min. 24</w:t>
      </w:r>
      <w:r w:rsidR="00A92817" w:rsidRPr="004C0218">
        <w:rPr>
          <w:sz w:val="24"/>
          <w:szCs w:val="24"/>
        </w:rPr>
        <w:t xml:space="preserve"> csatornás + további bővíthetőség</w:t>
      </w:r>
    </w:p>
    <w:p w:rsidR="00B6518A" w:rsidRPr="004C0218" w:rsidRDefault="00A92817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>túlfeszültség ellen védett</w:t>
      </w:r>
      <w:r w:rsidR="00547B52">
        <w:rPr>
          <w:sz w:val="24"/>
          <w:szCs w:val="24"/>
        </w:rPr>
        <w:t xml:space="preserve"> elosztó</w:t>
      </w:r>
    </w:p>
    <w:p w:rsidR="00A92817" w:rsidRDefault="00A92817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4C0218">
        <w:rPr>
          <w:sz w:val="24"/>
          <w:szCs w:val="24"/>
        </w:rPr>
        <w:t>rack</w:t>
      </w:r>
      <w:proofErr w:type="spellEnd"/>
      <w:r w:rsidRPr="004C0218">
        <w:rPr>
          <w:sz w:val="24"/>
          <w:szCs w:val="24"/>
        </w:rPr>
        <w:t xml:space="preserve"> + kábelek</w:t>
      </w:r>
    </w:p>
    <w:p w:rsidR="00C51435" w:rsidRDefault="00C51435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feedback</w:t>
      </w:r>
      <w:proofErr w:type="spellEnd"/>
    </w:p>
    <w:p w:rsidR="00C51435" w:rsidRDefault="00C51435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splitter</w:t>
      </w:r>
      <w:proofErr w:type="spellEnd"/>
    </w:p>
    <w:p w:rsidR="00C51435" w:rsidRDefault="00C51435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keverő +</w:t>
      </w:r>
      <w:r w:rsidR="00680813">
        <w:rPr>
          <w:sz w:val="24"/>
          <w:szCs w:val="24"/>
        </w:rPr>
        <w:t xml:space="preserve"> </w:t>
      </w:r>
      <w:r>
        <w:rPr>
          <w:sz w:val="24"/>
          <w:szCs w:val="24"/>
        </w:rPr>
        <w:t>keret</w:t>
      </w:r>
    </w:p>
    <w:p w:rsidR="00887FAD" w:rsidRDefault="00887FAD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egyéb a rendszer működéséhez szükséges eszközök</w:t>
      </w:r>
    </w:p>
    <w:p w:rsidR="004C0218" w:rsidRPr="004C0218" w:rsidRDefault="004C0218" w:rsidP="004C0218">
      <w:pPr>
        <w:spacing w:after="0"/>
        <w:rPr>
          <w:sz w:val="24"/>
          <w:szCs w:val="24"/>
        </w:rPr>
      </w:pPr>
    </w:p>
    <w:p w:rsidR="00B6518A" w:rsidRPr="004C0218" w:rsidRDefault="00B6518A" w:rsidP="004C0218">
      <w:pPr>
        <w:spacing w:after="0"/>
        <w:ind w:firstLine="360"/>
        <w:rPr>
          <w:sz w:val="24"/>
          <w:szCs w:val="24"/>
          <w:u w:val="single"/>
        </w:rPr>
      </w:pPr>
      <w:r w:rsidRPr="004C0218">
        <w:rPr>
          <w:sz w:val="24"/>
          <w:szCs w:val="24"/>
          <w:u w:val="single"/>
        </w:rPr>
        <w:t>Kiegészítő technikai eszközök</w:t>
      </w:r>
      <w:r w:rsidR="004C0218" w:rsidRPr="004C0218">
        <w:rPr>
          <w:sz w:val="24"/>
          <w:szCs w:val="24"/>
          <w:u w:val="single"/>
        </w:rPr>
        <w:t>:</w:t>
      </w:r>
    </w:p>
    <w:p w:rsidR="004907EA" w:rsidRDefault="004907EA" w:rsidP="004907E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C0218">
        <w:rPr>
          <w:sz w:val="24"/>
          <w:szCs w:val="24"/>
        </w:rPr>
        <w:t>db marokmikrofon</w:t>
      </w:r>
      <w:r>
        <w:rPr>
          <w:sz w:val="24"/>
          <w:szCs w:val="24"/>
        </w:rPr>
        <w:t xml:space="preserve"> </w:t>
      </w:r>
      <w:r w:rsidR="00CA3F1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Sennheiser</w:t>
      </w:r>
      <w:proofErr w:type="spellEnd"/>
      <w:r>
        <w:rPr>
          <w:sz w:val="24"/>
          <w:szCs w:val="24"/>
        </w:rPr>
        <w:t xml:space="preserve"> EW 135 G3 516-558 MHz</w:t>
      </w:r>
      <w:r w:rsidRPr="004C0218">
        <w:rPr>
          <w:sz w:val="24"/>
          <w:szCs w:val="24"/>
        </w:rPr>
        <w:t xml:space="preserve"> </w:t>
      </w:r>
      <w:r w:rsidR="00060490">
        <w:rPr>
          <w:sz w:val="24"/>
          <w:szCs w:val="24"/>
        </w:rPr>
        <w:t>vagy azzal egyenértékű</w:t>
      </w:r>
      <w:r w:rsidR="00CA3F1F">
        <w:rPr>
          <w:sz w:val="24"/>
          <w:szCs w:val="24"/>
        </w:rPr>
        <w:t>)</w:t>
      </w:r>
    </w:p>
    <w:p w:rsidR="004907EA" w:rsidRDefault="004907EA" w:rsidP="004907E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C0218">
        <w:rPr>
          <w:sz w:val="24"/>
          <w:szCs w:val="24"/>
        </w:rPr>
        <w:t>db marokmikrofon</w:t>
      </w:r>
      <w:r>
        <w:rPr>
          <w:sz w:val="24"/>
          <w:szCs w:val="24"/>
        </w:rPr>
        <w:t xml:space="preserve"> </w:t>
      </w:r>
      <w:r w:rsidR="00CA3F1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Sennheiser</w:t>
      </w:r>
      <w:proofErr w:type="spellEnd"/>
      <w:r>
        <w:rPr>
          <w:sz w:val="24"/>
          <w:szCs w:val="24"/>
        </w:rPr>
        <w:t xml:space="preserve"> EW 135 G3 626-668 MHz</w:t>
      </w:r>
      <w:r w:rsidRPr="004C0218">
        <w:rPr>
          <w:sz w:val="24"/>
          <w:szCs w:val="24"/>
        </w:rPr>
        <w:t xml:space="preserve"> </w:t>
      </w:r>
      <w:r w:rsidR="00060490">
        <w:rPr>
          <w:sz w:val="24"/>
          <w:szCs w:val="24"/>
        </w:rPr>
        <w:t>vagy azzal egyenértékű</w:t>
      </w:r>
      <w:r w:rsidR="00CA3F1F">
        <w:rPr>
          <w:sz w:val="24"/>
          <w:szCs w:val="24"/>
        </w:rPr>
        <w:t>)</w:t>
      </w:r>
    </w:p>
    <w:p w:rsidR="004907EA" w:rsidRPr="00060490" w:rsidRDefault="004907EA" w:rsidP="004907E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060490">
        <w:rPr>
          <w:sz w:val="24"/>
          <w:szCs w:val="24"/>
        </w:rPr>
        <w:t xml:space="preserve">1db marokmikrofon </w:t>
      </w:r>
      <w:r w:rsidR="00CA3F1F">
        <w:rPr>
          <w:sz w:val="24"/>
          <w:szCs w:val="24"/>
        </w:rPr>
        <w:t>(</w:t>
      </w:r>
      <w:proofErr w:type="spellStart"/>
      <w:r w:rsidR="001C0CBA">
        <w:rPr>
          <w:sz w:val="24"/>
          <w:szCs w:val="24"/>
        </w:rPr>
        <w:t>Sennheiser</w:t>
      </w:r>
      <w:proofErr w:type="spellEnd"/>
      <w:r w:rsidR="001C0CBA">
        <w:rPr>
          <w:sz w:val="24"/>
          <w:szCs w:val="24"/>
        </w:rPr>
        <w:t xml:space="preserve"> AVX 1,9 </w:t>
      </w:r>
      <w:proofErr w:type="spellStart"/>
      <w:r w:rsidR="001C0CBA">
        <w:rPr>
          <w:sz w:val="24"/>
          <w:szCs w:val="24"/>
        </w:rPr>
        <w:t>G</w:t>
      </w:r>
      <w:r w:rsidRPr="00060490">
        <w:rPr>
          <w:sz w:val="24"/>
          <w:szCs w:val="24"/>
        </w:rPr>
        <w:t>Hz</w:t>
      </w:r>
      <w:proofErr w:type="spellEnd"/>
      <w:r w:rsidRPr="00060490">
        <w:rPr>
          <w:sz w:val="24"/>
          <w:szCs w:val="24"/>
        </w:rPr>
        <w:t xml:space="preserve"> </w:t>
      </w:r>
      <w:r w:rsidR="00060490">
        <w:rPr>
          <w:sz w:val="24"/>
          <w:szCs w:val="24"/>
        </w:rPr>
        <w:t>vagy azzal egyenértékű</w:t>
      </w:r>
      <w:r w:rsidR="00CA3F1F">
        <w:rPr>
          <w:sz w:val="24"/>
          <w:szCs w:val="24"/>
        </w:rPr>
        <w:t>)</w:t>
      </w:r>
    </w:p>
    <w:p w:rsidR="00B6518A" w:rsidRPr="004907EA" w:rsidRDefault="00B64007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A92817" w:rsidRPr="004907EA">
        <w:rPr>
          <w:sz w:val="24"/>
          <w:szCs w:val="24"/>
        </w:rPr>
        <w:t>db mikrofon</w:t>
      </w:r>
      <w:r w:rsidR="00B6518A" w:rsidRPr="004907EA">
        <w:rPr>
          <w:sz w:val="24"/>
          <w:szCs w:val="24"/>
        </w:rPr>
        <w:t>állvány</w:t>
      </w:r>
    </w:p>
    <w:p w:rsidR="00B6518A" w:rsidRDefault="00B6518A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 xml:space="preserve">4db hangfal + </w:t>
      </w:r>
      <w:r w:rsidR="00A92817" w:rsidRPr="004C0218">
        <w:rPr>
          <w:sz w:val="24"/>
          <w:szCs w:val="24"/>
        </w:rPr>
        <w:t xml:space="preserve">4db </w:t>
      </w:r>
      <w:r w:rsidRPr="004C0218">
        <w:rPr>
          <w:sz w:val="24"/>
          <w:szCs w:val="24"/>
        </w:rPr>
        <w:t>táska</w:t>
      </w:r>
    </w:p>
    <w:p w:rsidR="004907EA" w:rsidRPr="004C0218" w:rsidRDefault="004907EA" w:rsidP="004907E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4db</w:t>
      </w:r>
      <w:r w:rsidR="00060490">
        <w:rPr>
          <w:sz w:val="24"/>
          <w:szCs w:val="24"/>
        </w:rPr>
        <w:t xml:space="preserve"> </w:t>
      </w:r>
      <w:r w:rsidRPr="004C0218">
        <w:rPr>
          <w:sz w:val="24"/>
          <w:szCs w:val="24"/>
        </w:rPr>
        <w:t>állvány</w:t>
      </w:r>
    </w:p>
    <w:p w:rsidR="00C51435" w:rsidRDefault="00C51435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feedback</w:t>
      </w:r>
      <w:proofErr w:type="spellEnd"/>
    </w:p>
    <w:p w:rsidR="00C51435" w:rsidRPr="004C0218" w:rsidRDefault="00C51435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splitter</w:t>
      </w:r>
      <w:proofErr w:type="spellEnd"/>
    </w:p>
    <w:p w:rsidR="00B6518A" w:rsidRPr="004C0218" w:rsidRDefault="00B6518A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4C0218">
        <w:rPr>
          <w:sz w:val="24"/>
          <w:szCs w:val="24"/>
        </w:rPr>
        <w:t>rack</w:t>
      </w:r>
      <w:proofErr w:type="spellEnd"/>
      <w:r w:rsidRPr="004C0218">
        <w:rPr>
          <w:sz w:val="24"/>
          <w:szCs w:val="24"/>
        </w:rPr>
        <w:t xml:space="preserve"> + kábelek</w:t>
      </w:r>
    </w:p>
    <w:p w:rsidR="00B6518A" w:rsidRPr="004C0218" w:rsidRDefault="00B6518A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>túlfeszültség ellen védett elosztó</w:t>
      </w:r>
    </w:p>
    <w:p w:rsidR="00B6518A" w:rsidRPr="004C0218" w:rsidRDefault="00B6518A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>kábeltáska</w:t>
      </w:r>
    </w:p>
    <w:p w:rsidR="00B6518A" w:rsidRDefault="00B6518A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4C0218">
        <w:rPr>
          <w:sz w:val="24"/>
          <w:szCs w:val="24"/>
        </w:rPr>
        <w:t>kábeldobos hosszabbító IP44</w:t>
      </w:r>
    </w:p>
    <w:p w:rsidR="00887FAD" w:rsidRPr="004C0218" w:rsidRDefault="00887FAD" w:rsidP="004C021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egyéb a rendszer működéséhez szükséges eszközök</w:t>
      </w:r>
    </w:p>
    <w:sectPr w:rsidR="00887FAD" w:rsidRPr="004C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B" w:rsidRDefault="00BF7BBB" w:rsidP="00DF4C36">
      <w:pPr>
        <w:spacing w:after="0" w:line="240" w:lineRule="auto"/>
      </w:pPr>
      <w:r>
        <w:separator/>
      </w:r>
    </w:p>
  </w:endnote>
  <w:endnote w:type="continuationSeparator" w:id="0">
    <w:p w:rsidR="00BF7BBB" w:rsidRDefault="00BF7BBB" w:rsidP="00DF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EE" w:rsidRDefault="005D5F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EE" w:rsidRDefault="005D5F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EE" w:rsidRDefault="005D5F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B" w:rsidRDefault="00BF7BBB" w:rsidP="00DF4C36">
      <w:pPr>
        <w:spacing w:after="0" w:line="240" w:lineRule="auto"/>
      </w:pPr>
      <w:r>
        <w:separator/>
      </w:r>
    </w:p>
  </w:footnote>
  <w:footnote w:type="continuationSeparator" w:id="0">
    <w:p w:rsidR="00BF7BBB" w:rsidRDefault="00BF7BBB" w:rsidP="00DF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EE" w:rsidRDefault="005D5F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36" w:rsidRDefault="00DF4C36">
    <w:pPr>
      <w:pStyle w:val="lfej"/>
    </w:pPr>
    <w:r>
      <w:t xml:space="preserve">                                                                                                                                                     7</w:t>
    </w:r>
    <w:proofErr w:type="gramStart"/>
    <w:r>
      <w:t>.sz.</w:t>
    </w:r>
    <w:proofErr w:type="gramEnd"/>
    <w:r>
      <w:t xml:space="preserve"> melléklet </w:t>
    </w:r>
  </w:p>
  <w:p w:rsidR="00DF4C36" w:rsidRDefault="00DF4C36">
    <w:pPr>
      <w:pStyle w:val="lfej"/>
    </w:pPr>
    <w:r>
      <w:t xml:space="preserve">                                                                                                                                                   BKV Zrt. V</w:t>
    </w:r>
    <w:r w:rsidR="001F760B">
      <w:t>B</w:t>
    </w:r>
    <w:r>
      <w:t>-298/16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EE" w:rsidRDefault="005D5F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9EA"/>
    <w:multiLevelType w:val="hybridMultilevel"/>
    <w:tmpl w:val="167A852A"/>
    <w:lvl w:ilvl="0" w:tplc="8B2A316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F"/>
    <w:rsid w:val="00060490"/>
    <w:rsid w:val="000D687C"/>
    <w:rsid w:val="001C0CBA"/>
    <w:rsid w:val="001F760B"/>
    <w:rsid w:val="00293DEE"/>
    <w:rsid w:val="002E5B1B"/>
    <w:rsid w:val="00331485"/>
    <w:rsid w:val="004907EA"/>
    <w:rsid w:val="004C0218"/>
    <w:rsid w:val="00547B52"/>
    <w:rsid w:val="0056295B"/>
    <w:rsid w:val="005D5FEE"/>
    <w:rsid w:val="00680813"/>
    <w:rsid w:val="00887FAD"/>
    <w:rsid w:val="009B6E7F"/>
    <w:rsid w:val="00A92817"/>
    <w:rsid w:val="00AF7842"/>
    <w:rsid w:val="00B64007"/>
    <w:rsid w:val="00B6518A"/>
    <w:rsid w:val="00BF383A"/>
    <w:rsid w:val="00BF7BBB"/>
    <w:rsid w:val="00C51435"/>
    <w:rsid w:val="00CA3F1F"/>
    <w:rsid w:val="00DC5502"/>
    <w:rsid w:val="00DF4C36"/>
    <w:rsid w:val="00E1466E"/>
    <w:rsid w:val="00E626AD"/>
    <w:rsid w:val="00E64B2B"/>
    <w:rsid w:val="00F56E5F"/>
    <w:rsid w:val="00FD3B44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8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C36"/>
  </w:style>
  <w:style w:type="paragraph" w:styleId="llb">
    <w:name w:val="footer"/>
    <w:basedOn w:val="Norml"/>
    <w:link w:val="llbChar"/>
    <w:uiPriority w:val="99"/>
    <w:unhideWhenUsed/>
    <w:rsid w:val="00DF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8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C36"/>
  </w:style>
  <w:style w:type="paragraph" w:styleId="llb">
    <w:name w:val="footer"/>
    <w:basedOn w:val="Norml"/>
    <w:link w:val="llbChar"/>
    <w:uiPriority w:val="99"/>
    <w:unhideWhenUsed/>
    <w:rsid w:val="00DF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2017-10-13T11:14:00Z</dcterms:created>
  <dcterms:modified xsi:type="dcterms:W3CDTF">2017-10-13T11:14:00Z</dcterms:modified>
</cp:coreProperties>
</file>