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rPr>
          <w:rFonts w:asciiTheme="minorHAnsi" w:hAnsiTheme="minorHAnsi"/>
          <w:i w:val="0"/>
          <w:sz w:val="28"/>
        </w:rPr>
      </w:pPr>
      <w:bookmarkStart w:id="0" w:name="_Toc495364361"/>
      <w:bookmarkStart w:id="1" w:name="_Toc57171325"/>
      <w:bookmarkStart w:id="2" w:name="_Toc57171477"/>
      <w:bookmarkStart w:id="3" w:name="_Toc57705207"/>
      <w:bookmarkStart w:id="4" w:name="_Toc57785067"/>
      <w:bookmarkStart w:id="5" w:name="_GoBack"/>
      <w:bookmarkEnd w:id="5"/>
    </w:p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:rsidR="00960E8A" w:rsidRPr="00172B96" w:rsidRDefault="00960E8A" w:rsidP="00133CD8">
      <w:pPr>
        <w:jc w:val="center"/>
        <w:rPr>
          <w:rFonts w:asciiTheme="minorHAnsi" w:hAnsiTheme="minorHAnsi"/>
        </w:rPr>
      </w:pPr>
    </w:p>
    <w:p w:rsidR="00960E8A" w:rsidRPr="00172B96" w:rsidRDefault="00960E8A" w:rsidP="00133CD8">
      <w:pPr>
        <w:rPr>
          <w:rFonts w:asciiTheme="minorHAnsi" w:hAnsiTheme="minorHAnsi"/>
        </w:rPr>
      </w:pPr>
    </w:p>
    <w:p w:rsidR="00DE4E0A" w:rsidRPr="00172B96" w:rsidRDefault="00DE4E0A" w:rsidP="00133CD8">
      <w:pPr>
        <w:jc w:val="center"/>
        <w:rPr>
          <w:rFonts w:asciiTheme="minorHAnsi" w:hAnsiTheme="minorHAnsi" w:cs="Arial"/>
        </w:rPr>
      </w:pPr>
    </w:p>
    <w:p w:rsidR="00DE4E0A" w:rsidRDefault="00403F76" w:rsidP="00133CD8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inline distT="0" distB="0" distL="0" distR="0" wp14:anchorId="7749CB83" wp14:editId="65115BB2">
            <wp:extent cx="3295015" cy="1533525"/>
            <wp:effectExtent l="0" t="0" r="63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133CD8" w:rsidRDefault="00133CD8" w:rsidP="00133CD8">
      <w:pPr>
        <w:jc w:val="center"/>
        <w:rPr>
          <w:rFonts w:asciiTheme="minorHAnsi" w:hAnsiTheme="minorHAnsi" w:cs="Arial"/>
        </w:rPr>
      </w:pPr>
    </w:p>
    <w:p w:rsidR="001647C2" w:rsidRPr="001647C2" w:rsidRDefault="001647C2" w:rsidP="001647C2">
      <w:pPr>
        <w:jc w:val="center"/>
        <w:rPr>
          <w:rFonts w:ascii="Calibri" w:hAnsi="Calibri"/>
          <w:b/>
          <w:sz w:val="32"/>
          <w:szCs w:val="32"/>
        </w:rPr>
      </w:pPr>
      <w:r w:rsidRPr="001647C2">
        <w:rPr>
          <w:rFonts w:ascii="Calibri" w:hAnsi="Calibri"/>
          <w:b/>
          <w:sz w:val="32"/>
          <w:szCs w:val="32"/>
        </w:rPr>
        <w:t>Ajtó pneumatikus alkatrészek beszerzése</w:t>
      </w:r>
    </w:p>
    <w:p w:rsidR="001647C2" w:rsidRPr="001647C2" w:rsidRDefault="001647C2" w:rsidP="001647C2">
      <w:pPr>
        <w:jc w:val="center"/>
        <w:rPr>
          <w:rFonts w:ascii="Calibri" w:hAnsi="Calibri"/>
          <w:b/>
          <w:sz w:val="32"/>
          <w:szCs w:val="32"/>
        </w:rPr>
      </w:pPr>
    </w:p>
    <w:p w:rsidR="001647C2" w:rsidRPr="001647C2" w:rsidRDefault="001647C2" w:rsidP="001647C2">
      <w:pPr>
        <w:jc w:val="center"/>
        <w:rPr>
          <w:rFonts w:ascii="Calibri" w:hAnsi="Calibri"/>
          <w:b/>
          <w:sz w:val="32"/>
          <w:szCs w:val="32"/>
        </w:rPr>
      </w:pPr>
      <w:r w:rsidRPr="001647C2">
        <w:rPr>
          <w:rFonts w:ascii="Calibri" w:hAnsi="Calibri"/>
          <w:b/>
          <w:sz w:val="32"/>
          <w:szCs w:val="32"/>
        </w:rPr>
        <w:t>(BKV Zrt. T-367/16)</w:t>
      </w:r>
    </w:p>
    <w:p w:rsidR="001647C2" w:rsidRPr="001647C2" w:rsidRDefault="001647C2" w:rsidP="001647C2">
      <w:pPr>
        <w:jc w:val="center"/>
        <w:rPr>
          <w:rFonts w:ascii="Calibri" w:hAnsi="Calibri"/>
          <w:b/>
          <w:sz w:val="32"/>
          <w:szCs w:val="32"/>
        </w:rPr>
      </w:pPr>
    </w:p>
    <w:p w:rsidR="00DE4E0A" w:rsidRPr="00276A6A" w:rsidRDefault="00DE4E0A" w:rsidP="00133CD8">
      <w:pPr>
        <w:pStyle w:val="Szvegtrzs3"/>
        <w:spacing w:after="0"/>
        <w:jc w:val="center"/>
        <w:rPr>
          <w:rFonts w:asciiTheme="minorHAnsi" w:hAnsiTheme="minorHAnsi" w:cs="Arial"/>
          <w:b/>
          <w:sz w:val="32"/>
          <w:szCs w:val="32"/>
        </w:rPr>
      </w:pPr>
    </w:p>
    <w:p w:rsidR="00DE4E0A" w:rsidRPr="00172B96" w:rsidRDefault="00DE4E0A" w:rsidP="00133CD8">
      <w:pPr>
        <w:jc w:val="center"/>
        <w:rPr>
          <w:rFonts w:asciiTheme="minorHAnsi" w:hAnsiTheme="minorHAnsi" w:cs="Arial"/>
          <w:szCs w:val="24"/>
        </w:rPr>
      </w:pPr>
    </w:p>
    <w:p w:rsidR="00DE4E0A" w:rsidRPr="00172B96" w:rsidRDefault="00DE4E0A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:rsidR="00150C72" w:rsidRPr="00172B96" w:rsidRDefault="0009233B" w:rsidP="00133CD8">
      <w:pPr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KÖZBESZERZÉSI DOKUMENTUMOK I</w:t>
      </w:r>
      <w:r w:rsidR="00996F0E">
        <w:rPr>
          <w:rFonts w:asciiTheme="minorHAnsi" w:hAnsiTheme="minorHAnsi" w:cs="Arial"/>
          <w:sz w:val="36"/>
          <w:szCs w:val="36"/>
        </w:rPr>
        <w:t>I</w:t>
      </w:r>
      <w:r>
        <w:rPr>
          <w:rFonts w:asciiTheme="minorHAnsi" w:hAnsiTheme="minorHAnsi" w:cs="Arial"/>
          <w:sz w:val="36"/>
          <w:szCs w:val="36"/>
        </w:rPr>
        <w:t>. KÖTET</w:t>
      </w:r>
    </w:p>
    <w:p w:rsidR="00DE4E0A" w:rsidRPr="00172B96" w:rsidRDefault="00DE4E0A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:rsidR="00DE4E0A" w:rsidRDefault="0009233B" w:rsidP="00133CD8">
      <w:pPr>
        <w:pStyle w:val="BKV"/>
        <w:spacing w:line="240" w:lineRule="auto"/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KÖZBESZERZÉSI ÚTMUTATÓ</w:t>
      </w:r>
    </w:p>
    <w:p w:rsidR="0043390E" w:rsidRDefault="0043390E" w:rsidP="00133CD8">
      <w:pPr>
        <w:pStyle w:val="BKV"/>
        <w:spacing w:line="240" w:lineRule="auto"/>
        <w:jc w:val="center"/>
        <w:rPr>
          <w:rFonts w:asciiTheme="minorHAnsi" w:hAnsiTheme="minorHAnsi" w:cs="Arial"/>
          <w:sz w:val="36"/>
          <w:szCs w:val="36"/>
        </w:rPr>
      </w:pPr>
    </w:p>
    <w:p w:rsidR="0043390E" w:rsidRPr="00172B96" w:rsidRDefault="0043390E" w:rsidP="00133CD8">
      <w:pPr>
        <w:pStyle w:val="BKV"/>
        <w:spacing w:line="240" w:lineRule="auto"/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Mellékletek</w:t>
      </w:r>
    </w:p>
    <w:p w:rsidR="00D6664D" w:rsidRPr="00172B96" w:rsidRDefault="00D6664D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Default="00A1140C" w:rsidP="00276A6A">
      <w:pPr>
        <w:rPr>
          <w:rFonts w:asciiTheme="minorHAnsi" w:hAnsiTheme="minorHAnsi"/>
          <w:sz w:val="28"/>
          <w:szCs w:val="28"/>
        </w:rPr>
      </w:pPr>
    </w:p>
    <w:p w:rsidR="00A1140C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A1140C" w:rsidRPr="00172B96" w:rsidRDefault="00A1140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:rsidR="00D6664D" w:rsidRPr="00172B96" w:rsidRDefault="002917D0" w:rsidP="00133CD8">
      <w:pPr>
        <w:jc w:val="center"/>
        <w:rPr>
          <w:rFonts w:asciiTheme="minorHAnsi" w:hAnsiTheme="minorHAnsi"/>
          <w:sz w:val="28"/>
          <w:szCs w:val="28"/>
        </w:rPr>
      </w:pPr>
      <w:r w:rsidRPr="00172B96">
        <w:rPr>
          <w:rFonts w:asciiTheme="minorHAnsi" w:hAnsiTheme="minorHAnsi"/>
          <w:sz w:val="28"/>
          <w:szCs w:val="28"/>
        </w:rPr>
        <w:lastRenderedPageBreak/>
        <w:t>201</w:t>
      </w:r>
      <w:r w:rsidR="001647C2">
        <w:rPr>
          <w:rFonts w:asciiTheme="minorHAnsi" w:hAnsiTheme="minorHAnsi"/>
          <w:sz w:val="28"/>
          <w:szCs w:val="28"/>
        </w:rPr>
        <w:t>7</w:t>
      </w:r>
      <w:r w:rsidR="0009233B">
        <w:rPr>
          <w:rFonts w:asciiTheme="minorHAnsi" w:hAnsiTheme="minorHAnsi"/>
          <w:sz w:val="28"/>
          <w:szCs w:val="28"/>
        </w:rPr>
        <w:t>.</w:t>
      </w:r>
    </w:p>
    <w:p w:rsidR="00AC4099" w:rsidRDefault="00AC4099" w:rsidP="00133CD8">
      <w:pPr>
        <w:suppressAutoHyphens/>
        <w:ind w:left="567"/>
        <w:rPr>
          <w:rFonts w:asciiTheme="minorHAnsi" w:hAnsiTheme="minorHAnsi"/>
        </w:rPr>
      </w:pPr>
      <w:bookmarkStart w:id="6" w:name="pr5"/>
      <w:bookmarkStart w:id="7" w:name="pr6"/>
      <w:bookmarkStart w:id="8" w:name="pr7"/>
      <w:bookmarkStart w:id="9" w:name="pr8"/>
      <w:bookmarkEnd w:id="0"/>
      <w:bookmarkEnd w:id="1"/>
      <w:bookmarkEnd w:id="2"/>
      <w:bookmarkEnd w:id="3"/>
      <w:bookmarkEnd w:id="4"/>
      <w:bookmarkEnd w:id="6"/>
      <w:bookmarkEnd w:id="7"/>
      <w:bookmarkEnd w:id="8"/>
      <w:bookmarkEnd w:id="9"/>
    </w:p>
    <w:p w:rsidR="00FB67CE" w:rsidRPr="00172B96" w:rsidRDefault="00FB67CE" w:rsidP="00133CD8">
      <w:pPr>
        <w:suppressAutoHyphens/>
        <w:ind w:left="567"/>
        <w:rPr>
          <w:rFonts w:asciiTheme="minorHAnsi" w:hAnsiTheme="minorHAnsi"/>
        </w:rPr>
      </w:pPr>
    </w:p>
    <w:p w:rsidR="00553708" w:rsidRDefault="00F53F32" w:rsidP="00133CD8">
      <w:pPr>
        <w:pStyle w:val="Cmsor3"/>
        <w:numPr>
          <w:ilvl w:val="0"/>
          <w:numId w:val="8"/>
        </w:numPr>
        <w:tabs>
          <w:tab w:val="clear" w:pos="705"/>
          <w:tab w:val="num" w:pos="567"/>
        </w:tabs>
        <w:spacing w:before="0" w:after="0"/>
        <w:ind w:left="703" w:hanging="703"/>
        <w:rPr>
          <w:rFonts w:asciiTheme="minorHAnsi" w:hAnsiTheme="minorHAnsi"/>
        </w:rPr>
      </w:pPr>
      <w:bookmarkStart w:id="10" w:name="_Toc143597555"/>
      <w:bookmarkStart w:id="11" w:name="_Toc221860863"/>
      <w:r w:rsidRPr="00172B96">
        <w:rPr>
          <w:rFonts w:asciiTheme="minorHAnsi" w:hAnsiTheme="minorHAnsi"/>
        </w:rPr>
        <w:t xml:space="preserve">Az ajánlat </w:t>
      </w:r>
      <w:r w:rsidR="00066F72" w:rsidRPr="00172B96">
        <w:rPr>
          <w:rFonts w:asciiTheme="minorHAnsi" w:hAnsiTheme="minorHAnsi"/>
        </w:rPr>
        <w:t>csomagolása</w:t>
      </w:r>
      <w:bookmarkEnd w:id="10"/>
      <w:bookmarkEnd w:id="11"/>
    </w:p>
    <w:p w:rsidR="00133CD8" w:rsidRPr="00133CD8" w:rsidRDefault="00133CD8" w:rsidP="00133CD8"/>
    <w:p w:rsidR="00553708" w:rsidRPr="00172B96" w:rsidRDefault="00F43D85" w:rsidP="00133CD8">
      <w:pPr>
        <w:numPr>
          <w:ilvl w:val="1"/>
          <w:numId w:val="8"/>
        </w:numPr>
        <w:tabs>
          <w:tab w:val="clear" w:pos="989"/>
          <w:tab w:val="num" w:pos="567"/>
        </w:tabs>
        <w:suppressAutoHyphens/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Ajánlattevő</w:t>
      </w:r>
      <w:r w:rsidR="00F53F32" w:rsidRPr="00172B96">
        <w:rPr>
          <w:rFonts w:asciiTheme="minorHAnsi" w:hAnsiTheme="minorHAnsi"/>
        </w:rPr>
        <w:t xml:space="preserve">nek </w:t>
      </w:r>
      <w:r w:rsidR="00553708" w:rsidRPr="00172B96">
        <w:rPr>
          <w:rFonts w:asciiTheme="minorHAnsi" w:hAnsiTheme="minorHAnsi"/>
        </w:rPr>
        <w:t>a</w:t>
      </w:r>
      <w:r w:rsidR="00F53F32" w:rsidRPr="00172B96">
        <w:rPr>
          <w:rFonts w:asciiTheme="minorHAnsi" w:hAnsiTheme="minorHAnsi"/>
        </w:rPr>
        <w:t>z</w:t>
      </w:r>
      <w:r w:rsidR="004D0F0C">
        <w:rPr>
          <w:rFonts w:asciiTheme="minorHAnsi" w:hAnsiTheme="minorHAnsi"/>
        </w:rPr>
        <w:t xml:space="preserve"> </w:t>
      </w:r>
      <w:r w:rsidR="00F53F32" w:rsidRPr="00172B96">
        <w:rPr>
          <w:rFonts w:asciiTheme="minorHAnsi" w:hAnsiTheme="minorHAnsi"/>
        </w:rPr>
        <w:t>ajánlat</w:t>
      </w:r>
      <w:r w:rsidR="00BA1563" w:rsidRPr="00172B96">
        <w:rPr>
          <w:rFonts w:asciiTheme="minorHAnsi" w:hAnsiTheme="minorHAnsi"/>
        </w:rPr>
        <w:t>ot</w:t>
      </w:r>
      <w:r w:rsidR="00E311CB" w:rsidRPr="00172B96">
        <w:rPr>
          <w:rFonts w:asciiTheme="minorHAnsi" w:hAnsiTheme="minorHAnsi"/>
        </w:rPr>
        <w:t xml:space="preserve"> borítékba vagy csomagolásba kell zárnia.</w:t>
      </w:r>
    </w:p>
    <w:p w:rsidR="00553708" w:rsidRPr="00172B96" w:rsidRDefault="00553708" w:rsidP="00133CD8">
      <w:pPr>
        <w:tabs>
          <w:tab w:val="num" w:pos="567"/>
        </w:tabs>
        <w:suppressAutoHyphens/>
        <w:ind w:left="567" w:hanging="567"/>
        <w:rPr>
          <w:rFonts w:asciiTheme="minorHAnsi" w:hAnsiTheme="minorHAnsi"/>
        </w:rPr>
      </w:pPr>
    </w:p>
    <w:p w:rsidR="00432B66" w:rsidRPr="00172B96" w:rsidRDefault="00E311CB" w:rsidP="00133CD8">
      <w:pPr>
        <w:numPr>
          <w:ilvl w:val="1"/>
          <w:numId w:val="8"/>
        </w:numPr>
        <w:tabs>
          <w:tab w:val="clear" w:pos="989"/>
          <w:tab w:val="num" w:pos="567"/>
        </w:tabs>
        <w:suppressAutoHyphens/>
        <w:ind w:left="567" w:hanging="56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borítékot (</w:t>
      </w:r>
      <w:r w:rsidR="00553708" w:rsidRPr="00172B96">
        <w:rPr>
          <w:rFonts w:asciiTheme="minorHAnsi" w:hAnsiTheme="minorHAnsi"/>
        </w:rPr>
        <w:t>csomagot</w:t>
      </w:r>
      <w:r w:rsidRPr="00172B96">
        <w:rPr>
          <w:rFonts w:asciiTheme="minorHAnsi" w:hAnsiTheme="minorHAnsi"/>
        </w:rPr>
        <w:t>)</w:t>
      </w:r>
      <w:r w:rsidR="00553708" w:rsidRPr="00172B96">
        <w:rPr>
          <w:rFonts w:asciiTheme="minorHAnsi" w:hAnsiTheme="minorHAnsi"/>
        </w:rPr>
        <w:t xml:space="preserve"> az alábbi</w:t>
      </w:r>
      <w:r w:rsidRPr="00172B96">
        <w:rPr>
          <w:rFonts w:asciiTheme="minorHAnsi" w:hAnsiTheme="minorHAnsi"/>
        </w:rPr>
        <w:t xml:space="preserve"> minta szerint kell felcímkézni</w:t>
      </w:r>
      <w:r w:rsidR="00A67D20" w:rsidRPr="00172B96">
        <w:rPr>
          <w:rFonts w:asciiTheme="minorHAnsi" w:hAnsiTheme="minorHAnsi"/>
        </w:rPr>
        <w:t xml:space="preserve"> (vagy olyan felirattal ellátni, melyből egyértelműen kiderül Ajánlatkérő számára, hogy milyen számon, melyik tárgyban indított közbeszerzési eljárásban benyújtott ajánlat kerül benyújtásra, és mely időpontig nem bontható fel az ajánlat)</w:t>
      </w:r>
      <w:r w:rsidRPr="00172B96">
        <w:rPr>
          <w:rFonts w:asciiTheme="minorHAnsi" w:hAnsiTheme="minorHAnsi"/>
        </w:rPr>
        <w:t>:</w:t>
      </w:r>
    </w:p>
    <w:p w:rsidR="00A67D20" w:rsidRPr="00172B96" w:rsidRDefault="00A67D20" w:rsidP="00133CD8">
      <w:pPr>
        <w:suppressAutoHyphens/>
        <w:rPr>
          <w:rFonts w:asciiTheme="minorHAnsi" w:hAnsiTheme="minorHAnsi"/>
        </w:rPr>
      </w:pPr>
    </w:p>
    <w:p w:rsidR="0089543C" w:rsidRPr="00172B96" w:rsidRDefault="0089543C" w:rsidP="00133CD8">
      <w:pPr>
        <w:suppressAutoHyphens/>
        <w:rPr>
          <w:rFonts w:asciiTheme="minorHAnsi" w:hAnsiTheme="minorHAnsi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</w:tblGrid>
      <w:tr w:rsidR="00432B66" w:rsidRPr="001348A6" w:rsidTr="00BB134E">
        <w:tc>
          <w:tcPr>
            <w:tcW w:w="7087" w:type="dxa"/>
            <w:shd w:val="clear" w:color="auto" w:fill="auto"/>
          </w:tcPr>
          <w:p w:rsidR="007939A2" w:rsidRPr="0047645D" w:rsidRDefault="00430AED" w:rsidP="00133CD8">
            <w:pPr>
              <w:tabs>
                <w:tab w:val="left" w:leader="dot" w:pos="4320"/>
                <w:tab w:val="left" w:leader="dot" w:pos="6411"/>
              </w:tabs>
              <w:jc w:val="left"/>
              <w:rPr>
                <w:rFonts w:asciiTheme="minorHAnsi" w:hAnsiTheme="minorHAnsi"/>
                <w:szCs w:val="24"/>
              </w:rPr>
            </w:pPr>
            <w:r w:rsidRPr="0047645D">
              <w:rPr>
                <w:rFonts w:asciiTheme="minorHAnsi" w:hAnsiTheme="minorHAnsi"/>
                <w:szCs w:val="24"/>
              </w:rPr>
              <w:t>Cím:</w:t>
            </w:r>
            <w:r w:rsidR="009170D0" w:rsidRPr="0047645D">
              <w:rPr>
                <w:rFonts w:asciiTheme="minorHAnsi" w:hAnsiTheme="minorHAnsi"/>
                <w:szCs w:val="24"/>
              </w:rPr>
              <w:t xml:space="preserve"> BKV Zrt. Gazdasági Igazgatóság, Beszerzési Főosztály</w:t>
            </w:r>
          </w:p>
          <w:p w:rsidR="009170D0" w:rsidRPr="001348A6" w:rsidRDefault="00D047A9" w:rsidP="00133CD8">
            <w:pPr>
              <w:tabs>
                <w:tab w:val="left" w:leader="dot" w:pos="4320"/>
                <w:tab w:val="left" w:leader="dot" w:pos="6411"/>
              </w:tabs>
              <w:ind w:firstLine="600"/>
              <w:jc w:val="left"/>
              <w:rPr>
                <w:rFonts w:asciiTheme="minorHAnsi" w:hAnsiTheme="minorHAnsi"/>
                <w:szCs w:val="24"/>
              </w:rPr>
            </w:pPr>
            <w:r w:rsidRPr="001348A6">
              <w:rPr>
                <w:rFonts w:asciiTheme="minorHAnsi" w:hAnsiTheme="minorHAnsi"/>
                <w:szCs w:val="24"/>
              </w:rPr>
              <w:t>Beszerzés Irányítási</w:t>
            </w:r>
            <w:r w:rsidR="009170D0" w:rsidRPr="001348A6">
              <w:rPr>
                <w:rFonts w:asciiTheme="minorHAnsi" w:hAnsiTheme="minorHAnsi"/>
                <w:szCs w:val="24"/>
              </w:rPr>
              <w:t xml:space="preserve"> Osztály</w:t>
            </w:r>
          </w:p>
          <w:p w:rsidR="009170D0" w:rsidRPr="001348A6" w:rsidRDefault="00430AED" w:rsidP="00133CD8">
            <w:pPr>
              <w:tabs>
                <w:tab w:val="left" w:leader="dot" w:pos="4320"/>
                <w:tab w:val="left" w:leader="dot" w:pos="6411"/>
              </w:tabs>
              <w:ind w:firstLine="600"/>
              <w:jc w:val="left"/>
              <w:rPr>
                <w:rFonts w:asciiTheme="minorHAnsi" w:hAnsiTheme="minorHAnsi"/>
                <w:szCs w:val="24"/>
              </w:rPr>
            </w:pPr>
            <w:r w:rsidRPr="001348A6">
              <w:rPr>
                <w:rFonts w:asciiTheme="minorHAnsi" w:hAnsiTheme="minorHAnsi"/>
                <w:szCs w:val="24"/>
              </w:rPr>
              <w:t xml:space="preserve">1072 Budapest, Akácfa utca 15. </w:t>
            </w:r>
            <w:r w:rsidR="007012EE" w:rsidRPr="001348A6">
              <w:rPr>
                <w:rFonts w:asciiTheme="minorHAnsi" w:hAnsiTheme="minorHAnsi"/>
                <w:szCs w:val="24"/>
              </w:rPr>
              <w:t xml:space="preserve">III. emelet </w:t>
            </w:r>
            <w:r w:rsidR="00146737" w:rsidRPr="001348A6">
              <w:rPr>
                <w:rFonts w:asciiTheme="minorHAnsi" w:hAnsiTheme="minorHAnsi"/>
                <w:szCs w:val="24"/>
              </w:rPr>
              <w:t>B</w:t>
            </w:r>
            <w:r w:rsidR="007012EE" w:rsidRPr="001348A6">
              <w:rPr>
                <w:rFonts w:asciiTheme="minorHAnsi" w:hAnsiTheme="minorHAnsi"/>
                <w:szCs w:val="24"/>
              </w:rPr>
              <w:t>303-</w:t>
            </w:r>
            <w:r w:rsidR="00146737" w:rsidRPr="001348A6">
              <w:rPr>
                <w:rFonts w:asciiTheme="minorHAnsi" w:hAnsiTheme="minorHAnsi"/>
                <w:szCs w:val="24"/>
              </w:rPr>
              <w:t>a</w:t>
            </w:r>
            <w:r w:rsidRPr="001348A6">
              <w:rPr>
                <w:rFonts w:asciiTheme="minorHAnsi" w:hAnsiTheme="minorHAnsi"/>
                <w:szCs w:val="24"/>
              </w:rPr>
              <w:t>s szoba</w:t>
            </w:r>
          </w:p>
          <w:p w:rsidR="00432B66" w:rsidRPr="001348A6" w:rsidRDefault="00432B66" w:rsidP="00133CD8">
            <w:pPr>
              <w:tabs>
                <w:tab w:val="left" w:leader="dot" w:pos="4320"/>
                <w:tab w:val="left" w:leader="dot" w:pos="6411"/>
              </w:tabs>
              <w:jc w:val="center"/>
              <w:rPr>
                <w:rFonts w:asciiTheme="minorHAnsi" w:hAnsiTheme="minorHAnsi"/>
                <w:szCs w:val="24"/>
              </w:rPr>
            </w:pPr>
            <w:r w:rsidRPr="001348A6">
              <w:rPr>
                <w:rFonts w:asciiTheme="minorHAnsi" w:hAnsiTheme="minorHAnsi"/>
                <w:szCs w:val="24"/>
              </w:rPr>
              <w:t>Ajánlat a</w:t>
            </w:r>
          </w:p>
          <w:p w:rsidR="00432B66" w:rsidRPr="001348A6" w:rsidRDefault="00432B66" w:rsidP="002215C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348A6">
              <w:rPr>
                <w:rFonts w:asciiTheme="minorHAnsi" w:hAnsiTheme="minorHAnsi"/>
                <w:b/>
                <w:caps/>
                <w:sz w:val="28"/>
                <w:szCs w:val="28"/>
              </w:rPr>
              <w:t>„</w:t>
            </w:r>
            <w:r w:rsidR="00253FDA" w:rsidRPr="00253FDA">
              <w:rPr>
                <w:rFonts w:asciiTheme="minorHAnsi" w:hAnsiTheme="minorHAnsi"/>
                <w:b/>
                <w:caps/>
                <w:sz w:val="28"/>
                <w:szCs w:val="28"/>
              </w:rPr>
              <w:t>Ajtó pneumatikus alkatrészek beszerzése</w:t>
            </w:r>
            <w:r w:rsidRPr="001348A6">
              <w:rPr>
                <w:rFonts w:asciiTheme="minorHAnsi" w:hAnsiTheme="minorHAnsi" w:cs="Arial"/>
                <w:b/>
                <w:sz w:val="28"/>
                <w:szCs w:val="28"/>
              </w:rPr>
              <w:t>”</w:t>
            </w:r>
          </w:p>
          <w:p w:rsidR="00432B66" w:rsidRPr="001348A6" w:rsidRDefault="00432B66" w:rsidP="00133CD8">
            <w:pPr>
              <w:tabs>
                <w:tab w:val="left" w:leader="dot" w:pos="4320"/>
                <w:tab w:val="left" w:leader="dot" w:pos="6411"/>
              </w:tabs>
              <w:jc w:val="center"/>
              <w:rPr>
                <w:rFonts w:asciiTheme="minorHAnsi" w:hAnsiTheme="minorHAnsi"/>
                <w:szCs w:val="24"/>
              </w:rPr>
            </w:pPr>
            <w:r w:rsidRPr="001348A6">
              <w:rPr>
                <w:rFonts w:asciiTheme="minorHAnsi" w:hAnsiTheme="minorHAnsi"/>
                <w:szCs w:val="24"/>
              </w:rPr>
              <w:t>tárgyú felhívásra.</w:t>
            </w:r>
          </w:p>
          <w:p w:rsidR="00432B66" w:rsidRPr="001348A6" w:rsidRDefault="00B1785B" w:rsidP="00133CD8">
            <w:pPr>
              <w:tabs>
                <w:tab w:val="left" w:leader="dot" w:pos="4320"/>
                <w:tab w:val="left" w:leader="dot" w:pos="6411"/>
              </w:tabs>
              <w:jc w:val="center"/>
              <w:rPr>
                <w:rFonts w:asciiTheme="minorHAnsi" w:hAnsiTheme="minorHAnsi"/>
                <w:szCs w:val="24"/>
              </w:rPr>
            </w:pPr>
            <w:r w:rsidRPr="001348A6">
              <w:rPr>
                <w:rFonts w:asciiTheme="minorHAnsi" w:hAnsiTheme="minorHAnsi"/>
                <w:szCs w:val="24"/>
              </w:rPr>
              <w:t xml:space="preserve">Eljárást megindító </w:t>
            </w:r>
            <w:r w:rsidR="00432B66" w:rsidRPr="001348A6">
              <w:rPr>
                <w:rFonts w:asciiTheme="minorHAnsi" w:hAnsiTheme="minorHAnsi"/>
                <w:szCs w:val="24"/>
              </w:rPr>
              <w:t xml:space="preserve">felhívás száma: </w:t>
            </w:r>
            <w:r w:rsidR="00432B66" w:rsidRPr="001348A6">
              <w:rPr>
                <w:rFonts w:asciiTheme="minorHAnsi" w:hAnsiTheme="minorHAnsi"/>
                <w:b/>
                <w:szCs w:val="24"/>
              </w:rPr>
              <w:t xml:space="preserve">BKV Zrt. </w:t>
            </w:r>
            <w:r w:rsidR="00FE4A47" w:rsidRPr="001348A6">
              <w:rPr>
                <w:rFonts w:asciiTheme="minorHAnsi" w:hAnsiTheme="minorHAnsi"/>
                <w:b/>
                <w:szCs w:val="24"/>
              </w:rPr>
              <w:t>T-</w:t>
            </w:r>
            <w:r w:rsidR="002F63E7">
              <w:rPr>
                <w:rFonts w:asciiTheme="minorHAnsi" w:hAnsiTheme="minorHAnsi"/>
                <w:b/>
                <w:szCs w:val="24"/>
              </w:rPr>
              <w:t>367</w:t>
            </w:r>
            <w:r w:rsidR="00B66433" w:rsidRPr="001348A6">
              <w:rPr>
                <w:rFonts w:asciiTheme="minorHAnsi" w:hAnsiTheme="minorHAnsi"/>
                <w:b/>
                <w:szCs w:val="24"/>
              </w:rPr>
              <w:t>/</w:t>
            </w:r>
            <w:r w:rsidR="00353FD8" w:rsidRPr="001348A6">
              <w:rPr>
                <w:rFonts w:asciiTheme="minorHAnsi" w:hAnsiTheme="minorHAnsi"/>
                <w:b/>
                <w:szCs w:val="24"/>
              </w:rPr>
              <w:t>16</w:t>
            </w:r>
          </w:p>
          <w:p w:rsidR="00432B66" w:rsidRPr="001348A6" w:rsidRDefault="00432B66" w:rsidP="00133CD8">
            <w:pPr>
              <w:jc w:val="center"/>
              <w:rPr>
                <w:rFonts w:asciiTheme="minorHAnsi" w:hAnsiTheme="minorHAnsi"/>
              </w:rPr>
            </w:pPr>
            <w:r w:rsidRPr="001348A6">
              <w:rPr>
                <w:rFonts w:asciiTheme="minorHAnsi" w:hAnsiTheme="minorHAnsi"/>
                <w:b/>
                <w:szCs w:val="24"/>
              </w:rPr>
              <w:t xml:space="preserve">TILOS FELBONTANI </w:t>
            </w:r>
            <w:r w:rsidR="0047645D" w:rsidRPr="001348A6">
              <w:rPr>
                <w:rFonts w:asciiTheme="minorHAnsi" w:hAnsiTheme="minorHAnsi"/>
                <w:b/>
                <w:szCs w:val="24"/>
              </w:rPr>
              <w:t>2017</w:t>
            </w:r>
            <w:r w:rsidR="00146737" w:rsidRPr="001348A6">
              <w:rPr>
                <w:rFonts w:asciiTheme="minorHAnsi" w:hAnsiTheme="minorHAnsi"/>
                <w:b/>
                <w:szCs w:val="24"/>
              </w:rPr>
              <w:t xml:space="preserve">. </w:t>
            </w:r>
            <w:r w:rsidR="004E0999">
              <w:rPr>
                <w:rFonts w:asciiTheme="minorHAnsi" w:hAnsiTheme="minorHAnsi"/>
                <w:b/>
                <w:szCs w:val="24"/>
              </w:rPr>
              <w:t>JÚNIUS 21</w:t>
            </w:r>
            <w:r w:rsidR="007C224F" w:rsidRPr="001348A6">
              <w:rPr>
                <w:rFonts w:asciiTheme="minorHAnsi" w:hAnsiTheme="minorHAnsi"/>
                <w:b/>
                <w:szCs w:val="24"/>
              </w:rPr>
              <w:t xml:space="preserve">  </w:t>
            </w:r>
            <w:r w:rsidR="00FB67CE" w:rsidRPr="001348A6">
              <w:rPr>
                <w:rFonts w:asciiTheme="minorHAnsi" w:hAnsiTheme="minorHAnsi"/>
                <w:b/>
                <w:szCs w:val="24"/>
              </w:rPr>
              <w:t>-</w:t>
            </w:r>
            <w:r w:rsidR="0047645D" w:rsidRPr="0047645D">
              <w:rPr>
                <w:rFonts w:asciiTheme="minorHAnsi" w:hAnsiTheme="minorHAnsi"/>
                <w:b/>
                <w:szCs w:val="24"/>
              </w:rPr>
              <w:t>é</w:t>
            </w:r>
            <w:r w:rsidR="00146737" w:rsidRPr="0047645D">
              <w:rPr>
                <w:rFonts w:asciiTheme="minorHAnsi" w:hAnsiTheme="minorHAnsi"/>
                <w:b/>
                <w:szCs w:val="24"/>
              </w:rPr>
              <w:t xml:space="preserve">n </w:t>
            </w:r>
            <w:r w:rsidR="007F5892" w:rsidRPr="001348A6">
              <w:rPr>
                <w:rFonts w:asciiTheme="minorHAnsi" w:hAnsiTheme="minorHAnsi"/>
                <w:b/>
                <w:szCs w:val="24"/>
              </w:rPr>
              <w:t>11</w:t>
            </w:r>
            <w:r w:rsidR="00146737" w:rsidRPr="001348A6">
              <w:rPr>
                <w:rFonts w:asciiTheme="minorHAnsi" w:hAnsiTheme="minorHAnsi"/>
                <w:b/>
                <w:szCs w:val="24"/>
              </w:rPr>
              <w:t>.00 óra</w:t>
            </w:r>
            <w:r w:rsidRPr="001348A6">
              <w:rPr>
                <w:rFonts w:asciiTheme="minorHAnsi" w:hAnsiTheme="minorHAnsi"/>
                <w:b/>
                <w:szCs w:val="24"/>
              </w:rPr>
              <w:t xml:space="preserve"> ELŐTT!</w:t>
            </w:r>
          </w:p>
          <w:p w:rsidR="00432B66" w:rsidRPr="001348A6" w:rsidRDefault="00432B66" w:rsidP="00133CD8">
            <w:pPr>
              <w:suppressAutoHyphens/>
              <w:rPr>
                <w:rFonts w:asciiTheme="minorHAnsi" w:hAnsiTheme="minorHAnsi"/>
              </w:rPr>
            </w:pPr>
          </w:p>
        </w:tc>
      </w:tr>
    </w:tbl>
    <w:p w:rsidR="00A20EC0" w:rsidRPr="00172B96" w:rsidRDefault="00A20EC0" w:rsidP="00133CD8">
      <w:pPr>
        <w:suppressAutoHyphens/>
        <w:rPr>
          <w:rFonts w:asciiTheme="minorHAnsi" w:hAnsiTheme="minorHAnsi"/>
        </w:rPr>
      </w:pPr>
    </w:p>
    <w:p w:rsidR="00A20EC0" w:rsidRPr="00172B96" w:rsidRDefault="00553708" w:rsidP="00133CD8">
      <w:pPr>
        <w:numPr>
          <w:ilvl w:val="1"/>
          <w:numId w:val="8"/>
        </w:numPr>
        <w:tabs>
          <w:tab w:val="clear" w:pos="989"/>
          <w:tab w:val="num" w:pos="567"/>
        </w:tabs>
        <w:suppressAutoHyphens/>
        <w:ind w:left="567" w:hanging="56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Ha a boríték, csomag nincsen a fenti pontokban foglaltak szerint l</w:t>
      </w:r>
      <w:r w:rsidR="008959DC" w:rsidRPr="00172B96">
        <w:rPr>
          <w:rFonts w:asciiTheme="minorHAnsi" w:hAnsiTheme="minorHAnsi"/>
        </w:rPr>
        <w:t>ezárva és megcímezve, akkor az A</w:t>
      </w:r>
      <w:r w:rsidRPr="00172B96">
        <w:rPr>
          <w:rFonts w:asciiTheme="minorHAnsi" w:hAnsiTheme="minorHAnsi"/>
        </w:rPr>
        <w:t xml:space="preserve">jánlatkérő semmilyen felelősséget nem vállal </w:t>
      </w:r>
      <w:r w:rsidR="00D924D1" w:rsidRPr="00172B96">
        <w:rPr>
          <w:rFonts w:asciiTheme="minorHAnsi" w:hAnsiTheme="minorHAnsi"/>
        </w:rPr>
        <w:t>az ajánlat</w:t>
      </w:r>
      <w:r w:rsidRPr="00172B96">
        <w:rPr>
          <w:rFonts w:asciiTheme="minorHAnsi" w:hAnsiTheme="minorHAnsi"/>
        </w:rPr>
        <w:t xml:space="preserve"> téves helyre történő továbbításáért.</w:t>
      </w:r>
    </w:p>
    <w:p w:rsidR="00E32762" w:rsidRPr="00172B96" w:rsidRDefault="00E32762" w:rsidP="00133CD8">
      <w:pPr>
        <w:suppressAutoHyphens/>
        <w:rPr>
          <w:rFonts w:asciiTheme="minorHAnsi" w:hAnsiTheme="minorHAnsi"/>
        </w:rPr>
      </w:pPr>
    </w:p>
    <w:p w:rsidR="00E32762" w:rsidRPr="00172B96" w:rsidRDefault="00E32762" w:rsidP="00133CD8">
      <w:pPr>
        <w:numPr>
          <w:ilvl w:val="1"/>
          <w:numId w:val="8"/>
        </w:numPr>
        <w:tabs>
          <w:tab w:val="clear" w:pos="989"/>
          <w:tab w:val="num" w:pos="567"/>
        </w:tabs>
        <w:suppressAutoHyphens/>
        <w:ind w:left="567" w:hanging="567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Határidőre benyújtott </w:t>
      </w:r>
      <w:r w:rsidR="00D924D1" w:rsidRPr="00172B96">
        <w:rPr>
          <w:rFonts w:asciiTheme="minorHAnsi" w:hAnsiTheme="minorHAnsi"/>
        </w:rPr>
        <w:t xml:space="preserve">ajánlatnak </w:t>
      </w:r>
      <w:r w:rsidRPr="00172B96">
        <w:rPr>
          <w:rFonts w:asciiTheme="minorHAnsi" w:hAnsiTheme="minorHAnsi"/>
        </w:rPr>
        <w:t>csak azok minősülnek, amelyek a felhívásb</w:t>
      </w:r>
      <w:r w:rsidR="008959DC" w:rsidRPr="00172B96">
        <w:rPr>
          <w:rFonts w:asciiTheme="minorHAnsi" w:hAnsiTheme="minorHAnsi"/>
        </w:rPr>
        <w:t>an meghatározott határidőig az A</w:t>
      </w:r>
      <w:r w:rsidRPr="00172B96">
        <w:rPr>
          <w:rFonts w:asciiTheme="minorHAnsi" w:hAnsiTheme="minorHAnsi"/>
        </w:rPr>
        <w:t xml:space="preserve">jánlatkérő által meghatározott irodába eljutnak. [Felhívjuk a figyelmet, hogy a benyújtás helye portaszolgálattal biztosított, ezért a portán való bejutás időt vehet igénybe, azonban határidőben benyújtott </w:t>
      </w:r>
      <w:r w:rsidR="002C61D4" w:rsidRPr="00172B96">
        <w:rPr>
          <w:rFonts w:asciiTheme="minorHAnsi" w:hAnsiTheme="minorHAnsi"/>
        </w:rPr>
        <w:t xml:space="preserve">ajánlatnak </w:t>
      </w:r>
      <w:r w:rsidRPr="00172B96">
        <w:rPr>
          <w:rFonts w:asciiTheme="minorHAnsi" w:hAnsiTheme="minorHAnsi"/>
        </w:rPr>
        <w:t xml:space="preserve">csak az tekinthető, amely a felhívásban megjelölt irodában leadásra kerül </w:t>
      </w:r>
      <w:r w:rsidR="002C61D4" w:rsidRPr="00172B96">
        <w:rPr>
          <w:rFonts w:asciiTheme="minorHAnsi" w:hAnsiTheme="minorHAnsi"/>
        </w:rPr>
        <w:t>az ajánlat</w:t>
      </w:r>
      <w:r w:rsidR="006E4324" w:rsidRPr="00172B96">
        <w:rPr>
          <w:rFonts w:asciiTheme="minorHAnsi" w:hAnsiTheme="minorHAnsi"/>
        </w:rPr>
        <w:t>tétel</w:t>
      </w:r>
      <w:r w:rsidR="002C61D4" w:rsidRPr="00172B96">
        <w:rPr>
          <w:rFonts w:asciiTheme="minorHAnsi" w:hAnsiTheme="minorHAnsi"/>
        </w:rPr>
        <w:t>i</w:t>
      </w:r>
      <w:r w:rsidRPr="00172B96">
        <w:rPr>
          <w:rFonts w:asciiTheme="minorHAnsi" w:hAnsiTheme="minorHAnsi"/>
        </w:rPr>
        <w:t xml:space="preserve"> határidő lejártának időpontjáig.]</w:t>
      </w:r>
      <w:r w:rsidR="004D0F0C">
        <w:rPr>
          <w:rFonts w:asciiTheme="minorHAnsi" w:hAnsiTheme="minorHAnsi"/>
        </w:rPr>
        <w:t xml:space="preserve"> </w:t>
      </w:r>
      <w:r w:rsidR="00CF3025" w:rsidRPr="00172B96">
        <w:rPr>
          <w:rFonts w:asciiTheme="minorHAnsi" w:hAnsiTheme="minorHAnsi"/>
          <w:szCs w:val="24"/>
        </w:rPr>
        <w:t xml:space="preserve">Az </w:t>
      </w:r>
      <w:r w:rsidR="002C2B79">
        <w:rPr>
          <w:rFonts w:asciiTheme="minorHAnsi" w:hAnsiTheme="minorHAnsi"/>
          <w:szCs w:val="24"/>
        </w:rPr>
        <w:t>A</w:t>
      </w:r>
      <w:r w:rsidR="00CF3025" w:rsidRPr="00172B96">
        <w:rPr>
          <w:rFonts w:asciiTheme="minorHAnsi" w:hAnsiTheme="minorHAnsi"/>
          <w:szCs w:val="24"/>
        </w:rPr>
        <w:t xml:space="preserve">jánlatkérő a határidőn túl érkező, késedelmesen benyújtott, illetve a postai úton késedelmesen beérkező ajánlatot – szükség szerint – csak az </w:t>
      </w:r>
      <w:r w:rsidR="002C2B79">
        <w:rPr>
          <w:rFonts w:asciiTheme="minorHAnsi" w:hAnsiTheme="minorHAnsi"/>
          <w:szCs w:val="24"/>
        </w:rPr>
        <w:t>A</w:t>
      </w:r>
      <w:r w:rsidR="00F43D85">
        <w:rPr>
          <w:rFonts w:asciiTheme="minorHAnsi" w:hAnsiTheme="minorHAnsi"/>
          <w:szCs w:val="24"/>
        </w:rPr>
        <w:t>jánlattevő</w:t>
      </w:r>
      <w:r w:rsidR="00CF3025" w:rsidRPr="00172B96">
        <w:rPr>
          <w:rFonts w:asciiTheme="minorHAnsi" w:hAnsiTheme="minorHAnsi"/>
          <w:szCs w:val="24"/>
        </w:rPr>
        <w:t xml:space="preserve"> személyének megállapítása céljából bontja fel.</w:t>
      </w:r>
      <w:r w:rsidR="004D0F0C">
        <w:rPr>
          <w:rFonts w:asciiTheme="minorHAnsi" w:hAnsiTheme="minorHAnsi"/>
          <w:szCs w:val="24"/>
        </w:rPr>
        <w:t xml:space="preserve"> </w:t>
      </w:r>
      <w:r w:rsidR="00CF3025" w:rsidRPr="00172B96">
        <w:rPr>
          <w:rFonts w:asciiTheme="minorHAnsi" w:hAnsiTheme="minorHAnsi"/>
        </w:rPr>
        <w:t>Az elkésett ajánlatokat</w:t>
      </w:r>
      <w:r w:rsidR="002C61D4" w:rsidRPr="00172B96">
        <w:rPr>
          <w:rFonts w:asciiTheme="minorHAnsi" w:hAnsiTheme="minorHAnsi"/>
        </w:rPr>
        <w:t xml:space="preserve"> az </w:t>
      </w:r>
      <w:r w:rsidR="008959DC" w:rsidRPr="00172B96">
        <w:rPr>
          <w:rFonts w:asciiTheme="minorHAnsi" w:hAnsiTheme="minorHAnsi"/>
        </w:rPr>
        <w:t>A</w:t>
      </w:r>
      <w:r w:rsidRPr="00172B96">
        <w:rPr>
          <w:rFonts w:asciiTheme="minorHAnsi" w:hAnsiTheme="minorHAnsi"/>
        </w:rPr>
        <w:t>jánlatkérő érdemi vizsgálat nélkül érvénytelenné köteles nyilvánítani. Az elkésett</w:t>
      </w:r>
      <w:r w:rsidR="002C61D4" w:rsidRPr="00172B96">
        <w:rPr>
          <w:rFonts w:asciiTheme="minorHAnsi" w:hAnsiTheme="minorHAnsi"/>
        </w:rPr>
        <w:t xml:space="preserve"> ajánlatokat </w:t>
      </w:r>
      <w:r w:rsidRPr="00172B96">
        <w:rPr>
          <w:rFonts w:asciiTheme="minorHAnsi" w:hAnsiTheme="minorHAnsi"/>
        </w:rPr>
        <w:t xml:space="preserve">– a közbeszerzési eljárás többi iratához hasonlóan – a Kbt. </w:t>
      </w:r>
      <w:r w:rsidR="00915711" w:rsidRPr="00172B96">
        <w:rPr>
          <w:rFonts w:asciiTheme="minorHAnsi" w:hAnsiTheme="minorHAnsi"/>
        </w:rPr>
        <w:t>46</w:t>
      </w:r>
      <w:r w:rsidRPr="00172B96">
        <w:rPr>
          <w:rFonts w:asciiTheme="minorHAnsi" w:hAnsiTheme="minorHAnsi"/>
        </w:rPr>
        <w:t xml:space="preserve">. § (2) </w:t>
      </w:r>
      <w:r w:rsidR="00F73B02" w:rsidRPr="00172B96">
        <w:rPr>
          <w:rFonts w:asciiTheme="minorHAnsi" w:hAnsiTheme="minorHAnsi"/>
        </w:rPr>
        <w:t xml:space="preserve">bekezdésében meghatározott ideig Ajánlatkérő </w:t>
      </w:r>
      <w:r w:rsidRPr="00172B96">
        <w:rPr>
          <w:rFonts w:asciiTheme="minorHAnsi" w:hAnsiTheme="minorHAnsi"/>
        </w:rPr>
        <w:t xml:space="preserve">köteles megőrizni, ennek megfelelően </w:t>
      </w:r>
      <w:r w:rsidR="002C61D4" w:rsidRPr="00172B96">
        <w:rPr>
          <w:rFonts w:asciiTheme="minorHAnsi" w:hAnsiTheme="minorHAnsi"/>
        </w:rPr>
        <w:t>az ajánlat</w:t>
      </w:r>
      <w:r w:rsidRPr="00172B96">
        <w:rPr>
          <w:rFonts w:asciiTheme="minorHAnsi" w:hAnsiTheme="minorHAnsi"/>
        </w:rPr>
        <w:t xml:space="preserve"> visszaszolgáltatására nincs lehetőség.</w:t>
      </w:r>
    </w:p>
    <w:p w:rsidR="00A20EC0" w:rsidRPr="00172B96" w:rsidRDefault="00A20EC0" w:rsidP="00133CD8">
      <w:pPr>
        <w:suppressAutoHyphens/>
        <w:rPr>
          <w:rFonts w:asciiTheme="minorHAnsi" w:hAnsiTheme="minorHAnsi"/>
        </w:rPr>
      </w:pPr>
    </w:p>
    <w:p w:rsidR="00AE52DD" w:rsidRDefault="006122E0" w:rsidP="00133CD8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bCs/>
          <w:sz w:val="32"/>
          <w:szCs w:val="28"/>
          <w:u w:val="single"/>
        </w:rPr>
      </w:pPr>
      <w:bookmarkStart w:id="12" w:name="_Toc143597564"/>
      <w:r w:rsidRPr="00172B96">
        <w:rPr>
          <w:rFonts w:asciiTheme="minorHAnsi" w:hAnsiTheme="minorHAnsi"/>
          <w:bCs/>
          <w:sz w:val="32"/>
          <w:szCs w:val="28"/>
          <w:u w:val="single"/>
        </w:rPr>
        <w:t>MELLÉKLETEK</w:t>
      </w:r>
    </w:p>
    <w:p w:rsidR="00B60475" w:rsidRPr="000C09DF" w:rsidRDefault="00B60475" w:rsidP="000C09DF"/>
    <w:p w:rsidR="006122E0" w:rsidRPr="000C09DF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0C09DF">
        <w:rPr>
          <w:rFonts w:asciiTheme="minorHAnsi" w:hAnsiTheme="minorHAnsi"/>
        </w:rPr>
        <w:t>sz. melléklet:</w:t>
      </w:r>
    </w:p>
    <w:p w:rsidR="006122E0" w:rsidRPr="00172B96" w:rsidRDefault="004D5F3E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6122E0" w:rsidRPr="00172B96" w:rsidRDefault="006122E0" w:rsidP="00133CD8">
      <w:pPr>
        <w:rPr>
          <w:rFonts w:asciiTheme="minorHAnsi" w:hAnsiTheme="minorHAnsi"/>
          <w:b/>
          <w:caps/>
        </w:rPr>
      </w:pPr>
    </w:p>
    <w:p w:rsidR="001627E9" w:rsidRPr="00172B96" w:rsidRDefault="001627E9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490C11" w:rsidRDefault="001627E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AJÁNLAT</w:t>
      </w:r>
      <w:r w:rsidR="00490C11">
        <w:rPr>
          <w:rFonts w:asciiTheme="minorHAnsi" w:hAnsiTheme="minorHAnsi"/>
          <w:b/>
          <w:caps/>
        </w:rPr>
        <w:t>i árak táblázata</w:t>
      </w:r>
    </w:p>
    <w:p w:rsidR="001627E9" w:rsidRPr="00172B96" w:rsidRDefault="001627E9" w:rsidP="00133CD8">
      <w:pPr>
        <w:rPr>
          <w:rFonts w:asciiTheme="minorHAnsi" w:hAnsiTheme="minorHAnsi"/>
        </w:rPr>
      </w:pPr>
    </w:p>
    <w:p w:rsidR="006122E0" w:rsidRPr="00172B96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20274E" w:rsidRDefault="00490C11" w:rsidP="00133CD8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ajánlattételi nyilatkozat (</w:t>
      </w:r>
      <w:r w:rsidR="0020274E">
        <w:rPr>
          <w:rFonts w:asciiTheme="minorHAnsi" w:hAnsiTheme="minorHAnsi"/>
          <w:b/>
          <w:caps/>
        </w:rPr>
        <w:t>kizáró okok fenn nem állásának és alkalmassági feltételnek való megfelelőségről</w:t>
      </w:r>
      <w:r>
        <w:rPr>
          <w:rFonts w:asciiTheme="minorHAnsi" w:hAnsiTheme="minorHAnsi"/>
          <w:b/>
          <w:caps/>
        </w:rPr>
        <w:t>, egyéb nyilatkozatok)</w:t>
      </w:r>
    </w:p>
    <w:p w:rsidR="003A724A" w:rsidRDefault="003A724A" w:rsidP="00133CD8">
      <w:pPr>
        <w:rPr>
          <w:rFonts w:asciiTheme="minorHAnsi" w:hAnsiTheme="minorHAnsi"/>
          <w:b/>
          <w:caps/>
        </w:rPr>
      </w:pPr>
    </w:p>
    <w:p w:rsidR="006470D6" w:rsidRPr="00172B96" w:rsidRDefault="006470D6" w:rsidP="006470D6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6470D6" w:rsidRPr="00172B96" w:rsidRDefault="006470D6" w:rsidP="006470D6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 KAPACITÁST RENDELK</w:t>
      </w:r>
      <w:r w:rsidR="00E92806">
        <w:rPr>
          <w:rFonts w:asciiTheme="minorHAnsi" w:hAnsiTheme="minorHAnsi"/>
          <w:b/>
        </w:rPr>
        <w:t>E</w:t>
      </w:r>
      <w:r w:rsidRPr="00172B96">
        <w:rPr>
          <w:rFonts w:asciiTheme="minorHAnsi" w:hAnsiTheme="minorHAnsi"/>
          <w:b/>
        </w:rPr>
        <w:t>ZÉSRE BOCSÁTÓ SZERVEZET RÉSZÉRŐL A KBT. 65. § (7) BEKEZDÉSE SZERINT</w:t>
      </w:r>
    </w:p>
    <w:p w:rsidR="006470D6" w:rsidRDefault="006470D6" w:rsidP="00133CD8">
      <w:pPr>
        <w:rPr>
          <w:rFonts w:asciiTheme="minorHAnsi" w:hAnsiTheme="minorHAnsi"/>
          <w:b/>
          <w:caps/>
        </w:rPr>
      </w:pPr>
    </w:p>
    <w:p w:rsidR="0020274E" w:rsidRDefault="00C80D37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II.</w:t>
      </w:r>
    </w:p>
    <w:p w:rsidR="00C80D37" w:rsidRPr="00F003B8" w:rsidRDefault="00490C11" w:rsidP="00133CD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Az eljárás későbbi szakaszában, Ajánlatkérő külön felhívására </w:t>
      </w:r>
      <w:r w:rsidR="00C80D37" w:rsidRPr="00F003B8">
        <w:rPr>
          <w:rFonts w:ascii="Calibri" w:hAnsi="Calibri"/>
        </w:rPr>
        <w:t xml:space="preserve">benyújtandó </w:t>
      </w:r>
      <w:r w:rsidR="003A724A" w:rsidRPr="00F003B8">
        <w:rPr>
          <w:rFonts w:ascii="Calibri" w:hAnsi="Calibri"/>
        </w:rPr>
        <w:t>doku</w:t>
      </w:r>
      <w:r w:rsidR="003A724A">
        <w:rPr>
          <w:rFonts w:ascii="Calibri" w:hAnsi="Calibri"/>
        </w:rPr>
        <w:t>men</w:t>
      </w:r>
      <w:r w:rsidR="003A724A" w:rsidRPr="00F003B8">
        <w:rPr>
          <w:rFonts w:ascii="Calibri" w:hAnsi="Calibri"/>
        </w:rPr>
        <w:t>tumok</w:t>
      </w:r>
    </w:p>
    <w:p w:rsidR="006122E0" w:rsidRPr="00172B96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9361F2" w:rsidRPr="00172B96" w:rsidRDefault="009361F2" w:rsidP="00133CD8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9361F2" w:rsidRPr="00172B96" w:rsidRDefault="009361F2" w:rsidP="00133CD8">
      <w:pPr>
        <w:rPr>
          <w:rFonts w:asciiTheme="minorHAnsi" w:hAnsiTheme="minorHAnsi"/>
        </w:rPr>
      </w:pPr>
    </w:p>
    <w:p w:rsidR="005621FD" w:rsidRPr="00172B96" w:rsidRDefault="009361F2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</w:rPr>
        <w:t>sz. melléklet</w:t>
      </w:r>
    </w:p>
    <w:p w:rsidR="00AE262A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</w:t>
      </w:r>
      <w:r w:rsidR="00C26A22" w:rsidRPr="00172B96">
        <w:rPr>
          <w:rFonts w:asciiTheme="minorHAnsi" w:hAnsiTheme="minorHAnsi"/>
          <w:b/>
          <w:caps/>
        </w:rPr>
        <w:t>A NYILATKOZAT</w:t>
      </w:r>
    </w:p>
    <w:p w:rsidR="003A724A" w:rsidRPr="00172B96" w:rsidRDefault="003A724A" w:rsidP="00133CD8">
      <w:pPr>
        <w:rPr>
          <w:rFonts w:asciiTheme="minorHAnsi" w:hAnsiTheme="minorHAnsi"/>
        </w:rPr>
      </w:pPr>
    </w:p>
    <w:p w:rsidR="00AE262A" w:rsidRPr="00172B96" w:rsidRDefault="00AE262A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AE262A" w:rsidRPr="00172B96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REFERENCIA IGAZOLÁS</w:t>
      </w:r>
    </w:p>
    <w:p w:rsidR="008D7C60" w:rsidRPr="00172B96" w:rsidRDefault="008D7C60" w:rsidP="00133CD8">
      <w:pPr>
        <w:rPr>
          <w:rFonts w:asciiTheme="minorHAnsi" w:hAnsiTheme="minorHAnsi"/>
          <w:b/>
          <w:caps/>
        </w:rPr>
      </w:pPr>
    </w:p>
    <w:p w:rsidR="00D218C0" w:rsidRPr="00490C11" w:rsidRDefault="00AE52DD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490C11">
        <w:rPr>
          <w:rFonts w:asciiTheme="minorHAnsi" w:hAnsiTheme="minorHAnsi"/>
          <w:b/>
        </w:rPr>
        <w:t>sz. melléklet</w:t>
      </w:r>
    </w:p>
    <w:p w:rsidR="002B3313" w:rsidRPr="00172B96" w:rsidRDefault="002B3313" w:rsidP="00133CD8">
      <w:pPr>
        <w:jc w:val="center"/>
        <w:rPr>
          <w:rFonts w:asciiTheme="minorHAnsi" w:hAnsiTheme="minorHAnsi"/>
          <w:b/>
        </w:rPr>
      </w:pPr>
    </w:p>
    <w:bookmarkEnd w:id="12"/>
    <w:p w:rsidR="00900A27" w:rsidRPr="00172B96" w:rsidRDefault="004D5F3E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5B7ABE" w:rsidRDefault="00F43D85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Ajánlattevő</w:t>
      </w:r>
      <w:r w:rsidR="00C424B8">
        <w:rPr>
          <w:rFonts w:asciiTheme="minorHAnsi" w:hAnsiTheme="minorHAnsi"/>
          <w:b/>
        </w:rPr>
        <w:t xml:space="preserve"> </w:t>
      </w:r>
      <w:r w:rsidR="00900A27" w:rsidRPr="00172B96">
        <w:rPr>
          <w:rFonts w:asciiTheme="minorHAnsi" w:hAnsiTheme="minorHAnsi"/>
          <w:b/>
        </w:rPr>
        <w:t>adatai</w:t>
      </w:r>
      <w:r w:rsidR="004D5F3E" w:rsidRPr="00172B96">
        <w:rPr>
          <w:rFonts w:asciiTheme="minorHAnsi" w:hAnsiTheme="minorHAnsi"/>
          <w:b/>
        </w:rPr>
        <w:t>:</w:t>
      </w:r>
    </w:p>
    <w:p w:rsidR="006B64D6" w:rsidRPr="00172B96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</w:t>
      </w:r>
      <w:r w:rsidR="004D6D8F" w:rsidRPr="00172B96">
        <w:rPr>
          <w:rFonts w:asciiTheme="minorHAnsi" w:hAnsiTheme="minorHAnsi"/>
        </w:rPr>
        <w:t>/szervezet</w:t>
      </w:r>
    </w:p>
    <w:p w:rsidR="00402279" w:rsidRPr="00172B96" w:rsidRDefault="00F242B5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</w:t>
      </w:r>
      <w:r w:rsidR="00402279" w:rsidRPr="00172B96">
        <w:rPr>
          <w:rFonts w:asciiTheme="minorHAnsi" w:hAnsiTheme="minorHAnsi"/>
        </w:rPr>
        <w:t>eve</w:t>
      </w:r>
      <w:r w:rsidRPr="00172B96">
        <w:rPr>
          <w:rFonts w:asciiTheme="minorHAnsi" w:hAnsiTheme="minorHAnsi"/>
        </w:rPr>
        <w:t>, titulusa</w:t>
      </w:r>
      <w:r w:rsidR="00402279" w:rsidRPr="00172B96">
        <w:rPr>
          <w:rFonts w:asciiTheme="minorHAnsi" w:hAnsiTheme="minorHAnsi"/>
        </w:rPr>
        <w:t xml:space="preserve">: </w:t>
      </w:r>
      <w:r w:rsidR="00402279"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:rsidR="00402279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:rsidR="006B64D6" w:rsidRPr="00172B96" w:rsidRDefault="006B64D6" w:rsidP="006B64D6">
      <w:pPr>
        <w:tabs>
          <w:tab w:val="right" w:leader="dot" w:pos="8505"/>
        </w:tabs>
        <w:ind w:left="1800"/>
        <w:rPr>
          <w:rFonts w:asciiTheme="minorHAnsi" w:hAnsiTheme="minorHAnsi"/>
        </w:rPr>
      </w:pPr>
    </w:p>
    <w:p w:rsidR="006B64D6" w:rsidRPr="00F01FDF" w:rsidRDefault="00A278FF" w:rsidP="00F01FDF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Közös </w:t>
      </w:r>
      <w:r w:rsidR="004D5F3E" w:rsidRPr="00172B96">
        <w:rPr>
          <w:rFonts w:asciiTheme="minorHAnsi" w:hAnsiTheme="minorHAnsi"/>
          <w:b/>
        </w:rPr>
        <w:t>ajánlattétel</w:t>
      </w:r>
      <w:r w:rsidRPr="00172B96">
        <w:rPr>
          <w:rFonts w:asciiTheme="minorHAnsi" w:hAnsiTheme="minorHAnsi"/>
          <w:b/>
        </w:rPr>
        <w:t xml:space="preserve"> esetén </w:t>
      </w:r>
      <w:r w:rsidR="004D5F3E" w:rsidRPr="00172B96">
        <w:rPr>
          <w:rFonts w:asciiTheme="minorHAnsi" w:hAnsiTheme="minorHAnsi"/>
          <w:b/>
        </w:rPr>
        <w:t>az ajánlatban</w:t>
      </w:r>
      <w:r w:rsidRPr="00172B96">
        <w:rPr>
          <w:rFonts w:asciiTheme="minorHAnsi" w:hAnsiTheme="minorHAnsi"/>
          <w:b/>
        </w:rPr>
        <w:t xml:space="preserve"> részes cégek neve:</w:t>
      </w: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…………………………………………………………..</w:t>
      </w:r>
    </w:p>
    <w:p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…………………………………………………………………..</w:t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1F4270" w:rsidRPr="00172B96" w:rsidRDefault="001F4270" w:rsidP="00133CD8">
      <w:pPr>
        <w:rPr>
          <w:rFonts w:asciiTheme="minorHAnsi" w:hAnsiTheme="minorHAnsi"/>
        </w:rPr>
      </w:pPr>
    </w:p>
    <w:p w:rsidR="00F242B5" w:rsidRDefault="004000FA" w:rsidP="00133CD8">
      <w:pPr>
        <w:tabs>
          <w:tab w:val="left" w:pos="284"/>
        </w:tabs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III. </w:t>
      </w:r>
      <w:r w:rsidR="00490C11">
        <w:rPr>
          <w:rFonts w:asciiTheme="minorHAnsi" w:hAnsiTheme="minorHAnsi"/>
          <w:b/>
        </w:rPr>
        <w:t>Értékelés</w:t>
      </w:r>
      <w:r w:rsidR="00F242B5" w:rsidRPr="00172B96">
        <w:rPr>
          <w:rFonts w:asciiTheme="minorHAnsi" w:hAnsiTheme="minorHAnsi"/>
          <w:b/>
        </w:rPr>
        <w:t xml:space="preserve">i szempontok szerinti adatok: </w:t>
      </w:r>
    </w:p>
    <w:p w:rsidR="005463A0" w:rsidRDefault="005463A0" w:rsidP="00133CD8">
      <w:pPr>
        <w:rPr>
          <w:rFonts w:asciiTheme="minorHAnsi" w:hAnsiTheme="minorHAnsi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9"/>
        <w:gridCol w:w="2947"/>
        <w:gridCol w:w="2381"/>
      </w:tblGrid>
      <w:tr w:rsidR="00704F0D" w:rsidRPr="00D9406C" w:rsidTr="00EE6C09">
        <w:trPr>
          <w:trHeight w:val="717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0D" w:rsidRPr="007D0691" w:rsidRDefault="00704F0D" w:rsidP="00E24113">
            <w:pPr>
              <w:spacing w:before="240"/>
              <w:jc w:val="center"/>
              <w:rPr>
                <w:rFonts w:asciiTheme="minorHAnsi" w:hAnsiTheme="minorHAnsi"/>
                <w:szCs w:val="24"/>
              </w:rPr>
            </w:pPr>
            <w:r w:rsidRPr="007D0691">
              <w:rPr>
                <w:rFonts w:asciiTheme="minorHAnsi" w:hAnsiTheme="minorHAnsi"/>
                <w:szCs w:val="24"/>
              </w:rPr>
              <w:t>Eljárás tárgya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0D" w:rsidRPr="007D0691" w:rsidRDefault="00704F0D" w:rsidP="00EE6C09">
            <w:pPr>
              <w:spacing w:before="24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</w:t>
            </w:r>
            <w:r w:rsidRPr="007D0691">
              <w:rPr>
                <w:rFonts w:asciiTheme="minorHAnsi" w:hAnsiTheme="minorHAnsi"/>
                <w:szCs w:val="24"/>
              </w:rPr>
              <w:t xml:space="preserve">jánlati </w:t>
            </w:r>
            <w:r>
              <w:rPr>
                <w:rFonts w:asciiTheme="minorHAnsi" w:hAnsiTheme="minorHAnsi"/>
                <w:szCs w:val="24"/>
              </w:rPr>
              <w:t>ár</w:t>
            </w:r>
            <w:r w:rsidR="00F95E47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>(ÁFA nélkül)</w:t>
            </w:r>
            <w:r w:rsidRPr="007D0691">
              <w:rPr>
                <w:rFonts w:asciiTheme="minorHAnsi" w:hAnsiTheme="minorHAnsi"/>
                <w:szCs w:val="24"/>
              </w:rPr>
              <w:t xml:space="preserve"> az első </w:t>
            </w:r>
            <w:r>
              <w:rPr>
                <w:rFonts w:asciiTheme="minorHAnsi" w:hAnsiTheme="minorHAnsi"/>
                <w:szCs w:val="24"/>
              </w:rPr>
              <w:t>12</w:t>
            </w:r>
            <w:r w:rsidRPr="007D0691">
              <w:rPr>
                <w:rFonts w:asciiTheme="minorHAnsi" w:hAnsiTheme="minorHAnsi"/>
                <w:szCs w:val="24"/>
              </w:rPr>
              <w:t xml:space="preserve"> hónapra  vonatkozóan összesen   (Ft)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0D" w:rsidRPr="00176CBA" w:rsidRDefault="00F95E47" w:rsidP="006470D6">
            <w:pPr>
              <w:spacing w:before="24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</w:rPr>
              <w:t>Gyártó</w:t>
            </w:r>
            <w:r w:rsidR="006470D6">
              <w:rPr>
                <w:rFonts w:asciiTheme="minorHAnsi" w:hAnsiTheme="minorHAnsi"/>
              </w:rPr>
              <w:t>i</w:t>
            </w:r>
            <w:r w:rsidR="002942EE">
              <w:rPr>
                <w:rFonts w:asciiTheme="minorHAnsi" w:hAnsiTheme="minorHAnsi"/>
              </w:rPr>
              <w:t xml:space="preserve"> </w:t>
            </w:r>
            <w:r w:rsidR="006470D6">
              <w:rPr>
                <w:rFonts w:asciiTheme="minorHAnsi" w:hAnsiTheme="minorHAnsi"/>
              </w:rPr>
              <w:t>alkatrészek</w:t>
            </w:r>
            <w:r w:rsidR="00704F0D" w:rsidRPr="00557FDE">
              <w:rPr>
                <w:rFonts w:asciiTheme="minorHAnsi" w:hAnsiTheme="minorHAnsi"/>
              </w:rPr>
              <w:t xml:space="preserve"> megajánlása</w:t>
            </w:r>
          </w:p>
        </w:tc>
      </w:tr>
      <w:tr w:rsidR="00704F0D" w:rsidRPr="000C6CF9" w:rsidTr="00EE6C09">
        <w:trPr>
          <w:trHeight w:val="717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01" w:rsidRPr="00F11A01" w:rsidRDefault="00F11A01" w:rsidP="00C66E4A">
            <w:pPr>
              <w:jc w:val="lef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11A0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Ajtó pneumatikus alkatrészek beszerzése</w:t>
            </w:r>
          </w:p>
          <w:p w:rsidR="00704F0D" w:rsidRPr="00EE6C09" w:rsidRDefault="00704F0D" w:rsidP="00EE6C09">
            <w:pPr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0D" w:rsidRPr="00EE6C09" w:rsidRDefault="00704F0D" w:rsidP="00EE6C0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4F0D" w:rsidRPr="00EE6C09" w:rsidRDefault="00704F0D" w:rsidP="00EE6C0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0D" w:rsidRPr="00EE6C09" w:rsidRDefault="00704F0D" w:rsidP="00276A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04F0D" w:rsidRPr="00EE6C09" w:rsidRDefault="00704F0D" w:rsidP="00276A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146F">
              <w:rPr>
                <w:rFonts w:asciiTheme="minorHAnsi" w:hAnsiTheme="minorHAnsi"/>
                <w:sz w:val="22"/>
                <w:szCs w:val="22"/>
              </w:rPr>
              <w:t>……………..tétel</w:t>
            </w:r>
            <w:r w:rsidR="0095444F" w:rsidRPr="0062146F">
              <w:rPr>
                <w:rFonts w:asciiTheme="minorHAnsi" w:hAnsiTheme="minorHAnsi"/>
                <w:sz w:val="22"/>
                <w:szCs w:val="22"/>
              </w:rPr>
              <w:t>[max</w:t>
            </w:r>
            <w:r w:rsidR="0062146F" w:rsidRPr="00BB4FB9">
              <w:rPr>
                <w:rFonts w:asciiTheme="minorHAnsi" w:hAnsiTheme="minorHAnsi"/>
                <w:sz w:val="22"/>
                <w:szCs w:val="22"/>
              </w:rPr>
              <w:t>51</w:t>
            </w:r>
            <w:r w:rsidR="0095444F" w:rsidRPr="0062146F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</w:tbl>
    <w:p w:rsidR="00490C11" w:rsidRPr="00172B96" w:rsidRDefault="00490C11" w:rsidP="00133CD8">
      <w:pPr>
        <w:rPr>
          <w:rFonts w:asciiTheme="minorHAnsi" w:hAnsiTheme="minorHAnsi"/>
        </w:rPr>
      </w:pPr>
    </w:p>
    <w:p w:rsidR="000E672A" w:rsidRPr="000E672A" w:rsidRDefault="000E672A" w:rsidP="00133CD8">
      <w:pPr>
        <w:ind w:right="-2"/>
        <w:rPr>
          <w:rFonts w:asciiTheme="minorHAnsi" w:hAnsiTheme="minorHAnsi"/>
          <w:szCs w:val="24"/>
        </w:rPr>
      </w:pPr>
      <w:r w:rsidRPr="000E672A">
        <w:rPr>
          <w:rFonts w:asciiTheme="minorHAnsi" w:hAnsiTheme="minorHAnsi"/>
          <w:szCs w:val="24"/>
        </w:rPr>
        <w:t>……………………….……., 201</w:t>
      </w:r>
      <w:r w:rsidR="00F11A01">
        <w:rPr>
          <w:rFonts w:asciiTheme="minorHAnsi" w:hAnsiTheme="minorHAnsi"/>
          <w:szCs w:val="24"/>
        </w:rPr>
        <w:t>7</w:t>
      </w:r>
      <w:r w:rsidRPr="000E672A">
        <w:rPr>
          <w:rFonts w:asciiTheme="minorHAnsi" w:hAnsiTheme="minorHAnsi"/>
          <w:szCs w:val="24"/>
        </w:rPr>
        <w:t>. év……………….. hó …... nap</w:t>
      </w:r>
    </w:p>
    <w:p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0E672A" w:rsidRPr="000E672A" w:rsidRDefault="000E672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color w:val="000000"/>
          <w:szCs w:val="24"/>
        </w:rPr>
        <w:tab/>
        <w:t>…………………………………</w:t>
      </w:r>
      <w:r w:rsidRPr="000E672A">
        <w:rPr>
          <w:rFonts w:asciiTheme="minorHAnsi" w:hAnsiTheme="minorHAnsi"/>
          <w:color w:val="000000"/>
          <w:szCs w:val="24"/>
        </w:rPr>
        <w:tab/>
        <w:t>cégszerű aláírás</w:t>
      </w:r>
    </w:p>
    <w:p w:rsidR="0099635A" w:rsidRPr="00172B96" w:rsidRDefault="0099635A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sz. melléklet</w:t>
      </w:r>
    </w:p>
    <w:p w:rsidR="0099635A" w:rsidRDefault="0099635A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Pr="00172B9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99635A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Ajánlati árak táblázata</w:t>
      </w:r>
    </w:p>
    <w:p w:rsidR="00490C11" w:rsidRPr="00172B96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(excel táblában csatolva)</w:t>
      </w:r>
    </w:p>
    <w:p w:rsidR="0099635A" w:rsidRPr="00172B96" w:rsidRDefault="0099635A" w:rsidP="00133CD8">
      <w:pPr>
        <w:jc w:val="center"/>
        <w:rPr>
          <w:rFonts w:asciiTheme="minorHAnsi" w:hAnsiTheme="minorHAnsi"/>
          <w:b/>
          <w:caps/>
        </w:rPr>
      </w:pPr>
    </w:p>
    <w:p w:rsidR="00D218C0" w:rsidRPr="00172B96" w:rsidRDefault="00D218C0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bookmarkStart w:id="13" w:name="_Toc72558861"/>
      <w:bookmarkStart w:id="14" w:name="_Toc143597565"/>
      <w:r w:rsidRPr="00172B96">
        <w:rPr>
          <w:rFonts w:asciiTheme="minorHAnsi" w:hAnsiTheme="minorHAnsi"/>
          <w:b/>
        </w:rPr>
        <w:t>sz.</w:t>
      </w:r>
      <w:r w:rsidR="00C424B8">
        <w:rPr>
          <w:rFonts w:asciiTheme="minorHAnsi" w:hAnsiTheme="minorHAnsi"/>
          <w:b/>
        </w:rPr>
        <w:t xml:space="preserve"> </w:t>
      </w:r>
      <w:r w:rsidRPr="00172B96">
        <w:rPr>
          <w:rFonts w:asciiTheme="minorHAnsi" w:hAnsiTheme="minorHAnsi"/>
          <w:b/>
        </w:rPr>
        <w:t>melléklet</w:t>
      </w:r>
    </w:p>
    <w:p w:rsidR="00D218C0" w:rsidRPr="00172B96" w:rsidRDefault="00D218C0" w:rsidP="00133CD8">
      <w:pPr>
        <w:rPr>
          <w:rFonts w:asciiTheme="minorHAnsi" w:hAnsiTheme="minorHAnsi"/>
        </w:rPr>
      </w:pPr>
    </w:p>
    <w:bookmarkEnd w:id="13"/>
    <w:bookmarkEnd w:id="14"/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Pr="00172B96" w:rsidRDefault="00490C11" w:rsidP="00133CD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>ajánlattételi nyilatkozat (kizáró okok fenn nem állásának és alkalmassági feltételnek való megfelelőségről, egyéb nyilatkozatok)</w:t>
      </w:r>
      <w:r w:rsidR="00C424B8" w:rsidRPr="000C09DF">
        <w:rPr>
          <w:rStyle w:val="Lbjegyzet-hivatkozs"/>
          <w:rFonts w:asciiTheme="minorHAnsi" w:hAnsiTheme="minorHAnsi"/>
          <w:caps/>
        </w:rPr>
        <w:footnoteReference w:id="1"/>
      </w:r>
    </w:p>
    <w:p w:rsidR="003A724A" w:rsidRDefault="003A724A" w:rsidP="00133CD8">
      <w:pPr>
        <w:jc w:val="center"/>
        <w:rPr>
          <w:rFonts w:asciiTheme="minorHAnsi" w:hAnsiTheme="minorHAnsi"/>
          <w:b/>
        </w:rPr>
      </w:pPr>
    </w:p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 kizáró okok fenn nem állásáról</w:t>
      </w:r>
    </w:p>
    <w:p w:rsidR="003219B7" w:rsidRDefault="003219B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 xml:space="preserve">hogy társaságunkkal szemben </w:t>
      </w: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Pr="00B240A3" w:rsidRDefault="00FF1C68" w:rsidP="008E5417">
      <w:pPr>
        <w:pStyle w:val="Listaszerbekezds"/>
        <w:ind w:left="426"/>
        <w:jc w:val="center"/>
        <w:rPr>
          <w:rFonts w:asciiTheme="minorHAnsi" w:hAnsiTheme="minorHAnsi"/>
          <w:b/>
          <w:szCs w:val="24"/>
        </w:rPr>
      </w:pPr>
      <w:r w:rsidRPr="00B240A3">
        <w:rPr>
          <w:rFonts w:asciiTheme="minorHAnsi" w:hAnsiTheme="minorHAnsi"/>
          <w:b/>
          <w:szCs w:val="24"/>
        </w:rPr>
        <w:t>nem állnak fenn / fennállnak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2"/>
      </w: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b/>
        </w:rPr>
      </w:pPr>
      <w:r w:rsidRPr="00AB7BF9">
        <w:rPr>
          <w:rFonts w:asciiTheme="minorHAnsi" w:hAnsiTheme="minorHAnsi"/>
          <w:szCs w:val="24"/>
        </w:rPr>
        <w:t>a közbeszerzésekről szóló törvény 62.§ (1)-(2) bekezdéseiben foglalt kizáró okok</w:t>
      </w:r>
      <w:r>
        <w:rPr>
          <w:rFonts w:asciiTheme="minorHAnsi" w:hAnsiTheme="minorHAnsi"/>
          <w:szCs w:val="24"/>
        </w:rPr>
        <w:t>.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Default="008E541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Pr="00B240A3" w:rsidRDefault="008E5417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B240A3">
        <w:rPr>
          <w:rFonts w:asciiTheme="minorHAnsi" w:hAnsiTheme="minorHAnsi"/>
          <w:b/>
        </w:rPr>
        <w:t>a Kbt. 62. § (1) bekezdés k) pont kb) alpontja tekintetében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Default="008E5417" w:rsidP="00B240A3">
      <w:pPr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a Kbt. 62. § (1) bekezdés</w:t>
      </w:r>
      <w:r>
        <w:rPr>
          <w:rFonts w:asciiTheme="minorHAnsi" w:hAnsiTheme="minorHAnsi"/>
          <w:szCs w:val="24"/>
        </w:rPr>
        <w:t xml:space="preserve"> k) pont</w:t>
      </w:r>
      <w:r w:rsidRPr="00172B96">
        <w:rPr>
          <w:rFonts w:asciiTheme="minorHAnsi" w:hAnsiTheme="minorHAnsi"/>
          <w:szCs w:val="24"/>
        </w:rPr>
        <w:t xml:space="preserve">kb)alpontja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 xml:space="preserve">hogy az általam jegyzett társaság </w:t>
      </w:r>
      <w:r w:rsidRPr="00B45A68">
        <w:rPr>
          <w:rFonts w:asciiTheme="minorHAnsi" w:hAnsiTheme="minorHAnsi"/>
          <w:szCs w:val="24"/>
        </w:rPr>
        <w:t>a Kbt. 62. § (1) bekezdés k) pont kb)</w:t>
      </w:r>
      <w:r w:rsidR="00F95E47">
        <w:rPr>
          <w:rFonts w:asciiTheme="minorHAnsi" w:hAnsiTheme="minorHAnsi"/>
          <w:szCs w:val="24"/>
        </w:rPr>
        <w:t xml:space="preserve"> </w:t>
      </w:r>
      <w:r w:rsidRPr="00B45A68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>tekintetében olyan társaságnak minősül, melyet</w:t>
      </w:r>
    </w:p>
    <w:p w:rsidR="008E5417" w:rsidRPr="00B45A68" w:rsidRDefault="008E5417" w:rsidP="008E5417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8E5417" w:rsidRPr="00B45A68" w:rsidRDefault="008E5417" w:rsidP="008E5417">
      <w:pPr>
        <w:pStyle w:val="Listaszerbekezds"/>
        <w:ind w:left="720" w:right="-2"/>
        <w:contextualSpacing/>
        <w:rPr>
          <w:rFonts w:asciiTheme="minorHAnsi" w:hAnsiTheme="minorHAnsi"/>
          <w:b/>
          <w:bCs/>
          <w:szCs w:val="24"/>
        </w:rPr>
      </w:pPr>
      <w:r w:rsidRPr="00B45A68">
        <w:rPr>
          <w:rFonts w:asciiTheme="minorHAnsi" w:hAnsiTheme="minorHAnsi"/>
          <w:b/>
          <w:bCs/>
          <w:szCs w:val="24"/>
        </w:rPr>
        <w:t>nem jegyeznek szabályozott tőzsdén</w:t>
      </w:r>
      <w:r>
        <w:rPr>
          <w:rFonts w:asciiTheme="minorHAnsi" w:hAnsiTheme="minorHAnsi"/>
          <w:b/>
          <w:bCs/>
          <w:szCs w:val="24"/>
        </w:rPr>
        <w:t xml:space="preserve"> / szabályozott tőzsdén jegyeznek</w:t>
      </w:r>
      <w:r w:rsidR="00C424B8" w:rsidRPr="000C09DF">
        <w:rPr>
          <w:rStyle w:val="Lbjegyzet-hivatkozs"/>
          <w:rFonts w:asciiTheme="minorHAnsi" w:hAnsiTheme="minorHAnsi"/>
          <w:bCs/>
          <w:szCs w:val="24"/>
        </w:rPr>
        <w:footnoteReference w:id="3"/>
      </w:r>
    </w:p>
    <w:p w:rsidR="008E5417" w:rsidRPr="00172B96" w:rsidRDefault="008E5417" w:rsidP="008E5417">
      <w:pPr>
        <w:ind w:right="-2" w:firstLine="284"/>
        <w:rPr>
          <w:rFonts w:asciiTheme="minorHAnsi" w:hAnsiTheme="minorHAnsi"/>
          <w:szCs w:val="24"/>
        </w:rPr>
      </w:pPr>
    </w:p>
    <w:p w:rsidR="008E5417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szCs w:val="24"/>
        </w:rPr>
      </w:pPr>
      <w:r w:rsidRPr="00B45A68">
        <w:rPr>
          <w:rFonts w:asciiTheme="minorHAnsi" w:hAnsiTheme="minorHAnsi"/>
          <w:szCs w:val="24"/>
        </w:rPr>
        <w:t xml:space="preserve">Tekintettel arra, hogy </w:t>
      </w:r>
      <w:r>
        <w:rPr>
          <w:rFonts w:asciiTheme="minorHAnsi" w:hAnsiTheme="minorHAnsi"/>
          <w:szCs w:val="24"/>
        </w:rPr>
        <w:t xml:space="preserve">az általam jegyzett társaság a </w:t>
      </w:r>
      <w:r w:rsidRPr="00B45A68">
        <w:rPr>
          <w:rFonts w:asciiTheme="minorHAnsi" w:hAnsiTheme="minorHAnsi"/>
          <w:szCs w:val="24"/>
        </w:rPr>
        <w:t>Kbt. 62. § (1) bekezdés k) pont kb)</w:t>
      </w:r>
      <w:r w:rsidR="00F95E47">
        <w:rPr>
          <w:rFonts w:asciiTheme="minorHAnsi" w:hAnsiTheme="minorHAnsi"/>
          <w:szCs w:val="24"/>
        </w:rPr>
        <w:t xml:space="preserve"> </w:t>
      </w:r>
      <w:r w:rsidRPr="00B45A68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 xml:space="preserve">tekintetében </w:t>
      </w:r>
      <w:r w:rsidRPr="007E0D51">
        <w:rPr>
          <w:rFonts w:asciiTheme="minorHAnsi" w:hAnsiTheme="minorHAnsi"/>
          <w:b/>
          <w:szCs w:val="24"/>
        </w:rPr>
        <w:t>olyan társaságnak minősül, melyet nem jegyeznek szabályozott tőzsdén,</w:t>
      </w:r>
      <w:r>
        <w:rPr>
          <w:rFonts w:asciiTheme="minorHAnsi" w:hAnsiTheme="minorHAnsi"/>
          <w:szCs w:val="24"/>
        </w:rPr>
        <w:t xml:space="preserve"> nyilatkozom</w:t>
      </w:r>
      <w:r w:rsidRPr="00B45A68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hogy az általam jegyzett társaságnak </w:t>
      </w:r>
      <w:r w:rsidRPr="00B45A68">
        <w:rPr>
          <w:rFonts w:asciiTheme="minorHAnsi" w:hAnsiTheme="minorHAnsi"/>
          <w:szCs w:val="24"/>
        </w:rPr>
        <w:t>a pénzmosás és a terrorizmus finanszírozása megelőzéséről és megakadályozásáról szóló 2007. évi CXXXVI. törvény</w:t>
      </w:r>
      <w:r>
        <w:rPr>
          <w:rFonts w:asciiTheme="minorHAnsi" w:hAnsiTheme="minorHAnsi"/>
          <w:szCs w:val="24"/>
        </w:rPr>
        <w:t xml:space="preserve"> (a továbbiakban: pénzmosásról szóló törvény) </w:t>
      </w:r>
      <w:r w:rsidRPr="00B45A68">
        <w:rPr>
          <w:rFonts w:asciiTheme="minorHAnsi" w:hAnsiTheme="minorHAnsi"/>
          <w:szCs w:val="24"/>
        </w:rPr>
        <w:t>3. § r) pont ra)–rb) vagy rc)–rd) alpontja szerinti tényleges tulajdonos</w:t>
      </w:r>
      <w:r>
        <w:rPr>
          <w:rFonts w:asciiTheme="minorHAnsi" w:hAnsiTheme="minorHAnsi"/>
          <w:szCs w:val="24"/>
        </w:rPr>
        <w:t>a</w:t>
      </w: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ind w:left="720"/>
        <w:jc w:val="center"/>
        <w:rPr>
          <w:rFonts w:asciiTheme="minorHAnsi" w:hAnsiTheme="minorHAnsi"/>
          <w:b/>
          <w:szCs w:val="24"/>
        </w:rPr>
      </w:pPr>
      <w:r w:rsidRPr="00B45A68">
        <w:rPr>
          <w:rFonts w:asciiTheme="minorHAnsi" w:hAnsiTheme="minorHAnsi"/>
          <w:b/>
          <w:szCs w:val="24"/>
        </w:rPr>
        <w:t>van / nincsen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4"/>
      </w: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130B5" w:rsidRPr="007E0D51" w:rsidRDefault="008130B5" w:rsidP="008130B5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Tekintettel arra, hogy az általam jegyzett társaságnak a pénzmosásról szóló törvény 3. § r) pont ra)-rb) vagy rc)-rd) pontja szerint </w:t>
      </w:r>
      <w:r w:rsidRPr="007E0D51">
        <w:rPr>
          <w:rFonts w:asciiTheme="minorHAnsi" w:hAnsiTheme="minorHAnsi"/>
          <w:b/>
        </w:rPr>
        <w:t>tényleges tulajdonosa</w:t>
      </w:r>
      <w:r>
        <w:rPr>
          <w:rStyle w:val="Lbjegyzet-hivatkozs"/>
          <w:rFonts w:asciiTheme="minorHAnsi" w:hAnsiTheme="minorHAnsi"/>
          <w:b/>
        </w:rPr>
        <w:footnoteReference w:id="5"/>
      </w:r>
      <w:r w:rsidRPr="007E0D51">
        <w:rPr>
          <w:rFonts w:asciiTheme="minorHAnsi" w:hAnsiTheme="minorHAnsi"/>
          <w:b/>
        </w:rPr>
        <w:t xml:space="preserve"> van</w:t>
      </w:r>
      <w:r>
        <w:rPr>
          <w:rFonts w:asciiTheme="minorHAnsi" w:hAnsiTheme="minorHAnsi"/>
        </w:rPr>
        <w:t>, a tén</w:t>
      </w:r>
      <w:r w:rsidRPr="007E0D51">
        <w:rPr>
          <w:rFonts w:asciiTheme="minorHAnsi" w:hAnsiTheme="minorHAnsi"/>
        </w:rPr>
        <w:t>y</w:t>
      </w:r>
      <w:r>
        <w:rPr>
          <w:rFonts w:asciiTheme="minorHAnsi" w:hAnsiTheme="minorHAnsi"/>
        </w:rPr>
        <w:t>l</w:t>
      </w:r>
      <w:r w:rsidRPr="007E0D51">
        <w:rPr>
          <w:rFonts w:asciiTheme="minorHAnsi" w:hAnsiTheme="minorHAnsi"/>
        </w:rPr>
        <w:t>eges tulajdonosok neve és állandó lakóhelye vonatkozásában a következő nyilatkozatot teszem:</w:t>
      </w:r>
    </w:p>
    <w:p w:rsidR="008E5417" w:rsidRPr="00172B96" w:rsidRDefault="008E5417" w:rsidP="008E5417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8130B5" w:rsidRPr="00172B96" w:rsidTr="008E5417">
        <w:tc>
          <w:tcPr>
            <w:tcW w:w="4497" w:type="dxa"/>
            <w:shd w:val="clear" w:color="auto" w:fill="auto"/>
          </w:tcPr>
          <w:p w:rsidR="008130B5" w:rsidRPr="00172B96" w:rsidRDefault="008130B5" w:rsidP="0030315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(természetes személy</w:t>
            </w:r>
            <w:r>
              <w:rPr>
                <w:rStyle w:val="Lbjegyzet-hivatkozs"/>
                <w:rFonts w:asciiTheme="minorHAnsi" w:hAnsiTheme="minorHAnsi"/>
                <w:szCs w:val="24"/>
              </w:rPr>
              <w:footnoteReference w:id="6"/>
            </w:r>
            <w:r>
              <w:rPr>
                <w:rFonts w:asciiTheme="minorHAnsi" w:hAnsiTheme="minorHAnsi"/>
                <w:szCs w:val="24"/>
              </w:rPr>
              <w:t>) neve</w:t>
            </w:r>
          </w:p>
        </w:tc>
        <w:tc>
          <w:tcPr>
            <w:tcW w:w="4507" w:type="dxa"/>
            <w:shd w:val="clear" w:color="auto" w:fill="auto"/>
          </w:tcPr>
          <w:p w:rsidR="008130B5" w:rsidRPr="00172B96" w:rsidRDefault="008130B5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állandó lakóhelye</w:t>
            </w:r>
          </w:p>
        </w:tc>
      </w:tr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8E5417">
        <w:tc>
          <w:tcPr>
            <w:tcW w:w="449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8E5417">
        <w:tc>
          <w:tcPr>
            <w:tcW w:w="449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8E5417" w:rsidRPr="00172B96" w:rsidRDefault="008E5417" w:rsidP="008E5417">
      <w:pPr>
        <w:ind w:right="-2"/>
        <w:rPr>
          <w:rFonts w:asciiTheme="minorHAnsi" w:hAnsiTheme="minorHAnsi"/>
          <w:szCs w:val="24"/>
        </w:rPr>
      </w:pPr>
    </w:p>
    <w:p w:rsidR="008E5417" w:rsidRPr="00172B96" w:rsidRDefault="008E5417" w:rsidP="008E5417">
      <w:pPr>
        <w:ind w:right="-2"/>
        <w:contextualSpacing/>
        <w:rPr>
          <w:rFonts w:asciiTheme="minorHAnsi" w:hAnsiTheme="minorHAnsi"/>
          <w:szCs w:val="24"/>
        </w:rPr>
      </w:pPr>
    </w:p>
    <w:p w:rsidR="003219B7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alkalmassági feltételeknek való megfelelésről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 w:rsidR="00C424B8">
        <w:rPr>
          <w:rStyle w:val="Lbjegyzet-hivatkozs"/>
          <w:rFonts w:asciiTheme="minorHAnsi" w:hAnsiTheme="minorHAnsi"/>
          <w:szCs w:val="24"/>
        </w:rPr>
        <w:footnoteReference w:id="7"/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 xml:space="preserve">z </w:t>
      </w:r>
      <w:r w:rsidR="0084367A">
        <w:rPr>
          <w:rFonts w:asciiTheme="minorHAnsi" w:hAnsiTheme="minorHAnsi"/>
          <w:szCs w:val="24"/>
        </w:rPr>
        <w:t xml:space="preserve">eljárást megindító </w:t>
      </w:r>
      <w:r>
        <w:rPr>
          <w:rFonts w:asciiTheme="minorHAnsi" w:hAnsiTheme="minorHAnsi"/>
          <w:szCs w:val="24"/>
        </w:rPr>
        <w:t>felhívásban meghatározott gazdasági és pénzügyi alkalmassági feltételnek.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 w:rsidR="00C14AEA">
        <w:rPr>
          <w:rStyle w:val="Lbjegyzet-hivatkozs"/>
          <w:rFonts w:asciiTheme="minorHAnsi" w:hAnsiTheme="minorHAnsi"/>
          <w:szCs w:val="24"/>
        </w:rPr>
        <w:footnoteReference w:id="8"/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 xml:space="preserve">z </w:t>
      </w:r>
      <w:r w:rsidR="0084367A">
        <w:rPr>
          <w:rFonts w:asciiTheme="minorHAnsi" w:hAnsiTheme="minorHAnsi"/>
          <w:szCs w:val="24"/>
        </w:rPr>
        <w:t xml:space="preserve">eljárást megindító </w:t>
      </w:r>
      <w:r>
        <w:rPr>
          <w:rFonts w:asciiTheme="minorHAnsi" w:hAnsiTheme="minorHAnsi"/>
          <w:szCs w:val="24"/>
        </w:rPr>
        <w:t>felhívásban meghatározott műszaki és szakmai alkalmassági feltételnek.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EE061D" w:rsidRDefault="00EE061D" w:rsidP="00133CD8">
      <w:pPr>
        <w:pStyle w:val="Listaszerbekezds"/>
        <w:rPr>
          <w:rFonts w:asciiTheme="minorHAnsi" w:hAnsiTheme="minorHAnsi"/>
          <w:b/>
        </w:rPr>
      </w:pPr>
    </w:p>
    <w:p w:rsidR="003219B7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alvállalkozókról </w:t>
      </w:r>
      <w:r w:rsidR="00230715">
        <w:rPr>
          <w:rFonts w:asciiTheme="minorHAnsi" w:hAnsiTheme="minorHAnsi"/>
          <w:b/>
        </w:rPr>
        <w:t>(</w:t>
      </w:r>
      <w:r w:rsidR="003B79EC">
        <w:rPr>
          <w:rFonts w:asciiTheme="minorHAnsi" w:hAnsiTheme="minorHAnsi"/>
          <w:b/>
        </w:rPr>
        <w:t xml:space="preserve">Kbt. </w:t>
      </w:r>
      <w:r w:rsidR="00230715">
        <w:rPr>
          <w:rFonts w:asciiTheme="minorHAnsi" w:hAnsiTheme="minorHAnsi"/>
          <w:b/>
        </w:rPr>
        <w:t>66.§ (6) bekezdés a) és b) pont)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szerződés teljesítése során alvállalkozót</w:t>
      </w: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Default="005A3B59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igénybe kíván / nem kíván igénybe</w:t>
      </w:r>
      <w:r w:rsidR="00C14AEA">
        <w:rPr>
          <w:rStyle w:val="Lbjegyzet-hivatkozs"/>
          <w:rFonts w:asciiTheme="minorHAnsi" w:hAnsiTheme="minorHAnsi"/>
          <w:b/>
          <w:szCs w:val="24"/>
        </w:rPr>
        <w:footnoteReference w:id="9"/>
      </w:r>
    </w:p>
    <w:p w:rsidR="00F61097" w:rsidRDefault="00F6109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</w:p>
    <w:p w:rsidR="00041C5C" w:rsidRDefault="00041C5C" w:rsidP="00D77073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362A01" w:rsidRDefault="00362A01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közbeszerzés következő részeinek teljesítéséhez kíván alvállalkozót igénybe venni.</w:t>
      </w:r>
    </w:p>
    <w:p w:rsidR="005A3B59" w:rsidRDefault="005A3B59" w:rsidP="00133CD8">
      <w:pPr>
        <w:rPr>
          <w:rFonts w:asciiTheme="minorHAnsi" w:hAnsiTheme="minorHAnsi"/>
          <w:b/>
        </w:rPr>
      </w:pPr>
    </w:p>
    <w:tbl>
      <w:tblPr>
        <w:tblW w:w="8385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2141AC" w:rsidRPr="00172B96" w:rsidTr="002141AC">
        <w:trPr>
          <w:jc w:val="center"/>
        </w:trPr>
        <w:tc>
          <w:tcPr>
            <w:tcW w:w="2998" w:type="dxa"/>
            <w:vAlign w:val="center"/>
          </w:tcPr>
          <w:p w:rsidR="002141AC" w:rsidRPr="00970507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2141AC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 xml:space="preserve">Alvállalkozók neve és székhelye </w:t>
            </w:r>
          </w:p>
          <w:p w:rsidR="002141AC" w:rsidRPr="00970507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(amennyiben az ajánlat benyújtásakor már ismert)</w:t>
            </w:r>
          </w:p>
        </w:tc>
      </w:tr>
      <w:tr w:rsidR="002141AC" w:rsidRPr="00172B96" w:rsidTr="00B240A3">
        <w:trPr>
          <w:trHeight w:val="443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:rsidTr="00B240A3">
        <w:trPr>
          <w:trHeight w:val="405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:rsidTr="00B240A3">
        <w:trPr>
          <w:trHeight w:val="412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:rsidTr="00B240A3">
        <w:trPr>
          <w:trHeight w:val="419"/>
          <w:jc w:val="center"/>
        </w:trPr>
        <w:tc>
          <w:tcPr>
            <w:tcW w:w="2998" w:type="dxa"/>
            <w:vAlign w:val="center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EE061D" w:rsidRPr="00172B96" w:rsidRDefault="00EE061D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</w:tbl>
    <w:p w:rsidR="00D77073" w:rsidRDefault="00D77073" w:rsidP="00133CD8">
      <w:pPr>
        <w:rPr>
          <w:rFonts w:asciiTheme="minorHAnsi" w:hAnsiTheme="minorHAnsi"/>
          <w:b/>
        </w:rPr>
      </w:pPr>
    </w:p>
    <w:p w:rsidR="004809FE" w:rsidRPr="00B240A3" w:rsidRDefault="004809FE" w:rsidP="00B240A3">
      <w:pPr>
        <w:ind w:left="426"/>
        <w:rPr>
          <w:rFonts w:asciiTheme="minorHAnsi" w:hAnsiTheme="minorHAnsi"/>
        </w:rPr>
      </w:pPr>
      <w:r w:rsidRPr="00B240A3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40A3">
        <w:rPr>
          <w:rFonts w:asciiTheme="minorHAnsi" w:hAnsiTheme="minorHAnsi"/>
        </w:rPr>
        <w:t xml:space="preserve"> megjelölt alválla</w:t>
      </w:r>
      <w:r>
        <w:rPr>
          <w:rFonts w:asciiTheme="minorHAnsi" w:hAnsiTheme="minorHAnsi"/>
        </w:rPr>
        <w:t>l</w:t>
      </w:r>
      <w:r w:rsidRPr="00B240A3">
        <w:rPr>
          <w:rFonts w:asciiTheme="minorHAnsi" w:hAnsiTheme="minorHAnsi"/>
        </w:rPr>
        <w:t>kozók nem tartoznak az eljárásban előírt kizáró okok hatálya alá.</w:t>
      </w:r>
    </w:p>
    <w:p w:rsidR="00EE061D" w:rsidRDefault="00EE061D" w:rsidP="00133CD8">
      <w:pPr>
        <w:rPr>
          <w:rFonts w:asciiTheme="minorHAnsi" w:hAnsiTheme="minorHAnsi"/>
          <w:b/>
        </w:rPr>
      </w:pPr>
    </w:p>
    <w:p w:rsidR="00D77073" w:rsidRPr="00970507" w:rsidRDefault="00D77073" w:rsidP="00133CD8">
      <w:pPr>
        <w:rPr>
          <w:rFonts w:asciiTheme="minorHAnsi" w:hAnsiTheme="minorHAnsi"/>
          <w:b/>
        </w:rPr>
      </w:pPr>
    </w:p>
    <w:p w:rsidR="005A3B59" w:rsidRPr="008356A9" w:rsidRDefault="00362A01" w:rsidP="00D80B1D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="005A3B59">
        <w:rPr>
          <w:rFonts w:asciiTheme="minorHAnsi" w:hAnsiTheme="minorHAnsi"/>
          <w:b/>
        </w:rPr>
        <w:t>a kapacitásait rendelkezésre bocsátó szervezetekről</w:t>
      </w:r>
      <w:r w:rsidR="00B27201">
        <w:rPr>
          <w:rFonts w:asciiTheme="minorHAnsi" w:hAnsiTheme="minorHAnsi"/>
          <w:b/>
        </w:rPr>
        <w:t xml:space="preserve"> </w:t>
      </w:r>
      <w:r w:rsidR="008356A9" w:rsidRPr="008356A9">
        <w:rPr>
          <w:rFonts w:asciiTheme="minorHAnsi" w:hAnsiTheme="minorHAnsi"/>
          <w:b/>
        </w:rPr>
        <w:t xml:space="preserve">(Kbt. </w:t>
      </w:r>
      <w:r w:rsidR="008356A9">
        <w:rPr>
          <w:rFonts w:asciiTheme="minorHAnsi" w:hAnsiTheme="minorHAnsi"/>
          <w:b/>
        </w:rPr>
        <w:t>65.§ (7) bekezdés</w:t>
      </w:r>
      <w:r w:rsidR="00B27201">
        <w:rPr>
          <w:rFonts w:asciiTheme="minorHAnsi" w:hAnsiTheme="minorHAnsi"/>
          <w:b/>
        </w:rPr>
        <w:t>)</w:t>
      </w:r>
    </w:p>
    <w:p w:rsidR="005A3B59" w:rsidRDefault="005A3B59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kapacitást rendelkezésre bocsátó szervezetet</w:t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Default="0097050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igénybe kíván / nem kíván igénybe</w:t>
      </w:r>
      <w:r w:rsidR="00C14AEA">
        <w:rPr>
          <w:rStyle w:val="Lbjegyzet-hivatkozs"/>
          <w:rFonts w:asciiTheme="minorHAnsi" w:hAnsiTheme="minorHAnsi"/>
          <w:szCs w:val="24"/>
        </w:rPr>
        <w:footnoteReference w:id="10"/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b/>
        </w:rPr>
      </w:pPr>
    </w:p>
    <w:p w:rsidR="002141AC" w:rsidRDefault="002141AC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a következő kapacitás szervezeteket veszi igénybe.</w:t>
      </w: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970507" w:rsidRDefault="00970507" w:rsidP="00133CD8">
      <w:pPr>
        <w:pStyle w:val="Listaszerbekezds"/>
        <w:ind w:left="1080"/>
        <w:rPr>
          <w:rFonts w:asciiTheme="minorHAnsi" w:hAnsiTheme="minorHAns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812"/>
      </w:tblGrid>
      <w:tr w:rsidR="00970507" w:rsidRPr="00172B96" w:rsidTr="0060045A">
        <w:tc>
          <w:tcPr>
            <w:tcW w:w="3227" w:type="dxa"/>
            <w:vAlign w:val="center"/>
          </w:tcPr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>Kapacitásait rendelkezésre bocsátó szervezet neve és székhelye</w:t>
            </w:r>
          </w:p>
        </w:tc>
        <w:tc>
          <w:tcPr>
            <w:tcW w:w="5812" w:type="dxa"/>
            <w:vAlign w:val="center"/>
          </w:tcPr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Azon alkalmassági minimum követelmény (követelmények), melynek igazolása érdekében az </w:t>
            </w:r>
            <w:r w:rsidR="00F43D85">
              <w:rPr>
                <w:rFonts w:asciiTheme="minorHAnsi" w:hAnsiTheme="minorHAnsi"/>
              </w:rPr>
              <w:t>Ajánlattevő</w:t>
            </w:r>
            <w:r w:rsidR="001E1806">
              <w:rPr>
                <w:rFonts w:asciiTheme="minorHAnsi" w:hAnsiTheme="minorHAnsi"/>
              </w:rPr>
              <w:t xml:space="preserve"> </w:t>
            </w:r>
            <w:r w:rsidRPr="002141AC">
              <w:rPr>
                <w:rFonts w:asciiTheme="minorHAnsi" w:hAnsiTheme="minorHAnsi"/>
              </w:rPr>
              <w:t xml:space="preserve">ezen szervezet kapacitására (is) támaszkodik </w:t>
            </w:r>
          </w:p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(a felhívás vonatkozó pontjának megjelölésével) </w:t>
            </w:r>
          </w:p>
        </w:tc>
      </w:tr>
      <w:tr w:rsidR="00970507" w:rsidRPr="00172B96" w:rsidTr="0060045A">
        <w:trPr>
          <w:trHeight w:val="523"/>
        </w:trPr>
        <w:tc>
          <w:tcPr>
            <w:tcW w:w="3227" w:type="dxa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vAlign w:val="center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70507" w:rsidRPr="00172B96" w:rsidTr="0060045A">
        <w:trPr>
          <w:trHeight w:val="558"/>
        </w:trPr>
        <w:tc>
          <w:tcPr>
            <w:tcW w:w="3227" w:type="dxa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vAlign w:val="center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:rsidTr="0060045A">
        <w:trPr>
          <w:trHeight w:val="558"/>
        </w:trPr>
        <w:tc>
          <w:tcPr>
            <w:tcW w:w="3227" w:type="dxa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vAlign w:val="center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:rsidTr="0060045A">
        <w:trPr>
          <w:trHeight w:val="558"/>
        </w:trPr>
        <w:tc>
          <w:tcPr>
            <w:tcW w:w="3227" w:type="dxa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vAlign w:val="center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:rsidTr="0060045A">
        <w:trPr>
          <w:trHeight w:val="558"/>
        </w:trPr>
        <w:tc>
          <w:tcPr>
            <w:tcW w:w="3227" w:type="dxa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vAlign w:val="center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4809FE" w:rsidRPr="00B2614A" w:rsidRDefault="004809FE" w:rsidP="00B240A3">
      <w:pPr>
        <w:ind w:left="426"/>
        <w:rPr>
          <w:rFonts w:asciiTheme="minorHAnsi" w:hAnsiTheme="minorHAnsi"/>
        </w:rPr>
      </w:pPr>
      <w:r w:rsidRPr="00B2614A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614A">
        <w:rPr>
          <w:rFonts w:asciiTheme="minorHAnsi" w:hAnsiTheme="minorHAnsi"/>
        </w:rPr>
        <w:t xml:space="preserve"> megjelölt </w:t>
      </w:r>
      <w:r>
        <w:rPr>
          <w:rFonts w:asciiTheme="minorHAnsi" w:hAnsiTheme="minorHAnsi"/>
        </w:rPr>
        <w:t>k</w:t>
      </w:r>
      <w:r w:rsidRPr="002141AC">
        <w:rPr>
          <w:rFonts w:asciiTheme="minorHAnsi" w:hAnsiTheme="minorHAnsi"/>
        </w:rPr>
        <w:t>apacitásait rendelkezésre bocsátó szervezet</w:t>
      </w:r>
      <w:r w:rsidRPr="00B2614A">
        <w:rPr>
          <w:rFonts w:asciiTheme="minorHAnsi" w:hAnsiTheme="minorHAnsi"/>
        </w:rPr>
        <w:t xml:space="preserve"> nem tartoznak az eljárásban előírt kizáró okok hatálya alá.</w:t>
      </w:r>
    </w:p>
    <w:p w:rsidR="00D77073" w:rsidRPr="0030315A" w:rsidRDefault="00D77073" w:rsidP="0030315A">
      <w:pPr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3219B7" w:rsidRDefault="003219B7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cégkivonat letölthetőségéről</w:t>
      </w:r>
      <w:r w:rsidR="00362A01">
        <w:rPr>
          <w:rFonts w:asciiTheme="minorHAnsi" w:hAnsiTheme="minorHAnsi"/>
          <w:b/>
        </w:rPr>
        <w:t xml:space="preserve"> és arról, hogy el nem bírált változásbejegyzési kérelem benyújtásra került-e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362A01" w:rsidRDefault="00362A01" w:rsidP="00133CD8">
      <w:pPr>
        <w:ind w:left="360"/>
        <w:rPr>
          <w:rFonts w:ascii="Calibri" w:hAnsi="Calibri"/>
          <w:szCs w:val="24"/>
        </w:rPr>
      </w:pPr>
      <w:r w:rsidRPr="00A5376B">
        <w:rPr>
          <w:rFonts w:ascii="Calibri" w:hAnsi="Calibri"/>
        </w:rPr>
        <w:t>Alulírott ................................., mint a(z) ...................................................... képviseletére jogosult személy</w:t>
      </w:r>
      <w:r w:rsidRPr="0058261F">
        <w:rPr>
          <w:rFonts w:ascii="Calibri" w:hAnsi="Calibri"/>
          <w:szCs w:val="24"/>
        </w:rPr>
        <w:t xml:space="preserve"> büntetőjogi felelősségem tudatában  az alábbi nyilatkozatot teszem:</w:t>
      </w:r>
    </w:p>
    <w:p w:rsidR="00041C5C" w:rsidRDefault="00041C5C" w:rsidP="00133CD8">
      <w:pPr>
        <w:ind w:left="360"/>
        <w:rPr>
          <w:rFonts w:ascii="Calibri" w:hAnsi="Calibri"/>
          <w:szCs w:val="24"/>
        </w:rPr>
      </w:pPr>
    </w:p>
    <w:p w:rsidR="00362A01" w:rsidRPr="00041C5C" w:rsidRDefault="00362A01" w:rsidP="00133CD8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10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1"/>
      </w:r>
      <w:r w:rsidR="00C14AEA" w:rsidDel="00C14AEA">
        <w:rPr>
          <w:rFonts w:ascii="Calibri" w:hAnsi="Calibri"/>
          <w:sz w:val="24"/>
          <w:szCs w:val="24"/>
          <w:lang w:val="hu-HU"/>
        </w:rPr>
        <w:t xml:space="preserve"> </w:t>
      </w:r>
    </w:p>
    <w:p w:rsidR="00362A01" w:rsidRPr="0058261F" w:rsidRDefault="00362A01" w:rsidP="00133CD8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11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58261F">
        <w:rPr>
          <w:rFonts w:ascii="Calibri" w:hAnsi="Calibri"/>
          <w:sz w:val="24"/>
          <w:szCs w:val="24"/>
          <w:lang w:val="hu-HU"/>
        </w:rPr>
        <w:t>, vagy azzal egyenértékű dokumentumot</w:t>
      </w:r>
      <w:r w:rsidRPr="0058261F">
        <w:rPr>
          <w:rFonts w:ascii="Calibri" w:hAnsi="Calibri"/>
          <w:sz w:val="24"/>
          <w:szCs w:val="24"/>
        </w:rPr>
        <w:t>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2"/>
      </w:r>
    </w:p>
    <w:p w:rsidR="00362A01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041C5C" w:rsidRDefault="00362A01" w:rsidP="00133CD8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3"/>
      </w:r>
    </w:p>
    <w:p w:rsidR="00362A01" w:rsidRPr="0058261F" w:rsidRDefault="00362A01" w:rsidP="00133CD8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:rsidR="00D77073" w:rsidRPr="0060045A" w:rsidRDefault="00362A01" w:rsidP="0030315A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8261F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>
        <w:rPr>
          <w:rFonts w:ascii="Calibri" w:hAnsi="Calibri"/>
          <w:sz w:val="24"/>
          <w:szCs w:val="24"/>
          <w:lang w:val="hu-HU"/>
        </w:rPr>
        <w:t>.</w:t>
      </w:r>
      <w:r w:rsidR="00C14AEA">
        <w:rPr>
          <w:rStyle w:val="Lbjegyzet-hivatkozs"/>
          <w:rFonts w:ascii="Calibri" w:hAnsi="Calibri"/>
          <w:sz w:val="24"/>
          <w:szCs w:val="24"/>
          <w:lang w:val="hu-HU"/>
        </w:rPr>
        <w:footnoteReference w:id="14"/>
      </w:r>
    </w:p>
    <w:p w:rsidR="001E1806" w:rsidRDefault="001E1806" w:rsidP="0060045A">
      <w:pPr>
        <w:pStyle w:val="Listaszerbekezds"/>
        <w:rPr>
          <w:rFonts w:asciiTheme="minorHAnsi" w:hAnsiTheme="minorHAnsi"/>
        </w:rPr>
      </w:pPr>
    </w:p>
    <w:p w:rsidR="001E1806" w:rsidRDefault="001E1806" w:rsidP="0060045A">
      <w:pPr>
        <w:pStyle w:val="Listaszerbekezds2"/>
        <w:autoSpaceDE w:val="0"/>
        <w:autoSpaceDN w:val="0"/>
        <w:adjustRightInd w:val="0"/>
        <w:ind w:left="720"/>
        <w:jc w:val="both"/>
        <w:rPr>
          <w:rFonts w:asciiTheme="minorHAnsi" w:hAnsiTheme="minorHAnsi"/>
          <w:lang w:val="hu-HU"/>
        </w:rPr>
      </w:pPr>
    </w:p>
    <w:p w:rsidR="001E1806" w:rsidRDefault="001E1806" w:rsidP="0060045A">
      <w:pPr>
        <w:pStyle w:val="Listaszerbekezds2"/>
        <w:autoSpaceDE w:val="0"/>
        <w:autoSpaceDN w:val="0"/>
        <w:adjustRightInd w:val="0"/>
        <w:ind w:left="720"/>
        <w:jc w:val="both"/>
        <w:rPr>
          <w:rFonts w:asciiTheme="minorHAnsi" w:hAnsiTheme="minorHAnsi"/>
          <w:lang w:val="hu-HU"/>
        </w:rPr>
      </w:pPr>
    </w:p>
    <w:p w:rsidR="001E1806" w:rsidRDefault="001E1806" w:rsidP="0060045A">
      <w:pPr>
        <w:pStyle w:val="Listaszerbekezds2"/>
        <w:autoSpaceDE w:val="0"/>
        <w:autoSpaceDN w:val="0"/>
        <w:adjustRightInd w:val="0"/>
        <w:ind w:left="720"/>
        <w:jc w:val="both"/>
        <w:rPr>
          <w:rFonts w:asciiTheme="minorHAnsi" w:hAnsiTheme="minorHAnsi"/>
        </w:rPr>
      </w:pPr>
    </w:p>
    <w:p w:rsidR="00FF1C68" w:rsidRDefault="00362A01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FF1C68">
        <w:rPr>
          <w:rFonts w:asciiTheme="minorHAnsi" w:hAnsiTheme="minorHAnsi"/>
          <w:b/>
        </w:rPr>
        <w:t xml:space="preserve"> a Kbt. 66. § (2) </w:t>
      </w:r>
      <w:r w:rsidR="005A3B59">
        <w:rPr>
          <w:rFonts w:asciiTheme="minorHAnsi" w:hAnsiTheme="minorHAnsi"/>
          <w:b/>
        </w:rPr>
        <w:t xml:space="preserve">és (4) </w:t>
      </w:r>
      <w:r w:rsidR="00FF1C68">
        <w:rPr>
          <w:rFonts w:asciiTheme="minorHAnsi" w:hAnsiTheme="minorHAnsi"/>
          <w:b/>
        </w:rPr>
        <w:t>bekezdése szerint</w:t>
      </w: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55E9A" w:rsidRPr="00A035B1" w:rsidRDefault="00855E9A" w:rsidP="00133CD8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nyilatkozom, hogy</w:t>
      </w:r>
    </w:p>
    <w:p w:rsidR="00855E9A" w:rsidRPr="00A035B1" w:rsidRDefault="00855E9A" w:rsidP="00133CD8">
      <w:pPr>
        <w:rPr>
          <w:rFonts w:ascii="Calibri" w:hAnsi="Calibri" w:cs="Calibri"/>
          <w:szCs w:val="24"/>
        </w:rPr>
      </w:pPr>
    </w:p>
    <w:p w:rsidR="00855E9A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 xml:space="preserve">az </w:t>
      </w:r>
      <w:r w:rsidR="0084367A">
        <w:rPr>
          <w:rFonts w:ascii="Calibri" w:hAnsi="Calibri" w:cs="Calibri"/>
        </w:rPr>
        <w:t>eljárást megindító</w:t>
      </w:r>
      <w:r w:rsidR="0084367A" w:rsidRPr="00A035B1">
        <w:rPr>
          <w:rFonts w:ascii="Calibri" w:hAnsi="Calibri" w:cs="Calibri"/>
        </w:rPr>
        <w:t xml:space="preserve"> </w:t>
      </w:r>
      <w:r w:rsidRPr="00A035B1">
        <w:rPr>
          <w:rFonts w:ascii="Calibri" w:hAnsi="Calibri" w:cs="Calibri"/>
        </w:rPr>
        <w:t xml:space="preserve">felhívásban, az </w:t>
      </w:r>
      <w:r w:rsidR="0084367A">
        <w:rPr>
          <w:rFonts w:ascii="Calibri" w:hAnsi="Calibri" w:cs="Calibri"/>
        </w:rPr>
        <w:t>útmutatóba</w:t>
      </w:r>
      <w:r w:rsidR="003F2515">
        <w:rPr>
          <w:rFonts w:ascii="Calibri" w:hAnsi="Calibri" w:cs="Calibri"/>
        </w:rPr>
        <w:t>n</w:t>
      </w:r>
      <w:r w:rsidR="0084367A">
        <w:rPr>
          <w:rFonts w:ascii="Calibri" w:hAnsi="Calibri" w:cs="Calibri"/>
        </w:rPr>
        <w:t>, a műszaki leírásban</w:t>
      </w:r>
      <w:r w:rsidR="0084367A" w:rsidRPr="00A035B1">
        <w:rPr>
          <w:rFonts w:ascii="Calibri" w:hAnsi="Calibri" w:cs="Calibri"/>
        </w:rPr>
        <w:t xml:space="preserve"> </w:t>
      </w:r>
      <w:r w:rsidRPr="00A035B1">
        <w:rPr>
          <w:rFonts w:ascii="Calibri" w:hAnsi="Calibri" w:cs="Calibri"/>
        </w:rPr>
        <w:t xml:space="preserve">és </w:t>
      </w:r>
      <w:r w:rsidR="0084367A" w:rsidRPr="00A035B1">
        <w:rPr>
          <w:rFonts w:ascii="Calibri" w:hAnsi="Calibri" w:cs="Calibri"/>
        </w:rPr>
        <w:t>a</w:t>
      </w:r>
      <w:r w:rsidR="002A5E40">
        <w:rPr>
          <w:rFonts w:ascii="Calibri" w:hAnsi="Calibri" w:cs="Calibri"/>
        </w:rPr>
        <w:t>zo</w:t>
      </w:r>
      <w:r w:rsidR="0084367A" w:rsidRPr="00A035B1">
        <w:rPr>
          <w:rFonts w:ascii="Calibri" w:hAnsi="Calibri" w:cs="Calibri"/>
        </w:rPr>
        <w:t xml:space="preserve">k </w:t>
      </w:r>
      <w:r w:rsidRPr="00A035B1">
        <w:rPr>
          <w:rFonts w:ascii="Calibri" w:hAnsi="Calibri" w:cs="Calibri"/>
        </w:rPr>
        <w:t xml:space="preserve">valamennyi mellékletében, a szerződéstervezetben, valamint az </w:t>
      </w:r>
      <w:r w:rsidR="008F0134">
        <w:rPr>
          <w:rFonts w:ascii="Calibri" w:hAnsi="Calibri" w:cs="Calibri"/>
        </w:rPr>
        <w:t>A</w:t>
      </w:r>
      <w:r w:rsidR="008F0134" w:rsidRPr="00A035B1">
        <w:rPr>
          <w:rFonts w:ascii="Calibri" w:hAnsi="Calibri" w:cs="Calibri"/>
        </w:rPr>
        <w:t xml:space="preserve">jánlatkérő </w:t>
      </w:r>
      <w:r w:rsidRPr="00A035B1">
        <w:rPr>
          <w:rFonts w:ascii="Calibri" w:hAnsi="Calibri" w:cs="Calibri"/>
        </w:rPr>
        <w:t>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041C5C" w:rsidRPr="00A035B1" w:rsidRDefault="00041C5C" w:rsidP="00133CD8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:rsidR="00855E9A" w:rsidRPr="00A035B1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cégünk a kis- és középvállalkozásokról, fejlődésük támogatásáról szóló törvény szerint: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mikrovállalkozás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kisvállalkozás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középvállalkozás</w:t>
      </w:r>
    </w:p>
    <w:p w:rsidR="00D77073" w:rsidRPr="001E1806" w:rsidRDefault="00855E9A" w:rsidP="0030315A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</w:rPr>
        <w:t>nem tartozik a törvény hatálya alá.</w:t>
      </w:r>
      <w:r w:rsidR="00C14AEA">
        <w:rPr>
          <w:rStyle w:val="Lbjegyzet-hivatkozs"/>
          <w:rFonts w:ascii="Calibri" w:hAnsi="Calibri" w:cs="Calibri"/>
        </w:rPr>
        <w:footnoteReference w:id="15"/>
      </w:r>
    </w:p>
    <w:p w:rsidR="001E1806" w:rsidRPr="00A035B1" w:rsidRDefault="001E1806" w:rsidP="0060045A">
      <w:pPr>
        <w:tabs>
          <w:tab w:val="left" w:leader="dot" w:pos="2880"/>
          <w:tab w:val="left" w:leader="dot" w:pos="6840"/>
        </w:tabs>
        <w:ind w:left="2487"/>
        <w:rPr>
          <w:rFonts w:ascii="Calibri" w:hAnsi="Calibri" w:cs="Calibri"/>
          <w:szCs w:val="24"/>
        </w:rPr>
      </w:pPr>
    </w:p>
    <w:p w:rsidR="00FF1C68" w:rsidRPr="003219B7" w:rsidRDefault="00FF1C68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az </w:t>
      </w:r>
      <w:r w:rsidR="0084367A">
        <w:rPr>
          <w:rFonts w:asciiTheme="minorHAnsi" w:hAnsiTheme="minorHAnsi"/>
          <w:b/>
        </w:rPr>
        <w:t xml:space="preserve">eljárást megindító </w:t>
      </w:r>
      <w:r>
        <w:rPr>
          <w:rFonts w:asciiTheme="minorHAnsi" w:hAnsiTheme="minorHAnsi"/>
          <w:b/>
        </w:rPr>
        <w:t>felhívásban előírt</w:t>
      </w:r>
      <w:r w:rsidR="00855E9A">
        <w:rPr>
          <w:rFonts w:asciiTheme="minorHAnsi" w:hAnsiTheme="minorHAnsi"/>
          <w:b/>
        </w:rPr>
        <w:t xml:space="preserve"> egyéb feltételekről</w:t>
      </w:r>
    </w:p>
    <w:p w:rsidR="003A724A" w:rsidRDefault="003A724A" w:rsidP="00133CD8">
      <w:pPr>
        <w:ind w:right="-2"/>
        <w:rPr>
          <w:rFonts w:asciiTheme="minorHAnsi" w:hAnsiTheme="minorHAnsi"/>
          <w:b/>
          <w:bCs/>
          <w:szCs w:val="24"/>
        </w:rPr>
      </w:pPr>
    </w:p>
    <w:p w:rsidR="00855E9A" w:rsidRPr="00A035B1" w:rsidRDefault="00855E9A" w:rsidP="00133CD8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</w:t>
      </w:r>
    </w:p>
    <w:p w:rsidR="00E70FD7" w:rsidRPr="00BB4FB9" w:rsidRDefault="00E70FD7" w:rsidP="00E70FD7">
      <w:pPr>
        <w:pStyle w:val="Szvegtrzsbehzssal2"/>
        <w:numPr>
          <w:ilvl w:val="0"/>
          <w:numId w:val="38"/>
        </w:numPr>
        <w:tabs>
          <w:tab w:val="clear" w:pos="-1710"/>
        </w:tabs>
        <w:suppressAutoHyphens w:val="0"/>
        <w:ind w:hanging="357"/>
        <w:rPr>
          <w:rFonts w:ascii="Calibri" w:hAnsi="Calibri" w:cs="Calibri"/>
          <w:color w:val="000000"/>
          <w:szCs w:val="24"/>
        </w:rPr>
      </w:pPr>
      <w:r w:rsidRPr="00BB4FB9">
        <w:rPr>
          <w:rFonts w:ascii="Calibri" w:hAnsi="Calibri" w:cs="Calibri"/>
          <w:color w:val="000000"/>
          <w:szCs w:val="24"/>
        </w:rPr>
        <w:t xml:space="preserve">a vállalt szállítási határidőről, amely nem lehet több mint a beszerzési megrendelés kézhezvételétől számított …….. </w:t>
      </w:r>
      <w:r w:rsidR="008739F6" w:rsidRPr="00BB4FB9">
        <w:rPr>
          <w:rFonts w:ascii="Calibri" w:hAnsi="Calibri" w:cs="Calibri"/>
          <w:color w:val="000000"/>
          <w:szCs w:val="24"/>
        </w:rPr>
        <w:t>munkanap</w:t>
      </w:r>
      <w:r w:rsidRPr="00BB4FB9">
        <w:rPr>
          <w:rFonts w:ascii="Calibri" w:hAnsi="Calibri" w:cs="Calibri"/>
          <w:color w:val="000000"/>
          <w:szCs w:val="24"/>
        </w:rPr>
        <w:t xml:space="preserve"> (nem lehet több mint </w:t>
      </w:r>
      <w:r w:rsidR="008739F6" w:rsidRPr="00BB4FB9">
        <w:rPr>
          <w:rFonts w:ascii="Calibri" w:hAnsi="Calibri" w:cs="Calibri"/>
          <w:color w:val="000000"/>
          <w:szCs w:val="24"/>
        </w:rPr>
        <w:t>5 munkanap</w:t>
      </w:r>
      <w:r w:rsidRPr="00BB4FB9">
        <w:rPr>
          <w:rFonts w:ascii="Calibri" w:hAnsi="Calibri" w:cs="Calibri"/>
          <w:color w:val="000000"/>
          <w:szCs w:val="24"/>
        </w:rPr>
        <w:t>)</w:t>
      </w:r>
    </w:p>
    <w:p w:rsidR="00E70FD7" w:rsidRPr="00BD2EC2" w:rsidRDefault="00E70FD7" w:rsidP="00E70FD7">
      <w:pPr>
        <w:pStyle w:val="Szvegtrzsbehzssal2"/>
        <w:numPr>
          <w:ilvl w:val="0"/>
          <w:numId w:val="38"/>
        </w:numPr>
        <w:tabs>
          <w:tab w:val="clear" w:pos="-1710"/>
        </w:tabs>
        <w:suppressAutoHyphens w:val="0"/>
        <w:ind w:hanging="357"/>
        <w:rPr>
          <w:rFonts w:ascii="Calibri" w:hAnsi="Calibri" w:cs="Calibri"/>
          <w:color w:val="000000"/>
          <w:szCs w:val="24"/>
        </w:rPr>
      </w:pPr>
      <w:r w:rsidRPr="00BD2EC2">
        <w:rPr>
          <w:rFonts w:ascii="Calibri" w:hAnsi="Calibri" w:cs="Calibri"/>
          <w:color w:val="000000"/>
          <w:szCs w:val="24"/>
        </w:rPr>
        <w:t>a vállalt jótállási határidő: mely nem lehet kevesebb, mint az átvételétől számított……… hónap, kilométer korlátozás nélkül (nem lehet kevesebb, mint  12 hónap, kilométer korlátozás nélkül)</w:t>
      </w:r>
    </w:p>
    <w:p w:rsidR="00E70FD7" w:rsidRPr="00BD2EC2" w:rsidRDefault="00E70FD7" w:rsidP="00E70FD7">
      <w:pPr>
        <w:pStyle w:val="Szvegtrzsbehzssal2"/>
        <w:numPr>
          <w:ilvl w:val="0"/>
          <w:numId w:val="38"/>
        </w:numPr>
        <w:tabs>
          <w:tab w:val="clear" w:pos="-1710"/>
        </w:tabs>
        <w:suppressAutoHyphens w:val="0"/>
        <w:ind w:hanging="357"/>
        <w:rPr>
          <w:rFonts w:ascii="Calibri" w:hAnsi="Calibri" w:cs="Calibri"/>
          <w:color w:val="000000"/>
          <w:szCs w:val="24"/>
        </w:rPr>
      </w:pPr>
      <w:r w:rsidRPr="00BD2EC2">
        <w:rPr>
          <w:rFonts w:ascii="Calibri" w:hAnsi="Calibri" w:cs="Calibri"/>
          <w:color w:val="000000"/>
          <w:szCs w:val="24"/>
        </w:rPr>
        <w:t xml:space="preserve">hogy az alkatrészek ajánlatkérő részére történő beszállítását, valamint jótállás esetén a hibás alkatrész és a javított vagy új alkatrész visszaszállítását </w:t>
      </w:r>
      <w:r w:rsidR="00835176" w:rsidRPr="00BD2EC2">
        <w:rPr>
          <w:rFonts w:ascii="Calibri" w:hAnsi="Calibri" w:cs="Calibri"/>
          <w:color w:val="000000"/>
          <w:szCs w:val="24"/>
        </w:rPr>
        <w:t>biztosít</w:t>
      </w:r>
      <w:r w:rsidRPr="00BD2EC2">
        <w:rPr>
          <w:rFonts w:ascii="Calibri" w:hAnsi="Calibri" w:cs="Calibri"/>
          <w:color w:val="000000"/>
          <w:szCs w:val="24"/>
        </w:rPr>
        <w:t>juk, amelyért külön díjazást nem számolunk fel;</w:t>
      </w:r>
    </w:p>
    <w:p w:rsidR="00E16836" w:rsidRPr="00BD2EC2" w:rsidRDefault="00E70FD7" w:rsidP="0030315A">
      <w:pPr>
        <w:pStyle w:val="Szvegtrzsbehzssal2"/>
        <w:numPr>
          <w:ilvl w:val="0"/>
          <w:numId w:val="38"/>
        </w:numPr>
        <w:tabs>
          <w:tab w:val="clear" w:pos="-1710"/>
        </w:tabs>
        <w:suppressAutoHyphens w:val="0"/>
        <w:ind w:hanging="357"/>
        <w:rPr>
          <w:rFonts w:ascii="Calibri" w:hAnsi="Calibri" w:cs="Calibri"/>
        </w:rPr>
      </w:pPr>
      <w:r w:rsidRPr="00BD2EC2">
        <w:rPr>
          <w:rFonts w:ascii="Calibri" w:hAnsi="Calibri" w:cs="Calibri"/>
          <w:color w:val="000000"/>
          <w:szCs w:val="24"/>
        </w:rPr>
        <w:t>hogy amennyiben valamely termékhez szükséges és azt a termék gyártója biztosítja, a beépítéséhez szükséges tömítéseket, csatlakozó elemeket ajánlatkérő részére díjmentesen a termék leszállításakor átadjuk</w:t>
      </w:r>
      <w:r w:rsidR="00F13DEB" w:rsidRPr="00BD2EC2">
        <w:rPr>
          <w:rFonts w:ascii="Calibri" w:hAnsi="Calibri" w:cs="Calibri"/>
        </w:rPr>
        <w:t>.</w:t>
      </w:r>
    </w:p>
    <w:p w:rsidR="00052B6F" w:rsidRPr="00BD2EC2" w:rsidRDefault="00052B6F" w:rsidP="00052B6F">
      <w:pPr>
        <w:pStyle w:val="Szvegtrzsbehzssal2"/>
        <w:numPr>
          <w:ilvl w:val="0"/>
          <w:numId w:val="38"/>
        </w:numPr>
        <w:tabs>
          <w:tab w:val="clear" w:pos="-1710"/>
        </w:tabs>
        <w:suppressAutoHyphens w:val="0"/>
        <w:ind w:hanging="357"/>
        <w:rPr>
          <w:rFonts w:ascii="Calibri" w:hAnsi="Calibri" w:cs="Calibri"/>
          <w:color w:val="000000"/>
          <w:szCs w:val="24"/>
        </w:rPr>
      </w:pPr>
      <w:r w:rsidRPr="00BD2EC2">
        <w:rPr>
          <w:rFonts w:ascii="Calibri" w:hAnsi="Calibri" w:cs="Calibri"/>
          <w:color w:val="000000"/>
          <w:szCs w:val="24"/>
        </w:rPr>
        <w:t>hogy tudomásul veszem, hogy Ajánlatkérő a megrendeléseket kizárólag e-mailen küldi, melynek érdekében:</w:t>
      </w:r>
    </w:p>
    <w:p w:rsidR="00052B6F" w:rsidRPr="00BD2EC2" w:rsidRDefault="00052B6F" w:rsidP="00052B6F">
      <w:pPr>
        <w:pStyle w:val="Szvegtrzsbehzssal2"/>
        <w:numPr>
          <w:ilvl w:val="0"/>
          <w:numId w:val="43"/>
        </w:numPr>
        <w:tabs>
          <w:tab w:val="clear" w:pos="-1710"/>
        </w:tabs>
        <w:suppressAutoHyphens w:val="0"/>
        <w:rPr>
          <w:rFonts w:ascii="Calibri" w:hAnsi="Calibri" w:cs="Calibri"/>
          <w:color w:val="000000"/>
          <w:szCs w:val="24"/>
        </w:rPr>
      </w:pPr>
      <w:r w:rsidRPr="00BD2EC2">
        <w:rPr>
          <w:rFonts w:ascii="Calibri" w:hAnsi="Calibri" w:cs="Calibri"/>
          <w:color w:val="000000"/>
          <w:szCs w:val="24"/>
        </w:rPr>
        <w:t>nyertességem esetén biztosítom, hogy a megrendeléseket egyetlen e-mail címen fogadom</w:t>
      </w:r>
    </w:p>
    <w:p w:rsidR="00052B6F" w:rsidRPr="00BD2EC2" w:rsidRDefault="00052B6F" w:rsidP="00052B6F">
      <w:pPr>
        <w:pStyle w:val="Szvegtrzsbehzssal2"/>
        <w:numPr>
          <w:ilvl w:val="0"/>
          <w:numId w:val="43"/>
        </w:numPr>
        <w:tabs>
          <w:tab w:val="clear" w:pos="-1710"/>
        </w:tabs>
        <w:suppressAutoHyphens w:val="0"/>
        <w:rPr>
          <w:rFonts w:ascii="Calibri" w:hAnsi="Calibri" w:cs="Calibri"/>
          <w:color w:val="000000"/>
          <w:szCs w:val="24"/>
        </w:rPr>
      </w:pPr>
      <w:r w:rsidRPr="00BD2EC2">
        <w:rPr>
          <w:rFonts w:ascii="Calibri" w:hAnsi="Calibri" w:cs="Calibri"/>
          <w:color w:val="000000"/>
          <w:szCs w:val="24"/>
        </w:rPr>
        <w:t>tudomásul veszem, hogy amennyiben Ajánlatkérő – legalább az elektronikus levelezési rendszer által küldött kézbesítési visszaigazolással – a megrendelés megadott e-mail-címre történő elektronikus megküldését igazolni tudja, a megrendelés kézbesítettnek tekintendő.</w:t>
      </w:r>
    </w:p>
    <w:p w:rsidR="00170AC4" w:rsidRPr="0030315A" w:rsidRDefault="00170AC4" w:rsidP="000F334A">
      <w:pPr>
        <w:pStyle w:val="Szvegtrzsbehzssal2"/>
        <w:tabs>
          <w:tab w:val="clear" w:pos="-1710"/>
        </w:tabs>
        <w:suppressAutoHyphens w:val="0"/>
        <w:ind w:left="1361" w:firstLine="0"/>
        <w:rPr>
          <w:rFonts w:ascii="Calibri" w:hAnsi="Calibri" w:cs="Calibri"/>
        </w:rPr>
      </w:pPr>
    </w:p>
    <w:p w:rsidR="00F13DEB" w:rsidRDefault="00F13DEB" w:rsidP="00133CD8">
      <w:pPr>
        <w:ind w:right="-2"/>
        <w:rPr>
          <w:rFonts w:asciiTheme="minorHAnsi" w:hAnsiTheme="minorHAnsi"/>
          <w:szCs w:val="24"/>
        </w:rPr>
      </w:pPr>
    </w:p>
    <w:p w:rsidR="00E16836" w:rsidRPr="00172B96" w:rsidRDefault="003A724A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</w:t>
      </w:r>
      <w:r w:rsidR="003C3229" w:rsidRPr="00172B96">
        <w:rPr>
          <w:rFonts w:asciiTheme="minorHAnsi" w:hAnsiTheme="minorHAnsi"/>
          <w:szCs w:val="24"/>
        </w:rPr>
        <w:t>201</w:t>
      </w:r>
      <w:r w:rsidR="0067098F">
        <w:rPr>
          <w:rFonts w:asciiTheme="minorHAnsi" w:hAnsiTheme="minorHAnsi"/>
          <w:szCs w:val="24"/>
        </w:rPr>
        <w:t>7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3A724A" w:rsidRPr="00172B96" w:rsidRDefault="003A724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3A724A" w:rsidRPr="00172B96" w:rsidRDefault="003A724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B9246E" w:rsidRDefault="00EE061D" w:rsidP="00133CD8">
      <w:pPr>
        <w:tabs>
          <w:tab w:val="center" w:pos="7088"/>
        </w:tabs>
        <w:rPr>
          <w:rFonts w:asciiTheme="minorHAnsi" w:hAnsiTheme="minorHAnsi"/>
          <w:i/>
        </w:rPr>
      </w:pPr>
      <w:r>
        <w:rPr>
          <w:rFonts w:asciiTheme="minorHAnsi" w:hAnsiTheme="minorHAnsi"/>
          <w:color w:val="000000"/>
          <w:szCs w:val="24"/>
        </w:rPr>
        <w:tab/>
        <w:t>cégszerű aláírás</w:t>
      </w: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6470D6" w:rsidRPr="00172B96" w:rsidRDefault="006470D6" w:rsidP="001348A6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sz. melléklet</w:t>
      </w:r>
    </w:p>
    <w:p w:rsidR="006470D6" w:rsidRDefault="006470D6" w:rsidP="006470D6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</w:p>
    <w:p w:rsidR="006470D6" w:rsidRPr="00C20996" w:rsidRDefault="006470D6" w:rsidP="006470D6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  <w:r w:rsidRPr="00C20996">
        <w:rPr>
          <w:rFonts w:asciiTheme="minorHAnsi" w:hAnsiTheme="minorHAnsi"/>
          <w:b/>
          <w:szCs w:val="24"/>
        </w:rPr>
        <w:t>4/a. melléklet</w:t>
      </w:r>
    </w:p>
    <w:p w:rsidR="006470D6" w:rsidRPr="00172B96" w:rsidRDefault="006470D6" w:rsidP="006470D6">
      <w:pPr>
        <w:pStyle w:val="Szvegtrzs"/>
        <w:spacing w:after="0"/>
        <w:jc w:val="center"/>
        <w:rPr>
          <w:rFonts w:asciiTheme="minorHAnsi" w:hAnsiTheme="minorHAnsi"/>
          <w:szCs w:val="24"/>
        </w:rPr>
      </w:pPr>
    </w:p>
    <w:p w:rsidR="006470D6" w:rsidRPr="00172B96" w:rsidRDefault="006470D6" w:rsidP="006470D6">
      <w:pPr>
        <w:keepNext/>
        <w:widowControl w:val="0"/>
        <w:ind w:right="-2"/>
        <w:jc w:val="center"/>
        <w:outlineLvl w:val="1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NYILATKOZAT</w:t>
      </w:r>
    </w:p>
    <w:p w:rsidR="006470D6" w:rsidRPr="00172B96" w:rsidRDefault="006470D6" w:rsidP="006470D6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kapacitást biztosító szervezet </w:t>
      </w:r>
      <w:r w:rsidRPr="00172B96">
        <w:rPr>
          <w:rFonts w:asciiTheme="minorHAnsi" w:hAnsiTheme="minorHAnsi"/>
          <w:szCs w:val="24"/>
        </w:rPr>
        <w:t xml:space="preserve">(vagy személy) </w:t>
      </w:r>
      <w:r w:rsidRPr="00172B96">
        <w:rPr>
          <w:rFonts w:asciiTheme="minorHAnsi" w:hAnsiTheme="minorHAnsi"/>
          <w:b/>
          <w:bCs/>
          <w:szCs w:val="24"/>
        </w:rPr>
        <w:t>részéről</w:t>
      </w:r>
    </w:p>
    <w:p w:rsidR="006470D6" w:rsidRPr="00172B96" w:rsidRDefault="006470D6" w:rsidP="006470D6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a Kbt. 65. § (7) bekezdése szerint </w:t>
      </w:r>
    </w:p>
    <w:p w:rsidR="006470D6" w:rsidRPr="00172B96" w:rsidRDefault="006470D6" w:rsidP="006470D6">
      <w:pPr>
        <w:ind w:right="-2"/>
        <w:rPr>
          <w:rFonts w:asciiTheme="minorHAnsi" w:hAnsiTheme="minorHAnsi"/>
          <w:color w:val="000000"/>
          <w:szCs w:val="24"/>
        </w:rPr>
      </w:pPr>
    </w:p>
    <w:p w:rsidR="006470D6" w:rsidRPr="00172B96" w:rsidRDefault="006470D6" w:rsidP="006470D6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172B96">
        <w:rPr>
          <w:rFonts w:asciiTheme="minorHAnsi" w:hAnsiTheme="minorHAnsi"/>
          <w:b/>
          <w:bCs/>
          <w:color w:val="000000"/>
          <w:szCs w:val="24"/>
        </w:rPr>
        <w:t>kapacitást biztosító szervezet</w:t>
      </w:r>
      <w:r w:rsidRPr="00172B96">
        <w:rPr>
          <w:rFonts w:asciiTheme="minorHAnsi" w:hAnsiTheme="minorHAns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172B96">
        <w:rPr>
          <w:rFonts w:asciiTheme="minorHAnsi" w:hAnsiTheme="minorHAnsi"/>
          <w:b/>
          <w:bCs/>
          <w:color w:val="000000"/>
          <w:szCs w:val="24"/>
        </w:rPr>
        <w:t xml:space="preserve">nyilatkozom, </w:t>
      </w:r>
      <w:r w:rsidRPr="00172B96">
        <w:rPr>
          <w:rFonts w:asciiTheme="minorHAnsi" w:hAnsiTheme="minorHAnsi"/>
          <w:szCs w:val="24"/>
        </w:rPr>
        <w:t xml:space="preserve">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általunk igazolni kívánt, az </w:t>
      </w:r>
      <w:r w:rsidR="0084367A">
        <w:rPr>
          <w:rFonts w:asciiTheme="minorHAnsi" w:hAnsiTheme="minorHAnsi"/>
          <w:b/>
          <w:bCs/>
          <w:szCs w:val="24"/>
        </w:rPr>
        <w:t>eljárást megindító</w:t>
      </w:r>
      <w:r w:rsidRPr="00172B96">
        <w:rPr>
          <w:rFonts w:asciiTheme="minorHAnsi" w:hAnsiTheme="minorHAnsi"/>
          <w:b/>
          <w:bCs/>
          <w:szCs w:val="24"/>
        </w:rPr>
        <w:t xml:space="preserve"> felhívás </w:t>
      </w:r>
      <w:r>
        <w:rPr>
          <w:rFonts w:asciiTheme="minorHAnsi" w:hAnsiTheme="minorHAnsi"/>
          <w:b/>
          <w:bCs/>
          <w:szCs w:val="24"/>
        </w:rPr>
        <w:t>15.</w:t>
      </w:r>
      <w:r w:rsidR="00225F03">
        <w:rPr>
          <w:rFonts w:asciiTheme="minorHAnsi" w:hAnsiTheme="minorHAnsi"/>
          <w:b/>
          <w:bCs/>
          <w:szCs w:val="24"/>
        </w:rPr>
        <w:t>1</w:t>
      </w:r>
      <w:r>
        <w:rPr>
          <w:rFonts w:asciiTheme="minorHAnsi" w:hAnsiTheme="minorHAnsi"/>
          <w:b/>
          <w:bCs/>
          <w:szCs w:val="24"/>
        </w:rPr>
        <w:t xml:space="preserve"> </w:t>
      </w:r>
      <w:r w:rsidRPr="00172B96">
        <w:rPr>
          <w:rFonts w:asciiTheme="minorHAnsi" w:hAnsiTheme="minorHAnsi"/>
          <w:b/>
          <w:bCs/>
          <w:szCs w:val="24"/>
        </w:rPr>
        <w:t>pontja szerinti alábbi pénzügyi alkalmassági követelmények teljesülnek:</w:t>
      </w:r>
      <w:r w:rsidRPr="00172B96">
        <w:rPr>
          <w:rStyle w:val="Lbjegyzet-hivatkozs"/>
          <w:rFonts w:asciiTheme="minorHAnsi" w:hAnsiTheme="minorHAnsi"/>
          <w:b/>
          <w:bCs/>
          <w:szCs w:val="24"/>
        </w:rPr>
        <w:footnoteReference w:id="16"/>
      </w:r>
    </w:p>
    <w:p w:rsidR="006470D6" w:rsidRPr="00172B96" w:rsidRDefault="006470D6" w:rsidP="006470D6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6470D6" w:rsidRPr="00172B96" w:rsidRDefault="006470D6" w:rsidP="006470D6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6470D6" w:rsidRDefault="006470D6" w:rsidP="006470D6">
      <w:pPr>
        <w:ind w:right="-2"/>
        <w:rPr>
          <w:rFonts w:asciiTheme="minorHAnsi" w:hAnsiTheme="minorHAnsi"/>
          <w:b/>
          <w:bCs/>
          <w:szCs w:val="24"/>
        </w:rPr>
      </w:pPr>
    </w:p>
    <w:p w:rsidR="006470D6" w:rsidRPr="00360925" w:rsidRDefault="006470D6" w:rsidP="006470D6">
      <w:pPr>
        <w:ind w:right="-2"/>
        <w:rPr>
          <w:rFonts w:ascii="Calibri" w:hAnsi="Calibri"/>
          <w:color w:val="000000"/>
          <w:szCs w:val="24"/>
        </w:rPr>
      </w:pPr>
      <w:r w:rsidRPr="00467639">
        <w:rPr>
          <w:rFonts w:ascii="Calibri" w:hAnsi="Calibr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467639">
        <w:rPr>
          <w:rFonts w:ascii="Calibri" w:hAnsi="Calibri"/>
          <w:b/>
          <w:color w:val="000000"/>
          <w:szCs w:val="24"/>
        </w:rPr>
        <w:t>kapacitást biztosító szervezet</w:t>
      </w:r>
      <w:r w:rsidRPr="00467639">
        <w:rPr>
          <w:rFonts w:ascii="Calibri" w:hAnsi="Calibri"/>
          <w:color w:val="000000"/>
          <w:szCs w:val="24"/>
        </w:rPr>
        <w:t xml:space="preserve"> cégjegyzésre jogosult képviselője </w:t>
      </w:r>
      <w:r w:rsidRPr="00360925">
        <w:rPr>
          <w:rFonts w:ascii="Calibri" w:hAnsi="Calibri"/>
          <w:color w:val="000000"/>
          <w:szCs w:val="24"/>
        </w:rPr>
        <w:t>nyilatkozom továbbá arról, hogy tudomással bírok arról, hogy a a …….  (kapacitás szervezet neve) a Ptk. 6:419. §-ában foglaltak szerint kezesként felel az ajánlatkérőt a ……. (ajánlattevő neve) teljesítésének elmaradásával vagy hibás teljesítésével összefüggésben ért kár megtérítéséért.</w:t>
      </w:r>
    </w:p>
    <w:p w:rsidR="006470D6" w:rsidRPr="00C412D9" w:rsidRDefault="006470D6" w:rsidP="006470D6">
      <w:pPr>
        <w:ind w:right="-2"/>
        <w:rPr>
          <w:rFonts w:ascii="Calibri" w:hAnsi="Calibri"/>
          <w:b/>
          <w:bCs/>
          <w:szCs w:val="24"/>
        </w:rPr>
      </w:pPr>
    </w:p>
    <w:p w:rsidR="006470D6" w:rsidRPr="00C412D9" w:rsidRDefault="006470D6" w:rsidP="006470D6">
      <w:pPr>
        <w:ind w:left="567" w:right="-2" w:hanging="567"/>
        <w:rPr>
          <w:rFonts w:ascii="Calibri" w:hAnsi="Calibri"/>
          <w:color w:val="000000"/>
          <w:szCs w:val="24"/>
        </w:rPr>
      </w:pPr>
    </w:p>
    <w:p w:rsidR="006470D6" w:rsidRPr="00C412D9" w:rsidRDefault="006470D6" w:rsidP="006470D6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>………………………….……., 201</w:t>
      </w:r>
      <w:r w:rsidR="008A48ED">
        <w:rPr>
          <w:rFonts w:ascii="Calibri" w:hAnsi="Calibri"/>
          <w:szCs w:val="24"/>
        </w:rPr>
        <w:t>7</w:t>
      </w:r>
      <w:r w:rsidRPr="00C412D9">
        <w:rPr>
          <w:rFonts w:ascii="Calibri" w:hAnsi="Calibri"/>
          <w:szCs w:val="24"/>
        </w:rPr>
        <w:t>. év……………….. hó …... nap</w:t>
      </w:r>
    </w:p>
    <w:p w:rsidR="006470D6" w:rsidRPr="00C412D9" w:rsidRDefault="006470D6" w:rsidP="006470D6">
      <w:pPr>
        <w:ind w:right="-2"/>
        <w:rPr>
          <w:rFonts w:ascii="Calibri" w:hAnsi="Calibri"/>
          <w:color w:val="000000"/>
          <w:szCs w:val="24"/>
        </w:rPr>
      </w:pPr>
    </w:p>
    <w:p w:rsidR="006470D6" w:rsidRPr="00C412D9" w:rsidRDefault="006470D6" w:rsidP="006470D6">
      <w:pPr>
        <w:ind w:right="-2"/>
        <w:rPr>
          <w:rFonts w:ascii="Calibri" w:hAnsi="Calibri"/>
          <w:color w:val="000000"/>
          <w:szCs w:val="24"/>
        </w:rPr>
      </w:pPr>
    </w:p>
    <w:p w:rsidR="006470D6" w:rsidRPr="00C412D9" w:rsidRDefault="006470D6" w:rsidP="006470D6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…………………………………</w:t>
      </w:r>
    </w:p>
    <w:p w:rsidR="006470D6" w:rsidRPr="00C412D9" w:rsidRDefault="006470D6" w:rsidP="006470D6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cégszerű aláírás</w:t>
      </w:r>
    </w:p>
    <w:p w:rsidR="006470D6" w:rsidRPr="00C412D9" w:rsidRDefault="006470D6" w:rsidP="006470D6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kapacitást biztosító szervezet</w:t>
      </w:r>
    </w:p>
    <w:p w:rsidR="006470D6" w:rsidRDefault="006470D6" w:rsidP="006470D6">
      <w:pPr>
        <w:ind w:right="-2"/>
        <w:rPr>
          <w:rFonts w:asciiTheme="minorHAnsi" w:hAnsiTheme="minorHAnsi"/>
          <w:b/>
          <w:bCs/>
          <w:szCs w:val="24"/>
        </w:rPr>
      </w:pPr>
    </w:p>
    <w:p w:rsidR="006470D6" w:rsidRDefault="006470D6" w:rsidP="006470D6">
      <w:pPr>
        <w:jc w:val="left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br w:type="page"/>
      </w:r>
    </w:p>
    <w:p w:rsidR="006470D6" w:rsidRPr="00C412D9" w:rsidRDefault="006470D6" w:rsidP="006470D6">
      <w:pPr>
        <w:pageBreakBefore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4/b. számú melléklet</w:t>
      </w:r>
    </w:p>
    <w:p w:rsidR="006470D6" w:rsidRPr="00C412D9" w:rsidRDefault="006470D6" w:rsidP="006470D6">
      <w:pPr>
        <w:rPr>
          <w:rFonts w:ascii="Calibri" w:hAnsi="Calibri"/>
          <w:b/>
          <w:caps/>
          <w:szCs w:val="24"/>
        </w:rPr>
      </w:pPr>
    </w:p>
    <w:p w:rsidR="006470D6" w:rsidRPr="00C412D9" w:rsidRDefault="006470D6" w:rsidP="006470D6">
      <w:pPr>
        <w:rPr>
          <w:rFonts w:ascii="Calibri" w:hAnsi="Calibri"/>
          <w:b/>
          <w:szCs w:val="24"/>
        </w:rPr>
      </w:pPr>
    </w:p>
    <w:p w:rsidR="006470D6" w:rsidRPr="00C412D9" w:rsidRDefault="006470D6" w:rsidP="006470D6">
      <w:pPr>
        <w:keepNext/>
        <w:widowControl w:val="0"/>
        <w:ind w:right="-2"/>
        <w:jc w:val="center"/>
        <w:outlineLvl w:val="1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NYILATKOZAT</w:t>
      </w:r>
    </w:p>
    <w:p w:rsidR="006470D6" w:rsidRPr="00C412D9" w:rsidRDefault="006470D6" w:rsidP="006470D6">
      <w:pPr>
        <w:ind w:right="-2"/>
        <w:jc w:val="center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 xml:space="preserve">kapacitást biztosító szervezet </w:t>
      </w:r>
      <w:r w:rsidRPr="00C412D9">
        <w:rPr>
          <w:rFonts w:ascii="Calibri" w:hAnsi="Calibri"/>
          <w:szCs w:val="24"/>
        </w:rPr>
        <w:t xml:space="preserve">(vagy személy) </w:t>
      </w:r>
      <w:r w:rsidRPr="00C412D9">
        <w:rPr>
          <w:rFonts w:ascii="Calibri" w:hAnsi="Calibri"/>
          <w:b/>
          <w:bCs/>
          <w:szCs w:val="24"/>
        </w:rPr>
        <w:t>részéről</w:t>
      </w:r>
    </w:p>
    <w:p w:rsidR="006470D6" w:rsidRPr="00C412D9" w:rsidRDefault="006470D6" w:rsidP="006470D6">
      <w:pPr>
        <w:ind w:right="-2"/>
        <w:jc w:val="center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 xml:space="preserve">a Kbt. 65. § (7) bekezdése szerint </w:t>
      </w:r>
      <w:r>
        <w:rPr>
          <w:rStyle w:val="Lbjegyzet-hivatkozs"/>
          <w:rFonts w:ascii="Calibri" w:hAnsi="Calibri"/>
          <w:b/>
          <w:bCs/>
          <w:szCs w:val="24"/>
        </w:rPr>
        <w:footnoteReference w:id="17"/>
      </w:r>
    </w:p>
    <w:p w:rsidR="006470D6" w:rsidRPr="00C412D9" w:rsidRDefault="006470D6" w:rsidP="006470D6">
      <w:pPr>
        <w:ind w:right="-2"/>
        <w:rPr>
          <w:rFonts w:ascii="Calibri" w:hAnsi="Calibri"/>
          <w:color w:val="000000"/>
          <w:szCs w:val="24"/>
        </w:rPr>
      </w:pPr>
    </w:p>
    <w:p w:rsidR="006470D6" w:rsidRPr="00C412D9" w:rsidRDefault="006470D6" w:rsidP="006470D6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C412D9">
        <w:rPr>
          <w:rFonts w:ascii="Calibri" w:hAnsi="Calibri"/>
          <w:b/>
          <w:bCs/>
          <w:color w:val="000000"/>
          <w:szCs w:val="24"/>
        </w:rPr>
        <w:t>kapacitást biztosító szervezet</w:t>
      </w:r>
      <w:r w:rsidRPr="00C412D9">
        <w:rPr>
          <w:rFonts w:ascii="Calibri" w:hAnsi="Calibr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C412D9">
        <w:rPr>
          <w:rFonts w:ascii="Calibri" w:hAnsi="Calibri"/>
          <w:b/>
          <w:bCs/>
          <w:color w:val="000000"/>
          <w:szCs w:val="24"/>
        </w:rPr>
        <w:t xml:space="preserve">nyilatkozom, </w:t>
      </w:r>
      <w:r w:rsidRPr="00C412D9">
        <w:rPr>
          <w:rFonts w:ascii="Calibri" w:hAnsi="Calibri"/>
          <w:szCs w:val="24"/>
        </w:rPr>
        <w:t xml:space="preserve">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általunk igazolni kívá</w:t>
      </w:r>
      <w:r>
        <w:rPr>
          <w:rFonts w:ascii="Calibri" w:hAnsi="Calibri"/>
          <w:b/>
          <w:bCs/>
          <w:szCs w:val="24"/>
        </w:rPr>
        <w:t xml:space="preserve">nt, az </w:t>
      </w:r>
      <w:r w:rsidR="00EA163F">
        <w:rPr>
          <w:rFonts w:ascii="Calibri" w:hAnsi="Calibri"/>
          <w:b/>
          <w:bCs/>
          <w:szCs w:val="24"/>
        </w:rPr>
        <w:t>eljárást megindító</w:t>
      </w:r>
      <w:r>
        <w:rPr>
          <w:rFonts w:ascii="Calibri" w:hAnsi="Calibri"/>
          <w:b/>
          <w:bCs/>
          <w:szCs w:val="24"/>
        </w:rPr>
        <w:t xml:space="preserve"> felhívás </w:t>
      </w:r>
      <w:r w:rsidR="00EA163F">
        <w:rPr>
          <w:rFonts w:ascii="Calibri" w:hAnsi="Calibri"/>
          <w:b/>
          <w:bCs/>
          <w:szCs w:val="24"/>
        </w:rPr>
        <w:t>15.2 M1/M2</w:t>
      </w:r>
      <w:r w:rsidRPr="00C412D9">
        <w:rPr>
          <w:rFonts w:ascii="Calibri" w:hAnsi="Calibri"/>
          <w:b/>
          <w:bCs/>
          <w:szCs w:val="24"/>
        </w:rPr>
        <w:t xml:space="preserve"> pontja szerinti alábbi </w:t>
      </w:r>
      <w:r>
        <w:rPr>
          <w:rFonts w:ascii="Calibri" w:hAnsi="Calibri"/>
          <w:b/>
          <w:bCs/>
          <w:szCs w:val="24"/>
        </w:rPr>
        <w:t>műszaki-szakmai</w:t>
      </w:r>
      <w:r w:rsidRPr="00C412D9">
        <w:rPr>
          <w:rFonts w:ascii="Calibri" w:hAnsi="Calibri"/>
          <w:b/>
          <w:bCs/>
          <w:szCs w:val="24"/>
        </w:rPr>
        <w:t xml:space="preserve"> alkalmassági követelmények teljesülnek:</w:t>
      </w:r>
    </w:p>
    <w:p w:rsidR="006470D6" w:rsidRPr="00C412D9" w:rsidRDefault="006470D6" w:rsidP="006470D6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:rsidR="006470D6" w:rsidRPr="00C412D9" w:rsidRDefault="006470D6" w:rsidP="006470D6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:rsidR="006470D6" w:rsidRPr="00C412D9" w:rsidRDefault="006470D6" w:rsidP="006470D6">
      <w:pPr>
        <w:ind w:right="-2"/>
        <w:rPr>
          <w:rFonts w:ascii="Calibri" w:hAnsi="Calibri"/>
          <w:b/>
          <w:bCs/>
          <w:szCs w:val="24"/>
        </w:rPr>
      </w:pPr>
    </w:p>
    <w:p w:rsidR="006470D6" w:rsidRPr="00C412D9" w:rsidRDefault="006470D6" w:rsidP="006470D6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általam biztosított erőforrások</w:t>
      </w:r>
      <w:r w:rsidRPr="00C412D9">
        <w:rPr>
          <w:rFonts w:ascii="Calibri" w:hAnsi="Calibri"/>
          <w:szCs w:val="24"/>
        </w:rPr>
        <w:t xml:space="preserve">at </w:t>
      </w:r>
      <w:r w:rsidRPr="00C412D9">
        <w:rPr>
          <w:rFonts w:ascii="Calibri" w:hAnsi="Calibri"/>
          <w:b/>
          <w:bCs/>
          <w:szCs w:val="24"/>
        </w:rPr>
        <w:t>ajánlattevő rendelkezésére állnak majd a szerződés teljesítésének időtartama alatt.</w:t>
      </w:r>
    </w:p>
    <w:p w:rsidR="006470D6" w:rsidRPr="00C412D9" w:rsidRDefault="006470D6" w:rsidP="006470D6">
      <w:pPr>
        <w:ind w:right="-2"/>
        <w:rPr>
          <w:rFonts w:ascii="Calibri" w:hAnsi="Calibri"/>
          <w:b/>
          <w:bCs/>
          <w:szCs w:val="24"/>
        </w:rPr>
      </w:pPr>
    </w:p>
    <w:p w:rsidR="006470D6" w:rsidRPr="00C412D9" w:rsidRDefault="006470D6" w:rsidP="006470D6">
      <w:pPr>
        <w:ind w:left="567" w:right="-2" w:hanging="567"/>
        <w:rPr>
          <w:rFonts w:ascii="Calibri" w:hAnsi="Calibri"/>
          <w:color w:val="000000"/>
          <w:szCs w:val="24"/>
        </w:rPr>
      </w:pPr>
    </w:p>
    <w:p w:rsidR="006470D6" w:rsidRPr="00C412D9" w:rsidRDefault="006470D6" w:rsidP="006470D6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>………………………….……., 201</w:t>
      </w:r>
      <w:r w:rsidR="00380748">
        <w:rPr>
          <w:rFonts w:ascii="Calibri" w:hAnsi="Calibri"/>
          <w:szCs w:val="24"/>
        </w:rPr>
        <w:t>7</w:t>
      </w:r>
      <w:r w:rsidRPr="00C412D9">
        <w:rPr>
          <w:rFonts w:ascii="Calibri" w:hAnsi="Calibri"/>
          <w:szCs w:val="24"/>
        </w:rPr>
        <w:t>. év……………….. hó …... nap</w:t>
      </w:r>
    </w:p>
    <w:p w:rsidR="006470D6" w:rsidRPr="00172B96" w:rsidRDefault="006470D6" w:rsidP="006470D6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6470D6" w:rsidRPr="00172B96" w:rsidRDefault="006470D6" w:rsidP="006470D6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6470D6" w:rsidRPr="00C412D9" w:rsidRDefault="006470D6" w:rsidP="006470D6">
      <w:pPr>
        <w:tabs>
          <w:tab w:val="center" w:pos="6804"/>
        </w:tabs>
        <w:ind w:right="-2" w:firstLine="5670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>…………………………………</w:t>
      </w:r>
    </w:p>
    <w:p w:rsidR="006470D6" w:rsidRPr="00C412D9" w:rsidRDefault="006470D6" w:rsidP="006470D6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cégszerű aláírás</w:t>
      </w:r>
    </w:p>
    <w:p w:rsidR="006470D6" w:rsidRPr="00C412D9" w:rsidRDefault="006470D6" w:rsidP="006470D6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kapacitást biztosító szervezet</w:t>
      </w:r>
    </w:p>
    <w:p w:rsidR="006470D6" w:rsidRPr="00172B96" w:rsidRDefault="006470D6" w:rsidP="006470D6">
      <w:pPr>
        <w:rPr>
          <w:rFonts w:asciiTheme="minorHAnsi" w:hAnsiTheme="minorHAnsi"/>
        </w:rPr>
      </w:pPr>
    </w:p>
    <w:p w:rsidR="006470D6" w:rsidRDefault="006470D6" w:rsidP="006470D6">
      <w:pPr>
        <w:tabs>
          <w:tab w:val="center" w:pos="7088"/>
        </w:tabs>
        <w:rPr>
          <w:rFonts w:asciiTheme="minorHAnsi" w:hAnsiTheme="minorHAnsi"/>
          <w:i/>
        </w:rPr>
      </w:pPr>
    </w:p>
    <w:p w:rsidR="006470D6" w:rsidRDefault="006470D6" w:rsidP="006470D6">
      <w:pPr>
        <w:tabs>
          <w:tab w:val="center" w:pos="7088"/>
        </w:tabs>
        <w:rPr>
          <w:rFonts w:asciiTheme="minorHAnsi" w:hAnsiTheme="minorHAnsi"/>
          <w:i/>
        </w:rPr>
      </w:pPr>
    </w:p>
    <w:p w:rsidR="006470D6" w:rsidRDefault="006470D6" w:rsidP="006470D6">
      <w:pPr>
        <w:tabs>
          <w:tab w:val="center" w:pos="7088"/>
        </w:tabs>
        <w:rPr>
          <w:rFonts w:asciiTheme="minorHAnsi" w:hAnsiTheme="minorHAnsi"/>
          <w:i/>
        </w:rPr>
      </w:pPr>
    </w:p>
    <w:p w:rsidR="006470D6" w:rsidRDefault="006470D6" w:rsidP="006470D6">
      <w:pPr>
        <w:tabs>
          <w:tab w:val="center" w:pos="7088"/>
        </w:tabs>
        <w:rPr>
          <w:rFonts w:asciiTheme="minorHAnsi" w:hAnsiTheme="minorHAnsi"/>
          <w:i/>
        </w:rPr>
      </w:pPr>
    </w:p>
    <w:p w:rsidR="006470D6" w:rsidRDefault="006470D6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F13DEB" w:rsidRDefault="00F13DEB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F13DEB" w:rsidRDefault="00F13DEB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F13DEB" w:rsidRDefault="00F13DEB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F13DEB" w:rsidRDefault="00F13DEB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F13DEB" w:rsidRDefault="00F13DEB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F13DEB" w:rsidRDefault="00F13DEB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F13DEB" w:rsidRDefault="00F13DEB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F13DEB" w:rsidRDefault="00F13DEB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F13DEB" w:rsidRDefault="00F13DEB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F13DEB" w:rsidRDefault="00F13DEB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172B96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F003B8" w:rsidRDefault="00B9246E" w:rsidP="00133CD8">
      <w:pPr>
        <w:tabs>
          <w:tab w:val="center" w:pos="7088"/>
        </w:tabs>
        <w:rPr>
          <w:rFonts w:ascii="Calibri" w:hAnsi="Calibri"/>
          <w:i/>
        </w:rPr>
      </w:pPr>
      <w:r w:rsidRPr="00F003B8">
        <w:rPr>
          <w:rFonts w:ascii="Calibri" w:hAnsi="Calibri"/>
          <w:b/>
          <w:sz w:val="32"/>
          <w:szCs w:val="32"/>
        </w:rPr>
        <w:t xml:space="preserve">Figyelem! A további dokumentumokat az eljárás későbbi szakaszában </w:t>
      </w:r>
      <w:r w:rsidR="00490C11">
        <w:rPr>
          <w:rFonts w:ascii="Calibri" w:hAnsi="Calibri"/>
          <w:b/>
          <w:sz w:val="32"/>
          <w:szCs w:val="32"/>
        </w:rPr>
        <w:t>A</w:t>
      </w:r>
      <w:r w:rsidRPr="00F003B8">
        <w:rPr>
          <w:rFonts w:ascii="Calibri" w:hAnsi="Calibri"/>
          <w:b/>
          <w:sz w:val="32"/>
          <w:szCs w:val="32"/>
        </w:rPr>
        <w:t xml:space="preserve">jánlatkérő </w:t>
      </w:r>
      <w:r w:rsidR="00490C11">
        <w:rPr>
          <w:rFonts w:ascii="Calibri" w:hAnsi="Calibri"/>
          <w:b/>
          <w:sz w:val="32"/>
          <w:szCs w:val="32"/>
        </w:rPr>
        <w:t xml:space="preserve">külön </w:t>
      </w:r>
      <w:r w:rsidRPr="00F003B8">
        <w:rPr>
          <w:rFonts w:ascii="Calibri" w:hAnsi="Calibri"/>
          <w:b/>
          <w:sz w:val="32"/>
          <w:szCs w:val="32"/>
        </w:rPr>
        <w:t xml:space="preserve">felhívására kell csak </w:t>
      </w:r>
      <w:r>
        <w:rPr>
          <w:rFonts w:ascii="Calibri" w:hAnsi="Calibri"/>
          <w:b/>
          <w:sz w:val="32"/>
          <w:szCs w:val="32"/>
        </w:rPr>
        <w:t>be</w:t>
      </w:r>
      <w:r w:rsidRPr="00F003B8">
        <w:rPr>
          <w:rFonts w:ascii="Calibri" w:hAnsi="Calibri"/>
          <w:b/>
          <w:sz w:val="32"/>
          <w:szCs w:val="32"/>
        </w:rPr>
        <w:t>nyújtani</w:t>
      </w:r>
    </w:p>
    <w:p w:rsidR="00A42812" w:rsidRPr="001348A6" w:rsidRDefault="00BE65CC" w:rsidP="001348A6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1348A6">
        <w:rPr>
          <w:rFonts w:asciiTheme="minorHAnsi" w:hAnsiTheme="minorHAnsi"/>
          <w:b/>
        </w:rPr>
        <w:t>sz. melléklet</w:t>
      </w:r>
    </w:p>
    <w:p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142F6" w:rsidRPr="00172B96" w:rsidRDefault="002142F6" w:rsidP="00133CD8">
      <w:pPr>
        <w:jc w:val="center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806994" w:rsidRPr="00172B96" w:rsidRDefault="00806994" w:rsidP="00133CD8">
      <w:pPr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  <w:b/>
        </w:rPr>
      </w:pPr>
    </w:p>
    <w:p w:rsidR="00806994" w:rsidRPr="00172B96" w:rsidRDefault="00806994" w:rsidP="00133CD8">
      <w:pPr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Alulírott ................................., mint a(z) ...................................................... képviseletére jogosult személy nyilatkozom, hogy társaságunk általános forgalmi adó nélkül számított árbevétele az alábbiak szerint alakult: </w:t>
      </w: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528"/>
      </w:tblGrid>
      <w:tr w:rsidR="00FC0A23" w:rsidRPr="00172B96" w:rsidTr="00326CE8">
        <w:tc>
          <w:tcPr>
            <w:tcW w:w="1951" w:type="dxa"/>
            <w:vAlign w:val="center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Év</w:t>
            </w:r>
          </w:p>
        </w:tc>
        <w:tc>
          <w:tcPr>
            <w:tcW w:w="5528" w:type="dxa"/>
            <w:vAlign w:val="center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Teljes árbevétel</w:t>
            </w:r>
          </w:p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(Ft)</w:t>
            </w:r>
          </w:p>
        </w:tc>
      </w:tr>
      <w:tr w:rsidR="00FC0A23" w:rsidRPr="00172B96" w:rsidTr="00326CE8">
        <w:tc>
          <w:tcPr>
            <w:tcW w:w="1951" w:type="dxa"/>
          </w:tcPr>
          <w:p w:rsidR="00FC0A23" w:rsidRPr="00172B96" w:rsidRDefault="00BC1987" w:rsidP="00BC1987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</w:t>
            </w:r>
            <w:r>
              <w:rPr>
                <w:rFonts w:asciiTheme="minorHAnsi" w:hAnsiTheme="minorHAnsi"/>
              </w:rPr>
              <w:t>4</w:t>
            </w:r>
            <w:r w:rsidR="00FC0A23" w:rsidRPr="00172B96">
              <w:rPr>
                <w:rFonts w:asciiTheme="minorHAnsi" w:hAnsiTheme="minorHAnsi"/>
              </w:rPr>
              <w:t>.</w:t>
            </w:r>
          </w:p>
        </w:tc>
        <w:tc>
          <w:tcPr>
            <w:tcW w:w="5528" w:type="dxa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</w:p>
        </w:tc>
      </w:tr>
      <w:tr w:rsidR="00FC0A23" w:rsidRPr="00172B96" w:rsidTr="00326CE8">
        <w:tc>
          <w:tcPr>
            <w:tcW w:w="1951" w:type="dxa"/>
          </w:tcPr>
          <w:p w:rsidR="00FC0A23" w:rsidRPr="00172B96" w:rsidRDefault="00BC1987" w:rsidP="00BC1987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</w:t>
            </w:r>
            <w:r>
              <w:rPr>
                <w:rFonts w:asciiTheme="minorHAnsi" w:hAnsiTheme="minorHAnsi"/>
              </w:rPr>
              <w:t>5</w:t>
            </w:r>
            <w:r w:rsidR="00FC0A23" w:rsidRPr="00172B96">
              <w:rPr>
                <w:rFonts w:asciiTheme="minorHAnsi" w:hAnsiTheme="minorHAnsi"/>
              </w:rPr>
              <w:t>.</w:t>
            </w:r>
          </w:p>
        </w:tc>
        <w:tc>
          <w:tcPr>
            <w:tcW w:w="5528" w:type="dxa"/>
          </w:tcPr>
          <w:p w:rsidR="00FC0A23" w:rsidRPr="00172B96" w:rsidRDefault="00FC0A23" w:rsidP="00133CD8">
            <w:pPr>
              <w:jc w:val="center"/>
              <w:rPr>
                <w:rFonts w:asciiTheme="minorHAnsi" w:hAnsiTheme="minorHAnsi"/>
              </w:rPr>
            </w:pPr>
          </w:p>
        </w:tc>
      </w:tr>
      <w:tr w:rsidR="00FC0A23" w:rsidRPr="00172B96" w:rsidTr="00326CE8">
        <w:tc>
          <w:tcPr>
            <w:tcW w:w="1951" w:type="dxa"/>
          </w:tcPr>
          <w:p w:rsidR="00FC0A23" w:rsidRPr="00172B96" w:rsidRDefault="00BC1987" w:rsidP="00BC1987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</w:t>
            </w:r>
            <w:r>
              <w:rPr>
                <w:rFonts w:asciiTheme="minorHAnsi" w:hAnsiTheme="minorHAnsi"/>
              </w:rPr>
              <w:t>6</w:t>
            </w:r>
            <w:r w:rsidR="00FC0A23" w:rsidRPr="00172B96">
              <w:rPr>
                <w:rFonts w:asciiTheme="minorHAnsi" w:hAnsiTheme="minorHAnsi"/>
              </w:rPr>
              <w:t>.</w:t>
            </w:r>
          </w:p>
        </w:tc>
        <w:tc>
          <w:tcPr>
            <w:tcW w:w="5528" w:type="dxa"/>
          </w:tcPr>
          <w:p w:rsidR="00FC0A23" w:rsidRPr="00172B96" w:rsidRDefault="00FC0A23" w:rsidP="00133CD8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 w:rsidR="00C06DB4">
        <w:rPr>
          <w:rFonts w:asciiTheme="minorHAnsi" w:hAnsiTheme="minorHAnsi"/>
          <w:szCs w:val="24"/>
        </w:rPr>
        <w:t>7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561EF3" w:rsidRPr="00172B96" w:rsidRDefault="00561EF3" w:rsidP="00133CD8">
      <w:pPr>
        <w:jc w:val="right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8F5468" w:rsidRPr="00C5116C" w:rsidRDefault="007034B0" w:rsidP="001348A6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7034B0" w:rsidRPr="00172B96" w:rsidRDefault="007034B0" w:rsidP="00133CD8">
      <w:pPr>
        <w:jc w:val="right"/>
        <w:rPr>
          <w:rFonts w:asciiTheme="minorHAnsi" w:hAnsiTheme="minorHAnsi"/>
        </w:rPr>
      </w:pPr>
    </w:p>
    <w:p w:rsidR="000828E9" w:rsidRPr="00172B96" w:rsidRDefault="00D73FE9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</w:t>
      </w:r>
      <w:r w:rsidR="00E7335D" w:rsidRPr="00172B96">
        <w:rPr>
          <w:rFonts w:asciiTheme="minorHAnsi" w:hAnsiTheme="minorHAnsi"/>
          <w:b/>
          <w:caps/>
        </w:rPr>
        <w:t>F</w:t>
      </w:r>
      <w:r w:rsidRPr="00172B96">
        <w:rPr>
          <w:rFonts w:asciiTheme="minorHAnsi" w:hAnsiTheme="minorHAnsi"/>
          <w:b/>
          <w:caps/>
        </w:rPr>
        <w:t>erencianyilatkozat</w:t>
      </w: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1559"/>
        <w:gridCol w:w="1697"/>
        <w:gridCol w:w="1564"/>
      </w:tblGrid>
      <w:tr w:rsidR="00277328" w:rsidRPr="00172B96" w:rsidTr="000C09DF">
        <w:trPr>
          <w:trHeight w:val="883"/>
        </w:trPr>
        <w:tc>
          <w:tcPr>
            <w:tcW w:w="1242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Teljesítés ideje</w:t>
            </w:r>
            <w:r w:rsidRPr="00172B96">
              <w:rPr>
                <w:rFonts w:asciiTheme="minorHAnsi" w:hAnsiTheme="minorHAnsi"/>
                <w:b/>
              </w:rPr>
              <w:br/>
              <w:t>(év)</w:t>
            </w:r>
          </w:p>
        </w:tc>
        <w:tc>
          <w:tcPr>
            <w:tcW w:w="1701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Szerződést kötő másik fél megnevezése</w:t>
            </w:r>
          </w:p>
        </w:tc>
        <w:tc>
          <w:tcPr>
            <w:tcW w:w="1843" w:type="dxa"/>
            <w:vAlign w:val="center"/>
          </w:tcPr>
          <w:p w:rsidR="00277328" w:rsidRPr="00172B96" w:rsidRDefault="00C5116C" w:rsidP="0039357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Szállítá</w:t>
            </w:r>
            <w:r w:rsidR="00277328" w:rsidRPr="00172B96">
              <w:rPr>
                <w:rFonts w:asciiTheme="minorHAnsi" w:hAnsiTheme="minorHAnsi"/>
                <w:b/>
              </w:rPr>
              <w:t>s tárgya</w:t>
            </w:r>
            <w:r w:rsidR="0039357A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77328" w:rsidRPr="00172B96" w:rsidRDefault="00277328" w:rsidP="0039357A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Ellen-szolgáltatás összege (</w:t>
            </w:r>
            <w:r w:rsidR="0039357A">
              <w:rPr>
                <w:rFonts w:asciiTheme="minorHAnsi" w:hAnsiTheme="minorHAnsi"/>
                <w:b/>
              </w:rPr>
              <w:t>általános forgal</w:t>
            </w:r>
            <w:r w:rsidR="00C14AEA">
              <w:rPr>
                <w:rFonts w:asciiTheme="minorHAnsi" w:hAnsiTheme="minorHAnsi"/>
                <w:b/>
              </w:rPr>
              <w:t>m</w:t>
            </w:r>
            <w:r w:rsidR="0039357A">
              <w:rPr>
                <w:rFonts w:asciiTheme="minorHAnsi" w:hAnsiTheme="minorHAnsi"/>
                <w:b/>
              </w:rPr>
              <w:t>i adó nélkül)</w:t>
            </w:r>
            <w:r w:rsidRPr="00172B96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697" w:type="dxa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564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A referenciát igazoló személy neve, elérhetősége</w:t>
            </w:r>
          </w:p>
        </w:tc>
      </w:tr>
      <w:tr w:rsidR="00277328" w:rsidRPr="00172B96" w:rsidTr="000C09DF">
        <w:trPr>
          <w:trHeight w:val="300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0C09DF">
        <w:trPr>
          <w:trHeight w:val="284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0C09DF">
        <w:trPr>
          <w:trHeight w:val="284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0C09DF">
        <w:trPr>
          <w:trHeight w:val="300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 w:rsidR="00D86242">
        <w:rPr>
          <w:rFonts w:asciiTheme="minorHAnsi" w:hAnsiTheme="minorHAnsi"/>
          <w:szCs w:val="24"/>
        </w:rPr>
        <w:t>7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C54ED7" w:rsidRPr="00172B96" w:rsidRDefault="00C54ED7" w:rsidP="00133CD8">
      <w:pPr>
        <w:tabs>
          <w:tab w:val="center" w:pos="7380"/>
        </w:tabs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ab/>
      </w:r>
    </w:p>
    <w:p w:rsidR="00966B2E" w:rsidRDefault="00966B2E" w:rsidP="00133CD8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66B2E" w:rsidRPr="00C5116C" w:rsidRDefault="00966B2E" w:rsidP="001348A6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007082" w:rsidRPr="00172B96" w:rsidRDefault="00007082" w:rsidP="00133CD8">
      <w:pPr>
        <w:rPr>
          <w:rFonts w:asciiTheme="minorHAnsi" w:hAnsiTheme="minorHAnsi"/>
        </w:rPr>
      </w:pPr>
    </w:p>
    <w:p w:rsidR="00007082" w:rsidRPr="00172B96" w:rsidRDefault="00007082" w:rsidP="00133CD8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172B96">
        <w:rPr>
          <w:rFonts w:asciiTheme="minorHAnsi" w:hAnsiTheme="minorHAnsi"/>
          <w:b/>
        </w:rPr>
        <w:t xml:space="preserve">REFERENCIA </w:t>
      </w:r>
      <w:r w:rsidR="00541039" w:rsidRPr="00172B96">
        <w:rPr>
          <w:rFonts w:asciiTheme="minorHAnsi" w:hAnsiTheme="minorHAnsi"/>
          <w:b/>
        </w:rPr>
        <w:t>IGAZOLÁS</w:t>
      </w:r>
    </w:p>
    <w:p w:rsidR="00007082" w:rsidRDefault="00007082" w:rsidP="00133CD8">
      <w:pPr>
        <w:jc w:val="center"/>
        <w:rPr>
          <w:rFonts w:asciiTheme="minorHAnsi" w:hAnsiTheme="minorHAnsi"/>
          <w:i/>
        </w:rPr>
      </w:pPr>
      <w:r w:rsidRPr="00172B96">
        <w:rPr>
          <w:rFonts w:asciiTheme="minorHAnsi" w:hAnsiTheme="minorHAnsi"/>
          <w:i/>
        </w:rPr>
        <w:t>(Referenciát adó által töltendő ki!)</w:t>
      </w:r>
    </w:p>
    <w:p w:rsidR="00C5116C" w:rsidRPr="00172B96" w:rsidRDefault="00C5116C" w:rsidP="00133CD8">
      <w:pPr>
        <w:jc w:val="center"/>
        <w:rPr>
          <w:rFonts w:asciiTheme="minorHAnsi" w:hAnsiTheme="minorHAnsi"/>
          <w:i/>
        </w:rPr>
      </w:pPr>
    </w:p>
    <w:p w:rsidR="00007082" w:rsidRPr="00172B96" w:rsidRDefault="00ED0E40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referencia igazolást kiállító szervezet</w:t>
      </w:r>
      <w:r w:rsidR="00007082" w:rsidRPr="00172B96">
        <w:rPr>
          <w:rFonts w:asciiTheme="minorHAnsi" w:hAnsiTheme="minorHAnsi"/>
        </w:rPr>
        <w:t xml:space="preserve"> megnevezése: </w:t>
      </w:r>
      <w:r w:rsidR="00007082" w:rsidRPr="00172B96">
        <w:rPr>
          <w:rFonts w:asciiTheme="minorHAnsi" w:hAnsiTheme="minorHAnsi"/>
        </w:rPr>
        <w:tab/>
      </w:r>
    </w:p>
    <w:p w:rsidR="00ED0E40" w:rsidRPr="00172B96" w:rsidRDefault="00ED0E40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referencia igazolást kiállító személy</w:t>
      </w:r>
    </w:p>
    <w:p w:rsidR="00ED0E40" w:rsidRPr="00172B96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neve: </w:t>
      </w:r>
      <w:r w:rsidRPr="00172B96">
        <w:rPr>
          <w:rFonts w:asciiTheme="minorHAnsi" w:hAnsiTheme="minorHAnsi"/>
        </w:rPr>
        <w:tab/>
      </w:r>
    </w:p>
    <w:p w:rsidR="00ED0E40" w:rsidRPr="00172B96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beosztása: </w:t>
      </w:r>
      <w:r w:rsidRPr="00172B96">
        <w:rPr>
          <w:rFonts w:asciiTheme="minorHAnsi" w:hAnsiTheme="minorHAnsi"/>
        </w:rPr>
        <w:tab/>
      </w:r>
    </w:p>
    <w:p w:rsidR="00ED0E40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elérhetősége: </w:t>
      </w:r>
      <w:r w:rsidRPr="00172B96">
        <w:rPr>
          <w:rFonts w:asciiTheme="minorHAnsi" w:hAnsiTheme="minorHAnsi"/>
        </w:rPr>
        <w:tab/>
      </w:r>
    </w:p>
    <w:p w:rsidR="00172B96" w:rsidRPr="00172B96" w:rsidRDefault="00172B96" w:rsidP="00133CD8">
      <w:pPr>
        <w:tabs>
          <w:tab w:val="right" w:leader="dot" w:pos="9072"/>
        </w:tabs>
        <w:ind w:left="1440"/>
        <w:jc w:val="left"/>
        <w:rPr>
          <w:rFonts w:asciiTheme="minorHAnsi" w:hAnsiTheme="minorHAnsi"/>
        </w:rPr>
      </w:pPr>
    </w:p>
    <w:p w:rsidR="00007082" w:rsidRPr="00C5116C" w:rsidRDefault="003042D3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C5116C">
        <w:rPr>
          <w:rFonts w:asciiTheme="minorHAnsi" w:hAnsiTheme="minorHAnsi"/>
        </w:rPr>
        <w:t>szállí</w:t>
      </w:r>
      <w:r w:rsidR="00C5116C" w:rsidRPr="00C5116C">
        <w:rPr>
          <w:rFonts w:asciiTheme="minorHAnsi" w:hAnsiTheme="minorHAnsi"/>
        </w:rPr>
        <w:t>tá</w:t>
      </w:r>
      <w:r w:rsidRPr="00C5116C">
        <w:rPr>
          <w:rFonts w:asciiTheme="minorHAnsi" w:hAnsiTheme="minorHAnsi"/>
        </w:rPr>
        <w:t>st teljesítő cég megnevezése</w:t>
      </w:r>
      <w:r w:rsidR="00007082" w:rsidRPr="00C5116C">
        <w:rPr>
          <w:rFonts w:asciiTheme="minorHAnsi" w:hAnsiTheme="minorHAnsi"/>
        </w:rPr>
        <w:t xml:space="preserve">: </w:t>
      </w:r>
      <w:r w:rsidR="00007082" w:rsidRPr="00C5116C">
        <w:rPr>
          <w:rFonts w:asciiTheme="minorHAnsi" w:hAnsiTheme="minorHAnsi"/>
        </w:rPr>
        <w:tab/>
      </w:r>
    </w:p>
    <w:p w:rsidR="00172B96" w:rsidRPr="00172B96" w:rsidRDefault="00172B96" w:rsidP="00133CD8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</w:p>
    <w:p w:rsidR="00007082" w:rsidRPr="00172B96" w:rsidRDefault="00007082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teljesítés adatai:</w:t>
      </w:r>
    </w:p>
    <w:p w:rsidR="00007082" w:rsidRPr="00172B96" w:rsidRDefault="00C5116C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A szállí</w:t>
      </w:r>
      <w:r w:rsidR="0014759E" w:rsidRPr="00172B96">
        <w:rPr>
          <w:rFonts w:asciiTheme="minorHAnsi" w:hAnsiTheme="minorHAnsi"/>
        </w:rPr>
        <w:t>tás tárgya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007082" w:rsidRPr="00172B96" w:rsidRDefault="0014759E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E009F1" w:rsidRPr="00172B96">
        <w:rPr>
          <w:rFonts w:asciiTheme="minorHAnsi" w:hAnsiTheme="minorHAnsi"/>
        </w:rPr>
        <w:t>teljesítésideje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257F0F" w:rsidRPr="00172B96" w:rsidRDefault="00257F0F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teljesítés helye: </w:t>
      </w:r>
      <w:r w:rsidRPr="00172B96">
        <w:rPr>
          <w:rFonts w:asciiTheme="minorHAnsi" w:hAnsiTheme="minorHAnsi"/>
        </w:rPr>
        <w:tab/>
      </w:r>
    </w:p>
    <w:p w:rsidR="00007082" w:rsidRDefault="0014759E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</w:t>
      </w:r>
      <w:r w:rsidR="00E009F1" w:rsidRPr="00172B96">
        <w:rPr>
          <w:rFonts w:asciiTheme="minorHAnsi" w:hAnsiTheme="minorHAnsi"/>
        </w:rPr>
        <w:t xml:space="preserve">z ellenszolgáltatás </w:t>
      </w:r>
      <w:r w:rsidR="00C14AEA">
        <w:rPr>
          <w:rFonts w:asciiTheme="minorHAnsi" w:hAnsiTheme="minorHAnsi"/>
        </w:rPr>
        <w:t>ÁFA</w:t>
      </w:r>
      <w:r w:rsidR="0039357A">
        <w:rPr>
          <w:rFonts w:asciiTheme="minorHAnsi" w:hAnsiTheme="minorHAnsi"/>
        </w:rPr>
        <w:t xml:space="preserve"> nélküli </w:t>
      </w:r>
      <w:r w:rsidR="00E009F1" w:rsidRPr="00172B96">
        <w:rPr>
          <w:rFonts w:asciiTheme="minorHAnsi" w:hAnsiTheme="minorHAnsi"/>
        </w:rPr>
        <w:t>összege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:rsidR="00172B96" w:rsidRPr="00172B96" w:rsidRDefault="00172B96" w:rsidP="00133CD8">
      <w:pPr>
        <w:tabs>
          <w:tab w:val="right" w:leader="dot" w:pos="9072"/>
        </w:tabs>
        <w:ind w:left="567"/>
        <w:jc w:val="left"/>
        <w:rPr>
          <w:rFonts w:asciiTheme="minorHAnsi" w:hAnsiTheme="minorHAnsi"/>
        </w:rPr>
      </w:pPr>
    </w:p>
    <w:p w:rsidR="00172B96" w:rsidRDefault="00172B96" w:rsidP="00133CD8">
      <w:pPr>
        <w:tabs>
          <w:tab w:val="right" w:leader="dot" w:pos="9072"/>
        </w:tabs>
        <w:ind w:left="2880"/>
        <w:jc w:val="left"/>
        <w:rPr>
          <w:rFonts w:ascii="Calibri" w:hAnsi="Calibri" w:cs="Calibri"/>
        </w:rPr>
      </w:pPr>
    </w:p>
    <w:p w:rsidR="00007082" w:rsidRPr="00172B96" w:rsidRDefault="00257F0F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Nyilatkozat, hogy a teljesítés az előírásoknak és a szer</w:t>
      </w:r>
      <w:r w:rsidR="00B85509" w:rsidRPr="00172B96">
        <w:rPr>
          <w:rFonts w:asciiTheme="minorHAnsi" w:hAnsiTheme="minorHAnsi"/>
        </w:rPr>
        <w:t>ződésnek megfelelően történt-e:</w:t>
      </w:r>
    </w:p>
    <w:p w:rsidR="00B85509" w:rsidRPr="00172B96" w:rsidRDefault="00B85509" w:rsidP="00133CD8">
      <w:pPr>
        <w:tabs>
          <w:tab w:val="right" w:leader="dot" w:pos="9072"/>
        </w:tabs>
        <w:ind w:left="3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</w:p>
    <w:p w:rsidR="006B64D6" w:rsidRDefault="006B64D6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:rsidR="00007082" w:rsidRPr="00172B96" w:rsidRDefault="00007082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……………, 20</w:t>
      </w:r>
      <w:r w:rsidR="00D60179" w:rsidRPr="00172B96">
        <w:rPr>
          <w:rFonts w:asciiTheme="minorHAnsi" w:hAnsiTheme="minorHAnsi"/>
        </w:rPr>
        <w:t>1</w:t>
      </w:r>
      <w:r w:rsidR="00D86242">
        <w:rPr>
          <w:rFonts w:asciiTheme="minorHAnsi" w:hAnsiTheme="minorHAnsi"/>
        </w:rPr>
        <w:t>7</w:t>
      </w:r>
      <w:r w:rsidR="00D60179" w:rsidRPr="00172B96">
        <w:rPr>
          <w:rFonts w:asciiTheme="minorHAnsi" w:hAnsiTheme="minorHAnsi"/>
        </w:rPr>
        <w:t>.</w:t>
      </w:r>
      <w:r w:rsidRPr="00172B96">
        <w:rPr>
          <w:rFonts w:asciiTheme="minorHAnsi" w:hAnsiTheme="minorHAnsi"/>
        </w:rPr>
        <w:t xml:space="preserve"> év </w:t>
      </w:r>
      <w:r w:rsidRPr="00172B96">
        <w:rPr>
          <w:rFonts w:asciiTheme="minorHAnsi" w:hAnsiTheme="minorHAnsi"/>
        </w:rPr>
        <w:tab/>
        <w:t xml:space="preserve">………….… hó </w:t>
      </w:r>
      <w:r w:rsidRPr="00172B96">
        <w:rPr>
          <w:rFonts w:asciiTheme="minorHAnsi" w:hAnsiTheme="minorHAnsi"/>
        </w:rPr>
        <w:tab/>
        <w:t xml:space="preserve"> …..nap.     </w:t>
      </w:r>
    </w:p>
    <w:p w:rsidR="00007082" w:rsidRPr="00172B96" w:rsidRDefault="00007082" w:rsidP="00133CD8">
      <w:pPr>
        <w:tabs>
          <w:tab w:val="right" w:pos="5670"/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Pr="00172B96">
        <w:rPr>
          <w:rFonts w:asciiTheme="minorHAnsi" w:hAnsiTheme="minorHAnsi"/>
        </w:rPr>
        <w:tab/>
      </w:r>
    </w:p>
    <w:p w:rsidR="008A3557" w:rsidRPr="00172B96" w:rsidRDefault="00007082" w:rsidP="00133CD8">
      <w:pPr>
        <w:tabs>
          <w:tab w:val="center" w:pos="7088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="00981014" w:rsidRPr="00172B96">
        <w:rPr>
          <w:rFonts w:asciiTheme="minorHAnsi" w:hAnsiTheme="minorHAnsi"/>
          <w:i/>
        </w:rPr>
        <w:t>Név</w:t>
      </w:r>
    </w:p>
    <w:p w:rsidR="00772E33" w:rsidRPr="00172B96" w:rsidRDefault="008A3557" w:rsidP="00133CD8">
      <w:pPr>
        <w:tabs>
          <w:tab w:val="center" w:pos="7088"/>
        </w:tabs>
        <w:rPr>
          <w:rFonts w:asciiTheme="minorHAnsi" w:hAnsiTheme="minorHAnsi"/>
          <w:sz w:val="32"/>
          <w:szCs w:val="32"/>
        </w:rPr>
      </w:pPr>
      <w:r w:rsidRPr="00172B96">
        <w:rPr>
          <w:rFonts w:asciiTheme="minorHAnsi" w:hAnsiTheme="minorHAnsi"/>
        </w:rPr>
        <w:tab/>
        <w:t>(</w:t>
      </w:r>
      <w:r w:rsidRPr="00172B96">
        <w:rPr>
          <w:rFonts w:asciiTheme="minorHAnsi" w:hAnsiTheme="minorHAnsi"/>
          <w:i/>
        </w:rPr>
        <w:t>a referenciát kiállító részéről</w:t>
      </w:r>
      <w:r w:rsidRPr="00172B96">
        <w:rPr>
          <w:rFonts w:asciiTheme="minorHAnsi" w:hAnsiTheme="minorHAnsi"/>
        </w:rPr>
        <w:t>)</w:t>
      </w: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4E6ACD" w:rsidRPr="00172B96" w:rsidRDefault="004E6ACD" w:rsidP="006470D6">
      <w:pPr>
        <w:rPr>
          <w:rFonts w:asciiTheme="minorHAnsi" w:hAnsiTheme="minorHAnsi"/>
        </w:rPr>
      </w:pPr>
    </w:p>
    <w:sectPr w:rsidR="004E6ACD" w:rsidRPr="00172B96" w:rsidSect="00772E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3C" w:rsidRDefault="0075743C">
      <w:r>
        <w:separator/>
      </w:r>
    </w:p>
  </w:endnote>
  <w:endnote w:type="continuationSeparator" w:id="0">
    <w:p w:rsidR="0075743C" w:rsidRDefault="0075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ADF" w:rsidRDefault="00200AD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00ADF" w:rsidRDefault="00200AD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ADF" w:rsidRPr="00907E7D" w:rsidRDefault="00200ADF">
    <w:pPr>
      <w:pStyle w:val="llb"/>
      <w:jc w:val="right"/>
      <w:rPr>
        <w:rFonts w:asciiTheme="minorHAnsi" w:hAnsiTheme="minorHAnsi"/>
        <w:sz w:val="22"/>
        <w:szCs w:val="22"/>
      </w:rPr>
    </w:pP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PAGE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507E6F">
      <w:rPr>
        <w:rStyle w:val="Oldalszm"/>
        <w:rFonts w:asciiTheme="minorHAnsi" w:hAnsiTheme="minorHAnsi"/>
        <w:noProof/>
        <w:sz w:val="22"/>
        <w:szCs w:val="22"/>
      </w:rPr>
      <w:t>2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/ </w:t>
    </w: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NUMPAGES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507E6F">
      <w:rPr>
        <w:rStyle w:val="Oldalszm"/>
        <w:rFonts w:asciiTheme="minorHAnsi" w:hAnsiTheme="minorHAnsi"/>
        <w:noProof/>
        <w:sz w:val="22"/>
        <w:szCs w:val="22"/>
      </w:rPr>
      <w:t>17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6F" w:rsidRDefault="00507E6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3C" w:rsidRDefault="0075743C">
      <w:r>
        <w:separator/>
      </w:r>
    </w:p>
  </w:footnote>
  <w:footnote w:type="continuationSeparator" w:id="0">
    <w:p w:rsidR="0075743C" w:rsidRDefault="0075743C">
      <w:r>
        <w:continuationSeparator/>
      </w:r>
    </w:p>
  </w:footnote>
  <w:footnote w:id="1">
    <w:p w:rsidR="00200ADF" w:rsidRDefault="00200ADF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rPr>
          <w:rFonts w:asciiTheme="minorHAnsi" w:hAnsiTheme="minorHAnsi"/>
        </w:rPr>
        <w:t xml:space="preserve">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 xml:space="preserve">k esetén a nyilatkozatot a 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>k mindegyike által külön-külön cégszerűen aláírva kell benyújtani</w:t>
      </w:r>
    </w:p>
  </w:footnote>
  <w:footnote w:id="2">
    <w:p w:rsidR="00200ADF" w:rsidRDefault="00200ADF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3">
    <w:p w:rsidR="00200ADF" w:rsidRDefault="00200ADF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4">
    <w:p w:rsidR="00200ADF" w:rsidRDefault="00200ADF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5">
    <w:p w:rsidR="00200ADF" w:rsidRPr="00A46719" w:rsidRDefault="00200ADF" w:rsidP="008130B5">
      <w:pPr>
        <w:pStyle w:val="Lbjegyzetszveg"/>
        <w:rPr>
          <w:rFonts w:asciiTheme="minorHAnsi" w:hAnsiTheme="minorHAnsi"/>
        </w:rPr>
      </w:pPr>
      <w:r w:rsidRPr="00A46719">
        <w:rPr>
          <w:rStyle w:val="Lbjegyzet-hivatkozs"/>
          <w:rFonts w:asciiTheme="minorHAnsi" w:hAnsiTheme="minorHAnsi"/>
        </w:rPr>
        <w:footnoteRef/>
      </w:r>
      <w:r w:rsidRPr="00A46719">
        <w:rPr>
          <w:rFonts w:asciiTheme="minorHAnsi" w:hAnsiTheme="minorHAnsi"/>
        </w:rPr>
        <w:t xml:space="preserve"> r) tényleges tulajdonos:</w:t>
      </w:r>
    </w:p>
    <w:p w:rsidR="00200ADF" w:rsidRPr="00A46719" w:rsidRDefault="00200ADF" w:rsidP="008130B5">
      <w:pPr>
        <w:pStyle w:val="Lbjegyzetszveg"/>
        <w:jc w:val="both"/>
        <w:rPr>
          <w:rFonts w:asciiTheme="minorHAnsi" w:hAnsiTheme="minorHAnsi"/>
        </w:rPr>
      </w:pPr>
      <w:r w:rsidRPr="00A46719">
        <w:rPr>
          <w:rFonts w:asciiTheme="minorHAnsi" w:hAnsiTheme="minorHAnsi"/>
        </w:rPr>
        <w:t>ra) az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200ADF" w:rsidRPr="00A46719" w:rsidRDefault="00200ADF" w:rsidP="008130B5">
      <w:pPr>
        <w:pStyle w:val="Lbjegyzetszveg"/>
        <w:jc w:val="both"/>
        <w:rPr>
          <w:rFonts w:asciiTheme="minorHAnsi" w:hAnsiTheme="minorHAnsi"/>
        </w:rPr>
      </w:pPr>
      <w:r w:rsidRPr="00A46719">
        <w:rPr>
          <w:rFonts w:asciiTheme="minorHAnsi" w:hAnsiTheme="minorHAnsi"/>
        </w:rPr>
        <w:t>rb) az a természetes személy, aki jogi személyben vagy jogi személyiséggel nem rendelkező szervezetben – a Ptk. 8:2. § (2) bekezdésében meghatározott – meghatározó befolyással rendelkezik,</w:t>
      </w:r>
    </w:p>
    <w:p w:rsidR="00200ADF" w:rsidRPr="00A46719" w:rsidRDefault="00200ADF" w:rsidP="008130B5">
      <w:pPr>
        <w:pStyle w:val="Lbjegyzetszveg"/>
        <w:jc w:val="both"/>
        <w:rPr>
          <w:rFonts w:asciiTheme="minorHAnsi" w:hAnsiTheme="minorHAnsi"/>
        </w:rPr>
      </w:pPr>
      <w:r w:rsidRPr="00A46719">
        <w:rPr>
          <w:rFonts w:asciiTheme="minorHAnsi" w:hAnsiTheme="minorHAnsi"/>
        </w:rPr>
        <w:t>rc) az a természetes személy, akinek megbízásából valamely ügyleti megbízást végrehajtanak,</w:t>
      </w:r>
    </w:p>
    <w:p w:rsidR="00200ADF" w:rsidRPr="00A46719" w:rsidRDefault="00200ADF" w:rsidP="008130B5">
      <w:pPr>
        <w:pStyle w:val="Lbjegyzetszveg"/>
        <w:jc w:val="both"/>
        <w:rPr>
          <w:rFonts w:asciiTheme="minorHAnsi" w:hAnsiTheme="minorHAnsi"/>
        </w:rPr>
      </w:pPr>
      <w:r w:rsidRPr="00A46719">
        <w:rPr>
          <w:rFonts w:asciiTheme="minorHAnsi" w:hAnsiTheme="minorHAnsi"/>
        </w:rPr>
        <w:t>rd) alapítványok esetében az a természetes személy,</w:t>
      </w:r>
    </w:p>
    <w:p w:rsidR="00200ADF" w:rsidRPr="00A46719" w:rsidRDefault="00200ADF" w:rsidP="008130B5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A46719">
        <w:rPr>
          <w:rFonts w:asciiTheme="minorHAnsi" w:hAnsiTheme="minorHAnsi"/>
        </w:rPr>
        <w:t>1. aki az alapítvány vagyona legalább huszonöt százalékának a kedvezményezettje, ha a leendő kedvezményezetteket már meghatározták,</w:t>
      </w:r>
    </w:p>
    <w:p w:rsidR="00200ADF" w:rsidRPr="00A46719" w:rsidRDefault="00200ADF" w:rsidP="008130B5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A46719">
        <w:rPr>
          <w:rFonts w:asciiTheme="minorHAnsi" w:hAnsiTheme="minorHAnsi"/>
        </w:rPr>
        <w:t>2. akinek érdekében az alapítványt létrehozták, illetve működtetik, ha a kedvezményezetteket még nem határozták meg, vagy</w:t>
      </w:r>
    </w:p>
    <w:p w:rsidR="00200ADF" w:rsidRPr="00A46719" w:rsidRDefault="00200ADF" w:rsidP="008130B5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A46719">
        <w:rPr>
          <w:rFonts w:asciiTheme="minorHAnsi" w:hAnsiTheme="minorHAnsi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200ADF" w:rsidRPr="00A46719" w:rsidRDefault="00200ADF" w:rsidP="008130B5">
      <w:pPr>
        <w:pStyle w:val="Lbjegyzetszveg"/>
        <w:jc w:val="both"/>
        <w:rPr>
          <w:rFonts w:asciiTheme="minorHAnsi" w:hAnsiTheme="minorHAnsi"/>
        </w:rPr>
      </w:pPr>
      <w:r w:rsidRPr="00A46719">
        <w:rPr>
          <w:rFonts w:asciiTheme="minorHAnsi" w:hAnsiTheme="minorHAnsi"/>
        </w:rPr>
        <w:t>re) az ra)–rb) alpontokban meghatározott természetes személy hiányában a jogi személy vagy jogi személyiséggel nem rendelkező szervezet vezető tisztségviselője;</w:t>
      </w:r>
    </w:p>
  </w:footnote>
  <w:footnote w:id="6">
    <w:p w:rsidR="00200ADF" w:rsidRDefault="00200ADF">
      <w:pPr>
        <w:pStyle w:val="Lbjegyzetszveg"/>
      </w:pPr>
      <w:r w:rsidRPr="00A46719">
        <w:rPr>
          <w:rStyle w:val="Lbjegyzet-hivatkozs"/>
          <w:rFonts w:asciiTheme="minorHAnsi" w:hAnsiTheme="minorHAnsi"/>
        </w:rPr>
        <w:footnoteRef/>
      </w:r>
      <w:r w:rsidRPr="00A46719">
        <w:rPr>
          <w:rFonts w:asciiTheme="minorHAnsi" w:hAnsiTheme="minorHAnsi"/>
        </w:rPr>
        <w:t xml:space="preserve"> kivéve alapítvány esetében</w:t>
      </w:r>
    </w:p>
  </w:footnote>
  <w:footnote w:id="7">
    <w:p w:rsidR="00200ADF" w:rsidRDefault="00200AD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8">
    <w:p w:rsidR="00200ADF" w:rsidRDefault="00200AD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9">
    <w:p w:rsidR="00200ADF" w:rsidRDefault="00200AD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0">
    <w:p w:rsidR="00200ADF" w:rsidRDefault="00200AD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1">
    <w:p w:rsidR="00200ADF" w:rsidRDefault="00200ADF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2">
    <w:p w:rsidR="00200ADF" w:rsidRDefault="00200ADF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3">
    <w:p w:rsidR="00200ADF" w:rsidRDefault="00200ADF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4">
    <w:p w:rsidR="00200ADF" w:rsidRDefault="00200ADF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5">
    <w:p w:rsidR="00200ADF" w:rsidRDefault="00200AD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6">
    <w:p w:rsidR="00200ADF" w:rsidRPr="006B64D6" w:rsidRDefault="00200ADF" w:rsidP="006470D6">
      <w:pPr>
        <w:pStyle w:val="Lbjegyzetszveg"/>
        <w:jc w:val="both"/>
        <w:rPr>
          <w:rFonts w:asciiTheme="minorHAnsi" w:hAnsiTheme="minorHAnsi"/>
        </w:rPr>
      </w:pPr>
      <w:r w:rsidRPr="006B64D6">
        <w:rPr>
          <w:rStyle w:val="Lbjegyzet-hivatkozs"/>
          <w:rFonts w:asciiTheme="minorHAnsi" w:hAnsiTheme="minorHAnsi"/>
        </w:rPr>
        <w:footnoteRef/>
      </w:r>
      <w:r w:rsidRPr="006B64D6">
        <w:rPr>
          <w:rFonts w:asciiTheme="minorHAnsi" w:hAnsiTheme="minorHAnsi"/>
        </w:rPr>
        <w:t xml:space="preserve"> Amennyiben az </w:t>
      </w:r>
      <w:r>
        <w:rPr>
          <w:rFonts w:asciiTheme="minorHAnsi" w:hAnsiTheme="minorHAnsi"/>
        </w:rPr>
        <w:t>Ajánlattevő</w:t>
      </w:r>
      <w:r w:rsidRPr="006B64D6">
        <w:rPr>
          <w:rFonts w:asciiTheme="minorHAnsi" w:hAnsiTheme="minorHAnsi"/>
        </w:rPr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  <w:footnote w:id="17">
    <w:p w:rsidR="00200ADF" w:rsidRDefault="00200ADF" w:rsidP="006470D6">
      <w:pPr>
        <w:pStyle w:val="Lbjegyzetszveg"/>
      </w:pPr>
      <w:r w:rsidRPr="00314819">
        <w:rPr>
          <w:rStyle w:val="Lbjegyzet-hivatkozs"/>
          <w:rFonts w:asciiTheme="minorHAnsi" w:hAnsiTheme="minorHAnsi"/>
        </w:rPr>
        <w:footnoteRef/>
      </w:r>
      <w:r w:rsidRPr="00314819">
        <w:rPr>
          <w:rFonts w:asciiTheme="minorHAnsi" w:hAnsiTheme="minorHAnsi"/>
        </w:rPr>
        <w:t xml:space="preserve"> Amennyiben az ajánlattevő a kapacitás szervezetet műszaki-szakmai alkalmassági követelmény igazolására kívánja bevonni.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6F" w:rsidRDefault="00507E6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ADF" w:rsidRPr="00326CE8" w:rsidRDefault="00200ADF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23C90C76" wp14:editId="72EFDA4A">
          <wp:extent cx="771525" cy="361435"/>
          <wp:effectExtent l="0" t="0" r="0" b="635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200ADF" w:rsidRPr="00326CE8" w:rsidRDefault="00200ADF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 xml:space="preserve">BKV </w:t>
    </w:r>
    <w:r w:rsidRPr="00511812">
      <w:rPr>
        <w:rFonts w:asciiTheme="minorHAnsi" w:hAnsiTheme="minorHAnsi"/>
        <w:sz w:val="20"/>
      </w:rPr>
      <w:t>Zrt</w:t>
    </w:r>
    <w:r w:rsidRPr="0003644E">
      <w:rPr>
        <w:rFonts w:asciiTheme="minorHAnsi" w:hAnsiTheme="minorHAnsi"/>
        <w:sz w:val="20"/>
      </w:rPr>
      <w:t>. T-</w:t>
    </w:r>
    <w:r>
      <w:rPr>
        <w:rFonts w:asciiTheme="minorHAnsi" w:hAnsiTheme="minorHAnsi"/>
        <w:sz w:val="20"/>
      </w:rPr>
      <w:t>367</w:t>
    </w:r>
    <w:r w:rsidRPr="0003644E">
      <w:rPr>
        <w:rFonts w:asciiTheme="minorHAnsi" w:hAnsiTheme="minorHAnsi"/>
        <w:sz w:val="20"/>
      </w:rPr>
      <w:t>/16</w:t>
    </w:r>
    <w:r>
      <w:rPr>
        <w:rFonts w:asciiTheme="minorHAnsi" w:hAnsiTheme="minorHAnsi"/>
        <w:sz w:val="20"/>
      </w:rPr>
      <w:t>.</w:t>
    </w:r>
  </w:p>
  <w:p w:rsidR="00200ADF" w:rsidRDefault="00200AD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ADF" w:rsidRDefault="00200ADF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59054C"/>
    <w:multiLevelType w:val="hybridMultilevel"/>
    <w:tmpl w:val="B69623CA"/>
    <w:lvl w:ilvl="0" w:tplc="B9CAF5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550B3"/>
    <w:multiLevelType w:val="hybridMultilevel"/>
    <w:tmpl w:val="329CD48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C2D59"/>
    <w:multiLevelType w:val="hybridMultilevel"/>
    <w:tmpl w:val="B7469C00"/>
    <w:lvl w:ilvl="0" w:tplc="D7BA9CA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9673209"/>
    <w:multiLevelType w:val="hybridMultilevel"/>
    <w:tmpl w:val="07AA7CF4"/>
    <w:lvl w:ilvl="0" w:tplc="2B9ECD7E">
      <w:start w:val="1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C74856"/>
    <w:multiLevelType w:val="multilevel"/>
    <w:tmpl w:val="0D4ED3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ascii="Calibri" w:hAnsi="Calibri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0477B"/>
    <w:multiLevelType w:val="hybridMultilevel"/>
    <w:tmpl w:val="F918B29C"/>
    <w:lvl w:ilvl="0" w:tplc="040E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E1969"/>
    <w:multiLevelType w:val="hybridMultilevel"/>
    <w:tmpl w:val="CFD6E152"/>
    <w:lvl w:ilvl="0" w:tplc="F54600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C500F9B"/>
    <w:multiLevelType w:val="hybridMultilevel"/>
    <w:tmpl w:val="D87A4E2A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CFC42F1E">
      <w:start w:val="20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78F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C3374D"/>
    <w:multiLevelType w:val="multilevel"/>
    <w:tmpl w:val="7DAC9064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21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22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342633"/>
    <w:multiLevelType w:val="hybridMultilevel"/>
    <w:tmpl w:val="96802832"/>
    <w:lvl w:ilvl="0" w:tplc="7180AB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1441F"/>
    <w:multiLevelType w:val="hybridMultilevel"/>
    <w:tmpl w:val="632CF3FA"/>
    <w:lvl w:ilvl="0" w:tplc="37BCA924">
      <w:start w:val="1072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6">
    <w:nsid w:val="500629E7"/>
    <w:multiLevelType w:val="multilevel"/>
    <w:tmpl w:val="59989066"/>
    <w:lvl w:ilvl="0">
      <w:start w:val="6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>
    <w:nsid w:val="58324C3E"/>
    <w:multiLevelType w:val="hybridMultilevel"/>
    <w:tmpl w:val="F2CAE038"/>
    <w:lvl w:ilvl="0" w:tplc="0614AA5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A6D42"/>
    <w:multiLevelType w:val="hybridMultilevel"/>
    <w:tmpl w:val="4A90CF4E"/>
    <w:lvl w:ilvl="0" w:tplc="040E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29F37BD"/>
    <w:multiLevelType w:val="hybridMultilevel"/>
    <w:tmpl w:val="506460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D45AE"/>
    <w:multiLevelType w:val="hybridMultilevel"/>
    <w:tmpl w:val="AEC4190E"/>
    <w:lvl w:ilvl="0" w:tplc="7B701E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F0573"/>
    <w:multiLevelType w:val="hybridMultilevel"/>
    <w:tmpl w:val="779AF1DA"/>
    <w:lvl w:ilvl="0" w:tplc="1FF2E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75447BAA"/>
    <w:multiLevelType w:val="hybridMultilevel"/>
    <w:tmpl w:val="F07A0B0C"/>
    <w:lvl w:ilvl="0" w:tplc="D97888AE">
      <w:start w:val="5"/>
      <w:numFmt w:val="bullet"/>
      <w:lvlText w:val="-"/>
      <w:lvlJc w:val="left"/>
      <w:pPr>
        <w:ind w:left="172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36">
    <w:nsid w:val="76155932"/>
    <w:multiLevelType w:val="hybridMultilevel"/>
    <w:tmpl w:val="4B4E5BD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38">
    <w:nsid w:val="777C1318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20"/>
  </w:num>
  <w:num w:numId="3">
    <w:abstractNumId w:val="2"/>
  </w:num>
  <w:num w:numId="4">
    <w:abstractNumId w:val="15"/>
  </w:num>
  <w:num w:numId="5">
    <w:abstractNumId w:val="40"/>
  </w:num>
  <w:num w:numId="6">
    <w:abstractNumId w:val="1"/>
  </w:num>
  <w:num w:numId="7">
    <w:abstractNumId w:val="21"/>
  </w:num>
  <w:num w:numId="8">
    <w:abstractNumId w:val="14"/>
  </w:num>
  <w:num w:numId="9">
    <w:abstractNumId w:val="8"/>
  </w:num>
  <w:num w:numId="10">
    <w:abstractNumId w:val="34"/>
  </w:num>
  <w:num w:numId="11">
    <w:abstractNumId w:val="13"/>
  </w:num>
  <w:num w:numId="12">
    <w:abstractNumId w:val="7"/>
  </w:num>
  <w:num w:numId="13">
    <w:abstractNumId w:val="41"/>
  </w:num>
  <w:num w:numId="14">
    <w:abstractNumId w:val="37"/>
  </w:num>
  <w:num w:numId="15">
    <w:abstractNumId w:val="27"/>
  </w:num>
  <w:num w:numId="16">
    <w:abstractNumId w:val="19"/>
  </w:num>
  <w:num w:numId="17">
    <w:abstractNumId w:val="22"/>
  </w:num>
  <w:num w:numId="18">
    <w:abstractNumId w:val="26"/>
  </w:num>
  <w:num w:numId="19">
    <w:abstractNumId w:val="18"/>
  </w:num>
  <w:num w:numId="20">
    <w:abstractNumId w:val="30"/>
  </w:num>
  <w:num w:numId="21">
    <w:abstractNumId w:val="23"/>
  </w:num>
  <w:num w:numId="22">
    <w:abstractNumId w:val="4"/>
  </w:num>
  <w:num w:numId="23">
    <w:abstractNumId w:val="29"/>
  </w:num>
  <w:num w:numId="24">
    <w:abstractNumId w:val="12"/>
  </w:num>
  <w:num w:numId="25">
    <w:abstractNumId w:val="5"/>
  </w:num>
  <w:num w:numId="26">
    <w:abstractNumId w:val="39"/>
  </w:num>
  <w:num w:numId="27">
    <w:abstractNumId w:val="16"/>
  </w:num>
  <w:num w:numId="28">
    <w:abstractNumId w:val="33"/>
  </w:num>
  <w:num w:numId="29">
    <w:abstractNumId w:val="11"/>
  </w:num>
  <w:num w:numId="30">
    <w:abstractNumId w:val="19"/>
  </w:num>
  <w:num w:numId="31">
    <w:abstractNumId w:val="10"/>
  </w:num>
  <w:num w:numId="32">
    <w:abstractNumId w:val="28"/>
  </w:num>
  <w:num w:numId="33">
    <w:abstractNumId w:val="17"/>
  </w:num>
  <w:num w:numId="34">
    <w:abstractNumId w:val="31"/>
  </w:num>
  <w:num w:numId="35">
    <w:abstractNumId w:val="32"/>
  </w:num>
  <w:num w:numId="36">
    <w:abstractNumId w:val="6"/>
  </w:num>
  <w:num w:numId="37">
    <w:abstractNumId w:val="3"/>
  </w:num>
  <w:num w:numId="38">
    <w:abstractNumId w:val="25"/>
  </w:num>
  <w:num w:numId="39">
    <w:abstractNumId w:val="36"/>
  </w:num>
  <w:num w:numId="4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38"/>
  </w:num>
  <w:num w:numId="43">
    <w:abstractNumId w:val="35"/>
  </w:num>
  <w:num w:numId="44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1"/>
    <w:rsid w:val="00000367"/>
    <w:rsid w:val="00000B52"/>
    <w:rsid w:val="000026E0"/>
    <w:rsid w:val="0000510F"/>
    <w:rsid w:val="00005AAA"/>
    <w:rsid w:val="000060D7"/>
    <w:rsid w:val="000061DC"/>
    <w:rsid w:val="00007082"/>
    <w:rsid w:val="000077F4"/>
    <w:rsid w:val="00007C97"/>
    <w:rsid w:val="00007D3C"/>
    <w:rsid w:val="00010D9D"/>
    <w:rsid w:val="00010E1D"/>
    <w:rsid w:val="00017C39"/>
    <w:rsid w:val="0002177C"/>
    <w:rsid w:val="0002281A"/>
    <w:rsid w:val="00022A24"/>
    <w:rsid w:val="00023394"/>
    <w:rsid w:val="00023890"/>
    <w:rsid w:val="00024107"/>
    <w:rsid w:val="0002678F"/>
    <w:rsid w:val="00026E9A"/>
    <w:rsid w:val="00026F1E"/>
    <w:rsid w:val="00030658"/>
    <w:rsid w:val="000307D8"/>
    <w:rsid w:val="0003126F"/>
    <w:rsid w:val="00031AD5"/>
    <w:rsid w:val="000326C0"/>
    <w:rsid w:val="000330AB"/>
    <w:rsid w:val="00034134"/>
    <w:rsid w:val="00035983"/>
    <w:rsid w:val="0003644E"/>
    <w:rsid w:val="00036511"/>
    <w:rsid w:val="00036D1B"/>
    <w:rsid w:val="000371D5"/>
    <w:rsid w:val="00037497"/>
    <w:rsid w:val="000402B6"/>
    <w:rsid w:val="00040E97"/>
    <w:rsid w:val="000413BA"/>
    <w:rsid w:val="00041C5C"/>
    <w:rsid w:val="0004269A"/>
    <w:rsid w:val="000441F1"/>
    <w:rsid w:val="0004526F"/>
    <w:rsid w:val="000458CD"/>
    <w:rsid w:val="000465DD"/>
    <w:rsid w:val="000500C7"/>
    <w:rsid w:val="0005016B"/>
    <w:rsid w:val="0005028D"/>
    <w:rsid w:val="00051123"/>
    <w:rsid w:val="000512A4"/>
    <w:rsid w:val="0005143C"/>
    <w:rsid w:val="00051482"/>
    <w:rsid w:val="00051C75"/>
    <w:rsid w:val="00051F21"/>
    <w:rsid w:val="00052181"/>
    <w:rsid w:val="000522B1"/>
    <w:rsid w:val="00052794"/>
    <w:rsid w:val="00052B6F"/>
    <w:rsid w:val="00052C14"/>
    <w:rsid w:val="00052C93"/>
    <w:rsid w:val="00052CB0"/>
    <w:rsid w:val="00052E40"/>
    <w:rsid w:val="00052EC3"/>
    <w:rsid w:val="00053B62"/>
    <w:rsid w:val="0005482D"/>
    <w:rsid w:val="00054E73"/>
    <w:rsid w:val="00055D1A"/>
    <w:rsid w:val="000562DF"/>
    <w:rsid w:val="00056987"/>
    <w:rsid w:val="00061788"/>
    <w:rsid w:val="000630B5"/>
    <w:rsid w:val="00063E9D"/>
    <w:rsid w:val="000665AB"/>
    <w:rsid w:val="00066C10"/>
    <w:rsid w:val="00066F72"/>
    <w:rsid w:val="00067596"/>
    <w:rsid w:val="00067CC4"/>
    <w:rsid w:val="0007180E"/>
    <w:rsid w:val="00071905"/>
    <w:rsid w:val="00071ECC"/>
    <w:rsid w:val="00073C06"/>
    <w:rsid w:val="00073EE1"/>
    <w:rsid w:val="00074838"/>
    <w:rsid w:val="00076A61"/>
    <w:rsid w:val="00076ADF"/>
    <w:rsid w:val="00076E25"/>
    <w:rsid w:val="00077949"/>
    <w:rsid w:val="00081087"/>
    <w:rsid w:val="0008178C"/>
    <w:rsid w:val="00081A26"/>
    <w:rsid w:val="000828E9"/>
    <w:rsid w:val="00082F32"/>
    <w:rsid w:val="00083A02"/>
    <w:rsid w:val="00084875"/>
    <w:rsid w:val="0008543A"/>
    <w:rsid w:val="00085840"/>
    <w:rsid w:val="00086AA5"/>
    <w:rsid w:val="00086EA9"/>
    <w:rsid w:val="000873E8"/>
    <w:rsid w:val="000877DB"/>
    <w:rsid w:val="00087C05"/>
    <w:rsid w:val="00090956"/>
    <w:rsid w:val="00091119"/>
    <w:rsid w:val="0009233B"/>
    <w:rsid w:val="0009360E"/>
    <w:rsid w:val="00093920"/>
    <w:rsid w:val="000946A9"/>
    <w:rsid w:val="00094ADD"/>
    <w:rsid w:val="000961DC"/>
    <w:rsid w:val="0009627F"/>
    <w:rsid w:val="00096622"/>
    <w:rsid w:val="00096762"/>
    <w:rsid w:val="000A0254"/>
    <w:rsid w:val="000A0737"/>
    <w:rsid w:val="000A1785"/>
    <w:rsid w:val="000A19F9"/>
    <w:rsid w:val="000A30CF"/>
    <w:rsid w:val="000A3385"/>
    <w:rsid w:val="000A3BFB"/>
    <w:rsid w:val="000A4DF8"/>
    <w:rsid w:val="000A5AD9"/>
    <w:rsid w:val="000A5F0D"/>
    <w:rsid w:val="000A6170"/>
    <w:rsid w:val="000A7021"/>
    <w:rsid w:val="000B06A2"/>
    <w:rsid w:val="000B23AC"/>
    <w:rsid w:val="000B2C2F"/>
    <w:rsid w:val="000B2D06"/>
    <w:rsid w:val="000B2DCA"/>
    <w:rsid w:val="000B2DCF"/>
    <w:rsid w:val="000B3277"/>
    <w:rsid w:val="000B3781"/>
    <w:rsid w:val="000B3E2B"/>
    <w:rsid w:val="000B4DBF"/>
    <w:rsid w:val="000B5FF8"/>
    <w:rsid w:val="000C0011"/>
    <w:rsid w:val="000C09DF"/>
    <w:rsid w:val="000C0EC9"/>
    <w:rsid w:val="000C1757"/>
    <w:rsid w:val="000C1E1A"/>
    <w:rsid w:val="000C1E75"/>
    <w:rsid w:val="000C23EC"/>
    <w:rsid w:val="000C3329"/>
    <w:rsid w:val="000C6441"/>
    <w:rsid w:val="000D189E"/>
    <w:rsid w:val="000D217E"/>
    <w:rsid w:val="000D4735"/>
    <w:rsid w:val="000D62EB"/>
    <w:rsid w:val="000D642A"/>
    <w:rsid w:val="000D6E8F"/>
    <w:rsid w:val="000D7314"/>
    <w:rsid w:val="000D74F7"/>
    <w:rsid w:val="000E0992"/>
    <w:rsid w:val="000E1E2D"/>
    <w:rsid w:val="000E2EB2"/>
    <w:rsid w:val="000E32AD"/>
    <w:rsid w:val="000E41CC"/>
    <w:rsid w:val="000E46F7"/>
    <w:rsid w:val="000E4976"/>
    <w:rsid w:val="000E672A"/>
    <w:rsid w:val="000E6AB4"/>
    <w:rsid w:val="000E7AD1"/>
    <w:rsid w:val="000F01E8"/>
    <w:rsid w:val="000F0347"/>
    <w:rsid w:val="000F056B"/>
    <w:rsid w:val="000F2154"/>
    <w:rsid w:val="000F334A"/>
    <w:rsid w:val="000F5FF7"/>
    <w:rsid w:val="000F653F"/>
    <w:rsid w:val="000F6665"/>
    <w:rsid w:val="00100B62"/>
    <w:rsid w:val="00100CAE"/>
    <w:rsid w:val="001026FF"/>
    <w:rsid w:val="001046D9"/>
    <w:rsid w:val="001072DF"/>
    <w:rsid w:val="001077E8"/>
    <w:rsid w:val="00107C39"/>
    <w:rsid w:val="00110510"/>
    <w:rsid w:val="0011144E"/>
    <w:rsid w:val="0011170F"/>
    <w:rsid w:val="0011263A"/>
    <w:rsid w:val="00112AB9"/>
    <w:rsid w:val="00113FE2"/>
    <w:rsid w:val="00114584"/>
    <w:rsid w:val="00114DD4"/>
    <w:rsid w:val="00114FDE"/>
    <w:rsid w:val="00115E0D"/>
    <w:rsid w:val="001166CF"/>
    <w:rsid w:val="00116A4F"/>
    <w:rsid w:val="00117D59"/>
    <w:rsid w:val="00117F1E"/>
    <w:rsid w:val="0012114E"/>
    <w:rsid w:val="0012123C"/>
    <w:rsid w:val="0012216B"/>
    <w:rsid w:val="00124F7D"/>
    <w:rsid w:val="001277E7"/>
    <w:rsid w:val="00127EF9"/>
    <w:rsid w:val="00133CD8"/>
    <w:rsid w:val="00134087"/>
    <w:rsid w:val="001348A6"/>
    <w:rsid w:val="00134D0C"/>
    <w:rsid w:val="00135B90"/>
    <w:rsid w:val="00136459"/>
    <w:rsid w:val="00140559"/>
    <w:rsid w:val="00140CEC"/>
    <w:rsid w:val="00142700"/>
    <w:rsid w:val="00142A7D"/>
    <w:rsid w:val="0014362E"/>
    <w:rsid w:val="0014391D"/>
    <w:rsid w:val="00143D97"/>
    <w:rsid w:val="00146289"/>
    <w:rsid w:val="00146737"/>
    <w:rsid w:val="00146DFC"/>
    <w:rsid w:val="0014759E"/>
    <w:rsid w:val="00147BEE"/>
    <w:rsid w:val="0015038F"/>
    <w:rsid w:val="00150C72"/>
    <w:rsid w:val="00152DEE"/>
    <w:rsid w:val="00155566"/>
    <w:rsid w:val="00155CB5"/>
    <w:rsid w:val="001562BB"/>
    <w:rsid w:val="00156D77"/>
    <w:rsid w:val="00157A64"/>
    <w:rsid w:val="001609A5"/>
    <w:rsid w:val="00160A46"/>
    <w:rsid w:val="00161812"/>
    <w:rsid w:val="001618E8"/>
    <w:rsid w:val="00162003"/>
    <w:rsid w:val="00162635"/>
    <w:rsid w:val="001627E9"/>
    <w:rsid w:val="0016453C"/>
    <w:rsid w:val="001647C2"/>
    <w:rsid w:val="00164FEE"/>
    <w:rsid w:val="00165678"/>
    <w:rsid w:val="00165A29"/>
    <w:rsid w:val="00167209"/>
    <w:rsid w:val="00170AC4"/>
    <w:rsid w:val="00170C47"/>
    <w:rsid w:val="00170E5E"/>
    <w:rsid w:val="00171D80"/>
    <w:rsid w:val="00172B96"/>
    <w:rsid w:val="00173AF6"/>
    <w:rsid w:val="001767F5"/>
    <w:rsid w:val="00176CBA"/>
    <w:rsid w:val="0017742C"/>
    <w:rsid w:val="00180420"/>
    <w:rsid w:val="00180EC3"/>
    <w:rsid w:val="00181C77"/>
    <w:rsid w:val="00185416"/>
    <w:rsid w:val="00185680"/>
    <w:rsid w:val="001879DB"/>
    <w:rsid w:val="00187BD5"/>
    <w:rsid w:val="00190D63"/>
    <w:rsid w:val="00191FEC"/>
    <w:rsid w:val="001920AD"/>
    <w:rsid w:val="00193705"/>
    <w:rsid w:val="0019414C"/>
    <w:rsid w:val="00195199"/>
    <w:rsid w:val="001952BC"/>
    <w:rsid w:val="0019586B"/>
    <w:rsid w:val="00195938"/>
    <w:rsid w:val="00195E02"/>
    <w:rsid w:val="00197112"/>
    <w:rsid w:val="001978E4"/>
    <w:rsid w:val="00197E60"/>
    <w:rsid w:val="001A02E0"/>
    <w:rsid w:val="001A09C3"/>
    <w:rsid w:val="001A15B5"/>
    <w:rsid w:val="001A168F"/>
    <w:rsid w:val="001A172E"/>
    <w:rsid w:val="001A21F5"/>
    <w:rsid w:val="001A285C"/>
    <w:rsid w:val="001A2D12"/>
    <w:rsid w:val="001A3972"/>
    <w:rsid w:val="001A3FA5"/>
    <w:rsid w:val="001A5EBC"/>
    <w:rsid w:val="001A6EE9"/>
    <w:rsid w:val="001A72D2"/>
    <w:rsid w:val="001A7A18"/>
    <w:rsid w:val="001B019E"/>
    <w:rsid w:val="001B0FCD"/>
    <w:rsid w:val="001B10E7"/>
    <w:rsid w:val="001B3B37"/>
    <w:rsid w:val="001B3D94"/>
    <w:rsid w:val="001B4367"/>
    <w:rsid w:val="001B4675"/>
    <w:rsid w:val="001B666D"/>
    <w:rsid w:val="001B725C"/>
    <w:rsid w:val="001B726F"/>
    <w:rsid w:val="001B74AE"/>
    <w:rsid w:val="001B768F"/>
    <w:rsid w:val="001B76C5"/>
    <w:rsid w:val="001C30C3"/>
    <w:rsid w:val="001C4948"/>
    <w:rsid w:val="001C74FF"/>
    <w:rsid w:val="001C7D6B"/>
    <w:rsid w:val="001C7DB5"/>
    <w:rsid w:val="001D0AF0"/>
    <w:rsid w:val="001D107B"/>
    <w:rsid w:val="001D1234"/>
    <w:rsid w:val="001D34F5"/>
    <w:rsid w:val="001D41FD"/>
    <w:rsid w:val="001D47FC"/>
    <w:rsid w:val="001D4CC7"/>
    <w:rsid w:val="001D583F"/>
    <w:rsid w:val="001D61C4"/>
    <w:rsid w:val="001D622F"/>
    <w:rsid w:val="001D66FD"/>
    <w:rsid w:val="001D699B"/>
    <w:rsid w:val="001D69B8"/>
    <w:rsid w:val="001D6B36"/>
    <w:rsid w:val="001D7573"/>
    <w:rsid w:val="001D76C0"/>
    <w:rsid w:val="001D7857"/>
    <w:rsid w:val="001E1806"/>
    <w:rsid w:val="001E236D"/>
    <w:rsid w:val="001E2EF2"/>
    <w:rsid w:val="001E3A6B"/>
    <w:rsid w:val="001E3CCD"/>
    <w:rsid w:val="001E4CF4"/>
    <w:rsid w:val="001E56F3"/>
    <w:rsid w:val="001E5FF1"/>
    <w:rsid w:val="001E6C27"/>
    <w:rsid w:val="001E707C"/>
    <w:rsid w:val="001F06FE"/>
    <w:rsid w:val="001F2413"/>
    <w:rsid w:val="001F278F"/>
    <w:rsid w:val="001F29A9"/>
    <w:rsid w:val="001F3642"/>
    <w:rsid w:val="001F3688"/>
    <w:rsid w:val="001F389D"/>
    <w:rsid w:val="001F3C07"/>
    <w:rsid w:val="001F4270"/>
    <w:rsid w:val="001F4AC8"/>
    <w:rsid w:val="001F4BFC"/>
    <w:rsid w:val="001F524F"/>
    <w:rsid w:val="001F52F9"/>
    <w:rsid w:val="001F6446"/>
    <w:rsid w:val="001F6738"/>
    <w:rsid w:val="001F7265"/>
    <w:rsid w:val="00200259"/>
    <w:rsid w:val="002006A7"/>
    <w:rsid w:val="002007A2"/>
    <w:rsid w:val="00200A09"/>
    <w:rsid w:val="00200ADF"/>
    <w:rsid w:val="0020274E"/>
    <w:rsid w:val="00203D34"/>
    <w:rsid w:val="0020480A"/>
    <w:rsid w:val="00207688"/>
    <w:rsid w:val="002107F1"/>
    <w:rsid w:val="002108CE"/>
    <w:rsid w:val="00212B5E"/>
    <w:rsid w:val="002136C4"/>
    <w:rsid w:val="002141AC"/>
    <w:rsid w:val="002142F6"/>
    <w:rsid w:val="002159CC"/>
    <w:rsid w:val="002167B8"/>
    <w:rsid w:val="00217B1E"/>
    <w:rsid w:val="00220363"/>
    <w:rsid w:val="002215C9"/>
    <w:rsid w:val="00221D77"/>
    <w:rsid w:val="002225DE"/>
    <w:rsid w:val="002237E2"/>
    <w:rsid w:val="002244E9"/>
    <w:rsid w:val="00224E77"/>
    <w:rsid w:val="00225F03"/>
    <w:rsid w:val="002279E2"/>
    <w:rsid w:val="00230715"/>
    <w:rsid w:val="0023147B"/>
    <w:rsid w:val="00233744"/>
    <w:rsid w:val="00233B44"/>
    <w:rsid w:val="00233C6F"/>
    <w:rsid w:val="00234493"/>
    <w:rsid w:val="00234A30"/>
    <w:rsid w:val="002361E3"/>
    <w:rsid w:val="00236816"/>
    <w:rsid w:val="00240505"/>
    <w:rsid w:val="002407C2"/>
    <w:rsid w:val="00240C64"/>
    <w:rsid w:val="002410BE"/>
    <w:rsid w:val="00241B08"/>
    <w:rsid w:val="0024275E"/>
    <w:rsid w:val="00245388"/>
    <w:rsid w:val="00245489"/>
    <w:rsid w:val="00245BA3"/>
    <w:rsid w:val="00246586"/>
    <w:rsid w:val="002500CD"/>
    <w:rsid w:val="00250401"/>
    <w:rsid w:val="00250DF4"/>
    <w:rsid w:val="00251434"/>
    <w:rsid w:val="00251C80"/>
    <w:rsid w:val="00252D87"/>
    <w:rsid w:val="00252FE3"/>
    <w:rsid w:val="0025380D"/>
    <w:rsid w:val="00253FDA"/>
    <w:rsid w:val="002565FD"/>
    <w:rsid w:val="00256F16"/>
    <w:rsid w:val="002574FB"/>
    <w:rsid w:val="00257812"/>
    <w:rsid w:val="00257907"/>
    <w:rsid w:val="00257F0F"/>
    <w:rsid w:val="00260B8A"/>
    <w:rsid w:val="002625F9"/>
    <w:rsid w:val="00262884"/>
    <w:rsid w:val="00262976"/>
    <w:rsid w:val="0026423B"/>
    <w:rsid w:val="002642CA"/>
    <w:rsid w:val="00264BB4"/>
    <w:rsid w:val="00264E5F"/>
    <w:rsid w:val="00267235"/>
    <w:rsid w:val="0026754F"/>
    <w:rsid w:val="00270303"/>
    <w:rsid w:val="00270E19"/>
    <w:rsid w:val="00271B6B"/>
    <w:rsid w:val="002746EA"/>
    <w:rsid w:val="002750C1"/>
    <w:rsid w:val="00275836"/>
    <w:rsid w:val="002769FC"/>
    <w:rsid w:val="00276A6A"/>
    <w:rsid w:val="00277148"/>
    <w:rsid w:val="00277328"/>
    <w:rsid w:val="00280F68"/>
    <w:rsid w:val="002812C9"/>
    <w:rsid w:val="0028166E"/>
    <w:rsid w:val="002830D3"/>
    <w:rsid w:val="00284CB2"/>
    <w:rsid w:val="00284E0C"/>
    <w:rsid w:val="002851C3"/>
    <w:rsid w:val="00285E63"/>
    <w:rsid w:val="0028641E"/>
    <w:rsid w:val="0028675F"/>
    <w:rsid w:val="0028747D"/>
    <w:rsid w:val="00287FC0"/>
    <w:rsid w:val="002917D0"/>
    <w:rsid w:val="00291D87"/>
    <w:rsid w:val="00292584"/>
    <w:rsid w:val="00292D3B"/>
    <w:rsid w:val="002934A8"/>
    <w:rsid w:val="002942EE"/>
    <w:rsid w:val="002948C7"/>
    <w:rsid w:val="0029491E"/>
    <w:rsid w:val="002A162D"/>
    <w:rsid w:val="002A1E9C"/>
    <w:rsid w:val="002A1FF1"/>
    <w:rsid w:val="002A2635"/>
    <w:rsid w:val="002A32EF"/>
    <w:rsid w:val="002A3FBF"/>
    <w:rsid w:val="002A50BE"/>
    <w:rsid w:val="002A5E40"/>
    <w:rsid w:val="002A620A"/>
    <w:rsid w:val="002A6F3E"/>
    <w:rsid w:val="002A7585"/>
    <w:rsid w:val="002A7677"/>
    <w:rsid w:val="002A78A4"/>
    <w:rsid w:val="002B092A"/>
    <w:rsid w:val="002B13D2"/>
    <w:rsid w:val="002B17B3"/>
    <w:rsid w:val="002B21FB"/>
    <w:rsid w:val="002B2A25"/>
    <w:rsid w:val="002B2F83"/>
    <w:rsid w:val="002B3313"/>
    <w:rsid w:val="002B34E4"/>
    <w:rsid w:val="002B4A18"/>
    <w:rsid w:val="002B4A5A"/>
    <w:rsid w:val="002B4FD3"/>
    <w:rsid w:val="002B558E"/>
    <w:rsid w:val="002B68F3"/>
    <w:rsid w:val="002C1AC8"/>
    <w:rsid w:val="002C24F5"/>
    <w:rsid w:val="002C2B79"/>
    <w:rsid w:val="002C332D"/>
    <w:rsid w:val="002C3B59"/>
    <w:rsid w:val="002C4B97"/>
    <w:rsid w:val="002C61D4"/>
    <w:rsid w:val="002C63F1"/>
    <w:rsid w:val="002C7976"/>
    <w:rsid w:val="002D0B7E"/>
    <w:rsid w:val="002D292F"/>
    <w:rsid w:val="002D421E"/>
    <w:rsid w:val="002D447A"/>
    <w:rsid w:val="002D45CE"/>
    <w:rsid w:val="002D46DF"/>
    <w:rsid w:val="002D47A1"/>
    <w:rsid w:val="002D49EA"/>
    <w:rsid w:val="002D5346"/>
    <w:rsid w:val="002D601E"/>
    <w:rsid w:val="002D7882"/>
    <w:rsid w:val="002E0943"/>
    <w:rsid w:val="002E1B32"/>
    <w:rsid w:val="002E22CB"/>
    <w:rsid w:val="002E3718"/>
    <w:rsid w:val="002E4221"/>
    <w:rsid w:val="002E42DB"/>
    <w:rsid w:val="002E47FB"/>
    <w:rsid w:val="002E4E38"/>
    <w:rsid w:val="002E5135"/>
    <w:rsid w:val="002E641A"/>
    <w:rsid w:val="002E7197"/>
    <w:rsid w:val="002E769E"/>
    <w:rsid w:val="002E7EA2"/>
    <w:rsid w:val="002F054E"/>
    <w:rsid w:val="002F0D41"/>
    <w:rsid w:val="002F17F7"/>
    <w:rsid w:val="002F23D1"/>
    <w:rsid w:val="002F2594"/>
    <w:rsid w:val="002F3F2D"/>
    <w:rsid w:val="002F4690"/>
    <w:rsid w:val="002F4C97"/>
    <w:rsid w:val="002F597D"/>
    <w:rsid w:val="002F609B"/>
    <w:rsid w:val="002F60C8"/>
    <w:rsid w:val="002F6313"/>
    <w:rsid w:val="002F637D"/>
    <w:rsid w:val="002F63E7"/>
    <w:rsid w:val="002F6F16"/>
    <w:rsid w:val="00300C5C"/>
    <w:rsid w:val="00301B75"/>
    <w:rsid w:val="003030CD"/>
    <w:rsid w:val="0030315A"/>
    <w:rsid w:val="00303C62"/>
    <w:rsid w:val="003042D3"/>
    <w:rsid w:val="00304475"/>
    <w:rsid w:val="0030491B"/>
    <w:rsid w:val="003066D7"/>
    <w:rsid w:val="00307062"/>
    <w:rsid w:val="003076E3"/>
    <w:rsid w:val="00310DAA"/>
    <w:rsid w:val="00311288"/>
    <w:rsid w:val="003123E0"/>
    <w:rsid w:val="003140DB"/>
    <w:rsid w:val="00314681"/>
    <w:rsid w:val="00314730"/>
    <w:rsid w:val="00314BBE"/>
    <w:rsid w:val="00314FE8"/>
    <w:rsid w:val="00315E9B"/>
    <w:rsid w:val="00316133"/>
    <w:rsid w:val="00317A40"/>
    <w:rsid w:val="003209E2"/>
    <w:rsid w:val="003219B7"/>
    <w:rsid w:val="0032266E"/>
    <w:rsid w:val="00323B7D"/>
    <w:rsid w:val="003245D0"/>
    <w:rsid w:val="00324B36"/>
    <w:rsid w:val="00325796"/>
    <w:rsid w:val="003269A5"/>
    <w:rsid w:val="00326CE8"/>
    <w:rsid w:val="00327851"/>
    <w:rsid w:val="0032793A"/>
    <w:rsid w:val="00327BC4"/>
    <w:rsid w:val="00327D36"/>
    <w:rsid w:val="00331F5E"/>
    <w:rsid w:val="00332352"/>
    <w:rsid w:val="00332BA2"/>
    <w:rsid w:val="00333BAF"/>
    <w:rsid w:val="00333E31"/>
    <w:rsid w:val="003349CD"/>
    <w:rsid w:val="00335971"/>
    <w:rsid w:val="00335A55"/>
    <w:rsid w:val="00335F22"/>
    <w:rsid w:val="003363AB"/>
    <w:rsid w:val="0033695D"/>
    <w:rsid w:val="00337212"/>
    <w:rsid w:val="003377A7"/>
    <w:rsid w:val="003403C7"/>
    <w:rsid w:val="003415D4"/>
    <w:rsid w:val="00341D18"/>
    <w:rsid w:val="00342DCD"/>
    <w:rsid w:val="003438DA"/>
    <w:rsid w:val="00344E8D"/>
    <w:rsid w:val="0034550D"/>
    <w:rsid w:val="00345554"/>
    <w:rsid w:val="003468E4"/>
    <w:rsid w:val="0035014D"/>
    <w:rsid w:val="00350EB6"/>
    <w:rsid w:val="00350F21"/>
    <w:rsid w:val="00350FFB"/>
    <w:rsid w:val="00351696"/>
    <w:rsid w:val="00351D42"/>
    <w:rsid w:val="00351E50"/>
    <w:rsid w:val="0035242E"/>
    <w:rsid w:val="00352A68"/>
    <w:rsid w:val="00353063"/>
    <w:rsid w:val="0035347F"/>
    <w:rsid w:val="00353FD8"/>
    <w:rsid w:val="003540AA"/>
    <w:rsid w:val="00354E9F"/>
    <w:rsid w:val="003552BD"/>
    <w:rsid w:val="00355910"/>
    <w:rsid w:val="00356540"/>
    <w:rsid w:val="003566F7"/>
    <w:rsid w:val="00357340"/>
    <w:rsid w:val="00360740"/>
    <w:rsid w:val="003613A3"/>
    <w:rsid w:val="00362A01"/>
    <w:rsid w:val="00362F55"/>
    <w:rsid w:val="003635C1"/>
    <w:rsid w:val="00364C5D"/>
    <w:rsid w:val="00365662"/>
    <w:rsid w:val="003656D2"/>
    <w:rsid w:val="00366E77"/>
    <w:rsid w:val="0036747F"/>
    <w:rsid w:val="00367B0E"/>
    <w:rsid w:val="003706B6"/>
    <w:rsid w:val="00370B11"/>
    <w:rsid w:val="00371C3A"/>
    <w:rsid w:val="00372275"/>
    <w:rsid w:val="0037255F"/>
    <w:rsid w:val="003738AB"/>
    <w:rsid w:val="003764BD"/>
    <w:rsid w:val="00380748"/>
    <w:rsid w:val="00380F63"/>
    <w:rsid w:val="00381964"/>
    <w:rsid w:val="00381C18"/>
    <w:rsid w:val="003824F2"/>
    <w:rsid w:val="00382554"/>
    <w:rsid w:val="00382C48"/>
    <w:rsid w:val="003837BC"/>
    <w:rsid w:val="00385A85"/>
    <w:rsid w:val="00385D78"/>
    <w:rsid w:val="00386152"/>
    <w:rsid w:val="00386FEC"/>
    <w:rsid w:val="00387609"/>
    <w:rsid w:val="00387A4A"/>
    <w:rsid w:val="00387AC2"/>
    <w:rsid w:val="003903BE"/>
    <w:rsid w:val="003909D3"/>
    <w:rsid w:val="00390FB6"/>
    <w:rsid w:val="00391270"/>
    <w:rsid w:val="003921B8"/>
    <w:rsid w:val="003923E4"/>
    <w:rsid w:val="00392E87"/>
    <w:rsid w:val="0039357A"/>
    <w:rsid w:val="00393F49"/>
    <w:rsid w:val="00397B70"/>
    <w:rsid w:val="003A0F75"/>
    <w:rsid w:val="003A121D"/>
    <w:rsid w:val="003A2698"/>
    <w:rsid w:val="003A31FD"/>
    <w:rsid w:val="003A39EC"/>
    <w:rsid w:val="003A491D"/>
    <w:rsid w:val="003A5D69"/>
    <w:rsid w:val="003A6001"/>
    <w:rsid w:val="003A724A"/>
    <w:rsid w:val="003B01E6"/>
    <w:rsid w:val="003B20F2"/>
    <w:rsid w:val="003B355F"/>
    <w:rsid w:val="003B3E1C"/>
    <w:rsid w:val="003B4309"/>
    <w:rsid w:val="003B5AD7"/>
    <w:rsid w:val="003B5E85"/>
    <w:rsid w:val="003B637D"/>
    <w:rsid w:val="003B6E43"/>
    <w:rsid w:val="003B70BA"/>
    <w:rsid w:val="003B79EC"/>
    <w:rsid w:val="003B7B62"/>
    <w:rsid w:val="003C0553"/>
    <w:rsid w:val="003C0B72"/>
    <w:rsid w:val="003C11D2"/>
    <w:rsid w:val="003C2BCF"/>
    <w:rsid w:val="003C3229"/>
    <w:rsid w:val="003C34F8"/>
    <w:rsid w:val="003C4EA6"/>
    <w:rsid w:val="003C5778"/>
    <w:rsid w:val="003C5DE3"/>
    <w:rsid w:val="003C76F3"/>
    <w:rsid w:val="003C7A07"/>
    <w:rsid w:val="003C7E4C"/>
    <w:rsid w:val="003D0495"/>
    <w:rsid w:val="003D096C"/>
    <w:rsid w:val="003D17AC"/>
    <w:rsid w:val="003D2739"/>
    <w:rsid w:val="003D506F"/>
    <w:rsid w:val="003D50F4"/>
    <w:rsid w:val="003D51D8"/>
    <w:rsid w:val="003D53E6"/>
    <w:rsid w:val="003D564C"/>
    <w:rsid w:val="003D5CCB"/>
    <w:rsid w:val="003D7287"/>
    <w:rsid w:val="003E030D"/>
    <w:rsid w:val="003E1070"/>
    <w:rsid w:val="003E1787"/>
    <w:rsid w:val="003E21B2"/>
    <w:rsid w:val="003E2B5D"/>
    <w:rsid w:val="003E2C8F"/>
    <w:rsid w:val="003E3A4D"/>
    <w:rsid w:val="003E3FD7"/>
    <w:rsid w:val="003E4ED2"/>
    <w:rsid w:val="003E5763"/>
    <w:rsid w:val="003E5EDD"/>
    <w:rsid w:val="003E60CD"/>
    <w:rsid w:val="003E67E1"/>
    <w:rsid w:val="003E6EBE"/>
    <w:rsid w:val="003E7372"/>
    <w:rsid w:val="003F028C"/>
    <w:rsid w:val="003F12A5"/>
    <w:rsid w:val="003F1D23"/>
    <w:rsid w:val="003F2515"/>
    <w:rsid w:val="003F6282"/>
    <w:rsid w:val="003F778C"/>
    <w:rsid w:val="004000FA"/>
    <w:rsid w:val="00401391"/>
    <w:rsid w:val="00402279"/>
    <w:rsid w:val="0040307D"/>
    <w:rsid w:val="0040320A"/>
    <w:rsid w:val="00403F50"/>
    <w:rsid w:val="00403F76"/>
    <w:rsid w:val="00404D4E"/>
    <w:rsid w:val="0040634F"/>
    <w:rsid w:val="0040647E"/>
    <w:rsid w:val="004064C6"/>
    <w:rsid w:val="0040663B"/>
    <w:rsid w:val="00407203"/>
    <w:rsid w:val="00407215"/>
    <w:rsid w:val="0040753B"/>
    <w:rsid w:val="004078C6"/>
    <w:rsid w:val="00407CE7"/>
    <w:rsid w:val="004106E9"/>
    <w:rsid w:val="004121F8"/>
    <w:rsid w:val="0041248C"/>
    <w:rsid w:val="00412C19"/>
    <w:rsid w:val="004132A5"/>
    <w:rsid w:val="0041461D"/>
    <w:rsid w:val="0041490A"/>
    <w:rsid w:val="00415FE1"/>
    <w:rsid w:val="0041602C"/>
    <w:rsid w:val="00416504"/>
    <w:rsid w:val="004172A8"/>
    <w:rsid w:val="00417315"/>
    <w:rsid w:val="00420059"/>
    <w:rsid w:val="00421861"/>
    <w:rsid w:val="004232F7"/>
    <w:rsid w:val="00423A5D"/>
    <w:rsid w:val="0042662E"/>
    <w:rsid w:val="0042766A"/>
    <w:rsid w:val="00430809"/>
    <w:rsid w:val="00430AED"/>
    <w:rsid w:val="00432B66"/>
    <w:rsid w:val="00433169"/>
    <w:rsid w:val="0043390E"/>
    <w:rsid w:val="00434BEC"/>
    <w:rsid w:val="004356CA"/>
    <w:rsid w:val="004360BB"/>
    <w:rsid w:val="00440B37"/>
    <w:rsid w:val="00442058"/>
    <w:rsid w:val="00442C56"/>
    <w:rsid w:val="004440E8"/>
    <w:rsid w:val="00445431"/>
    <w:rsid w:val="00445ADC"/>
    <w:rsid w:val="0044631B"/>
    <w:rsid w:val="00446ADD"/>
    <w:rsid w:val="00446EFA"/>
    <w:rsid w:val="00450B5C"/>
    <w:rsid w:val="00451519"/>
    <w:rsid w:val="00451BAD"/>
    <w:rsid w:val="00452BE4"/>
    <w:rsid w:val="0045335E"/>
    <w:rsid w:val="004537D7"/>
    <w:rsid w:val="00454391"/>
    <w:rsid w:val="0045495C"/>
    <w:rsid w:val="00454DAF"/>
    <w:rsid w:val="004552EC"/>
    <w:rsid w:val="00455A89"/>
    <w:rsid w:val="004568AD"/>
    <w:rsid w:val="004576B9"/>
    <w:rsid w:val="00457941"/>
    <w:rsid w:val="00457C44"/>
    <w:rsid w:val="00460C1D"/>
    <w:rsid w:val="00461B10"/>
    <w:rsid w:val="00462151"/>
    <w:rsid w:val="00462197"/>
    <w:rsid w:val="0046247A"/>
    <w:rsid w:val="00463330"/>
    <w:rsid w:val="00463955"/>
    <w:rsid w:val="00464FEB"/>
    <w:rsid w:val="00465B29"/>
    <w:rsid w:val="00465DF0"/>
    <w:rsid w:val="00466F62"/>
    <w:rsid w:val="00470168"/>
    <w:rsid w:val="00470879"/>
    <w:rsid w:val="00470D91"/>
    <w:rsid w:val="00471292"/>
    <w:rsid w:val="00471433"/>
    <w:rsid w:val="004758D6"/>
    <w:rsid w:val="0047645D"/>
    <w:rsid w:val="00476729"/>
    <w:rsid w:val="004768E8"/>
    <w:rsid w:val="00477648"/>
    <w:rsid w:val="00477B00"/>
    <w:rsid w:val="00477E1B"/>
    <w:rsid w:val="004809FE"/>
    <w:rsid w:val="00482A87"/>
    <w:rsid w:val="00482B07"/>
    <w:rsid w:val="00484120"/>
    <w:rsid w:val="00484B89"/>
    <w:rsid w:val="004850BC"/>
    <w:rsid w:val="004853AC"/>
    <w:rsid w:val="00485AE9"/>
    <w:rsid w:val="00485BED"/>
    <w:rsid w:val="00485CA3"/>
    <w:rsid w:val="004860E2"/>
    <w:rsid w:val="00487891"/>
    <w:rsid w:val="0049068E"/>
    <w:rsid w:val="00490C11"/>
    <w:rsid w:val="00491712"/>
    <w:rsid w:val="00491B53"/>
    <w:rsid w:val="004943C5"/>
    <w:rsid w:val="0049448E"/>
    <w:rsid w:val="004956B1"/>
    <w:rsid w:val="00495E88"/>
    <w:rsid w:val="004960B8"/>
    <w:rsid w:val="00496A45"/>
    <w:rsid w:val="00497DDF"/>
    <w:rsid w:val="004A0322"/>
    <w:rsid w:val="004A1482"/>
    <w:rsid w:val="004A1CC6"/>
    <w:rsid w:val="004A234E"/>
    <w:rsid w:val="004A31E8"/>
    <w:rsid w:val="004A6A2C"/>
    <w:rsid w:val="004A6E17"/>
    <w:rsid w:val="004A6F9F"/>
    <w:rsid w:val="004A78C9"/>
    <w:rsid w:val="004A7F6B"/>
    <w:rsid w:val="004B0CBC"/>
    <w:rsid w:val="004B1843"/>
    <w:rsid w:val="004B19DA"/>
    <w:rsid w:val="004B251E"/>
    <w:rsid w:val="004B2A0C"/>
    <w:rsid w:val="004B30F9"/>
    <w:rsid w:val="004B3BEF"/>
    <w:rsid w:val="004B4372"/>
    <w:rsid w:val="004B4C0E"/>
    <w:rsid w:val="004B4D67"/>
    <w:rsid w:val="004B60A5"/>
    <w:rsid w:val="004B621D"/>
    <w:rsid w:val="004B69A9"/>
    <w:rsid w:val="004B69E7"/>
    <w:rsid w:val="004B6EBA"/>
    <w:rsid w:val="004B6F5E"/>
    <w:rsid w:val="004B6F65"/>
    <w:rsid w:val="004C0AE6"/>
    <w:rsid w:val="004C1441"/>
    <w:rsid w:val="004C19F9"/>
    <w:rsid w:val="004C25B1"/>
    <w:rsid w:val="004C2A1E"/>
    <w:rsid w:val="004C3926"/>
    <w:rsid w:val="004C46D1"/>
    <w:rsid w:val="004C4D52"/>
    <w:rsid w:val="004C6459"/>
    <w:rsid w:val="004C6C74"/>
    <w:rsid w:val="004C707F"/>
    <w:rsid w:val="004C7134"/>
    <w:rsid w:val="004C76E8"/>
    <w:rsid w:val="004D0270"/>
    <w:rsid w:val="004D0412"/>
    <w:rsid w:val="004D09D1"/>
    <w:rsid w:val="004D0F0C"/>
    <w:rsid w:val="004D1FB7"/>
    <w:rsid w:val="004D2145"/>
    <w:rsid w:val="004D4D6E"/>
    <w:rsid w:val="004D5F3E"/>
    <w:rsid w:val="004D60E4"/>
    <w:rsid w:val="004D64C6"/>
    <w:rsid w:val="004D6D8F"/>
    <w:rsid w:val="004D722E"/>
    <w:rsid w:val="004D7BA0"/>
    <w:rsid w:val="004D7BA1"/>
    <w:rsid w:val="004E0999"/>
    <w:rsid w:val="004E2EE3"/>
    <w:rsid w:val="004E3849"/>
    <w:rsid w:val="004E389D"/>
    <w:rsid w:val="004E403E"/>
    <w:rsid w:val="004E42C2"/>
    <w:rsid w:val="004E6ACD"/>
    <w:rsid w:val="004E7FA0"/>
    <w:rsid w:val="004F0545"/>
    <w:rsid w:val="004F05ED"/>
    <w:rsid w:val="004F0675"/>
    <w:rsid w:val="004F1999"/>
    <w:rsid w:val="004F1CC3"/>
    <w:rsid w:val="004F22E3"/>
    <w:rsid w:val="004F22F2"/>
    <w:rsid w:val="004F2847"/>
    <w:rsid w:val="004F2B17"/>
    <w:rsid w:val="004F2C9D"/>
    <w:rsid w:val="004F3321"/>
    <w:rsid w:val="004F4722"/>
    <w:rsid w:val="004F4B4C"/>
    <w:rsid w:val="004F5299"/>
    <w:rsid w:val="004F5BBE"/>
    <w:rsid w:val="004F5C72"/>
    <w:rsid w:val="004F740B"/>
    <w:rsid w:val="005003FF"/>
    <w:rsid w:val="005010C5"/>
    <w:rsid w:val="00502877"/>
    <w:rsid w:val="00504ACA"/>
    <w:rsid w:val="00506D4D"/>
    <w:rsid w:val="00507E6F"/>
    <w:rsid w:val="00510D5E"/>
    <w:rsid w:val="00511812"/>
    <w:rsid w:val="00511A12"/>
    <w:rsid w:val="00512331"/>
    <w:rsid w:val="005126C6"/>
    <w:rsid w:val="00512C41"/>
    <w:rsid w:val="00513D7A"/>
    <w:rsid w:val="005142DB"/>
    <w:rsid w:val="00515050"/>
    <w:rsid w:val="00515913"/>
    <w:rsid w:val="00516F24"/>
    <w:rsid w:val="00520CEA"/>
    <w:rsid w:val="00521B33"/>
    <w:rsid w:val="00522CFD"/>
    <w:rsid w:val="0052374D"/>
    <w:rsid w:val="00523D61"/>
    <w:rsid w:val="005259DE"/>
    <w:rsid w:val="00526025"/>
    <w:rsid w:val="00526DC5"/>
    <w:rsid w:val="00526F07"/>
    <w:rsid w:val="0052744E"/>
    <w:rsid w:val="005278C9"/>
    <w:rsid w:val="00527D4E"/>
    <w:rsid w:val="00527DA0"/>
    <w:rsid w:val="00530144"/>
    <w:rsid w:val="0053147B"/>
    <w:rsid w:val="00532A22"/>
    <w:rsid w:val="005342C2"/>
    <w:rsid w:val="00534818"/>
    <w:rsid w:val="005407DE"/>
    <w:rsid w:val="00541039"/>
    <w:rsid w:val="0054226D"/>
    <w:rsid w:val="005423A3"/>
    <w:rsid w:val="00542BD0"/>
    <w:rsid w:val="00542F5B"/>
    <w:rsid w:val="00543A0E"/>
    <w:rsid w:val="00544582"/>
    <w:rsid w:val="0054458B"/>
    <w:rsid w:val="00545212"/>
    <w:rsid w:val="005463A0"/>
    <w:rsid w:val="00546CF1"/>
    <w:rsid w:val="00546E0B"/>
    <w:rsid w:val="005509CA"/>
    <w:rsid w:val="00551051"/>
    <w:rsid w:val="0055232F"/>
    <w:rsid w:val="00553708"/>
    <w:rsid w:val="00554911"/>
    <w:rsid w:val="005551E1"/>
    <w:rsid w:val="0055560E"/>
    <w:rsid w:val="00556502"/>
    <w:rsid w:val="00556C4B"/>
    <w:rsid w:val="00557FDE"/>
    <w:rsid w:val="00560308"/>
    <w:rsid w:val="0056073B"/>
    <w:rsid w:val="005619D2"/>
    <w:rsid w:val="00561EF3"/>
    <w:rsid w:val="005621FD"/>
    <w:rsid w:val="0056452C"/>
    <w:rsid w:val="00564B36"/>
    <w:rsid w:val="0056568B"/>
    <w:rsid w:val="00567917"/>
    <w:rsid w:val="00567A19"/>
    <w:rsid w:val="0057006E"/>
    <w:rsid w:val="005706CB"/>
    <w:rsid w:val="00571BD4"/>
    <w:rsid w:val="00571C82"/>
    <w:rsid w:val="00572C48"/>
    <w:rsid w:val="00573988"/>
    <w:rsid w:val="005742D0"/>
    <w:rsid w:val="005747FE"/>
    <w:rsid w:val="00574920"/>
    <w:rsid w:val="00574A80"/>
    <w:rsid w:val="00574CCC"/>
    <w:rsid w:val="00575312"/>
    <w:rsid w:val="005756FC"/>
    <w:rsid w:val="00575802"/>
    <w:rsid w:val="00575AF3"/>
    <w:rsid w:val="00575F22"/>
    <w:rsid w:val="005809DC"/>
    <w:rsid w:val="0058150E"/>
    <w:rsid w:val="00582332"/>
    <w:rsid w:val="00582E70"/>
    <w:rsid w:val="00583393"/>
    <w:rsid w:val="00583DD2"/>
    <w:rsid w:val="00585059"/>
    <w:rsid w:val="00585420"/>
    <w:rsid w:val="00585811"/>
    <w:rsid w:val="00586C24"/>
    <w:rsid w:val="0058720A"/>
    <w:rsid w:val="0058780E"/>
    <w:rsid w:val="00587A5C"/>
    <w:rsid w:val="00587C6D"/>
    <w:rsid w:val="00590769"/>
    <w:rsid w:val="00590929"/>
    <w:rsid w:val="00590F9F"/>
    <w:rsid w:val="0059259E"/>
    <w:rsid w:val="0059282E"/>
    <w:rsid w:val="00593738"/>
    <w:rsid w:val="00593BEF"/>
    <w:rsid w:val="00593E9F"/>
    <w:rsid w:val="00594B2E"/>
    <w:rsid w:val="00597F75"/>
    <w:rsid w:val="005A0CD1"/>
    <w:rsid w:val="005A11EE"/>
    <w:rsid w:val="005A20AB"/>
    <w:rsid w:val="005A2D82"/>
    <w:rsid w:val="005A3B59"/>
    <w:rsid w:val="005A69E5"/>
    <w:rsid w:val="005A7D2D"/>
    <w:rsid w:val="005B13A8"/>
    <w:rsid w:val="005B20A2"/>
    <w:rsid w:val="005B2AD1"/>
    <w:rsid w:val="005B3275"/>
    <w:rsid w:val="005B4472"/>
    <w:rsid w:val="005B5191"/>
    <w:rsid w:val="005B64B4"/>
    <w:rsid w:val="005B6E28"/>
    <w:rsid w:val="005B7317"/>
    <w:rsid w:val="005B7ABE"/>
    <w:rsid w:val="005C0724"/>
    <w:rsid w:val="005C312E"/>
    <w:rsid w:val="005C53EF"/>
    <w:rsid w:val="005C5940"/>
    <w:rsid w:val="005C7381"/>
    <w:rsid w:val="005D15FA"/>
    <w:rsid w:val="005D35E0"/>
    <w:rsid w:val="005D42AC"/>
    <w:rsid w:val="005D524E"/>
    <w:rsid w:val="005D7588"/>
    <w:rsid w:val="005D7AAF"/>
    <w:rsid w:val="005D7B49"/>
    <w:rsid w:val="005E0724"/>
    <w:rsid w:val="005E0B75"/>
    <w:rsid w:val="005E15AF"/>
    <w:rsid w:val="005E35D1"/>
    <w:rsid w:val="005E3CF6"/>
    <w:rsid w:val="005E4F4E"/>
    <w:rsid w:val="005E53B5"/>
    <w:rsid w:val="005E6883"/>
    <w:rsid w:val="005E6ABE"/>
    <w:rsid w:val="005E7656"/>
    <w:rsid w:val="005F09D5"/>
    <w:rsid w:val="005F125A"/>
    <w:rsid w:val="005F2029"/>
    <w:rsid w:val="005F225E"/>
    <w:rsid w:val="005F3158"/>
    <w:rsid w:val="005F5491"/>
    <w:rsid w:val="005F64A1"/>
    <w:rsid w:val="005F6D58"/>
    <w:rsid w:val="005F719D"/>
    <w:rsid w:val="0060045A"/>
    <w:rsid w:val="00600C89"/>
    <w:rsid w:val="006011D7"/>
    <w:rsid w:val="006049D2"/>
    <w:rsid w:val="00605BAD"/>
    <w:rsid w:val="006069B1"/>
    <w:rsid w:val="00606F40"/>
    <w:rsid w:val="00607178"/>
    <w:rsid w:val="00607F6C"/>
    <w:rsid w:val="006106E5"/>
    <w:rsid w:val="006122E0"/>
    <w:rsid w:val="006126D6"/>
    <w:rsid w:val="00612875"/>
    <w:rsid w:val="00612AAA"/>
    <w:rsid w:val="00613134"/>
    <w:rsid w:val="00614B04"/>
    <w:rsid w:val="006152A5"/>
    <w:rsid w:val="00615763"/>
    <w:rsid w:val="006158C3"/>
    <w:rsid w:val="00617406"/>
    <w:rsid w:val="00617B1B"/>
    <w:rsid w:val="00617EEB"/>
    <w:rsid w:val="0062146F"/>
    <w:rsid w:val="006222A3"/>
    <w:rsid w:val="00623397"/>
    <w:rsid w:val="00624373"/>
    <w:rsid w:val="006247B7"/>
    <w:rsid w:val="00624EA0"/>
    <w:rsid w:val="00625092"/>
    <w:rsid w:val="00625DD4"/>
    <w:rsid w:val="006265D2"/>
    <w:rsid w:val="00630AAD"/>
    <w:rsid w:val="006320FC"/>
    <w:rsid w:val="0063302E"/>
    <w:rsid w:val="006334FD"/>
    <w:rsid w:val="006335C8"/>
    <w:rsid w:val="00633C7D"/>
    <w:rsid w:val="00633CEE"/>
    <w:rsid w:val="006347A0"/>
    <w:rsid w:val="006350F1"/>
    <w:rsid w:val="0063516D"/>
    <w:rsid w:val="00636602"/>
    <w:rsid w:val="0064121A"/>
    <w:rsid w:val="00641EDF"/>
    <w:rsid w:val="00641F07"/>
    <w:rsid w:val="0064374B"/>
    <w:rsid w:val="006453B3"/>
    <w:rsid w:val="006454EA"/>
    <w:rsid w:val="00645F79"/>
    <w:rsid w:val="0064657D"/>
    <w:rsid w:val="00646FAC"/>
    <w:rsid w:val="006470D6"/>
    <w:rsid w:val="006472DE"/>
    <w:rsid w:val="006477F8"/>
    <w:rsid w:val="00647D7A"/>
    <w:rsid w:val="00647ED6"/>
    <w:rsid w:val="00650403"/>
    <w:rsid w:val="00650E19"/>
    <w:rsid w:val="006518B7"/>
    <w:rsid w:val="006522BE"/>
    <w:rsid w:val="00652982"/>
    <w:rsid w:val="00652B75"/>
    <w:rsid w:val="00654EEF"/>
    <w:rsid w:val="00655146"/>
    <w:rsid w:val="0065555D"/>
    <w:rsid w:val="00657626"/>
    <w:rsid w:val="0065784D"/>
    <w:rsid w:val="0066220B"/>
    <w:rsid w:val="0066309A"/>
    <w:rsid w:val="006641DF"/>
    <w:rsid w:val="0066494A"/>
    <w:rsid w:val="00664E83"/>
    <w:rsid w:val="006659D1"/>
    <w:rsid w:val="00665D7F"/>
    <w:rsid w:val="0066636B"/>
    <w:rsid w:val="006671E1"/>
    <w:rsid w:val="006677C2"/>
    <w:rsid w:val="0067098F"/>
    <w:rsid w:val="00670A4D"/>
    <w:rsid w:val="00670BAB"/>
    <w:rsid w:val="00671BC4"/>
    <w:rsid w:val="0067389C"/>
    <w:rsid w:val="00673AD2"/>
    <w:rsid w:val="0067413B"/>
    <w:rsid w:val="00675856"/>
    <w:rsid w:val="0067648E"/>
    <w:rsid w:val="00677703"/>
    <w:rsid w:val="00677772"/>
    <w:rsid w:val="00677D2E"/>
    <w:rsid w:val="00682929"/>
    <w:rsid w:val="006832BD"/>
    <w:rsid w:val="006836C4"/>
    <w:rsid w:val="00683924"/>
    <w:rsid w:val="00683976"/>
    <w:rsid w:val="00684071"/>
    <w:rsid w:val="00684B0B"/>
    <w:rsid w:val="0068676D"/>
    <w:rsid w:val="00686A52"/>
    <w:rsid w:val="00690147"/>
    <w:rsid w:val="00690C9A"/>
    <w:rsid w:val="00690D1A"/>
    <w:rsid w:val="00691DEE"/>
    <w:rsid w:val="00692750"/>
    <w:rsid w:val="006929DC"/>
    <w:rsid w:val="006934E1"/>
    <w:rsid w:val="006942B3"/>
    <w:rsid w:val="00695D45"/>
    <w:rsid w:val="00696FDD"/>
    <w:rsid w:val="006A09BD"/>
    <w:rsid w:val="006A1465"/>
    <w:rsid w:val="006A21BC"/>
    <w:rsid w:val="006A2B00"/>
    <w:rsid w:val="006A36BE"/>
    <w:rsid w:val="006A3784"/>
    <w:rsid w:val="006A4D1D"/>
    <w:rsid w:val="006A527A"/>
    <w:rsid w:val="006A580E"/>
    <w:rsid w:val="006A58E6"/>
    <w:rsid w:val="006A5DA5"/>
    <w:rsid w:val="006A6511"/>
    <w:rsid w:val="006A6632"/>
    <w:rsid w:val="006B1551"/>
    <w:rsid w:val="006B1D89"/>
    <w:rsid w:val="006B25FC"/>
    <w:rsid w:val="006B2639"/>
    <w:rsid w:val="006B3581"/>
    <w:rsid w:val="006B3A2A"/>
    <w:rsid w:val="006B3CF6"/>
    <w:rsid w:val="006B4400"/>
    <w:rsid w:val="006B4886"/>
    <w:rsid w:val="006B4C90"/>
    <w:rsid w:val="006B5928"/>
    <w:rsid w:val="006B64D6"/>
    <w:rsid w:val="006B656D"/>
    <w:rsid w:val="006B6E77"/>
    <w:rsid w:val="006B72B1"/>
    <w:rsid w:val="006C1108"/>
    <w:rsid w:val="006C13CF"/>
    <w:rsid w:val="006C24FA"/>
    <w:rsid w:val="006C2AFD"/>
    <w:rsid w:val="006C302A"/>
    <w:rsid w:val="006C32F4"/>
    <w:rsid w:val="006C4377"/>
    <w:rsid w:val="006C5370"/>
    <w:rsid w:val="006C6144"/>
    <w:rsid w:val="006C7284"/>
    <w:rsid w:val="006D128E"/>
    <w:rsid w:val="006D14BC"/>
    <w:rsid w:val="006D18FB"/>
    <w:rsid w:val="006D24AB"/>
    <w:rsid w:val="006D2A65"/>
    <w:rsid w:val="006D2E4A"/>
    <w:rsid w:val="006D3648"/>
    <w:rsid w:val="006D3CE4"/>
    <w:rsid w:val="006D41B2"/>
    <w:rsid w:val="006D496F"/>
    <w:rsid w:val="006D56B6"/>
    <w:rsid w:val="006D5DD9"/>
    <w:rsid w:val="006D6AF9"/>
    <w:rsid w:val="006D7E2D"/>
    <w:rsid w:val="006E0C3C"/>
    <w:rsid w:val="006E0C80"/>
    <w:rsid w:val="006E1CC0"/>
    <w:rsid w:val="006E2848"/>
    <w:rsid w:val="006E28C2"/>
    <w:rsid w:val="006E28FF"/>
    <w:rsid w:val="006E3967"/>
    <w:rsid w:val="006E4087"/>
    <w:rsid w:val="006E4324"/>
    <w:rsid w:val="006E4697"/>
    <w:rsid w:val="006E51FB"/>
    <w:rsid w:val="006E6D52"/>
    <w:rsid w:val="006E72AA"/>
    <w:rsid w:val="006E72F1"/>
    <w:rsid w:val="006E771D"/>
    <w:rsid w:val="006E7DCF"/>
    <w:rsid w:val="006E7F71"/>
    <w:rsid w:val="006F111A"/>
    <w:rsid w:val="006F181D"/>
    <w:rsid w:val="006F2728"/>
    <w:rsid w:val="006F31FD"/>
    <w:rsid w:val="006F41A0"/>
    <w:rsid w:val="006F592C"/>
    <w:rsid w:val="006F6823"/>
    <w:rsid w:val="006F79CD"/>
    <w:rsid w:val="006F7B18"/>
    <w:rsid w:val="006F7BA2"/>
    <w:rsid w:val="006F7D57"/>
    <w:rsid w:val="0070023A"/>
    <w:rsid w:val="00700637"/>
    <w:rsid w:val="007012EE"/>
    <w:rsid w:val="0070273C"/>
    <w:rsid w:val="007027B7"/>
    <w:rsid w:val="007034B0"/>
    <w:rsid w:val="00703EE1"/>
    <w:rsid w:val="00704EF4"/>
    <w:rsid w:val="00704F0D"/>
    <w:rsid w:val="00705048"/>
    <w:rsid w:val="00705A44"/>
    <w:rsid w:val="007063CE"/>
    <w:rsid w:val="00706E09"/>
    <w:rsid w:val="007113C7"/>
    <w:rsid w:val="00711BA1"/>
    <w:rsid w:val="00712177"/>
    <w:rsid w:val="007137E1"/>
    <w:rsid w:val="00714127"/>
    <w:rsid w:val="007153A7"/>
    <w:rsid w:val="007179E9"/>
    <w:rsid w:val="00720E5D"/>
    <w:rsid w:val="00721473"/>
    <w:rsid w:val="00721590"/>
    <w:rsid w:val="00723143"/>
    <w:rsid w:val="0072359B"/>
    <w:rsid w:val="00725867"/>
    <w:rsid w:val="0073034F"/>
    <w:rsid w:val="007303C9"/>
    <w:rsid w:val="00731A73"/>
    <w:rsid w:val="00731DEB"/>
    <w:rsid w:val="00732629"/>
    <w:rsid w:val="00733922"/>
    <w:rsid w:val="00734022"/>
    <w:rsid w:val="00734049"/>
    <w:rsid w:val="00734553"/>
    <w:rsid w:val="00734BD3"/>
    <w:rsid w:val="007353D7"/>
    <w:rsid w:val="007370BA"/>
    <w:rsid w:val="007372B0"/>
    <w:rsid w:val="007374F2"/>
    <w:rsid w:val="00737A6E"/>
    <w:rsid w:val="00737D31"/>
    <w:rsid w:val="0074066E"/>
    <w:rsid w:val="007408B6"/>
    <w:rsid w:val="00740A22"/>
    <w:rsid w:val="00740EBB"/>
    <w:rsid w:val="00741117"/>
    <w:rsid w:val="00741EB5"/>
    <w:rsid w:val="007420CB"/>
    <w:rsid w:val="0074278C"/>
    <w:rsid w:val="00742DD6"/>
    <w:rsid w:val="00743E04"/>
    <w:rsid w:val="00744784"/>
    <w:rsid w:val="007453C2"/>
    <w:rsid w:val="007466D4"/>
    <w:rsid w:val="00746BE5"/>
    <w:rsid w:val="007472C8"/>
    <w:rsid w:val="007503AA"/>
    <w:rsid w:val="0075120A"/>
    <w:rsid w:val="0075169B"/>
    <w:rsid w:val="007525EC"/>
    <w:rsid w:val="00752FD7"/>
    <w:rsid w:val="00754E14"/>
    <w:rsid w:val="0075669A"/>
    <w:rsid w:val="00756F39"/>
    <w:rsid w:val="00756F80"/>
    <w:rsid w:val="0075743C"/>
    <w:rsid w:val="0075765C"/>
    <w:rsid w:val="0076111B"/>
    <w:rsid w:val="00761ABA"/>
    <w:rsid w:val="007620C9"/>
    <w:rsid w:val="0076220D"/>
    <w:rsid w:val="007623F8"/>
    <w:rsid w:val="00762A27"/>
    <w:rsid w:val="007647AB"/>
    <w:rsid w:val="00764BFC"/>
    <w:rsid w:val="007651A5"/>
    <w:rsid w:val="00765C55"/>
    <w:rsid w:val="007673FA"/>
    <w:rsid w:val="00770535"/>
    <w:rsid w:val="00770739"/>
    <w:rsid w:val="00770DC3"/>
    <w:rsid w:val="0077130D"/>
    <w:rsid w:val="0077156B"/>
    <w:rsid w:val="007729F5"/>
    <w:rsid w:val="00772E33"/>
    <w:rsid w:val="00773571"/>
    <w:rsid w:val="0077366A"/>
    <w:rsid w:val="00774765"/>
    <w:rsid w:val="00774A5F"/>
    <w:rsid w:val="00774D8D"/>
    <w:rsid w:val="0077549D"/>
    <w:rsid w:val="00775524"/>
    <w:rsid w:val="00776857"/>
    <w:rsid w:val="00777317"/>
    <w:rsid w:val="00777B26"/>
    <w:rsid w:val="007800D5"/>
    <w:rsid w:val="007806A5"/>
    <w:rsid w:val="00781CEE"/>
    <w:rsid w:val="00781D2E"/>
    <w:rsid w:val="00781D3C"/>
    <w:rsid w:val="00781EFC"/>
    <w:rsid w:val="00782079"/>
    <w:rsid w:val="0078351D"/>
    <w:rsid w:val="00784AFC"/>
    <w:rsid w:val="00784B11"/>
    <w:rsid w:val="007850E9"/>
    <w:rsid w:val="007855F3"/>
    <w:rsid w:val="00785C81"/>
    <w:rsid w:val="00785D6A"/>
    <w:rsid w:val="007869D5"/>
    <w:rsid w:val="00786D37"/>
    <w:rsid w:val="00787157"/>
    <w:rsid w:val="00787342"/>
    <w:rsid w:val="007902F9"/>
    <w:rsid w:val="00791255"/>
    <w:rsid w:val="00791565"/>
    <w:rsid w:val="00792B8B"/>
    <w:rsid w:val="00793330"/>
    <w:rsid w:val="007939A2"/>
    <w:rsid w:val="0079566B"/>
    <w:rsid w:val="00795968"/>
    <w:rsid w:val="00797625"/>
    <w:rsid w:val="00797C28"/>
    <w:rsid w:val="007A018D"/>
    <w:rsid w:val="007A05AF"/>
    <w:rsid w:val="007A0A4B"/>
    <w:rsid w:val="007A0F79"/>
    <w:rsid w:val="007A1E4E"/>
    <w:rsid w:val="007A2C31"/>
    <w:rsid w:val="007A36B8"/>
    <w:rsid w:val="007A550F"/>
    <w:rsid w:val="007A556E"/>
    <w:rsid w:val="007A6078"/>
    <w:rsid w:val="007A6457"/>
    <w:rsid w:val="007A6487"/>
    <w:rsid w:val="007A6960"/>
    <w:rsid w:val="007A77BB"/>
    <w:rsid w:val="007B0046"/>
    <w:rsid w:val="007B1229"/>
    <w:rsid w:val="007B21BE"/>
    <w:rsid w:val="007B3CFB"/>
    <w:rsid w:val="007B4718"/>
    <w:rsid w:val="007B4A8A"/>
    <w:rsid w:val="007B4E17"/>
    <w:rsid w:val="007B5046"/>
    <w:rsid w:val="007B61E7"/>
    <w:rsid w:val="007B64E8"/>
    <w:rsid w:val="007C0DA8"/>
    <w:rsid w:val="007C224F"/>
    <w:rsid w:val="007C2646"/>
    <w:rsid w:val="007C3B96"/>
    <w:rsid w:val="007C4695"/>
    <w:rsid w:val="007C5073"/>
    <w:rsid w:val="007C64CD"/>
    <w:rsid w:val="007C6E93"/>
    <w:rsid w:val="007C749C"/>
    <w:rsid w:val="007C78B7"/>
    <w:rsid w:val="007C7B2A"/>
    <w:rsid w:val="007C7F14"/>
    <w:rsid w:val="007D0691"/>
    <w:rsid w:val="007D0703"/>
    <w:rsid w:val="007D15CF"/>
    <w:rsid w:val="007D22DD"/>
    <w:rsid w:val="007D25C4"/>
    <w:rsid w:val="007D3546"/>
    <w:rsid w:val="007D487C"/>
    <w:rsid w:val="007D5DBA"/>
    <w:rsid w:val="007D6266"/>
    <w:rsid w:val="007D6621"/>
    <w:rsid w:val="007D7801"/>
    <w:rsid w:val="007D7BB1"/>
    <w:rsid w:val="007E0D51"/>
    <w:rsid w:val="007E28C9"/>
    <w:rsid w:val="007E32EE"/>
    <w:rsid w:val="007E35FD"/>
    <w:rsid w:val="007E3974"/>
    <w:rsid w:val="007E3DDC"/>
    <w:rsid w:val="007E5B8A"/>
    <w:rsid w:val="007E5D9B"/>
    <w:rsid w:val="007E62FD"/>
    <w:rsid w:val="007E66E1"/>
    <w:rsid w:val="007E6BE9"/>
    <w:rsid w:val="007E72AC"/>
    <w:rsid w:val="007E73F5"/>
    <w:rsid w:val="007E7D85"/>
    <w:rsid w:val="007F1367"/>
    <w:rsid w:val="007F14C7"/>
    <w:rsid w:val="007F17FF"/>
    <w:rsid w:val="007F280F"/>
    <w:rsid w:val="007F4343"/>
    <w:rsid w:val="007F5892"/>
    <w:rsid w:val="007F609D"/>
    <w:rsid w:val="007F710B"/>
    <w:rsid w:val="007F7792"/>
    <w:rsid w:val="00800F57"/>
    <w:rsid w:val="00801607"/>
    <w:rsid w:val="0080188D"/>
    <w:rsid w:val="008033E0"/>
    <w:rsid w:val="008033F1"/>
    <w:rsid w:val="0080401F"/>
    <w:rsid w:val="00804985"/>
    <w:rsid w:val="008051B8"/>
    <w:rsid w:val="0080548F"/>
    <w:rsid w:val="008062F4"/>
    <w:rsid w:val="00806994"/>
    <w:rsid w:val="0080752E"/>
    <w:rsid w:val="00807762"/>
    <w:rsid w:val="008117BD"/>
    <w:rsid w:val="00812AB1"/>
    <w:rsid w:val="00812AD0"/>
    <w:rsid w:val="008130B5"/>
    <w:rsid w:val="00813212"/>
    <w:rsid w:val="0081324D"/>
    <w:rsid w:val="00815294"/>
    <w:rsid w:val="0081585B"/>
    <w:rsid w:val="008158A6"/>
    <w:rsid w:val="00815A66"/>
    <w:rsid w:val="00816ABD"/>
    <w:rsid w:val="00820173"/>
    <w:rsid w:val="00820CCF"/>
    <w:rsid w:val="0082166B"/>
    <w:rsid w:val="008216DE"/>
    <w:rsid w:val="008218F5"/>
    <w:rsid w:val="0082261D"/>
    <w:rsid w:val="00823004"/>
    <w:rsid w:val="00823D8B"/>
    <w:rsid w:val="00824143"/>
    <w:rsid w:val="0082502E"/>
    <w:rsid w:val="0082509D"/>
    <w:rsid w:val="00825AF6"/>
    <w:rsid w:val="00826075"/>
    <w:rsid w:val="008269A6"/>
    <w:rsid w:val="00830841"/>
    <w:rsid w:val="00830AAC"/>
    <w:rsid w:val="00831F66"/>
    <w:rsid w:val="008320A6"/>
    <w:rsid w:val="008332BC"/>
    <w:rsid w:val="008347E1"/>
    <w:rsid w:val="00835176"/>
    <w:rsid w:val="008356A9"/>
    <w:rsid w:val="008359E2"/>
    <w:rsid w:val="00836628"/>
    <w:rsid w:val="00837A47"/>
    <w:rsid w:val="00841410"/>
    <w:rsid w:val="008421A3"/>
    <w:rsid w:val="00842615"/>
    <w:rsid w:val="00842BEA"/>
    <w:rsid w:val="00842E0F"/>
    <w:rsid w:val="0084367A"/>
    <w:rsid w:val="008441ED"/>
    <w:rsid w:val="0084536D"/>
    <w:rsid w:val="00846A00"/>
    <w:rsid w:val="00847D9D"/>
    <w:rsid w:val="008505A6"/>
    <w:rsid w:val="00851721"/>
    <w:rsid w:val="008518B1"/>
    <w:rsid w:val="008523EF"/>
    <w:rsid w:val="008535A7"/>
    <w:rsid w:val="0085418E"/>
    <w:rsid w:val="00855E9A"/>
    <w:rsid w:val="00855EBF"/>
    <w:rsid w:val="00857E3C"/>
    <w:rsid w:val="008612E2"/>
    <w:rsid w:val="00862322"/>
    <w:rsid w:val="00862388"/>
    <w:rsid w:val="00862B6B"/>
    <w:rsid w:val="00862EDD"/>
    <w:rsid w:val="00863469"/>
    <w:rsid w:val="00863B96"/>
    <w:rsid w:val="00865A70"/>
    <w:rsid w:val="008703DE"/>
    <w:rsid w:val="0087041D"/>
    <w:rsid w:val="00870CE9"/>
    <w:rsid w:val="00872B18"/>
    <w:rsid w:val="0087385E"/>
    <w:rsid w:val="008739F6"/>
    <w:rsid w:val="00873A26"/>
    <w:rsid w:val="00875049"/>
    <w:rsid w:val="00875845"/>
    <w:rsid w:val="00875879"/>
    <w:rsid w:val="00875A1A"/>
    <w:rsid w:val="00876D3E"/>
    <w:rsid w:val="0088486D"/>
    <w:rsid w:val="00884EDE"/>
    <w:rsid w:val="00885DA7"/>
    <w:rsid w:val="008877C2"/>
    <w:rsid w:val="00890BE7"/>
    <w:rsid w:val="00891706"/>
    <w:rsid w:val="00891A2E"/>
    <w:rsid w:val="00892A42"/>
    <w:rsid w:val="008942CA"/>
    <w:rsid w:val="008942F8"/>
    <w:rsid w:val="00894D59"/>
    <w:rsid w:val="0089543C"/>
    <w:rsid w:val="00895672"/>
    <w:rsid w:val="008959DC"/>
    <w:rsid w:val="008960F6"/>
    <w:rsid w:val="008962F1"/>
    <w:rsid w:val="00896F53"/>
    <w:rsid w:val="008972DE"/>
    <w:rsid w:val="00897610"/>
    <w:rsid w:val="008979AE"/>
    <w:rsid w:val="008A0367"/>
    <w:rsid w:val="008A16CC"/>
    <w:rsid w:val="008A30B3"/>
    <w:rsid w:val="008A310C"/>
    <w:rsid w:val="008A3557"/>
    <w:rsid w:val="008A48ED"/>
    <w:rsid w:val="008A6617"/>
    <w:rsid w:val="008A6E8F"/>
    <w:rsid w:val="008B0B38"/>
    <w:rsid w:val="008B1990"/>
    <w:rsid w:val="008B1C23"/>
    <w:rsid w:val="008B2202"/>
    <w:rsid w:val="008B2874"/>
    <w:rsid w:val="008B2B0B"/>
    <w:rsid w:val="008B3661"/>
    <w:rsid w:val="008B416E"/>
    <w:rsid w:val="008B711F"/>
    <w:rsid w:val="008B74B9"/>
    <w:rsid w:val="008C0C72"/>
    <w:rsid w:val="008C14F6"/>
    <w:rsid w:val="008C2FA7"/>
    <w:rsid w:val="008C3880"/>
    <w:rsid w:val="008C6442"/>
    <w:rsid w:val="008C749F"/>
    <w:rsid w:val="008C7A37"/>
    <w:rsid w:val="008D0B54"/>
    <w:rsid w:val="008D2BC1"/>
    <w:rsid w:val="008D345F"/>
    <w:rsid w:val="008D3F8E"/>
    <w:rsid w:val="008D5897"/>
    <w:rsid w:val="008D5A25"/>
    <w:rsid w:val="008D5DDC"/>
    <w:rsid w:val="008D6AF6"/>
    <w:rsid w:val="008D783A"/>
    <w:rsid w:val="008D7C60"/>
    <w:rsid w:val="008E03E4"/>
    <w:rsid w:val="008E0CE9"/>
    <w:rsid w:val="008E1A3E"/>
    <w:rsid w:val="008E1E26"/>
    <w:rsid w:val="008E3142"/>
    <w:rsid w:val="008E4403"/>
    <w:rsid w:val="008E4D2C"/>
    <w:rsid w:val="008E5417"/>
    <w:rsid w:val="008E555E"/>
    <w:rsid w:val="008E5B77"/>
    <w:rsid w:val="008E5BB0"/>
    <w:rsid w:val="008E6957"/>
    <w:rsid w:val="008E7B67"/>
    <w:rsid w:val="008F0134"/>
    <w:rsid w:val="008F08D6"/>
    <w:rsid w:val="008F0A4E"/>
    <w:rsid w:val="008F1DE0"/>
    <w:rsid w:val="008F22CC"/>
    <w:rsid w:val="008F3387"/>
    <w:rsid w:val="008F451A"/>
    <w:rsid w:val="008F5468"/>
    <w:rsid w:val="008F5995"/>
    <w:rsid w:val="008F5B63"/>
    <w:rsid w:val="008F6154"/>
    <w:rsid w:val="008F65F3"/>
    <w:rsid w:val="008F760F"/>
    <w:rsid w:val="00900A27"/>
    <w:rsid w:val="00900CF2"/>
    <w:rsid w:val="00901524"/>
    <w:rsid w:val="00901E6D"/>
    <w:rsid w:val="00903398"/>
    <w:rsid w:val="00904BF0"/>
    <w:rsid w:val="0090510F"/>
    <w:rsid w:val="00907E7D"/>
    <w:rsid w:val="00910069"/>
    <w:rsid w:val="00910313"/>
    <w:rsid w:val="00910D0F"/>
    <w:rsid w:val="00910DFF"/>
    <w:rsid w:val="0091104C"/>
    <w:rsid w:val="009113DA"/>
    <w:rsid w:val="0091173D"/>
    <w:rsid w:val="00911A1F"/>
    <w:rsid w:val="0091269A"/>
    <w:rsid w:val="0091275C"/>
    <w:rsid w:val="00912F62"/>
    <w:rsid w:val="00913D61"/>
    <w:rsid w:val="00914559"/>
    <w:rsid w:val="00914BD2"/>
    <w:rsid w:val="00915210"/>
    <w:rsid w:val="00915711"/>
    <w:rsid w:val="009170D0"/>
    <w:rsid w:val="00917538"/>
    <w:rsid w:val="00921C32"/>
    <w:rsid w:val="00921D3A"/>
    <w:rsid w:val="00921ED0"/>
    <w:rsid w:val="00922FBA"/>
    <w:rsid w:val="00924303"/>
    <w:rsid w:val="00925577"/>
    <w:rsid w:val="0092557D"/>
    <w:rsid w:val="00925A2D"/>
    <w:rsid w:val="00930287"/>
    <w:rsid w:val="00932F4F"/>
    <w:rsid w:val="00933A4F"/>
    <w:rsid w:val="00934531"/>
    <w:rsid w:val="009361F2"/>
    <w:rsid w:val="00936276"/>
    <w:rsid w:val="0093637E"/>
    <w:rsid w:val="0093684F"/>
    <w:rsid w:val="0093702B"/>
    <w:rsid w:val="00937533"/>
    <w:rsid w:val="00937719"/>
    <w:rsid w:val="00943AFF"/>
    <w:rsid w:val="00944028"/>
    <w:rsid w:val="009449DD"/>
    <w:rsid w:val="00944AB5"/>
    <w:rsid w:val="009467BC"/>
    <w:rsid w:val="00946D26"/>
    <w:rsid w:val="00947806"/>
    <w:rsid w:val="009500B1"/>
    <w:rsid w:val="00951025"/>
    <w:rsid w:val="00951EC7"/>
    <w:rsid w:val="00951F17"/>
    <w:rsid w:val="00952250"/>
    <w:rsid w:val="0095435A"/>
    <w:rsid w:val="0095444F"/>
    <w:rsid w:val="00957A16"/>
    <w:rsid w:val="00960CDF"/>
    <w:rsid w:val="00960E8A"/>
    <w:rsid w:val="0096146B"/>
    <w:rsid w:val="00965382"/>
    <w:rsid w:val="00965602"/>
    <w:rsid w:val="0096583D"/>
    <w:rsid w:val="009664CE"/>
    <w:rsid w:val="0096650E"/>
    <w:rsid w:val="0096676C"/>
    <w:rsid w:val="00966B2E"/>
    <w:rsid w:val="009673CC"/>
    <w:rsid w:val="00967DB2"/>
    <w:rsid w:val="00970507"/>
    <w:rsid w:val="00970919"/>
    <w:rsid w:val="00970BC4"/>
    <w:rsid w:val="00970E26"/>
    <w:rsid w:val="009712C4"/>
    <w:rsid w:val="0097175F"/>
    <w:rsid w:val="009722CD"/>
    <w:rsid w:val="00972642"/>
    <w:rsid w:val="00972CFB"/>
    <w:rsid w:val="00973413"/>
    <w:rsid w:val="009734CD"/>
    <w:rsid w:val="009737B9"/>
    <w:rsid w:val="00973B21"/>
    <w:rsid w:val="00973CD4"/>
    <w:rsid w:val="009748C7"/>
    <w:rsid w:val="009752ED"/>
    <w:rsid w:val="00976DD9"/>
    <w:rsid w:val="00977D44"/>
    <w:rsid w:val="0098063D"/>
    <w:rsid w:val="00980AC0"/>
    <w:rsid w:val="00980B4B"/>
    <w:rsid w:val="00981014"/>
    <w:rsid w:val="0098127F"/>
    <w:rsid w:val="009817E3"/>
    <w:rsid w:val="00982405"/>
    <w:rsid w:val="00983CA8"/>
    <w:rsid w:val="00984DBF"/>
    <w:rsid w:val="0098541D"/>
    <w:rsid w:val="00986B66"/>
    <w:rsid w:val="00987215"/>
    <w:rsid w:val="00987A95"/>
    <w:rsid w:val="00987FCB"/>
    <w:rsid w:val="00990024"/>
    <w:rsid w:val="00990A70"/>
    <w:rsid w:val="00990AC2"/>
    <w:rsid w:val="00991113"/>
    <w:rsid w:val="00991BF8"/>
    <w:rsid w:val="0099374C"/>
    <w:rsid w:val="009948AA"/>
    <w:rsid w:val="00996257"/>
    <w:rsid w:val="0099635A"/>
    <w:rsid w:val="00996F0E"/>
    <w:rsid w:val="009970EC"/>
    <w:rsid w:val="009A0D41"/>
    <w:rsid w:val="009A105C"/>
    <w:rsid w:val="009A1CCE"/>
    <w:rsid w:val="009A3703"/>
    <w:rsid w:val="009A421A"/>
    <w:rsid w:val="009A44A2"/>
    <w:rsid w:val="009A5140"/>
    <w:rsid w:val="009A532E"/>
    <w:rsid w:val="009A5ABB"/>
    <w:rsid w:val="009B0015"/>
    <w:rsid w:val="009B01D2"/>
    <w:rsid w:val="009B2374"/>
    <w:rsid w:val="009B25AA"/>
    <w:rsid w:val="009B360B"/>
    <w:rsid w:val="009B50F8"/>
    <w:rsid w:val="009B52FD"/>
    <w:rsid w:val="009B6111"/>
    <w:rsid w:val="009B630B"/>
    <w:rsid w:val="009B69BD"/>
    <w:rsid w:val="009B7395"/>
    <w:rsid w:val="009B7BFD"/>
    <w:rsid w:val="009C04C0"/>
    <w:rsid w:val="009C06AF"/>
    <w:rsid w:val="009C100D"/>
    <w:rsid w:val="009C1736"/>
    <w:rsid w:val="009C4BDA"/>
    <w:rsid w:val="009C528D"/>
    <w:rsid w:val="009D1510"/>
    <w:rsid w:val="009D1FFF"/>
    <w:rsid w:val="009D543E"/>
    <w:rsid w:val="009D7B8A"/>
    <w:rsid w:val="009E008C"/>
    <w:rsid w:val="009E1471"/>
    <w:rsid w:val="009E184E"/>
    <w:rsid w:val="009E1B8D"/>
    <w:rsid w:val="009E1E0C"/>
    <w:rsid w:val="009E3F14"/>
    <w:rsid w:val="009E6343"/>
    <w:rsid w:val="009F0DE8"/>
    <w:rsid w:val="009F23AE"/>
    <w:rsid w:val="009F26F7"/>
    <w:rsid w:val="009F31D0"/>
    <w:rsid w:val="009F3ABA"/>
    <w:rsid w:val="009F46B1"/>
    <w:rsid w:val="009F4798"/>
    <w:rsid w:val="009F5268"/>
    <w:rsid w:val="009F5432"/>
    <w:rsid w:val="00A00005"/>
    <w:rsid w:val="00A00078"/>
    <w:rsid w:val="00A00871"/>
    <w:rsid w:val="00A0179B"/>
    <w:rsid w:val="00A018F6"/>
    <w:rsid w:val="00A02461"/>
    <w:rsid w:val="00A0268E"/>
    <w:rsid w:val="00A043FD"/>
    <w:rsid w:val="00A0455A"/>
    <w:rsid w:val="00A04EB4"/>
    <w:rsid w:val="00A06458"/>
    <w:rsid w:val="00A069FB"/>
    <w:rsid w:val="00A072B3"/>
    <w:rsid w:val="00A1140C"/>
    <w:rsid w:val="00A11BCE"/>
    <w:rsid w:val="00A12218"/>
    <w:rsid w:val="00A12473"/>
    <w:rsid w:val="00A1301B"/>
    <w:rsid w:val="00A1340A"/>
    <w:rsid w:val="00A14DC0"/>
    <w:rsid w:val="00A1560A"/>
    <w:rsid w:val="00A157D8"/>
    <w:rsid w:val="00A15A42"/>
    <w:rsid w:val="00A167A4"/>
    <w:rsid w:val="00A16C96"/>
    <w:rsid w:val="00A17894"/>
    <w:rsid w:val="00A20EC0"/>
    <w:rsid w:val="00A21A33"/>
    <w:rsid w:val="00A21DF7"/>
    <w:rsid w:val="00A23DE2"/>
    <w:rsid w:val="00A24B19"/>
    <w:rsid w:val="00A24DF4"/>
    <w:rsid w:val="00A26F7B"/>
    <w:rsid w:val="00A270ED"/>
    <w:rsid w:val="00A2736A"/>
    <w:rsid w:val="00A27470"/>
    <w:rsid w:val="00A2769D"/>
    <w:rsid w:val="00A278FF"/>
    <w:rsid w:val="00A300BA"/>
    <w:rsid w:val="00A30702"/>
    <w:rsid w:val="00A3169E"/>
    <w:rsid w:val="00A31D66"/>
    <w:rsid w:val="00A32A4E"/>
    <w:rsid w:val="00A32FCD"/>
    <w:rsid w:val="00A33423"/>
    <w:rsid w:val="00A33BB9"/>
    <w:rsid w:val="00A34166"/>
    <w:rsid w:val="00A344DD"/>
    <w:rsid w:val="00A35110"/>
    <w:rsid w:val="00A35616"/>
    <w:rsid w:val="00A35951"/>
    <w:rsid w:val="00A36761"/>
    <w:rsid w:val="00A36768"/>
    <w:rsid w:val="00A37E8F"/>
    <w:rsid w:val="00A40507"/>
    <w:rsid w:val="00A414BD"/>
    <w:rsid w:val="00A419AA"/>
    <w:rsid w:val="00A42041"/>
    <w:rsid w:val="00A42812"/>
    <w:rsid w:val="00A43036"/>
    <w:rsid w:val="00A44056"/>
    <w:rsid w:val="00A44CE4"/>
    <w:rsid w:val="00A450F4"/>
    <w:rsid w:val="00A453E6"/>
    <w:rsid w:val="00A4545B"/>
    <w:rsid w:val="00A46379"/>
    <w:rsid w:val="00A47058"/>
    <w:rsid w:val="00A50161"/>
    <w:rsid w:val="00A5051A"/>
    <w:rsid w:val="00A50FB1"/>
    <w:rsid w:val="00A522A5"/>
    <w:rsid w:val="00A526C8"/>
    <w:rsid w:val="00A52987"/>
    <w:rsid w:val="00A5309C"/>
    <w:rsid w:val="00A5343E"/>
    <w:rsid w:val="00A53521"/>
    <w:rsid w:val="00A53EE6"/>
    <w:rsid w:val="00A548F5"/>
    <w:rsid w:val="00A5609D"/>
    <w:rsid w:val="00A57B87"/>
    <w:rsid w:val="00A57ECF"/>
    <w:rsid w:val="00A63763"/>
    <w:rsid w:val="00A665F7"/>
    <w:rsid w:val="00A67D20"/>
    <w:rsid w:val="00A7021F"/>
    <w:rsid w:val="00A7030B"/>
    <w:rsid w:val="00A72A5C"/>
    <w:rsid w:val="00A73F31"/>
    <w:rsid w:val="00A745E0"/>
    <w:rsid w:val="00A76876"/>
    <w:rsid w:val="00A7748F"/>
    <w:rsid w:val="00A832F7"/>
    <w:rsid w:val="00A8348F"/>
    <w:rsid w:val="00A839A0"/>
    <w:rsid w:val="00A86284"/>
    <w:rsid w:val="00A874AD"/>
    <w:rsid w:val="00A91194"/>
    <w:rsid w:val="00A920C5"/>
    <w:rsid w:val="00A92CBD"/>
    <w:rsid w:val="00A94B33"/>
    <w:rsid w:val="00A94D12"/>
    <w:rsid w:val="00A94EA8"/>
    <w:rsid w:val="00A94F4C"/>
    <w:rsid w:val="00A95046"/>
    <w:rsid w:val="00A95892"/>
    <w:rsid w:val="00A96086"/>
    <w:rsid w:val="00A96F1B"/>
    <w:rsid w:val="00A9708F"/>
    <w:rsid w:val="00AA047E"/>
    <w:rsid w:val="00AA0DFB"/>
    <w:rsid w:val="00AA1526"/>
    <w:rsid w:val="00AA1773"/>
    <w:rsid w:val="00AA2853"/>
    <w:rsid w:val="00AA3AE7"/>
    <w:rsid w:val="00AA3CA0"/>
    <w:rsid w:val="00AA3EE8"/>
    <w:rsid w:val="00AA601F"/>
    <w:rsid w:val="00AA64AF"/>
    <w:rsid w:val="00AA7072"/>
    <w:rsid w:val="00AA712E"/>
    <w:rsid w:val="00AA7E78"/>
    <w:rsid w:val="00AB0AA9"/>
    <w:rsid w:val="00AB1D1D"/>
    <w:rsid w:val="00AB2475"/>
    <w:rsid w:val="00AB2498"/>
    <w:rsid w:val="00AB2C69"/>
    <w:rsid w:val="00AB3EF6"/>
    <w:rsid w:val="00AB4F90"/>
    <w:rsid w:val="00AB6806"/>
    <w:rsid w:val="00AB70D7"/>
    <w:rsid w:val="00AB7BF9"/>
    <w:rsid w:val="00AC23DF"/>
    <w:rsid w:val="00AC2DCE"/>
    <w:rsid w:val="00AC3312"/>
    <w:rsid w:val="00AC3475"/>
    <w:rsid w:val="00AC3E69"/>
    <w:rsid w:val="00AC4099"/>
    <w:rsid w:val="00AC5861"/>
    <w:rsid w:val="00AC5909"/>
    <w:rsid w:val="00AC5CB5"/>
    <w:rsid w:val="00AC650B"/>
    <w:rsid w:val="00AC732E"/>
    <w:rsid w:val="00AC7821"/>
    <w:rsid w:val="00AD0D72"/>
    <w:rsid w:val="00AD13FE"/>
    <w:rsid w:val="00AD23EC"/>
    <w:rsid w:val="00AD2A3B"/>
    <w:rsid w:val="00AD3A8D"/>
    <w:rsid w:val="00AD556C"/>
    <w:rsid w:val="00AD5710"/>
    <w:rsid w:val="00AD654D"/>
    <w:rsid w:val="00AD66BA"/>
    <w:rsid w:val="00AD6ECC"/>
    <w:rsid w:val="00AE0FB1"/>
    <w:rsid w:val="00AE1D18"/>
    <w:rsid w:val="00AE262A"/>
    <w:rsid w:val="00AE2EF8"/>
    <w:rsid w:val="00AE4A71"/>
    <w:rsid w:val="00AE52DD"/>
    <w:rsid w:val="00AE5B01"/>
    <w:rsid w:val="00AF00A9"/>
    <w:rsid w:val="00AF0638"/>
    <w:rsid w:val="00AF06B6"/>
    <w:rsid w:val="00AF18E4"/>
    <w:rsid w:val="00AF46D6"/>
    <w:rsid w:val="00AF47BB"/>
    <w:rsid w:val="00AF49AF"/>
    <w:rsid w:val="00AF4AEC"/>
    <w:rsid w:val="00AF5342"/>
    <w:rsid w:val="00AF56E0"/>
    <w:rsid w:val="00B00926"/>
    <w:rsid w:val="00B00CEA"/>
    <w:rsid w:val="00B01022"/>
    <w:rsid w:val="00B010F9"/>
    <w:rsid w:val="00B01C0D"/>
    <w:rsid w:val="00B01D4D"/>
    <w:rsid w:val="00B027D7"/>
    <w:rsid w:val="00B02878"/>
    <w:rsid w:val="00B03767"/>
    <w:rsid w:val="00B041F2"/>
    <w:rsid w:val="00B05558"/>
    <w:rsid w:val="00B059D3"/>
    <w:rsid w:val="00B06168"/>
    <w:rsid w:val="00B07FF7"/>
    <w:rsid w:val="00B10FA6"/>
    <w:rsid w:val="00B12120"/>
    <w:rsid w:val="00B12650"/>
    <w:rsid w:val="00B129C5"/>
    <w:rsid w:val="00B12C04"/>
    <w:rsid w:val="00B12E18"/>
    <w:rsid w:val="00B13488"/>
    <w:rsid w:val="00B148CF"/>
    <w:rsid w:val="00B167D4"/>
    <w:rsid w:val="00B1785B"/>
    <w:rsid w:val="00B17DF0"/>
    <w:rsid w:val="00B200A7"/>
    <w:rsid w:val="00B207AC"/>
    <w:rsid w:val="00B21255"/>
    <w:rsid w:val="00B2193C"/>
    <w:rsid w:val="00B219D4"/>
    <w:rsid w:val="00B21D4A"/>
    <w:rsid w:val="00B21F5E"/>
    <w:rsid w:val="00B23160"/>
    <w:rsid w:val="00B240A3"/>
    <w:rsid w:val="00B246D0"/>
    <w:rsid w:val="00B259C9"/>
    <w:rsid w:val="00B26990"/>
    <w:rsid w:val="00B27201"/>
    <w:rsid w:val="00B3134C"/>
    <w:rsid w:val="00B32176"/>
    <w:rsid w:val="00B32596"/>
    <w:rsid w:val="00B34B95"/>
    <w:rsid w:val="00B34CA7"/>
    <w:rsid w:val="00B34EB8"/>
    <w:rsid w:val="00B35000"/>
    <w:rsid w:val="00B354A0"/>
    <w:rsid w:val="00B357E4"/>
    <w:rsid w:val="00B36955"/>
    <w:rsid w:val="00B36966"/>
    <w:rsid w:val="00B36AA3"/>
    <w:rsid w:val="00B36BD7"/>
    <w:rsid w:val="00B37DBE"/>
    <w:rsid w:val="00B41C01"/>
    <w:rsid w:val="00B4370F"/>
    <w:rsid w:val="00B4406D"/>
    <w:rsid w:val="00B45A68"/>
    <w:rsid w:val="00B46305"/>
    <w:rsid w:val="00B47256"/>
    <w:rsid w:val="00B47AF5"/>
    <w:rsid w:val="00B502D7"/>
    <w:rsid w:val="00B506B1"/>
    <w:rsid w:val="00B50D2C"/>
    <w:rsid w:val="00B50E60"/>
    <w:rsid w:val="00B51305"/>
    <w:rsid w:val="00B51889"/>
    <w:rsid w:val="00B53C22"/>
    <w:rsid w:val="00B541F1"/>
    <w:rsid w:val="00B54A45"/>
    <w:rsid w:val="00B54B94"/>
    <w:rsid w:val="00B54CE6"/>
    <w:rsid w:val="00B55100"/>
    <w:rsid w:val="00B566DA"/>
    <w:rsid w:val="00B60475"/>
    <w:rsid w:val="00B60C0A"/>
    <w:rsid w:val="00B61207"/>
    <w:rsid w:val="00B620AF"/>
    <w:rsid w:val="00B63C8F"/>
    <w:rsid w:val="00B646F3"/>
    <w:rsid w:val="00B6470B"/>
    <w:rsid w:val="00B66433"/>
    <w:rsid w:val="00B66701"/>
    <w:rsid w:val="00B66C91"/>
    <w:rsid w:val="00B67C8E"/>
    <w:rsid w:val="00B67D90"/>
    <w:rsid w:val="00B70DF7"/>
    <w:rsid w:val="00B70EDF"/>
    <w:rsid w:val="00B71531"/>
    <w:rsid w:val="00B72781"/>
    <w:rsid w:val="00B73CC1"/>
    <w:rsid w:val="00B746A8"/>
    <w:rsid w:val="00B75018"/>
    <w:rsid w:val="00B75692"/>
    <w:rsid w:val="00B7587B"/>
    <w:rsid w:val="00B75A21"/>
    <w:rsid w:val="00B80C10"/>
    <w:rsid w:val="00B8112F"/>
    <w:rsid w:val="00B816C7"/>
    <w:rsid w:val="00B8183E"/>
    <w:rsid w:val="00B81AE8"/>
    <w:rsid w:val="00B825D6"/>
    <w:rsid w:val="00B82BC9"/>
    <w:rsid w:val="00B82F1C"/>
    <w:rsid w:val="00B835AC"/>
    <w:rsid w:val="00B83841"/>
    <w:rsid w:val="00B843AD"/>
    <w:rsid w:val="00B85509"/>
    <w:rsid w:val="00B85674"/>
    <w:rsid w:val="00B85A2E"/>
    <w:rsid w:val="00B8792F"/>
    <w:rsid w:val="00B91F24"/>
    <w:rsid w:val="00B9246E"/>
    <w:rsid w:val="00B93464"/>
    <w:rsid w:val="00B941A3"/>
    <w:rsid w:val="00B9432D"/>
    <w:rsid w:val="00B95196"/>
    <w:rsid w:val="00B95F31"/>
    <w:rsid w:val="00B97694"/>
    <w:rsid w:val="00BA06D2"/>
    <w:rsid w:val="00BA1563"/>
    <w:rsid w:val="00BA1E30"/>
    <w:rsid w:val="00BA2A06"/>
    <w:rsid w:val="00BA3896"/>
    <w:rsid w:val="00BA3E18"/>
    <w:rsid w:val="00BA4F8E"/>
    <w:rsid w:val="00BA5F88"/>
    <w:rsid w:val="00BA60FB"/>
    <w:rsid w:val="00BB0059"/>
    <w:rsid w:val="00BB134E"/>
    <w:rsid w:val="00BB23DA"/>
    <w:rsid w:val="00BB4205"/>
    <w:rsid w:val="00BB4239"/>
    <w:rsid w:val="00BB4FB9"/>
    <w:rsid w:val="00BB54C1"/>
    <w:rsid w:val="00BB64AF"/>
    <w:rsid w:val="00BB7140"/>
    <w:rsid w:val="00BB7AF1"/>
    <w:rsid w:val="00BC02E8"/>
    <w:rsid w:val="00BC17DF"/>
    <w:rsid w:val="00BC183C"/>
    <w:rsid w:val="00BC1987"/>
    <w:rsid w:val="00BC21EE"/>
    <w:rsid w:val="00BC2ABC"/>
    <w:rsid w:val="00BC34C5"/>
    <w:rsid w:val="00BC3B9F"/>
    <w:rsid w:val="00BC4C51"/>
    <w:rsid w:val="00BC63C1"/>
    <w:rsid w:val="00BC7561"/>
    <w:rsid w:val="00BC7C8B"/>
    <w:rsid w:val="00BC7E34"/>
    <w:rsid w:val="00BD0430"/>
    <w:rsid w:val="00BD0AF9"/>
    <w:rsid w:val="00BD100C"/>
    <w:rsid w:val="00BD14A3"/>
    <w:rsid w:val="00BD23E1"/>
    <w:rsid w:val="00BD2A3C"/>
    <w:rsid w:val="00BD2E83"/>
    <w:rsid w:val="00BD2EC2"/>
    <w:rsid w:val="00BD3544"/>
    <w:rsid w:val="00BD4194"/>
    <w:rsid w:val="00BD4E80"/>
    <w:rsid w:val="00BD5694"/>
    <w:rsid w:val="00BD5A2D"/>
    <w:rsid w:val="00BD664E"/>
    <w:rsid w:val="00BD6C76"/>
    <w:rsid w:val="00BD77BF"/>
    <w:rsid w:val="00BE0BBA"/>
    <w:rsid w:val="00BE147C"/>
    <w:rsid w:val="00BE17B6"/>
    <w:rsid w:val="00BE1814"/>
    <w:rsid w:val="00BE1C52"/>
    <w:rsid w:val="00BE2F3B"/>
    <w:rsid w:val="00BE65CC"/>
    <w:rsid w:val="00BE77A7"/>
    <w:rsid w:val="00BE78FF"/>
    <w:rsid w:val="00BF04B2"/>
    <w:rsid w:val="00BF0E0B"/>
    <w:rsid w:val="00BF0FF5"/>
    <w:rsid w:val="00BF11D1"/>
    <w:rsid w:val="00BF1341"/>
    <w:rsid w:val="00BF281F"/>
    <w:rsid w:val="00BF2893"/>
    <w:rsid w:val="00BF3344"/>
    <w:rsid w:val="00BF3CF0"/>
    <w:rsid w:val="00BF434A"/>
    <w:rsid w:val="00BF4405"/>
    <w:rsid w:val="00BF4A14"/>
    <w:rsid w:val="00BF5858"/>
    <w:rsid w:val="00BF6448"/>
    <w:rsid w:val="00BF7092"/>
    <w:rsid w:val="00BF77B4"/>
    <w:rsid w:val="00BF7A0D"/>
    <w:rsid w:val="00C009EC"/>
    <w:rsid w:val="00C01404"/>
    <w:rsid w:val="00C01452"/>
    <w:rsid w:val="00C02266"/>
    <w:rsid w:val="00C02467"/>
    <w:rsid w:val="00C0493F"/>
    <w:rsid w:val="00C06C9D"/>
    <w:rsid w:val="00C06DB4"/>
    <w:rsid w:val="00C06FAC"/>
    <w:rsid w:val="00C070B3"/>
    <w:rsid w:val="00C07DDF"/>
    <w:rsid w:val="00C105C5"/>
    <w:rsid w:val="00C10719"/>
    <w:rsid w:val="00C11753"/>
    <w:rsid w:val="00C11E44"/>
    <w:rsid w:val="00C122BD"/>
    <w:rsid w:val="00C123F5"/>
    <w:rsid w:val="00C1258C"/>
    <w:rsid w:val="00C131D8"/>
    <w:rsid w:val="00C13F01"/>
    <w:rsid w:val="00C1411C"/>
    <w:rsid w:val="00C14AEA"/>
    <w:rsid w:val="00C15F16"/>
    <w:rsid w:val="00C16424"/>
    <w:rsid w:val="00C16D73"/>
    <w:rsid w:val="00C176B7"/>
    <w:rsid w:val="00C20FD9"/>
    <w:rsid w:val="00C21891"/>
    <w:rsid w:val="00C21E95"/>
    <w:rsid w:val="00C220A6"/>
    <w:rsid w:val="00C23A70"/>
    <w:rsid w:val="00C25854"/>
    <w:rsid w:val="00C25A09"/>
    <w:rsid w:val="00C25C6F"/>
    <w:rsid w:val="00C26294"/>
    <w:rsid w:val="00C26A22"/>
    <w:rsid w:val="00C26E32"/>
    <w:rsid w:val="00C3271C"/>
    <w:rsid w:val="00C328B0"/>
    <w:rsid w:val="00C33438"/>
    <w:rsid w:val="00C3421F"/>
    <w:rsid w:val="00C3431E"/>
    <w:rsid w:val="00C346BE"/>
    <w:rsid w:val="00C34C99"/>
    <w:rsid w:val="00C359C7"/>
    <w:rsid w:val="00C36D98"/>
    <w:rsid w:val="00C40129"/>
    <w:rsid w:val="00C40321"/>
    <w:rsid w:val="00C40C89"/>
    <w:rsid w:val="00C41F18"/>
    <w:rsid w:val="00C424B8"/>
    <w:rsid w:val="00C43452"/>
    <w:rsid w:val="00C43A4E"/>
    <w:rsid w:val="00C4677F"/>
    <w:rsid w:val="00C47FCF"/>
    <w:rsid w:val="00C5116C"/>
    <w:rsid w:val="00C51917"/>
    <w:rsid w:val="00C519BD"/>
    <w:rsid w:val="00C524E9"/>
    <w:rsid w:val="00C539A9"/>
    <w:rsid w:val="00C54342"/>
    <w:rsid w:val="00C54E07"/>
    <w:rsid w:val="00C54ED7"/>
    <w:rsid w:val="00C54FD4"/>
    <w:rsid w:val="00C56292"/>
    <w:rsid w:val="00C57A98"/>
    <w:rsid w:val="00C60543"/>
    <w:rsid w:val="00C60E08"/>
    <w:rsid w:val="00C6260C"/>
    <w:rsid w:val="00C626B5"/>
    <w:rsid w:val="00C639EE"/>
    <w:rsid w:val="00C644B0"/>
    <w:rsid w:val="00C65E38"/>
    <w:rsid w:val="00C66E4A"/>
    <w:rsid w:val="00C66FA8"/>
    <w:rsid w:val="00C67C6F"/>
    <w:rsid w:val="00C67D9C"/>
    <w:rsid w:val="00C70230"/>
    <w:rsid w:val="00C70CAF"/>
    <w:rsid w:val="00C7100F"/>
    <w:rsid w:val="00C7346F"/>
    <w:rsid w:val="00C76303"/>
    <w:rsid w:val="00C809C5"/>
    <w:rsid w:val="00C80D37"/>
    <w:rsid w:val="00C80E6B"/>
    <w:rsid w:val="00C824E5"/>
    <w:rsid w:val="00C82636"/>
    <w:rsid w:val="00C83101"/>
    <w:rsid w:val="00C837BD"/>
    <w:rsid w:val="00C838BC"/>
    <w:rsid w:val="00C84EF6"/>
    <w:rsid w:val="00C85ED8"/>
    <w:rsid w:val="00C90432"/>
    <w:rsid w:val="00C90A95"/>
    <w:rsid w:val="00C91859"/>
    <w:rsid w:val="00C9219E"/>
    <w:rsid w:val="00C92F5E"/>
    <w:rsid w:val="00C93E78"/>
    <w:rsid w:val="00C94901"/>
    <w:rsid w:val="00C9507D"/>
    <w:rsid w:val="00C95319"/>
    <w:rsid w:val="00C95F5C"/>
    <w:rsid w:val="00C96280"/>
    <w:rsid w:val="00C96425"/>
    <w:rsid w:val="00C96A5D"/>
    <w:rsid w:val="00C97346"/>
    <w:rsid w:val="00CA071A"/>
    <w:rsid w:val="00CA07B4"/>
    <w:rsid w:val="00CA0E3A"/>
    <w:rsid w:val="00CA3DA3"/>
    <w:rsid w:val="00CA577B"/>
    <w:rsid w:val="00CA63CC"/>
    <w:rsid w:val="00CA64D3"/>
    <w:rsid w:val="00CA6C02"/>
    <w:rsid w:val="00CA6C8F"/>
    <w:rsid w:val="00CA6F71"/>
    <w:rsid w:val="00CA73DA"/>
    <w:rsid w:val="00CA7A4A"/>
    <w:rsid w:val="00CB0785"/>
    <w:rsid w:val="00CB085C"/>
    <w:rsid w:val="00CB1DF8"/>
    <w:rsid w:val="00CB289B"/>
    <w:rsid w:val="00CB2C17"/>
    <w:rsid w:val="00CB3FAA"/>
    <w:rsid w:val="00CB41FC"/>
    <w:rsid w:val="00CB47AF"/>
    <w:rsid w:val="00CB4BB9"/>
    <w:rsid w:val="00CB53AE"/>
    <w:rsid w:val="00CB6163"/>
    <w:rsid w:val="00CB6DDB"/>
    <w:rsid w:val="00CB788F"/>
    <w:rsid w:val="00CC0087"/>
    <w:rsid w:val="00CC0214"/>
    <w:rsid w:val="00CC086D"/>
    <w:rsid w:val="00CC1966"/>
    <w:rsid w:val="00CC2C84"/>
    <w:rsid w:val="00CC41B6"/>
    <w:rsid w:val="00CC5B22"/>
    <w:rsid w:val="00CC6DF7"/>
    <w:rsid w:val="00CC7F71"/>
    <w:rsid w:val="00CD1059"/>
    <w:rsid w:val="00CD11D6"/>
    <w:rsid w:val="00CD124F"/>
    <w:rsid w:val="00CD1A87"/>
    <w:rsid w:val="00CD2D1C"/>
    <w:rsid w:val="00CD2DEA"/>
    <w:rsid w:val="00CD3679"/>
    <w:rsid w:val="00CD3B00"/>
    <w:rsid w:val="00CD3C83"/>
    <w:rsid w:val="00CD5306"/>
    <w:rsid w:val="00CD5B93"/>
    <w:rsid w:val="00CD5D57"/>
    <w:rsid w:val="00CD6DA7"/>
    <w:rsid w:val="00CD7563"/>
    <w:rsid w:val="00CE0B4F"/>
    <w:rsid w:val="00CE2091"/>
    <w:rsid w:val="00CE28A7"/>
    <w:rsid w:val="00CE497E"/>
    <w:rsid w:val="00CE6E13"/>
    <w:rsid w:val="00CE7854"/>
    <w:rsid w:val="00CF1044"/>
    <w:rsid w:val="00CF2E28"/>
    <w:rsid w:val="00CF3025"/>
    <w:rsid w:val="00CF5783"/>
    <w:rsid w:val="00CF5E23"/>
    <w:rsid w:val="00CF5E64"/>
    <w:rsid w:val="00CF5FE3"/>
    <w:rsid w:val="00CF6817"/>
    <w:rsid w:val="00CF6B3D"/>
    <w:rsid w:val="00CF6BE4"/>
    <w:rsid w:val="00CF780B"/>
    <w:rsid w:val="00D02891"/>
    <w:rsid w:val="00D02B9C"/>
    <w:rsid w:val="00D034CA"/>
    <w:rsid w:val="00D03E56"/>
    <w:rsid w:val="00D03EB2"/>
    <w:rsid w:val="00D044AD"/>
    <w:rsid w:val="00D047A9"/>
    <w:rsid w:val="00D04E60"/>
    <w:rsid w:val="00D055B1"/>
    <w:rsid w:val="00D07122"/>
    <w:rsid w:val="00D07388"/>
    <w:rsid w:val="00D11384"/>
    <w:rsid w:val="00D14143"/>
    <w:rsid w:val="00D14404"/>
    <w:rsid w:val="00D14921"/>
    <w:rsid w:val="00D14C56"/>
    <w:rsid w:val="00D152E1"/>
    <w:rsid w:val="00D1647A"/>
    <w:rsid w:val="00D16632"/>
    <w:rsid w:val="00D169AA"/>
    <w:rsid w:val="00D16F83"/>
    <w:rsid w:val="00D17178"/>
    <w:rsid w:val="00D17A76"/>
    <w:rsid w:val="00D21467"/>
    <w:rsid w:val="00D217F1"/>
    <w:rsid w:val="00D218C0"/>
    <w:rsid w:val="00D2194B"/>
    <w:rsid w:val="00D23ADF"/>
    <w:rsid w:val="00D24430"/>
    <w:rsid w:val="00D24AC6"/>
    <w:rsid w:val="00D26EA3"/>
    <w:rsid w:val="00D26F15"/>
    <w:rsid w:val="00D27210"/>
    <w:rsid w:val="00D2783A"/>
    <w:rsid w:val="00D303A0"/>
    <w:rsid w:val="00D30890"/>
    <w:rsid w:val="00D308B9"/>
    <w:rsid w:val="00D312DC"/>
    <w:rsid w:val="00D31CDE"/>
    <w:rsid w:val="00D31FD9"/>
    <w:rsid w:val="00D32594"/>
    <w:rsid w:val="00D3415B"/>
    <w:rsid w:val="00D34C71"/>
    <w:rsid w:val="00D34F5C"/>
    <w:rsid w:val="00D35511"/>
    <w:rsid w:val="00D36085"/>
    <w:rsid w:val="00D36420"/>
    <w:rsid w:val="00D36D89"/>
    <w:rsid w:val="00D40680"/>
    <w:rsid w:val="00D40B33"/>
    <w:rsid w:val="00D40D5B"/>
    <w:rsid w:val="00D42122"/>
    <w:rsid w:val="00D421A6"/>
    <w:rsid w:val="00D42377"/>
    <w:rsid w:val="00D43308"/>
    <w:rsid w:val="00D43650"/>
    <w:rsid w:val="00D47069"/>
    <w:rsid w:val="00D500DA"/>
    <w:rsid w:val="00D50218"/>
    <w:rsid w:val="00D50232"/>
    <w:rsid w:val="00D51F7A"/>
    <w:rsid w:val="00D528BD"/>
    <w:rsid w:val="00D54C0F"/>
    <w:rsid w:val="00D55531"/>
    <w:rsid w:val="00D55A0C"/>
    <w:rsid w:val="00D569DE"/>
    <w:rsid w:val="00D57EA1"/>
    <w:rsid w:val="00D60179"/>
    <w:rsid w:val="00D60AC8"/>
    <w:rsid w:val="00D61BF4"/>
    <w:rsid w:val="00D6203F"/>
    <w:rsid w:val="00D62AFC"/>
    <w:rsid w:val="00D630CC"/>
    <w:rsid w:val="00D664F1"/>
    <w:rsid w:val="00D6664D"/>
    <w:rsid w:val="00D673DC"/>
    <w:rsid w:val="00D6791A"/>
    <w:rsid w:val="00D70401"/>
    <w:rsid w:val="00D70695"/>
    <w:rsid w:val="00D71121"/>
    <w:rsid w:val="00D71F31"/>
    <w:rsid w:val="00D7308D"/>
    <w:rsid w:val="00D735C4"/>
    <w:rsid w:val="00D73B0E"/>
    <w:rsid w:val="00D73FE9"/>
    <w:rsid w:val="00D746A2"/>
    <w:rsid w:val="00D7554F"/>
    <w:rsid w:val="00D762D7"/>
    <w:rsid w:val="00D76C85"/>
    <w:rsid w:val="00D76FFB"/>
    <w:rsid w:val="00D77073"/>
    <w:rsid w:val="00D771E7"/>
    <w:rsid w:val="00D7767F"/>
    <w:rsid w:val="00D80B1D"/>
    <w:rsid w:val="00D82B03"/>
    <w:rsid w:val="00D82B8E"/>
    <w:rsid w:val="00D82D5B"/>
    <w:rsid w:val="00D84209"/>
    <w:rsid w:val="00D85316"/>
    <w:rsid w:val="00D85A62"/>
    <w:rsid w:val="00D86242"/>
    <w:rsid w:val="00D867F3"/>
    <w:rsid w:val="00D87FCF"/>
    <w:rsid w:val="00D90A9A"/>
    <w:rsid w:val="00D90F03"/>
    <w:rsid w:val="00D924D1"/>
    <w:rsid w:val="00D931B8"/>
    <w:rsid w:val="00D93D88"/>
    <w:rsid w:val="00D940BD"/>
    <w:rsid w:val="00D943A7"/>
    <w:rsid w:val="00D94513"/>
    <w:rsid w:val="00D95773"/>
    <w:rsid w:val="00D95A44"/>
    <w:rsid w:val="00D95E93"/>
    <w:rsid w:val="00D97F58"/>
    <w:rsid w:val="00DA0907"/>
    <w:rsid w:val="00DA0C1A"/>
    <w:rsid w:val="00DA0C53"/>
    <w:rsid w:val="00DA0DC8"/>
    <w:rsid w:val="00DA192D"/>
    <w:rsid w:val="00DA1A1E"/>
    <w:rsid w:val="00DA20C7"/>
    <w:rsid w:val="00DA27F4"/>
    <w:rsid w:val="00DA34E8"/>
    <w:rsid w:val="00DA47D4"/>
    <w:rsid w:val="00DA4A00"/>
    <w:rsid w:val="00DA4ACC"/>
    <w:rsid w:val="00DA5935"/>
    <w:rsid w:val="00DA5DEA"/>
    <w:rsid w:val="00DB0430"/>
    <w:rsid w:val="00DB07C2"/>
    <w:rsid w:val="00DB11B8"/>
    <w:rsid w:val="00DB1B6C"/>
    <w:rsid w:val="00DB1C7C"/>
    <w:rsid w:val="00DB1D3E"/>
    <w:rsid w:val="00DB2F4D"/>
    <w:rsid w:val="00DB40FF"/>
    <w:rsid w:val="00DB4676"/>
    <w:rsid w:val="00DB48B5"/>
    <w:rsid w:val="00DB49B4"/>
    <w:rsid w:val="00DB4A44"/>
    <w:rsid w:val="00DB4DF2"/>
    <w:rsid w:val="00DB5CE7"/>
    <w:rsid w:val="00DB5F42"/>
    <w:rsid w:val="00DB63D4"/>
    <w:rsid w:val="00DB6C7E"/>
    <w:rsid w:val="00DC0345"/>
    <w:rsid w:val="00DC05DB"/>
    <w:rsid w:val="00DC0ACB"/>
    <w:rsid w:val="00DC1286"/>
    <w:rsid w:val="00DC2980"/>
    <w:rsid w:val="00DC34D3"/>
    <w:rsid w:val="00DC3C69"/>
    <w:rsid w:val="00DC4B3F"/>
    <w:rsid w:val="00DC61BA"/>
    <w:rsid w:val="00DC689D"/>
    <w:rsid w:val="00DC7B91"/>
    <w:rsid w:val="00DD000C"/>
    <w:rsid w:val="00DD0E06"/>
    <w:rsid w:val="00DD1E04"/>
    <w:rsid w:val="00DD36F7"/>
    <w:rsid w:val="00DD4B3A"/>
    <w:rsid w:val="00DD5116"/>
    <w:rsid w:val="00DD5C29"/>
    <w:rsid w:val="00DD6B5A"/>
    <w:rsid w:val="00DD7183"/>
    <w:rsid w:val="00DD75D7"/>
    <w:rsid w:val="00DE06D5"/>
    <w:rsid w:val="00DE0E7B"/>
    <w:rsid w:val="00DE1C68"/>
    <w:rsid w:val="00DE1E14"/>
    <w:rsid w:val="00DE2C80"/>
    <w:rsid w:val="00DE30EB"/>
    <w:rsid w:val="00DE3428"/>
    <w:rsid w:val="00DE4867"/>
    <w:rsid w:val="00DE4E0A"/>
    <w:rsid w:val="00DE54A4"/>
    <w:rsid w:val="00DE5E21"/>
    <w:rsid w:val="00DE5E67"/>
    <w:rsid w:val="00DE6207"/>
    <w:rsid w:val="00DE70F4"/>
    <w:rsid w:val="00DE7478"/>
    <w:rsid w:val="00DE7765"/>
    <w:rsid w:val="00DF062E"/>
    <w:rsid w:val="00DF157A"/>
    <w:rsid w:val="00DF2421"/>
    <w:rsid w:val="00DF28BB"/>
    <w:rsid w:val="00DF36BF"/>
    <w:rsid w:val="00DF3B26"/>
    <w:rsid w:val="00DF462C"/>
    <w:rsid w:val="00DF4884"/>
    <w:rsid w:val="00DF4DED"/>
    <w:rsid w:val="00DF5367"/>
    <w:rsid w:val="00DF5F89"/>
    <w:rsid w:val="00DF6568"/>
    <w:rsid w:val="00DF6B7C"/>
    <w:rsid w:val="00DF7129"/>
    <w:rsid w:val="00DF76A7"/>
    <w:rsid w:val="00DF7753"/>
    <w:rsid w:val="00E009F1"/>
    <w:rsid w:val="00E01715"/>
    <w:rsid w:val="00E0296A"/>
    <w:rsid w:val="00E04166"/>
    <w:rsid w:val="00E0458C"/>
    <w:rsid w:val="00E059C9"/>
    <w:rsid w:val="00E06011"/>
    <w:rsid w:val="00E067CD"/>
    <w:rsid w:val="00E06897"/>
    <w:rsid w:val="00E072FF"/>
    <w:rsid w:val="00E1195E"/>
    <w:rsid w:val="00E121D6"/>
    <w:rsid w:val="00E139AA"/>
    <w:rsid w:val="00E13B96"/>
    <w:rsid w:val="00E13F28"/>
    <w:rsid w:val="00E141F8"/>
    <w:rsid w:val="00E1571B"/>
    <w:rsid w:val="00E15907"/>
    <w:rsid w:val="00E160DC"/>
    <w:rsid w:val="00E16836"/>
    <w:rsid w:val="00E169A7"/>
    <w:rsid w:val="00E16ED0"/>
    <w:rsid w:val="00E172EA"/>
    <w:rsid w:val="00E1737D"/>
    <w:rsid w:val="00E17E06"/>
    <w:rsid w:val="00E202D3"/>
    <w:rsid w:val="00E21042"/>
    <w:rsid w:val="00E22B02"/>
    <w:rsid w:val="00E22C56"/>
    <w:rsid w:val="00E235DF"/>
    <w:rsid w:val="00E238F2"/>
    <w:rsid w:val="00E23F97"/>
    <w:rsid w:val="00E24113"/>
    <w:rsid w:val="00E24759"/>
    <w:rsid w:val="00E2546F"/>
    <w:rsid w:val="00E2579D"/>
    <w:rsid w:val="00E25A03"/>
    <w:rsid w:val="00E26476"/>
    <w:rsid w:val="00E2741A"/>
    <w:rsid w:val="00E2783F"/>
    <w:rsid w:val="00E30200"/>
    <w:rsid w:val="00E30CCA"/>
    <w:rsid w:val="00E311CB"/>
    <w:rsid w:val="00E31AF3"/>
    <w:rsid w:val="00E32762"/>
    <w:rsid w:val="00E33223"/>
    <w:rsid w:val="00E354DA"/>
    <w:rsid w:val="00E35540"/>
    <w:rsid w:val="00E355E1"/>
    <w:rsid w:val="00E35E13"/>
    <w:rsid w:val="00E36851"/>
    <w:rsid w:val="00E40FB0"/>
    <w:rsid w:val="00E451E5"/>
    <w:rsid w:val="00E457C2"/>
    <w:rsid w:val="00E46D3F"/>
    <w:rsid w:val="00E509D0"/>
    <w:rsid w:val="00E526B1"/>
    <w:rsid w:val="00E526B9"/>
    <w:rsid w:val="00E528EB"/>
    <w:rsid w:val="00E533E9"/>
    <w:rsid w:val="00E5359C"/>
    <w:rsid w:val="00E55913"/>
    <w:rsid w:val="00E55EE9"/>
    <w:rsid w:val="00E56555"/>
    <w:rsid w:val="00E56B65"/>
    <w:rsid w:val="00E56E39"/>
    <w:rsid w:val="00E57625"/>
    <w:rsid w:val="00E57D4A"/>
    <w:rsid w:val="00E606B0"/>
    <w:rsid w:val="00E61E4E"/>
    <w:rsid w:val="00E61F0E"/>
    <w:rsid w:val="00E6280F"/>
    <w:rsid w:val="00E63A57"/>
    <w:rsid w:val="00E6551C"/>
    <w:rsid w:val="00E659B3"/>
    <w:rsid w:val="00E65FD2"/>
    <w:rsid w:val="00E6610B"/>
    <w:rsid w:val="00E679DA"/>
    <w:rsid w:val="00E70FD7"/>
    <w:rsid w:val="00E71C08"/>
    <w:rsid w:val="00E71C77"/>
    <w:rsid w:val="00E724B1"/>
    <w:rsid w:val="00E72ABB"/>
    <w:rsid w:val="00E7335D"/>
    <w:rsid w:val="00E73B40"/>
    <w:rsid w:val="00E75744"/>
    <w:rsid w:val="00E76D78"/>
    <w:rsid w:val="00E77337"/>
    <w:rsid w:val="00E7759D"/>
    <w:rsid w:val="00E77A24"/>
    <w:rsid w:val="00E8020D"/>
    <w:rsid w:val="00E80D4A"/>
    <w:rsid w:val="00E8152B"/>
    <w:rsid w:val="00E81B70"/>
    <w:rsid w:val="00E81F11"/>
    <w:rsid w:val="00E82EE6"/>
    <w:rsid w:val="00E84105"/>
    <w:rsid w:val="00E84380"/>
    <w:rsid w:val="00E849D0"/>
    <w:rsid w:val="00E86B32"/>
    <w:rsid w:val="00E90266"/>
    <w:rsid w:val="00E905EA"/>
    <w:rsid w:val="00E90BBE"/>
    <w:rsid w:val="00E90E11"/>
    <w:rsid w:val="00E911CE"/>
    <w:rsid w:val="00E916C4"/>
    <w:rsid w:val="00E92806"/>
    <w:rsid w:val="00E92F78"/>
    <w:rsid w:val="00E942BB"/>
    <w:rsid w:val="00E96722"/>
    <w:rsid w:val="00E97C26"/>
    <w:rsid w:val="00EA1321"/>
    <w:rsid w:val="00EA163F"/>
    <w:rsid w:val="00EA208D"/>
    <w:rsid w:val="00EA29E7"/>
    <w:rsid w:val="00EA2EC6"/>
    <w:rsid w:val="00EA32BD"/>
    <w:rsid w:val="00EA3DF9"/>
    <w:rsid w:val="00EA581E"/>
    <w:rsid w:val="00EA6711"/>
    <w:rsid w:val="00EB275D"/>
    <w:rsid w:val="00EB2A24"/>
    <w:rsid w:val="00EB2A36"/>
    <w:rsid w:val="00EB4616"/>
    <w:rsid w:val="00EB570B"/>
    <w:rsid w:val="00EC025C"/>
    <w:rsid w:val="00EC0366"/>
    <w:rsid w:val="00EC19B5"/>
    <w:rsid w:val="00EC1DF6"/>
    <w:rsid w:val="00EC2C64"/>
    <w:rsid w:val="00EC3DCA"/>
    <w:rsid w:val="00EC4028"/>
    <w:rsid w:val="00EC504E"/>
    <w:rsid w:val="00EC50BC"/>
    <w:rsid w:val="00EC5C42"/>
    <w:rsid w:val="00ED0974"/>
    <w:rsid w:val="00ED0E40"/>
    <w:rsid w:val="00ED2327"/>
    <w:rsid w:val="00ED3AE9"/>
    <w:rsid w:val="00ED3C46"/>
    <w:rsid w:val="00ED3DD1"/>
    <w:rsid w:val="00ED4B59"/>
    <w:rsid w:val="00ED5708"/>
    <w:rsid w:val="00ED58D9"/>
    <w:rsid w:val="00ED62AD"/>
    <w:rsid w:val="00ED76F2"/>
    <w:rsid w:val="00EE061D"/>
    <w:rsid w:val="00EE0AC2"/>
    <w:rsid w:val="00EE19C7"/>
    <w:rsid w:val="00EE1A11"/>
    <w:rsid w:val="00EE1E73"/>
    <w:rsid w:val="00EE20B6"/>
    <w:rsid w:val="00EE281B"/>
    <w:rsid w:val="00EE2B32"/>
    <w:rsid w:val="00EE368C"/>
    <w:rsid w:val="00EE47E1"/>
    <w:rsid w:val="00EE4821"/>
    <w:rsid w:val="00EE5D02"/>
    <w:rsid w:val="00EE60F8"/>
    <w:rsid w:val="00EE6C09"/>
    <w:rsid w:val="00EE72F6"/>
    <w:rsid w:val="00EE7A05"/>
    <w:rsid w:val="00EF1241"/>
    <w:rsid w:val="00EF1248"/>
    <w:rsid w:val="00EF1664"/>
    <w:rsid w:val="00EF22B3"/>
    <w:rsid w:val="00EF4691"/>
    <w:rsid w:val="00EF4DDC"/>
    <w:rsid w:val="00EF50F8"/>
    <w:rsid w:val="00EF5AE8"/>
    <w:rsid w:val="00EF62A3"/>
    <w:rsid w:val="00EF7097"/>
    <w:rsid w:val="00F000CA"/>
    <w:rsid w:val="00F0016A"/>
    <w:rsid w:val="00F0044B"/>
    <w:rsid w:val="00F01FDF"/>
    <w:rsid w:val="00F0320A"/>
    <w:rsid w:val="00F04939"/>
    <w:rsid w:val="00F04B10"/>
    <w:rsid w:val="00F06085"/>
    <w:rsid w:val="00F06474"/>
    <w:rsid w:val="00F064D2"/>
    <w:rsid w:val="00F105DF"/>
    <w:rsid w:val="00F11641"/>
    <w:rsid w:val="00F11A01"/>
    <w:rsid w:val="00F11D3E"/>
    <w:rsid w:val="00F13BF5"/>
    <w:rsid w:val="00F13DEB"/>
    <w:rsid w:val="00F13FF1"/>
    <w:rsid w:val="00F14776"/>
    <w:rsid w:val="00F14946"/>
    <w:rsid w:val="00F14B31"/>
    <w:rsid w:val="00F154EF"/>
    <w:rsid w:val="00F156A8"/>
    <w:rsid w:val="00F156F9"/>
    <w:rsid w:val="00F15DAA"/>
    <w:rsid w:val="00F161BC"/>
    <w:rsid w:val="00F16D06"/>
    <w:rsid w:val="00F16DC3"/>
    <w:rsid w:val="00F20147"/>
    <w:rsid w:val="00F2109B"/>
    <w:rsid w:val="00F212C4"/>
    <w:rsid w:val="00F21883"/>
    <w:rsid w:val="00F21B88"/>
    <w:rsid w:val="00F21FFD"/>
    <w:rsid w:val="00F22C07"/>
    <w:rsid w:val="00F22FA3"/>
    <w:rsid w:val="00F232C5"/>
    <w:rsid w:val="00F235F4"/>
    <w:rsid w:val="00F23E24"/>
    <w:rsid w:val="00F23F4B"/>
    <w:rsid w:val="00F23FAF"/>
    <w:rsid w:val="00F242B5"/>
    <w:rsid w:val="00F26475"/>
    <w:rsid w:val="00F26815"/>
    <w:rsid w:val="00F26B4F"/>
    <w:rsid w:val="00F3102E"/>
    <w:rsid w:val="00F315B0"/>
    <w:rsid w:val="00F33914"/>
    <w:rsid w:val="00F34946"/>
    <w:rsid w:val="00F36D64"/>
    <w:rsid w:val="00F37925"/>
    <w:rsid w:val="00F40712"/>
    <w:rsid w:val="00F4129F"/>
    <w:rsid w:val="00F43D85"/>
    <w:rsid w:val="00F43E73"/>
    <w:rsid w:val="00F44602"/>
    <w:rsid w:val="00F452F9"/>
    <w:rsid w:val="00F46E52"/>
    <w:rsid w:val="00F47F91"/>
    <w:rsid w:val="00F50A81"/>
    <w:rsid w:val="00F512BF"/>
    <w:rsid w:val="00F5159E"/>
    <w:rsid w:val="00F52B5E"/>
    <w:rsid w:val="00F52E05"/>
    <w:rsid w:val="00F53900"/>
    <w:rsid w:val="00F53BFC"/>
    <w:rsid w:val="00F53C5D"/>
    <w:rsid w:val="00F53F32"/>
    <w:rsid w:val="00F54070"/>
    <w:rsid w:val="00F54186"/>
    <w:rsid w:val="00F54346"/>
    <w:rsid w:val="00F550E7"/>
    <w:rsid w:val="00F56327"/>
    <w:rsid w:val="00F5758C"/>
    <w:rsid w:val="00F6073C"/>
    <w:rsid w:val="00F608C0"/>
    <w:rsid w:val="00F61097"/>
    <w:rsid w:val="00F621DF"/>
    <w:rsid w:val="00F633BD"/>
    <w:rsid w:val="00F6414C"/>
    <w:rsid w:val="00F6442E"/>
    <w:rsid w:val="00F65EBC"/>
    <w:rsid w:val="00F6748F"/>
    <w:rsid w:val="00F67BC1"/>
    <w:rsid w:val="00F701EA"/>
    <w:rsid w:val="00F70FD4"/>
    <w:rsid w:val="00F73B02"/>
    <w:rsid w:val="00F73D21"/>
    <w:rsid w:val="00F741D4"/>
    <w:rsid w:val="00F7599B"/>
    <w:rsid w:val="00F7667E"/>
    <w:rsid w:val="00F774EE"/>
    <w:rsid w:val="00F77D82"/>
    <w:rsid w:val="00F81508"/>
    <w:rsid w:val="00F822F5"/>
    <w:rsid w:val="00F8270A"/>
    <w:rsid w:val="00F8284E"/>
    <w:rsid w:val="00F84B84"/>
    <w:rsid w:val="00F85230"/>
    <w:rsid w:val="00F871EC"/>
    <w:rsid w:val="00F90B94"/>
    <w:rsid w:val="00F911BB"/>
    <w:rsid w:val="00F92D3D"/>
    <w:rsid w:val="00F9393F"/>
    <w:rsid w:val="00F93988"/>
    <w:rsid w:val="00F93F4E"/>
    <w:rsid w:val="00F94440"/>
    <w:rsid w:val="00F9459D"/>
    <w:rsid w:val="00F946C0"/>
    <w:rsid w:val="00F94A3B"/>
    <w:rsid w:val="00F9567A"/>
    <w:rsid w:val="00F95E47"/>
    <w:rsid w:val="00F97880"/>
    <w:rsid w:val="00FA04B7"/>
    <w:rsid w:val="00FA052A"/>
    <w:rsid w:val="00FA07FB"/>
    <w:rsid w:val="00FA08FE"/>
    <w:rsid w:val="00FA0904"/>
    <w:rsid w:val="00FA0E14"/>
    <w:rsid w:val="00FA1AEF"/>
    <w:rsid w:val="00FA2694"/>
    <w:rsid w:val="00FA3CD5"/>
    <w:rsid w:val="00FA46B9"/>
    <w:rsid w:val="00FA4797"/>
    <w:rsid w:val="00FB0A6E"/>
    <w:rsid w:val="00FB207C"/>
    <w:rsid w:val="00FB21F7"/>
    <w:rsid w:val="00FB25C0"/>
    <w:rsid w:val="00FB34AC"/>
    <w:rsid w:val="00FB3CDD"/>
    <w:rsid w:val="00FB45B1"/>
    <w:rsid w:val="00FB58DE"/>
    <w:rsid w:val="00FB66C1"/>
    <w:rsid w:val="00FB67CE"/>
    <w:rsid w:val="00FB7537"/>
    <w:rsid w:val="00FB7B1F"/>
    <w:rsid w:val="00FC0A23"/>
    <w:rsid w:val="00FC1B6A"/>
    <w:rsid w:val="00FC1DC6"/>
    <w:rsid w:val="00FC24B2"/>
    <w:rsid w:val="00FC2D22"/>
    <w:rsid w:val="00FC341D"/>
    <w:rsid w:val="00FC3608"/>
    <w:rsid w:val="00FC3DA3"/>
    <w:rsid w:val="00FC4654"/>
    <w:rsid w:val="00FC4974"/>
    <w:rsid w:val="00FC49E3"/>
    <w:rsid w:val="00FC4E94"/>
    <w:rsid w:val="00FC742B"/>
    <w:rsid w:val="00FD18EE"/>
    <w:rsid w:val="00FD2159"/>
    <w:rsid w:val="00FD3AB7"/>
    <w:rsid w:val="00FD3D20"/>
    <w:rsid w:val="00FD546C"/>
    <w:rsid w:val="00FD6F1F"/>
    <w:rsid w:val="00FD7087"/>
    <w:rsid w:val="00FD7B54"/>
    <w:rsid w:val="00FE0228"/>
    <w:rsid w:val="00FE0485"/>
    <w:rsid w:val="00FE0773"/>
    <w:rsid w:val="00FE0A39"/>
    <w:rsid w:val="00FE0E13"/>
    <w:rsid w:val="00FE1965"/>
    <w:rsid w:val="00FE27B2"/>
    <w:rsid w:val="00FE3932"/>
    <w:rsid w:val="00FE3977"/>
    <w:rsid w:val="00FE3C97"/>
    <w:rsid w:val="00FE4A47"/>
    <w:rsid w:val="00FE6054"/>
    <w:rsid w:val="00FF0709"/>
    <w:rsid w:val="00FF0F9F"/>
    <w:rsid w:val="00FF1505"/>
    <w:rsid w:val="00FF18AD"/>
    <w:rsid w:val="00FF1C68"/>
    <w:rsid w:val="00FF2C2A"/>
    <w:rsid w:val="00FF2CDC"/>
    <w:rsid w:val="00FF398B"/>
    <w:rsid w:val="00FF4508"/>
    <w:rsid w:val="00FF4894"/>
    <w:rsid w:val="00FF55D5"/>
    <w:rsid w:val="00FF5659"/>
    <w:rsid w:val="00FF609B"/>
    <w:rsid w:val="00FF6BE2"/>
    <w:rsid w:val="00FF6C4C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11A01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fejChar">
    <w:name w:val="Élőfej Char"/>
    <w:link w:val="lfej"/>
    <w:uiPriority w:val="99"/>
    <w:rsid w:val="004C4D52"/>
    <w:rPr>
      <w:rFonts w:ascii="Times New Roman" w:hAnsi="Times New Roman"/>
      <w:sz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314BB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11A01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fejChar">
    <w:name w:val="Élőfej Char"/>
    <w:link w:val="lfej"/>
    <w:uiPriority w:val="99"/>
    <w:rsid w:val="004C4D52"/>
    <w:rPr>
      <w:rFonts w:ascii="Times New Roman" w:hAnsi="Times New Roman"/>
      <w:sz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314BB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8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3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cegjegyzek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-cegjegyzek.h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4B249-A074-4F80-A91B-4A276516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1959</Words>
  <Characters>13518</Characters>
  <Application>Microsoft Office Word</Application>
  <DocSecurity>0</DocSecurity>
  <Lines>112</Lines>
  <Paragraphs>30</Paragraphs>
  <ScaleCrop>false</ScaleCrop>
  <LinksUpToDate>false</LinksUpToDate>
  <CharactersWithSpaces>15447</CharactersWithSpaces>
  <SharedDoc>false</SharedDoc>
  <HLinks>
    <vt:vector size="18" baseType="variant">
      <vt:variant>
        <vt:i4>4980752</vt:i4>
      </vt:variant>
      <vt:variant>
        <vt:i4>9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http://www.electool.com/hu/megoldasok/elektronikus-arlejtes.html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2017-08-28T12:14:00Z</dcterms:created>
  <dcterms:modified xsi:type="dcterms:W3CDTF">2017-08-28T12:14:00Z</dcterms:modified>
</cp:coreProperties>
</file>