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5" w:rsidRDefault="00796315">
      <w:bookmarkStart w:id="0" w:name="_GoBack"/>
      <w:bookmarkEnd w:id="0"/>
    </w:p>
    <w:p w:rsidR="001A16FC" w:rsidRPr="00DE6C69" w:rsidRDefault="001A16FC" w:rsidP="001A16F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8. számú melléklet</w:t>
      </w:r>
    </w:p>
    <w:p w:rsidR="001A16FC" w:rsidRPr="00DE6C69" w:rsidRDefault="001A16FC" w:rsidP="001A16FC">
      <w:pPr>
        <w:spacing w:line="360" w:lineRule="auto"/>
        <w:jc w:val="both"/>
        <w:rPr>
          <w:rFonts w:ascii="Calibri" w:hAnsi="Calibri" w:cs="Calibri"/>
        </w:rPr>
      </w:pPr>
    </w:p>
    <w:p w:rsidR="001A16FC" w:rsidRPr="00DE6C69" w:rsidRDefault="001A16FC" w:rsidP="001A16FC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A16FC" w:rsidRPr="00DE6C69" w:rsidRDefault="001A16FC" w:rsidP="001A16FC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1A16FC" w:rsidRPr="00DE6C69" w:rsidRDefault="001A16FC" w:rsidP="001A16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5D50B0">
        <w:rPr>
          <w:rFonts w:ascii="Arial" w:hAnsi="Arial" w:cs="Arial"/>
          <w:b/>
          <w:szCs w:val="24"/>
        </w:rPr>
        <w:t>ISO 27001 és ISO 20000 integrált audit</w:t>
      </w:r>
    </w:p>
    <w:p w:rsidR="001A16FC" w:rsidRPr="00DE6C69" w:rsidRDefault="001A16FC" w:rsidP="001A16F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FA6867">
        <w:rPr>
          <w:rFonts w:ascii="Calibri" w:hAnsi="Calibri" w:cs="Calibri"/>
        </w:rPr>
        <w:t>: V-177/</w:t>
      </w:r>
      <w:r w:rsidRPr="005A0696">
        <w:rPr>
          <w:rFonts w:ascii="Calibri" w:hAnsi="Calibri" w:cs="Calibri"/>
        </w:rPr>
        <w:t>17</w:t>
      </w:r>
      <w:r>
        <w:rPr>
          <w:rFonts w:ascii="Calibri" w:hAnsi="Calibri" w:cs="Calibri"/>
        </w:rPr>
        <w:t>.</w:t>
      </w:r>
    </w:p>
    <w:p w:rsidR="001A16FC" w:rsidRPr="00DE6C69" w:rsidRDefault="001A16FC" w:rsidP="001A16FC">
      <w:pPr>
        <w:jc w:val="both"/>
        <w:rPr>
          <w:rFonts w:ascii="Calibri" w:hAnsi="Calibri" w:cs="Calibri"/>
          <w:b/>
        </w:rPr>
      </w:pPr>
    </w:p>
    <w:p w:rsidR="001A16FC" w:rsidRPr="00DE6C69" w:rsidRDefault="001A16FC" w:rsidP="001A16FC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A16FC" w:rsidRPr="00DE6C69" w:rsidRDefault="001A16FC" w:rsidP="001A16FC">
      <w:pPr>
        <w:jc w:val="both"/>
        <w:rPr>
          <w:rFonts w:ascii="Calibri" w:hAnsi="Calibri" w:cs="Calibri"/>
        </w:rPr>
      </w:pPr>
    </w:p>
    <w:p w:rsidR="001A16FC" w:rsidRPr="00DE6C69" w:rsidRDefault="001A16FC" w:rsidP="001A16F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>
        <w:rPr>
          <w:rFonts w:ascii="Calibri" w:hAnsi="Calibri" w:cs="Calibri"/>
        </w:rPr>
        <w:t>a végleges ajánlatnak minősülő</w:t>
      </w:r>
      <w:r w:rsidRPr="00DE6C69">
        <w:rPr>
          <w:rFonts w:ascii="Calibri" w:hAnsi="Calibri" w:cs="Calibri"/>
        </w:rPr>
        <w:t xml:space="preserve"> ellenszolgáltatás ellenében,</w:t>
      </w:r>
    </w:p>
    <w:p w:rsidR="001A16FC" w:rsidRPr="00DE6C69" w:rsidRDefault="001A16FC" w:rsidP="001A16F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:rsidR="001A16FC" w:rsidRPr="00DE6C69" w:rsidRDefault="001A16FC" w:rsidP="001A16FC">
      <w:pPr>
        <w:jc w:val="both"/>
        <w:rPr>
          <w:rFonts w:ascii="Calibri" w:hAnsi="Calibri" w:cs="Calibri"/>
        </w:rPr>
      </w:pPr>
    </w:p>
    <w:p w:rsidR="001A16FC" w:rsidRPr="00DE6C69" w:rsidRDefault="001A16FC" w:rsidP="001A16F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A16FC" w:rsidRPr="00DE6C69" w:rsidRDefault="001A16FC" w:rsidP="001A16F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A16FC" w:rsidRPr="00DE6C69" w:rsidRDefault="001A16FC" w:rsidP="001A16F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A16FC" w:rsidRPr="00DE6C69" w:rsidRDefault="001A16FC" w:rsidP="001A16F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A16FC" w:rsidRPr="00DE6C69" w:rsidRDefault="001A16FC" w:rsidP="001A16FC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A16FC" w:rsidRPr="00DE6C69" w:rsidRDefault="001A16FC" w:rsidP="001A16FC">
      <w:pPr>
        <w:jc w:val="both"/>
        <w:rPr>
          <w:rFonts w:ascii="Calibri" w:hAnsi="Calibri" w:cs="Calibri"/>
        </w:rPr>
      </w:pPr>
    </w:p>
    <w:p w:rsidR="001A16FC" w:rsidRDefault="001A16FC" w:rsidP="001A16F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A16FC" w:rsidRDefault="001A16FC" w:rsidP="001A16F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A16FC" w:rsidRDefault="001A16FC" w:rsidP="001A16F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A16FC" w:rsidRDefault="001A16FC" w:rsidP="001A16F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A16FC" w:rsidRPr="007E49F1" w:rsidRDefault="001A16FC" w:rsidP="001A16F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A16FC" w:rsidRPr="007E49F1" w:rsidRDefault="001A16FC" w:rsidP="001A16F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A16FC" w:rsidRDefault="001A16FC"/>
    <w:sectPr w:rsidR="001A1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34" w:rsidRDefault="00965C34" w:rsidP="001A16FC">
      <w:r>
        <w:separator/>
      </w:r>
    </w:p>
  </w:endnote>
  <w:endnote w:type="continuationSeparator" w:id="0">
    <w:p w:rsidR="00965C34" w:rsidRDefault="00965C34" w:rsidP="001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EE" w:rsidRDefault="009B37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EE" w:rsidRDefault="009B37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EE" w:rsidRDefault="009B37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34" w:rsidRDefault="00965C34" w:rsidP="001A16FC">
      <w:r>
        <w:separator/>
      </w:r>
    </w:p>
  </w:footnote>
  <w:footnote w:type="continuationSeparator" w:id="0">
    <w:p w:rsidR="00965C34" w:rsidRDefault="00965C34" w:rsidP="001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EE" w:rsidRDefault="009B37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C" w:rsidRDefault="001A16FC">
    <w:pPr>
      <w:pStyle w:val="lfej"/>
    </w:pPr>
    <w:r>
      <w:rPr>
        <w:noProof/>
        <w:lang w:eastAsia="hu-HU"/>
      </w:rPr>
      <w:drawing>
        <wp:inline distT="0" distB="0" distL="0" distR="0" wp14:anchorId="51831E8C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BKV Zrt. V-177/17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EE" w:rsidRDefault="009B37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FC"/>
    <w:rsid w:val="001A16FC"/>
    <w:rsid w:val="00796315"/>
    <w:rsid w:val="00965C34"/>
    <w:rsid w:val="009B37EE"/>
    <w:rsid w:val="009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A16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1A1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1A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6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A16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1A1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1A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6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2017-10-26T06:51:00Z</dcterms:created>
  <dcterms:modified xsi:type="dcterms:W3CDTF">2017-10-26T06:51:00Z</dcterms:modified>
</cp:coreProperties>
</file>