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6A50" w14:textId="3F7C45F6" w:rsidR="00A11550" w:rsidRPr="00A11550" w:rsidRDefault="00A11550" w:rsidP="00A1155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 w:rsidRPr="00A11550">
        <w:rPr>
          <w:rFonts w:ascii="Calibri" w:hAnsi="Calibri" w:cs="Calibri"/>
          <w:b/>
          <w:bCs/>
          <w:iCs/>
          <w:caps/>
          <w:spacing w:val="40"/>
          <w:lang w:eastAsia="ru-RU"/>
        </w:rPr>
        <w:t>1</w:t>
      </w:r>
      <w:r w:rsidR="00A51C36">
        <w:rPr>
          <w:rFonts w:ascii="Calibri" w:hAnsi="Calibri" w:cs="Calibri"/>
          <w:b/>
          <w:bCs/>
          <w:iCs/>
          <w:caps/>
          <w:spacing w:val="40"/>
          <w:lang w:eastAsia="ru-RU"/>
        </w:rPr>
        <w:t>/A</w:t>
      </w:r>
      <w:r w:rsidRPr="00A11550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2A91AD4D" w14:textId="77777777" w:rsidR="00A51C36" w:rsidRPr="00A51C36" w:rsidRDefault="00A51C36" w:rsidP="00A51C36">
      <w:pPr>
        <w:autoSpaceDE w:val="0"/>
        <w:autoSpaceDN w:val="0"/>
        <w:adjustRightInd w:val="0"/>
        <w:spacing w:before="240" w:line="360" w:lineRule="auto"/>
        <w:ind w:left="1080"/>
        <w:contextualSpacing/>
        <w:jc w:val="center"/>
        <w:rPr>
          <w:rFonts w:asciiTheme="minorHAnsi" w:hAnsiTheme="minorHAnsi" w:cs="Calibri"/>
          <w:b/>
          <w:bCs/>
          <w:lang w:eastAsia="ru-RU"/>
        </w:rPr>
      </w:pPr>
      <w:r w:rsidRPr="00A51C36">
        <w:rPr>
          <w:rFonts w:asciiTheme="minorHAnsi" w:hAnsiTheme="minorHAnsi" w:cs="Calibri"/>
          <w:b/>
          <w:bCs/>
          <w:caps/>
          <w:lang w:eastAsia="ru-RU"/>
        </w:rPr>
        <w:t>Ajánlattételi nyilatkozat</w:t>
      </w:r>
    </w:p>
    <w:p w14:paraId="31B21FE4" w14:textId="77777777" w:rsidR="00A51C36" w:rsidRPr="00A51C36" w:rsidRDefault="00A51C36" w:rsidP="00A51C36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  <w:u w:val="single"/>
        </w:rPr>
        <w:t>Ajánlatkérő:</w:t>
      </w:r>
      <w:r w:rsidRPr="00A51C36">
        <w:rPr>
          <w:rFonts w:asciiTheme="minorHAnsi" w:hAnsiTheme="minorHAnsi" w:cs="Calibri"/>
        </w:rPr>
        <w:tab/>
        <w:t>Budapesti Közlekedési Zártkörűen Működő Részvénytársaság</w:t>
      </w:r>
    </w:p>
    <w:p w14:paraId="197E3B28" w14:textId="77777777" w:rsidR="00A51C36" w:rsidRPr="00A51C36" w:rsidRDefault="00A51C36" w:rsidP="00A51C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ab/>
        <w:t xml:space="preserve">Gazdasági Igazgatóság, </w:t>
      </w:r>
    </w:p>
    <w:p w14:paraId="1AB03265" w14:textId="77777777" w:rsidR="00A51C36" w:rsidRPr="00A51C36" w:rsidRDefault="00A51C36" w:rsidP="00A51C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ab/>
        <w:t xml:space="preserve">Beszerzési Főosztály </w:t>
      </w:r>
    </w:p>
    <w:p w14:paraId="7489FD64" w14:textId="77777777" w:rsidR="00A51C36" w:rsidRPr="00A51C36" w:rsidRDefault="00A51C36" w:rsidP="00A51C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ab/>
        <w:t xml:space="preserve">1072 Budapest, Akácfa u. 15. </w:t>
      </w:r>
    </w:p>
    <w:p w14:paraId="6CCAE813" w14:textId="77777777" w:rsidR="00A51C36" w:rsidRPr="00A51C36" w:rsidRDefault="00A51C36" w:rsidP="00A51C36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Theme="minorHAnsi" w:hAnsiTheme="minorHAnsi" w:cs="Calibri"/>
        </w:rPr>
      </w:pPr>
    </w:p>
    <w:p w14:paraId="3F361FC2" w14:textId="77777777" w:rsidR="00A51C36" w:rsidRPr="00A51C36" w:rsidRDefault="00A51C36" w:rsidP="00A51C3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A51C36">
        <w:rPr>
          <w:rFonts w:asciiTheme="minorHAnsi" w:hAnsiTheme="minorHAnsi" w:cs="Calibri"/>
        </w:rPr>
        <w:t>Az eljárás tárgya:</w:t>
      </w:r>
      <w:r w:rsidRPr="00A51C36">
        <w:rPr>
          <w:rFonts w:asciiTheme="minorHAnsi" w:hAnsiTheme="minorHAnsi" w:cs="Calibri"/>
          <w:b/>
        </w:rPr>
        <w:t xml:space="preserve"> </w:t>
      </w:r>
      <w:r w:rsidRPr="00A51C36">
        <w:rPr>
          <w:rFonts w:asciiTheme="minorHAnsi" w:hAnsiTheme="minorHAnsi" w:cstheme="minorHAnsi"/>
          <w:b/>
        </w:rPr>
        <w:t>A BKV Zrt. telephelyén, fióktelepén, irodaházainak, állomás-és végállamosainak és egyéb létesítményeinek rovar és rágcsálóirtása</w:t>
      </w:r>
    </w:p>
    <w:p w14:paraId="1A6D1CE3" w14:textId="77777777" w:rsidR="00A51C36" w:rsidRPr="00A51C36" w:rsidRDefault="00A51C36" w:rsidP="00A51C36">
      <w:pPr>
        <w:jc w:val="both"/>
        <w:rPr>
          <w:rFonts w:asciiTheme="minorHAnsi" w:hAnsiTheme="minorHAnsi" w:cs="Calibri"/>
          <w:u w:val="single"/>
        </w:rPr>
      </w:pPr>
      <w:r w:rsidRPr="00A51C36">
        <w:rPr>
          <w:rFonts w:asciiTheme="minorHAnsi" w:hAnsiTheme="minorHAnsi" w:cs="Calibri"/>
        </w:rPr>
        <w:t>Az eljárás száma: V-105/17.</w:t>
      </w:r>
    </w:p>
    <w:p w14:paraId="66F9E7E9" w14:textId="77777777" w:rsidR="00A51C36" w:rsidRPr="00A51C36" w:rsidRDefault="00A51C36" w:rsidP="00A51C36">
      <w:pPr>
        <w:jc w:val="both"/>
        <w:rPr>
          <w:rFonts w:asciiTheme="minorHAnsi" w:hAnsiTheme="minorHAnsi" w:cs="Calibri"/>
          <w:u w:val="single"/>
        </w:rPr>
      </w:pPr>
      <w:r w:rsidRPr="00A51C36">
        <w:rPr>
          <w:rFonts w:asciiTheme="minorHAnsi" w:hAnsiTheme="minorHAnsi" w:cs="Calibri"/>
          <w:u w:val="single"/>
        </w:rPr>
        <w:t>Ajánlattevő cég adatai</w:t>
      </w:r>
    </w:p>
    <w:p w14:paraId="1C42BF5F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 w:hanging="357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Név:</w:t>
      </w:r>
      <w:r w:rsidRPr="00A51C36">
        <w:rPr>
          <w:rFonts w:asciiTheme="minorHAnsi" w:hAnsiTheme="minorHAnsi" w:cs="Calibri"/>
        </w:rPr>
        <w:tab/>
      </w:r>
    </w:p>
    <w:p w14:paraId="47B45E4D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Székhely:</w:t>
      </w:r>
    </w:p>
    <w:p w14:paraId="6D92920D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Adószám</w:t>
      </w:r>
      <w:proofErr w:type="gramStart"/>
      <w:r w:rsidRPr="00A51C36">
        <w:rPr>
          <w:rFonts w:asciiTheme="minorHAnsi" w:hAnsiTheme="minorHAnsi" w:cs="Calibri"/>
        </w:rPr>
        <w:t>: …</w:t>
      </w:r>
      <w:proofErr w:type="gramEnd"/>
      <w:r w:rsidRPr="00A51C36">
        <w:rPr>
          <w:rFonts w:asciiTheme="minorHAnsi" w:hAnsiTheme="minorHAnsi" w:cs="Calibri"/>
        </w:rPr>
        <w:t>…………………………………………………………………...................................</w:t>
      </w:r>
    </w:p>
    <w:p w14:paraId="2AF9F403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Cégjegyzékszám</w:t>
      </w:r>
      <w:proofErr w:type="gramStart"/>
      <w:r w:rsidRPr="00A51C36">
        <w:rPr>
          <w:rFonts w:asciiTheme="minorHAnsi" w:hAnsiTheme="minorHAnsi" w:cs="Calibri"/>
        </w:rPr>
        <w:t>: …</w:t>
      </w:r>
      <w:proofErr w:type="gramEnd"/>
      <w:r w:rsidRPr="00A51C36">
        <w:rPr>
          <w:rFonts w:asciiTheme="minorHAnsi" w:hAnsiTheme="minorHAnsi" w:cs="Calibri"/>
        </w:rPr>
        <w:t>……………………………………………………………………………………………</w:t>
      </w:r>
    </w:p>
    <w:p w14:paraId="5212D129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Cégjegyzésre jogosult személy neve:</w:t>
      </w:r>
      <w:r w:rsidRPr="00A51C36">
        <w:rPr>
          <w:rFonts w:asciiTheme="minorHAnsi" w:hAnsiTheme="minorHAnsi" w:cs="Calibri"/>
        </w:rPr>
        <w:tab/>
      </w:r>
    </w:p>
    <w:p w14:paraId="36EEE2F8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E-mail cím</w:t>
      </w:r>
      <w:proofErr w:type="gramStart"/>
      <w:r w:rsidRPr="00A51C36">
        <w:rPr>
          <w:rFonts w:asciiTheme="minorHAnsi" w:hAnsiTheme="minorHAnsi" w:cs="Calibri"/>
        </w:rPr>
        <w:t>: …</w:t>
      </w:r>
      <w:proofErr w:type="gramEnd"/>
      <w:r w:rsidRPr="00A51C36">
        <w:rPr>
          <w:rFonts w:asciiTheme="minorHAnsi" w:hAnsiTheme="minorHAnsi" w:cs="Calibri"/>
        </w:rPr>
        <w:t>……………………………………………………………………………………………………..</w:t>
      </w:r>
    </w:p>
    <w:p w14:paraId="05860C1B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Telefonszám:</w:t>
      </w:r>
      <w:r w:rsidRPr="00A51C36">
        <w:rPr>
          <w:rFonts w:asciiTheme="minorHAnsi" w:hAnsiTheme="minorHAnsi" w:cs="Calibri"/>
        </w:rPr>
        <w:tab/>
      </w:r>
    </w:p>
    <w:p w14:paraId="028B0A48" w14:textId="77777777" w:rsidR="00A51C36" w:rsidRPr="00A51C36" w:rsidRDefault="00A51C36" w:rsidP="00A51C36">
      <w:pPr>
        <w:numPr>
          <w:ilvl w:val="1"/>
          <w:numId w:val="1"/>
        </w:numPr>
        <w:tabs>
          <w:tab w:val="num" w:pos="851"/>
          <w:tab w:val="right" w:leader="dot" w:pos="8505"/>
        </w:tabs>
        <w:ind w:left="851" w:right="899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Kapcsolattartásra kijelölt személy neve, elérhetősége (e-mail cím/telefon/fax szám)</w:t>
      </w:r>
      <w:proofErr w:type="gramStart"/>
      <w:r w:rsidRPr="00A51C36">
        <w:rPr>
          <w:rFonts w:asciiTheme="minorHAnsi" w:hAnsiTheme="minorHAnsi" w:cs="Calibri"/>
        </w:rPr>
        <w:t>: …</w:t>
      </w:r>
      <w:proofErr w:type="gramEnd"/>
      <w:r w:rsidRPr="00A51C36">
        <w:rPr>
          <w:rFonts w:asciiTheme="minorHAnsi" w:hAnsiTheme="minorHAnsi" w:cs="Calibri"/>
        </w:rPr>
        <w:t>……………</w:t>
      </w:r>
      <w:r w:rsidRPr="00A51C36">
        <w:rPr>
          <w:rFonts w:asciiTheme="minorHAnsi" w:hAnsiTheme="minorHAnsi" w:cs="Calibri"/>
        </w:rPr>
        <w:tab/>
      </w:r>
    </w:p>
    <w:p w14:paraId="2B160E8D" w14:textId="77777777" w:rsidR="00A51C36" w:rsidRPr="00A51C36" w:rsidRDefault="00A51C36" w:rsidP="00A51C36">
      <w:pPr>
        <w:tabs>
          <w:tab w:val="num" w:pos="851"/>
          <w:tab w:val="right" w:leader="dot" w:pos="8505"/>
        </w:tabs>
        <w:ind w:left="851"/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ab/>
      </w:r>
    </w:p>
    <w:p w14:paraId="0838F904" w14:textId="77777777" w:rsidR="00A51C36" w:rsidRPr="00A51C36" w:rsidRDefault="00A51C36" w:rsidP="00A51C36">
      <w:pPr>
        <w:tabs>
          <w:tab w:val="num" w:pos="851"/>
          <w:tab w:val="right" w:leader="dot" w:pos="8505"/>
        </w:tabs>
        <w:jc w:val="both"/>
        <w:rPr>
          <w:rFonts w:asciiTheme="minorHAnsi" w:hAnsiTheme="minorHAnsi" w:cs="Calibri"/>
          <w:b/>
        </w:rPr>
      </w:pPr>
      <w:r w:rsidRPr="00A51C36">
        <w:rPr>
          <w:rFonts w:asciiTheme="minorHAnsi" w:hAnsiTheme="minorHAnsi" w:cs="Calibri"/>
          <w:b/>
        </w:rPr>
        <w:t xml:space="preserve">Ajánlati összár, rágcsáló és rovarirtás valamint – </w:t>
      </w:r>
      <w:proofErr w:type="gramStart"/>
      <w:r w:rsidRPr="00A51C36">
        <w:rPr>
          <w:rFonts w:asciiTheme="minorHAnsi" w:hAnsiTheme="minorHAnsi" w:cs="Calibri"/>
          <w:b/>
        </w:rPr>
        <w:t>mentesítés</w:t>
      </w:r>
      <w:proofErr w:type="gramEnd"/>
      <w:r w:rsidRPr="00A51C36">
        <w:rPr>
          <w:rFonts w:asciiTheme="minorHAnsi" w:hAnsiTheme="minorHAnsi" w:cs="Calibri"/>
          <w:b/>
        </w:rPr>
        <w:t xml:space="preserve"> tekintetében:</w:t>
      </w:r>
    </w:p>
    <w:p w14:paraId="0CB5C501" w14:textId="77777777" w:rsidR="00A51C36" w:rsidRPr="00A51C36" w:rsidRDefault="00A51C36" w:rsidP="00A51C36">
      <w:pPr>
        <w:tabs>
          <w:tab w:val="num" w:pos="851"/>
          <w:tab w:val="right" w:leader="dot" w:pos="8505"/>
        </w:tabs>
        <w:jc w:val="both"/>
        <w:rPr>
          <w:rFonts w:asciiTheme="minorHAnsi" w:hAnsiTheme="minorHAnsi" w:cs="Calibri"/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2"/>
        <w:gridCol w:w="3954"/>
      </w:tblGrid>
      <w:tr w:rsidR="00A51C36" w:rsidRPr="00A51C36" w14:paraId="1B9ECD91" w14:textId="77777777" w:rsidTr="00EC0637">
        <w:trPr>
          <w:trHeight w:val="585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373D5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Munkanemek megnevezése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F7C43" w14:textId="77777777" w:rsidR="00A51C36" w:rsidRPr="00A51C36" w:rsidRDefault="00A51C36" w:rsidP="00A51C3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Ajánlati ár összesen (Ft+ÁFA)/ 12 hónap</w:t>
            </w:r>
          </w:p>
        </w:tc>
      </w:tr>
      <w:tr w:rsidR="00A51C36" w:rsidRPr="00A51C36" w14:paraId="37D65B02" w14:textId="77777777" w:rsidTr="00EC0637">
        <w:trPr>
          <w:trHeight w:val="41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0E222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A):</w:t>
            </w:r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proofErr w:type="spellEnd"/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 xml:space="preserve"> BKV Zrt. telephelyeinek, irodaházainak, végállamosainak és létesítményeinek, rovarirtás elvégzése /m2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00901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C36" w:rsidRPr="00A51C36" w14:paraId="69953466" w14:textId="77777777" w:rsidTr="00EC0637">
        <w:trPr>
          <w:trHeight w:val="65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E2814" w14:textId="0D88A7FD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B):</w:t>
            </w:r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 xml:space="preserve"> A BKV Zrt. telephelyeinek, irodaházainak, végállamosainak és létesítményeinek, rágcsálóirtásának elvégzése m2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464A0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C36" w:rsidRPr="00A51C36" w14:paraId="1560FD16" w14:textId="77777777" w:rsidTr="00EC0637">
        <w:trPr>
          <w:trHeight w:val="3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82AF0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C:)</w:t>
            </w:r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>Zsompokban</w:t>
            </w:r>
            <w:proofErr w:type="spellEnd"/>
            <w:r w:rsidRPr="00A51C36">
              <w:rPr>
                <w:rFonts w:ascii="Calibri" w:hAnsi="Calibri"/>
                <w:color w:val="000000"/>
                <w:sz w:val="20"/>
                <w:szCs w:val="20"/>
              </w:rPr>
              <w:t xml:space="preserve"> történő rágcsáló és rovarirtás / db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F2A9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C36" w:rsidRPr="00A51C36" w14:paraId="78FCC982" w14:textId="77777777" w:rsidTr="00EC0637">
        <w:trPr>
          <w:trHeight w:val="399"/>
        </w:trPr>
        <w:tc>
          <w:tcPr>
            <w:tcW w:w="97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9F79B" w14:textId="77777777" w:rsidR="00A51C36" w:rsidRPr="00A51C36" w:rsidRDefault="00A51C36" w:rsidP="00A51C3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Opciós tételek</w:t>
            </w:r>
          </w:p>
        </w:tc>
      </w:tr>
      <w:tr w:rsidR="00A51C36" w:rsidRPr="00A51C36" w14:paraId="3CA7FE8F" w14:textId="77777777" w:rsidTr="00EC0637">
        <w:trPr>
          <w:trHeight w:val="3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B683B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sz w:val="20"/>
                <w:szCs w:val="20"/>
                <w:lang w:eastAsia="ru-RU"/>
              </w:rPr>
              <w:t xml:space="preserve">D): A BKV Zrt. telephelyeinek, irodaházainak, végállamosainak és létesítményeinek, rovarmentesítése /m2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5767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C36" w:rsidRPr="00A51C36" w14:paraId="6FD0380F" w14:textId="77777777" w:rsidTr="00EC0637">
        <w:trPr>
          <w:trHeight w:val="3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D7C42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sz w:val="20"/>
                <w:szCs w:val="20"/>
                <w:lang w:eastAsia="ru-RU"/>
              </w:rPr>
              <w:t xml:space="preserve">E): A BKV Zrt. telephelyeinek, irodaházainak, végállamosainak és létesítményeinek, rágcsálómentesítése /m2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AE51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C36" w:rsidRPr="00A51C36" w14:paraId="717128A5" w14:textId="77777777" w:rsidTr="00EC0637">
        <w:trPr>
          <w:trHeight w:val="3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3811A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sz w:val="20"/>
                <w:szCs w:val="20"/>
                <w:lang w:eastAsia="ru-RU"/>
              </w:rPr>
              <w:t xml:space="preserve">F): </w:t>
            </w:r>
            <w:proofErr w:type="spellStart"/>
            <w:r w:rsidRPr="00A51C36">
              <w:rPr>
                <w:sz w:val="20"/>
                <w:szCs w:val="20"/>
                <w:lang w:eastAsia="ru-RU"/>
              </w:rPr>
              <w:t>Zsompokban</w:t>
            </w:r>
            <w:proofErr w:type="spellEnd"/>
            <w:r w:rsidRPr="00A51C36">
              <w:rPr>
                <w:sz w:val="20"/>
                <w:szCs w:val="20"/>
                <w:lang w:eastAsia="ru-RU"/>
              </w:rPr>
              <w:t xml:space="preserve"> történő rágcsáló-, és rovarmentesítés/db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C7A6A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51C36" w:rsidRPr="00A51C36" w14:paraId="4224B629" w14:textId="77777777" w:rsidTr="00EC0637">
        <w:trPr>
          <w:trHeight w:val="399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130C3" w14:textId="77777777" w:rsidR="00A51C36" w:rsidRPr="00A51C36" w:rsidRDefault="00A51C36" w:rsidP="00A51C36">
            <w:pPr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</w:pPr>
            <w:r w:rsidRPr="00A51C36">
              <w:rPr>
                <w:rFonts w:ascii="Calibri" w:hAnsi="Calibri"/>
                <w:b/>
                <w:bCs/>
                <w:iCs/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87532" w14:textId="77777777" w:rsidR="00A51C36" w:rsidRPr="00A51C36" w:rsidRDefault="00A51C36" w:rsidP="00A51C3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156D292D" w14:textId="77777777" w:rsidR="00A51C36" w:rsidRPr="00A51C36" w:rsidRDefault="00A51C36" w:rsidP="00A51C3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17D16B82" w14:textId="77777777" w:rsidR="00A51C36" w:rsidRPr="00A51C36" w:rsidRDefault="00A51C36" w:rsidP="00A51C3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0"/>
          <w:lang w:eastAsia="ru-RU"/>
        </w:rPr>
      </w:pPr>
      <w:r w:rsidRPr="00A51C36">
        <w:rPr>
          <w:rFonts w:asciiTheme="minorHAnsi" w:hAnsiTheme="minorHAnsi" w:cs="Calibri"/>
        </w:rPr>
        <w:t>Alulírottak kijelentjük, hogy a felhívásban, a kiegészítő mellékletekben és szerződés tervezetben foglalt feltételeket elfogadjuk</w:t>
      </w:r>
      <w:r w:rsidRPr="00A51C36">
        <w:rPr>
          <w:rFonts w:asciiTheme="minorHAnsi" w:hAnsiTheme="minorHAnsi" w:cs="Calibri"/>
          <w:szCs w:val="20"/>
          <w:lang w:eastAsia="ru-RU"/>
        </w:rPr>
        <w:t>, jelen ajánlatunkat a szerződéskötésig fenntartjuk.</w:t>
      </w:r>
    </w:p>
    <w:p w14:paraId="58160AA1" w14:textId="77777777" w:rsidR="00A51C36" w:rsidRPr="00A51C36" w:rsidRDefault="00A51C36" w:rsidP="00A51C36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Cs w:val="20"/>
          <w:lang w:eastAsia="ru-RU"/>
        </w:rPr>
      </w:pPr>
    </w:p>
    <w:p w14:paraId="60A2A95D" w14:textId="77777777" w:rsidR="00A51C36" w:rsidRDefault="00A51C36" w:rsidP="00A51C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>…</w:t>
      </w:r>
      <w:proofErr w:type="gramStart"/>
      <w:r w:rsidRPr="00A51C36">
        <w:rPr>
          <w:rFonts w:asciiTheme="minorHAnsi" w:hAnsiTheme="minorHAnsi" w:cs="Calibri"/>
        </w:rPr>
        <w:t>…………………,</w:t>
      </w:r>
      <w:proofErr w:type="gramEnd"/>
      <w:r w:rsidRPr="00A51C36">
        <w:rPr>
          <w:rFonts w:asciiTheme="minorHAnsi" w:hAnsiTheme="minorHAnsi" w:cs="Calibri"/>
        </w:rPr>
        <w:t xml:space="preserve"> 2017. év ................... </w:t>
      </w:r>
      <w:proofErr w:type="gramStart"/>
      <w:r w:rsidRPr="00A51C36">
        <w:rPr>
          <w:rFonts w:asciiTheme="minorHAnsi" w:hAnsiTheme="minorHAnsi" w:cs="Calibri"/>
        </w:rPr>
        <w:t>hó</w:t>
      </w:r>
      <w:proofErr w:type="gramEnd"/>
      <w:r w:rsidRPr="00A51C36">
        <w:rPr>
          <w:rFonts w:asciiTheme="minorHAnsi" w:hAnsiTheme="minorHAnsi" w:cs="Calibri"/>
        </w:rPr>
        <w:t xml:space="preserve"> ........ </w:t>
      </w:r>
      <w:proofErr w:type="gramStart"/>
      <w:r w:rsidRPr="00A51C36">
        <w:rPr>
          <w:rFonts w:asciiTheme="minorHAnsi" w:hAnsiTheme="minorHAnsi" w:cs="Calibri"/>
        </w:rPr>
        <w:t>nap</w:t>
      </w:r>
      <w:proofErr w:type="gramEnd"/>
    </w:p>
    <w:p w14:paraId="46D8EC10" w14:textId="77777777" w:rsidR="00A51C36" w:rsidRPr="00A51C36" w:rsidRDefault="00A51C36" w:rsidP="00A51C36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5B483DAF" w14:textId="77777777" w:rsidR="00A51C36" w:rsidRPr="00A51C36" w:rsidRDefault="00A51C36" w:rsidP="00A51C36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ab/>
        <w:t xml:space="preserve">   .....</w:t>
      </w:r>
      <w:r w:rsidRPr="00A51C36">
        <w:rPr>
          <w:rFonts w:asciiTheme="minorHAnsi" w:hAnsiTheme="minorHAnsi" w:cs="Calibri"/>
        </w:rPr>
        <w:tab/>
      </w:r>
    </w:p>
    <w:p w14:paraId="7D7347CD" w14:textId="77777777" w:rsidR="00A51C36" w:rsidRPr="00A51C36" w:rsidRDefault="00A51C36" w:rsidP="00A51C36">
      <w:pPr>
        <w:tabs>
          <w:tab w:val="right" w:pos="5670"/>
          <w:tab w:val="right" w:leader="dot" w:pos="8505"/>
        </w:tabs>
        <w:spacing w:line="360" w:lineRule="auto"/>
        <w:jc w:val="center"/>
        <w:rPr>
          <w:rFonts w:asciiTheme="minorHAnsi" w:hAnsiTheme="minorHAnsi" w:cs="Calibri"/>
        </w:rPr>
      </w:pPr>
      <w:r w:rsidRPr="00A51C36">
        <w:rPr>
          <w:rFonts w:asciiTheme="minorHAnsi" w:hAnsiTheme="minorHAnsi" w:cs="Calibri"/>
        </w:rPr>
        <w:t xml:space="preserve">                                                                             Ajánlattevő cégszerű aláírása</w:t>
      </w:r>
    </w:p>
    <w:p w14:paraId="4C50BD6F" w14:textId="61D47350" w:rsidR="00560399" w:rsidRPr="00EE74FD" w:rsidRDefault="00560399" w:rsidP="00A51C3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6AED" w14:textId="77777777" w:rsidR="005F7BF8" w:rsidRDefault="005F7BF8" w:rsidP="00E5245F">
      <w:r>
        <w:separator/>
      </w:r>
    </w:p>
  </w:endnote>
  <w:endnote w:type="continuationSeparator" w:id="0">
    <w:p w14:paraId="598FC6B1" w14:textId="77777777" w:rsidR="005F7BF8" w:rsidRDefault="005F7BF8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C5946" w14:textId="77777777" w:rsidR="00584347" w:rsidRDefault="005843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792D4" w14:textId="77777777" w:rsidR="00584347" w:rsidRDefault="005843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14E7" w14:textId="77777777" w:rsidR="005F7BF8" w:rsidRDefault="005F7BF8" w:rsidP="00E5245F">
      <w:r>
        <w:separator/>
      </w:r>
    </w:p>
  </w:footnote>
  <w:footnote w:type="continuationSeparator" w:id="0">
    <w:p w14:paraId="0C5A57B2" w14:textId="77777777" w:rsidR="005F7BF8" w:rsidRDefault="005F7BF8" w:rsidP="00E52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AEC1" w14:textId="77777777" w:rsidR="00584347" w:rsidRDefault="005843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5C4ED" w14:textId="77777777" w:rsidR="00584347" w:rsidRDefault="005843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395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326D1"/>
    <w:rsid w:val="001339C4"/>
    <w:rsid w:val="00140792"/>
    <w:rsid w:val="00141493"/>
    <w:rsid w:val="001417E4"/>
    <w:rsid w:val="00154782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4347"/>
    <w:rsid w:val="00587434"/>
    <w:rsid w:val="005A03B8"/>
    <w:rsid w:val="005B1FCF"/>
    <w:rsid w:val="005B4B61"/>
    <w:rsid w:val="005F7825"/>
    <w:rsid w:val="005F7BF8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72415"/>
    <w:rsid w:val="00B86B0A"/>
    <w:rsid w:val="00B9179F"/>
    <w:rsid w:val="00B9385B"/>
    <w:rsid w:val="00BB4489"/>
    <w:rsid w:val="00BB571F"/>
    <w:rsid w:val="00BD04D6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25DC2"/>
    <w:rsid w:val="00F3750E"/>
    <w:rsid w:val="00F46D2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EC4E-BC54-4F3E-8D3C-1E2E6182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2017-10-27T09:45:00Z</dcterms:created>
  <dcterms:modified xsi:type="dcterms:W3CDTF">2017-10-27T09:45:00Z</dcterms:modified>
</cp:coreProperties>
</file>