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59" w:rsidRPr="00490C11" w:rsidRDefault="00470059" w:rsidP="0047005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490C11">
        <w:rPr>
          <w:rFonts w:asciiTheme="minorHAnsi" w:hAnsiTheme="minorHAnsi"/>
          <w:b/>
        </w:rPr>
        <w:t>sz. melléklet</w:t>
      </w: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470059" w:rsidRDefault="00470059" w:rsidP="0047005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470059" w:rsidRPr="00172B96" w:rsidRDefault="00470059" w:rsidP="00470059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470059" w:rsidRPr="00172B96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70059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470059" w:rsidRDefault="00470059" w:rsidP="0047005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470059" w:rsidRPr="00172B96" w:rsidRDefault="00470059" w:rsidP="00470059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470059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470059" w:rsidRPr="00172B96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70059" w:rsidRDefault="00470059" w:rsidP="0047005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470059" w:rsidRPr="00172B96" w:rsidRDefault="00470059" w:rsidP="0047005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70059" w:rsidRPr="00172B96" w:rsidRDefault="00470059" w:rsidP="0047005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470059" w:rsidRPr="00172B96" w:rsidRDefault="00470059" w:rsidP="0047005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rPr>
          <w:rFonts w:asciiTheme="minorHAnsi" w:hAnsiTheme="minorHAnsi"/>
        </w:rPr>
      </w:pPr>
    </w:p>
    <w:p w:rsidR="00470059" w:rsidRPr="00607EDA" w:rsidRDefault="00470059" w:rsidP="0047005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:rsidR="00470059" w:rsidRDefault="00470059" w:rsidP="00470059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p w:rsidR="00470059" w:rsidRPr="00092AF0" w:rsidRDefault="00470059" w:rsidP="00470059">
      <w:pPr>
        <w:tabs>
          <w:tab w:val="left" w:pos="284"/>
        </w:tabs>
        <w:ind w:left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Ajánlati összár áfa nélkül (Ft/12 hónap):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…………………………………..Ft/12 hónap</w:t>
      </w:r>
    </w:p>
    <w:p w:rsidR="00470059" w:rsidRDefault="00470059" w:rsidP="00470059">
      <w:pPr>
        <w:ind w:right="-2"/>
        <w:rPr>
          <w:szCs w:val="24"/>
        </w:rPr>
      </w:pPr>
    </w:p>
    <w:p w:rsidR="00470059" w:rsidRPr="00443EB2" w:rsidRDefault="00470059" w:rsidP="00470059">
      <w:pPr>
        <w:ind w:right="-2"/>
        <w:rPr>
          <w:szCs w:val="24"/>
        </w:rPr>
      </w:pPr>
    </w:p>
    <w:p w:rsidR="00470059" w:rsidRPr="000E672A" w:rsidRDefault="00470059" w:rsidP="00470059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470059" w:rsidRPr="000E672A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0E672A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0E672A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470059" w:rsidRPr="00172B96" w:rsidRDefault="00470059" w:rsidP="0047005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Pr="00172B96" w:rsidRDefault="00470059" w:rsidP="0047005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70059" w:rsidRDefault="00470059" w:rsidP="00470059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70059" w:rsidRPr="00172B96" w:rsidRDefault="00470059" w:rsidP="00470059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470059" w:rsidRPr="00172B96" w:rsidRDefault="00470059" w:rsidP="00470059">
      <w:pPr>
        <w:jc w:val="center"/>
        <w:rPr>
          <w:rFonts w:asciiTheme="minorHAnsi" w:hAnsiTheme="minorHAnsi"/>
          <w:b/>
          <w:caps/>
        </w:rPr>
      </w:pPr>
    </w:p>
    <w:p w:rsidR="00470059" w:rsidRPr="00172B96" w:rsidRDefault="00470059" w:rsidP="0047005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bookmarkStart w:id="1" w:name="_Toc72558861"/>
      <w:bookmarkStart w:id="2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470059" w:rsidRPr="00172B96" w:rsidRDefault="00470059" w:rsidP="00470059">
      <w:pPr>
        <w:rPr>
          <w:rFonts w:asciiTheme="minorHAnsi" w:hAnsiTheme="minorHAnsi"/>
        </w:rPr>
      </w:pPr>
    </w:p>
    <w:bookmarkEnd w:id="1"/>
    <w:bookmarkEnd w:id="2"/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az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470059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Pr="00B240A3" w:rsidRDefault="00470059" w:rsidP="00470059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Pr="00B240A3" w:rsidRDefault="00470059" w:rsidP="0047005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470059" w:rsidRDefault="00470059" w:rsidP="00470059">
      <w:pPr>
        <w:rPr>
          <w:rFonts w:asciiTheme="minorHAnsi" w:hAnsiTheme="minorHAnsi"/>
          <w:szCs w:val="24"/>
        </w:rPr>
      </w:pPr>
    </w:p>
    <w:p w:rsidR="00470059" w:rsidRDefault="00470059" w:rsidP="00470059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 </w:t>
      </w:r>
      <w:r w:rsidRPr="00172B96">
        <w:rPr>
          <w:rFonts w:asciiTheme="minorHAnsi" w:hAnsiTheme="minorHAnsi"/>
          <w:szCs w:val="24"/>
        </w:rPr>
        <w:t>kb)</w:t>
      </w:r>
      <w:r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470059" w:rsidRDefault="00470059" w:rsidP="00470059">
      <w:pPr>
        <w:rPr>
          <w:rFonts w:asciiTheme="minorHAnsi" w:hAnsiTheme="minorHAnsi"/>
          <w:szCs w:val="24"/>
        </w:rPr>
      </w:pPr>
    </w:p>
    <w:p w:rsidR="00470059" w:rsidRPr="00B45A68" w:rsidRDefault="00470059" w:rsidP="00470059">
      <w:pPr>
        <w:pStyle w:val="Listaszerbekezds"/>
        <w:numPr>
          <w:ilvl w:val="0"/>
          <w:numId w:val="10"/>
        </w:numPr>
        <w:ind w:left="426" w:right="-2" w:hanging="42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470059" w:rsidRPr="00B45A68" w:rsidRDefault="00470059" w:rsidP="00470059">
      <w:pPr>
        <w:pStyle w:val="Listaszerbekezds"/>
        <w:ind w:left="426" w:right="-2"/>
        <w:rPr>
          <w:rFonts w:asciiTheme="minorHAnsi" w:hAnsiTheme="minorHAnsi"/>
          <w:bCs/>
          <w:szCs w:val="24"/>
        </w:rPr>
      </w:pPr>
    </w:p>
    <w:p w:rsidR="00470059" w:rsidRPr="00B45A68" w:rsidRDefault="00470059" w:rsidP="00470059">
      <w:pPr>
        <w:pStyle w:val="Listaszerbekezds"/>
        <w:ind w:right="-2"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470059" w:rsidRPr="00172B96" w:rsidRDefault="00470059" w:rsidP="00470059">
      <w:pPr>
        <w:ind w:right="-2" w:firstLine="284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numPr>
          <w:ilvl w:val="0"/>
          <w:numId w:val="10"/>
        </w:numPr>
        <w:ind w:left="426" w:right="-2" w:hanging="426"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470059" w:rsidRDefault="00470059" w:rsidP="00470059">
      <w:pPr>
        <w:pStyle w:val="Listaszerbekezds"/>
        <w:rPr>
          <w:rFonts w:asciiTheme="minorHAnsi" w:hAnsiTheme="minorHAnsi"/>
          <w:szCs w:val="24"/>
        </w:rPr>
      </w:pPr>
    </w:p>
    <w:p w:rsidR="00470059" w:rsidRPr="00B45A68" w:rsidRDefault="00470059" w:rsidP="00470059">
      <w:pPr>
        <w:pStyle w:val="Listaszerbekezds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470059" w:rsidRDefault="00470059" w:rsidP="00470059">
      <w:pPr>
        <w:pStyle w:val="Listaszerbekezds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rPr>
          <w:rFonts w:asciiTheme="minorHAnsi" w:hAnsiTheme="minorHAnsi"/>
          <w:szCs w:val="24"/>
        </w:rPr>
      </w:pPr>
    </w:p>
    <w:p w:rsidR="00470059" w:rsidRPr="00B45A68" w:rsidRDefault="00470059" w:rsidP="00470059">
      <w:pPr>
        <w:pStyle w:val="Listaszerbekezds"/>
        <w:rPr>
          <w:rFonts w:asciiTheme="minorHAnsi" w:hAnsiTheme="minorHAnsi"/>
          <w:szCs w:val="24"/>
        </w:rPr>
      </w:pPr>
    </w:p>
    <w:p w:rsidR="00470059" w:rsidRPr="007E0D51" w:rsidRDefault="00470059" w:rsidP="00470059">
      <w:pPr>
        <w:pStyle w:val="Listaszerbekezds"/>
        <w:numPr>
          <w:ilvl w:val="0"/>
          <w:numId w:val="10"/>
        </w:numPr>
        <w:ind w:left="426" w:right="-2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470059" w:rsidRPr="00172B96" w:rsidRDefault="00470059" w:rsidP="00470059">
      <w:pPr>
        <w:pStyle w:val="Listaszerbekezds"/>
        <w:ind w:left="426" w:right="-2"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470059" w:rsidRPr="00172B96" w:rsidTr="009774E4">
        <w:tc>
          <w:tcPr>
            <w:tcW w:w="5104" w:type="dxa"/>
            <w:shd w:val="clear" w:color="auto" w:fill="auto"/>
          </w:tcPr>
          <w:p w:rsidR="00470059" w:rsidRPr="00172B96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személy) neve</w:t>
            </w:r>
          </w:p>
        </w:tc>
        <w:tc>
          <w:tcPr>
            <w:tcW w:w="4076" w:type="dxa"/>
            <w:shd w:val="clear" w:color="auto" w:fill="auto"/>
          </w:tcPr>
          <w:p w:rsidR="00470059" w:rsidRPr="00172B96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470059" w:rsidRPr="00172B96" w:rsidTr="009774E4">
        <w:tc>
          <w:tcPr>
            <w:tcW w:w="5104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</w:tr>
      <w:tr w:rsidR="00470059" w:rsidRPr="00172B96" w:rsidTr="009774E4">
        <w:tc>
          <w:tcPr>
            <w:tcW w:w="5104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</w:tr>
      <w:tr w:rsidR="00470059" w:rsidRPr="00172B96" w:rsidTr="009774E4">
        <w:tc>
          <w:tcPr>
            <w:tcW w:w="5104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</w:tr>
      <w:tr w:rsidR="00470059" w:rsidRPr="00172B96" w:rsidTr="009774E4">
        <w:tc>
          <w:tcPr>
            <w:tcW w:w="5104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470059" w:rsidRPr="00172B96" w:rsidRDefault="00470059" w:rsidP="009774E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470059" w:rsidRPr="00172B96" w:rsidRDefault="00470059" w:rsidP="00470059">
      <w:pPr>
        <w:ind w:right="-2"/>
        <w:rPr>
          <w:rFonts w:asciiTheme="minorHAnsi" w:hAnsiTheme="minorHAnsi"/>
          <w:szCs w:val="24"/>
        </w:rPr>
      </w:pPr>
    </w:p>
    <w:p w:rsidR="00470059" w:rsidRPr="00172B96" w:rsidRDefault="00470059" w:rsidP="00470059">
      <w:pPr>
        <w:ind w:right="-2"/>
        <w:contextualSpacing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470059" w:rsidRDefault="00470059" w:rsidP="00470059">
      <w:pPr>
        <w:pStyle w:val="Listaszerbekezds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eljárást megindító felhívásban meghatározott gazdasági és pénzügyi alkalmassági feltételnek.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8"/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eljárást megindító felhívásban meghatározott műszaki és szakmai alkalmassági feltételnek.</w:t>
      </w:r>
    </w:p>
    <w:p w:rsidR="00470059" w:rsidRDefault="00470059" w:rsidP="00470059">
      <w:pPr>
        <w:pStyle w:val="Listaszerbekezds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alvállalkozókról (Kbt. 66. § (6) bekezdés a) és b) pont)</w:t>
      </w: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470059" w:rsidRDefault="00470059" w:rsidP="0047005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470059" w:rsidRDefault="00470059" w:rsidP="00470059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470059" w:rsidRPr="00172B96" w:rsidTr="009774E4">
        <w:trPr>
          <w:jc w:val="center"/>
        </w:trPr>
        <w:tc>
          <w:tcPr>
            <w:tcW w:w="2998" w:type="dxa"/>
            <w:vAlign w:val="center"/>
          </w:tcPr>
          <w:p w:rsidR="00470059" w:rsidRPr="00970507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470059" w:rsidRDefault="00470059" w:rsidP="009774E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470059" w:rsidRPr="00970507" w:rsidRDefault="00470059" w:rsidP="009774E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470059" w:rsidRPr="00172B96" w:rsidTr="009774E4">
        <w:trPr>
          <w:trHeight w:val="443"/>
          <w:jc w:val="center"/>
        </w:trPr>
        <w:tc>
          <w:tcPr>
            <w:tcW w:w="2998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470059" w:rsidRPr="00172B96" w:rsidTr="009774E4">
        <w:trPr>
          <w:trHeight w:val="405"/>
          <w:jc w:val="center"/>
        </w:trPr>
        <w:tc>
          <w:tcPr>
            <w:tcW w:w="2998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470059" w:rsidRPr="00172B96" w:rsidTr="009774E4">
        <w:trPr>
          <w:trHeight w:val="412"/>
          <w:jc w:val="center"/>
        </w:trPr>
        <w:tc>
          <w:tcPr>
            <w:tcW w:w="2998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470059" w:rsidRPr="00172B96" w:rsidTr="009774E4">
        <w:trPr>
          <w:trHeight w:val="419"/>
          <w:jc w:val="center"/>
        </w:trPr>
        <w:tc>
          <w:tcPr>
            <w:tcW w:w="2998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470059" w:rsidRDefault="00470059" w:rsidP="00470059">
      <w:pPr>
        <w:rPr>
          <w:rFonts w:asciiTheme="minorHAnsi" w:hAnsiTheme="minorHAnsi"/>
          <w:b/>
        </w:rPr>
      </w:pPr>
    </w:p>
    <w:p w:rsidR="00470059" w:rsidRPr="00B240A3" w:rsidRDefault="00470059" w:rsidP="00470059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470059" w:rsidRDefault="00470059" w:rsidP="00470059">
      <w:pPr>
        <w:rPr>
          <w:rFonts w:asciiTheme="minorHAnsi" w:hAnsiTheme="minorHAnsi"/>
          <w:b/>
        </w:rPr>
      </w:pPr>
    </w:p>
    <w:p w:rsidR="00470059" w:rsidRPr="00970507" w:rsidRDefault="00470059" w:rsidP="00470059">
      <w:pPr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 (Kbt. 65. § (7) bekezdés)</w:t>
      </w: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10"/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470059" w:rsidRPr="00172B96" w:rsidTr="009774E4">
        <w:tc>
          <w:tcPr>
            <w:tcW w:w="3369" w:type="dxa"/>
            <w:vAlign w:val="center"/>
          </w:tcPr>
          <w:p w:rsidR="00470059" w:rsidRPr="002141AC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470059" w:rsidRPr="002141AC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 xml:space="preserve">Ajánlattevő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470059" w:rsidRPr="002141AC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470059" w:rsidRPr="00172B96" w:rsidTr="009774E4">
        <w:trPr>
          <w:trHeight w:val="523"/>
        </w:trPr>
        <w:tc>
          <w:tcPr>
            <w:tcW w:w="3369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70059" w:rsidRPr="00172B96" w:rsidTr="009774E4">
        <w:trPr>
          <w:trHeight w:val="558"/>
        </w:trPr>
        <w:tc>
          <w:tcPr>
            <w:tcW w:w="3369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70059" w:rsidRPr="00172B96" w:rsidTr="009774E4">
        <w:trPr>
          <w:trHeight w:val="558"/>
        </w:trPr>
        <w:tc>
          <w:tcPr>
            <w:tcW w:w="3369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70059" w:rsidRPr="00172B96" w:rsidTr="009774E4">
        <w:trPr>
          <w:trHeight w:val="558"/>
        </w:trPr>
        <w:tc>
          <w:tcPr>
            <w:tcW w:w="3369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70059" w:rsidRPr="00172B96" w:rsidTr="009774E4">
        <w:trPr>
          <w:trHeight w:val="558"/>
        </w:trPr>
        <w:tc>
          <w:tcPr>
            <w:tcW w:w="3369" w:type="dxa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470059" w:rsidRPr="00172B96" w:rsidRDefault="00470059" w:rsidP="009774E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Pr="00B2614A" w:rsidRDefault="00470059" w:rsidP="00470059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Default="00470059" w:rsidP="00470059">
      <w:pPr>
        <w:pStyle w:val="Listaszerbekezds"/>
        <w:numPr>
          <w:ilvl w:val="0"/>
          <w:numId w:val="6"/>
        </w:numPr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470059" w:rsidRDefault="00470059" w:rsidP="00470059">
      <w:pPr>
        <w:pStyle w:val="Listaszerbekezds"/>
        <w:rPr>
          <w:rFonts w:asciiTheme="minorHAnsi" w:hAnsiTheme="minorHAnsi"/>
          <w:b/>
        </w:rPr>
      </w:pPr>
    </w:p>
    <w:p w:rsidR="00470059" w:rsidRDefault="00470059" w:rsidP="00470059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470059" w:rsidRDefault="00470059" w:rsidP="00470059">
      <w:pPr>
        <w:ind w:left="360"/>
        <w:rPr>
          <w:rFonts w:ascii="Calibri" w:hAnsi="Calibri"/>
          <w:szCs w:val="24"/>
        </w:rPr>
      </w:pPr>
    </w:p>
    <w:p w:rsidR="00470059" w:rsidRPr="00041C5C" w:rsidRDefault="00470059" w:rsidP="00470059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470059" w:rsidRPr="0058261F" w:rsidRDefault="00470059" w:rsidP="0047005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470059" w:rsidRPr="0058261F" w:rsidRDefault="00470059" w:rsidP="00470059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470059" w:rsidRPr="0058261F" w:rsidRDefault="00470059" w:rsidP="00470059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470059" w:rsidRPr="0058261F" w:rsidRDefault="00470059" w:rsidP="00470059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470059" w:rsidRDefault="00470059" w:rsidP="0047005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470059" w:rsidRPr="00607EDA" w:rsidRDefault="00470059" w:rsidP="0047005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470059" w:rsidRPr="00041C5C" w:rsidRDefault="00470059" w:rsidP="00470059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470059" w:rsidRPr="0058261F" w:rsidRDefault="00470059" w:rsidP="0047005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470059" w:rsidRPr="0058261F" w:rsidRDefault="00470059" w:rsidP="00470059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470059" w:rsidRPr="0058261F" w:rsidRDefault="00470059" w:rsidP="00470059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470059" w:rsidRPr="0058261F" w:rsidRDefault="00470059" w:rsidP="00470059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470059" w:rsidRDefault="00470059" w:rsidP="00470059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470059" w:rsidRDefault="00470059" w:rsidP="00470059">
      <w:pPr>
        <w:pStyle w:val="Szvegtrzs"/>
        <w:spacing w:after="0"/>
        <w:rPr>
          <w:rFonts w:asciiTheme="minorHAnsi" w:hAnsiTheme="minorHAnsi"/>
          <w:szCs w:val="24"/>
        </w:rPr>
      </w:pPr>
    </w:p>
    <w:p w:rsidR="00470059" w:rsidRDefault="00470059" w:rsidP="00470059">
      <w:pPr>
        <w:pStyle w:val="Listaszerbekezds"/>
        <w:numPr>
          <w:ilvl w:val="0"/>
          <w:numId w:val="6"/>
        </w:numPr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470059" w:rsidRDefault="00470059" w:rsidP="00470059">
      <w:pPr>
        <w:pStyle w:val="Listaszerbekezds"/>
        <w:ind w:left="1080"/>
        <w:rPr>
          <w:rFonts w:asciiTheme="minorHAnsi" w:hAnsiTheme="minorHAnsi"/>
          <w:b/>
        </w:rPr>
      </w:pPr>
    </w:p>
    <w:p w:rsidR="00470059" w:rsidRPr="00A035B1" w:rsidRDefault="00470059" w:rsidP="00470059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470059" w:rsidRPr="00A035B1" w:rsidRDefault="00470059" w:rsidP="00470059">
      <w:pPr>
        <w:rPr>
          <w:rFonts w:ascii="Calibri" w:hAnsi="Calibri" w:cs="Calibri"/>
          <w:szCs w:val="24"/>
        </w:rPr>
      </w:pPr>
    </w:p>
    <w:p w:rsidR="00470059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092AF0">
        <w:rPr>
          <w:rFonts w:ascii="Calibri" w:hAnsi="Calibri" w:cs="Calibri"/>
        </w:rPr>
        <w:t>az eljárást megindító felhívásban, az útmutatóban, a műszaki leírásban és azok valamennyi mellékletében, a szerződéstervezetben, valamint az Ajánlatkérő által esetlegesen tett pontosításokban és kiegészítésekben, kiegészítő tájékoztatásban foglalt feltételeket mindenben tudomásul vettük és elfogadjuk, a szerződés megkötésére</w:t>
      </w:r>
      <w:r w:rsidRPr="00A035B1">
        <w:rPr>
          <w:rFonts w:ascii="Calibri" w:hAnsi="Calibri" w:cs="Calibri"/>
        </w:rPr>
        <w:t xml:space="preserve"> és teljesítésére vállalkozunk a Felolvasólapon megadott ellenszolgáltatás ellenében.</w:t>
      </w:r>
    </w:p>
    <w:p w:rsidR="00470059" w:rsidRPr="00A035B1" w:rsidRDefault="00470059" w:rsidP="00470059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470059" w:rsidRPr="00A035B1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470059" w:rsidRPr="00A035B1" w:rsidRDefault="00470059" w:rsidP="0047005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470059" w:rsidRPr="00A035B1" w:rsidRDefault="00470059" w:rsidP="0047005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470059" w:rsidRPr="00A035B1" w:rsidRDefault="00470059" w:rsidP="0047005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470059" w:rsidRPr="00EE061D" w:rsidRDefault="00470059" w:rsidP="0047005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5"/>
      </w:r>
    </w:p>
    <w:p w:rsidR="00470059" w:rsidRDefault="00470059" w:rsidP="00470059">
      <w:pPr>
        <w:rPr>
          <w:rFonts w:ascii="Calibri" w:hAnsi="Calibri" w:cs="Calibri"/>
          <w:szCs w:val="24"/>
        </w:rPr>
      </w:pPr>
    </w:p>
    <w:p w:rsidR="00470059" w:rsidRPr="00A035B1" w:rsidRDefault="00470059" w:rsidP="00470059">
      <w:pPr>
        <w:rPr>
          <w:rFonts w:ascii="Calibri" w:hAnsi="Calibri" w:cs="Calibri"/>
          <w:szCs w:val="24"/>
        </w:rPr>
      </w:pPr>
    </w:p>
    <w:p w:rsidR="00470059" w:rsidRPr="003219B7" w:rsidRDefault="00470059" w:rsidP="00470059">
      <w:pPr>
        <w:pStyle w:val="Listaszerbekezds"/>
        <w:numPr>
          <w:ilvl w:val="0"/>
          <w:numId w:val="6"/>
        </w:numPr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eljárást megindító felhívásban előírt egyéb feltételekről</w:t>
      </w:r>
    </w:p>
    <w:p w:rsidR="00470059" w:rsidRDefault="00470059" w:rsidP="00470059">
      <w:pPr>
        <w:ind w:right="-2"/>
        <w:rPr>
          <w:rFonts w:asciiTheme="minorHAnsi" w:hAnsiTheme="minorHAnsi"/>
          <w:b/>
          <w:bCs/>
          <w:szCs w:val="24"/>
        </w:rPr>
      </w:pPr>
    </w:p>
    <w:p w:rsidR="00470059" w:rsidRPr="00A035B1" w:rsidRDefault="00470059" w:rsidP="00470059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  <w:r>
        <w:rPr>
          <w:rFonts w:ascii="Calibri" w:hAnsi="Calibri" w:cs="Calibri"/>
          <w:szCs w:val="24"/>
        </w:rPr>
        <w:t>, hogy</w:t>
      </w:r>
    </w:p>
    <w:p w:rsidR="00470059" w:rsidRPr="00F2181B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F2181B">
        <w:rPr>
          <w:rFonts w:ascii="Calibri" w:hAnsi="Calibri" w:cs="Calibri"/>
        </w:rPr>
        <w:t>a szerződés időtartama alatt Ajánlatkérő által kért ütemezésben és a megrendelések szerinti mennyiségben teljesítünk;</w:t>
      </w:r>
    </w:p>
    <w:p w:rsidR="00470059" w:rsidRPr="009774E4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774E4">
        <w:rPr>
          <w:rFonts w:ascii="Calibri" w:hAnsi="Calibri" w:cs="Calibri"/>
        </w:rPr>
        <w:t>a vállalt szállítási határidő: a beszerzési megrendelés kézhezvételétől számított ….. munkanap (nem lehet több, mint 5 munkanap);</w:t>
      </w:r>
    </w:p>
    <w:p w:rsidR="00470059" w:rsidRPr="009774E4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774E4">
        <w:rPr>
          <w:rFonts w:ascii="Calibri" w:hAnsi="Calibri" w:cs="Calibri"/>
        </w:rPr>
        <w:t>a vállalt jótállási határidő: az átvételtől számított …. hónap, kilométer korlátozás nélkül (nem lehet kevesebb, mint 12 hónap, kilométer korlátozás nélkül);</w:t>
      </w:r>
    </w:p>
    <w:p w:rsidR="00470059" w:rsidRPr="009774E4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774E4">
        <w:rPr>
          <w:rFonts w:ascii="Calibri" w:hAnsi="Calibri" w:cs="Calibri"/>
        </w:rPr>
        <w:t>a jótállási határidő alatt történő meghibásodás esetén vállaljuk a meghibásodásból eredő károk megtérítését;</w:t>
      </w:r>
    </w:p>
    <w:p w:rsidR="00470059" w:rsidRPr="009774E4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774E4">
        <w:rPr>
          <w:rFonts w:ascii="Calibri" w:hAnsi="Calibri" w:cs="Calibri"/>
        </w:rPr>
        <w:t>a jótállás keretébe tartozó hiba elhárítását a bejelentéstől számított 2 munkanapon belül megkezdjük;</w:t>
      </w:r>
    </w:p>
    <w:p w:rsidR="00470059" w:rsidRPr="009774E4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774E4">
        <w:rPr>
          <w:rFonts w:ascii="Calibri" w:hAnsi="Calibri" w:cs="Calibri"/>
        </w:rPr>
        <w:t>a leszállított termékek jótállási időszakban történő meghibásodása esetén díjmentes javítást vállalunk 5 munkanapos javítási határidővel;</w:t>
      </w:r>
    </w:p>
    <w:p w:rsidR="00470059" w:rsidRPr="009774E4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774E4">
        <w:rPr>
          <w:rFonts w:ascii="Calibri" w:hAnsi="Calibri" w:cs="Calibri"/>
        </w:rPr>
        <w:t>a termékek ajánlatkérő részére történő beszállítását, valamint jótállás esetén a hibás termék és a javított vagy új termék visszaszállítását biztosítjuk, amelyért külön díjazást nem számolunk fel;</w:t>
      </w:r>
    </w:p>
    <w:p w:rsidR="00470059" w:rsidRPr="009774E4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774E4">
        <w:rPr>
          <w:rFonts w:ascii="Calibri" w:hAnsi="Calibri" w:cs="Calibri"/>
        </w:rPr>
        <w:t>hogy amennyiben valamely termékhez szükséges és azt a termék gyártója biztosítja, a beépítéséhez szükséges tartozékokat ajánlatkérő részére díjmentesen a termék leszállításakor átadjuk;</w:t>
      </w:r>
    </w:p>
    <w:p w:rsidR="00470059" w:rsidRPr="00811199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366679">
        <w:rPr>
          <w:rFonts w:ascii="Calibri" w:hAnsi="Calibri" w:cs="Calibri"/>
        </w:rPr>
        <w:t>amennyiben a szállított termékek szúrópróbaszerű, független intézmény általi hitelesítési mérési eljárása során a jegyzőkönyvezett mérések a termékekben a</w:t>
      </w:r>
      <w:r w:rsidRPr="00811199">
        <w:rPr>
          <w:rFonts w:ascii="Calibri" w:hAnsi="Calibri" w:cs="Calibri"/>
        </w:rPr>
        <w:t xml:space="preserve"> műszaki specifikációban meghatározottaktól és a szabványoktól való eltérés</w:t>
      </w:r>
      <w:r>
        <w:rPr>
          <w:rFonts w:ascii="Calibri" w:hAnsi="Calibri" w:cs="Calibri"/>
        </w:rPr>
        <w:t>t mutatnak</w:t>
      </w:r>
      <w:r w:rsidRPr="00811199">
        <w:rPr>
          <w:rFonts w:ascii="Calibri" w:hAnsi="Calibri" w:cs="Calibri"/>
        </w:rPr>
        <w:t>, a szerződéses szankciókon túl a mérés</w:t>
      </w:r>
      <w:r>
        <w:rPr>
          <w:rFonts w:ascii="Calibri" w:hAnsi="Calibri" w:cs="Calibri"/>
        </w:rPr>
        <w:t>i eljárás költségét is megtérítjük</w:t>
      </w:r>
      <w:r w:rsidRPr="00811199">
        <w:rPr>
          <w:rFonts w:ascii="Calibri" w:hAnsi="Calibri" w:cs="Calibri"/>
        </w:rPr>
        <w:t>;</w:t>
      </w:r>
    </w:p>
    <w:p w:rsidR="00470059" w:rsidRPr="00811199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11199">
        <w:rPr>
          <w:rFonts w:ascii="Calibri" w:hAnsi="Calibri" w:cs="Calibri"/>
        </w:rPr>
        <w:t>az akkumulátorok megfelelnek az MSZ EN 50342-1:2006, MSZ EN 50342-2:2008 és MSZ EN 50342-4:2009 szabványokban előírt követelményeknek</w:t>
      </w:r>
      <w:r>
        <w:rPr>
          <w:rFonts w:ascii="Calibri" w:hAnsi="Calibri" w:cs="Calibri"/>
        </w:rPr>
        <w:t>;</w:t>
      </w:r>
    </w:p>
    <w:p w:rsidR="00470059" w:rsidRPr="00811199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vállaljuk</w:t>
      </w:r>
      <w:r w:rsidRPr="00811199">
        <w:rPr>
          <w:rFonts w:ascii="Calibri" w:hAnsi="Calibri" w:cs="Calibri"/>
        </w:rPr>
        <w:t>, hogy a leszállításra kerülő akkumulátorokhoz minde</w:t>
      </w:r>
      <w:r>
        <w:rPr>
          <w:rFonts w:ascii="Calibri" w:hAnsi="Calibri" w:cs="Calibri"/>
        </w:rPr>
        <w:t>n szállítás alkalmával mellékeljük</w:t>
      </w:r>
      <w:r w:rsidRPr="00811199">
        <w:rPr>
          <w:rFonts w:ascii="Calibri" w:hAnsi="Calibri" w:cs="Calibri"/>
        </w:rPr>
        <w:t xml:space="preserve"> az 5/1990. (IV. 12.) KÖHÉM rendelet 25. § szerint a minőségét tanúsító műbizonylatot</w:t>
      </w:r>
      <w:r>
        <w:rPr>
          <w:rFonts w:ascii="Calibri" w:hAnsi="Calibri" w:cs="Calibri"/>
        </w:rPr>
        <w:t>;</w:t>
      </w:r>
    </w:p>
    <w:p w:rsidR="00470059" w:rsidRPr="00BD2EC2" w:rsidRDefault="00470059" w:rsidP="0047005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</w:t>
      </w:r>
      <w:r>
        <w:rPr>
          <w:rFonts w:ascii="Calibri" w:hAnsi="Calibri" w:cs="Calibri"/>
          <w:color w:val="000000"/>
          <w:szCs w:val="24"/>
        </w:rPr>
        <w:t>szük</w:t>
      </w:r>
      <w:r w:rsidRPr="00BD2EC2">
        <w:rPr>
          <w:rFonts w:ascii="Calibri" w:hAnsi="Calibri" w:cs="Calibri"/>
          <w:color w:val="000000"/>
          <w:szCs w:val="24"/>
        </w:rPr>
        <w:t>, hogy Ajánlatkérő a megrendeléseket kizárólag e-mailen küldi, melynek érdekében:</w:t>
      </w:r>
    </w:p>
    <w:p w:rsidR="00470059" w:rsidRPr="00BD2EC2" w:rsidRDefault="00470059" w:rsidP="00470059">
      <w:pPr>
        <w:pStyle w:val="Szvegtrzsbehzssal2"/>
        <w:numPr>
          <w:ilvl w:val="0"/>
          <w:numId w:val="12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nyertesség</w:t>
      </w:r>
      <w:r>
        <w:rPr>
          <w:rFonts w:ascii="Calibri" w:hAnsi="Calibri" w:cs="Calibri"/>
          <w:color w:val="000000"/>
          <w:szCs w:val="24"/>
        </w:rPr>
        <w:t>ünk</w:t>
      </w:r>
      <w:r w:rsidRPr="00BD2EC2">
        <w:rPr>
          <w:rFonts w:ascii="Calibri" w:hAnsi="Calibri" w:cs="Calibri"/>
          <w:color w:val="000000"/>
          <w:szCs w:val="24"/>
        </w:rPr>
        <w:t xml:space="preserve"> esetén biztosít</w:t>
      </w:r>
      <w:r>
        <w:rPr>
          <w:rFonts w:ascii="Calibri" w:hAnsi="Calibri" w:cs="Calibri"/>
          <w:color w:val="000000"/>
          <w:szCs w:val="24"/>
        </w:rPr>
        <w:t>juk</w:t>
      </w:r>
      <w:r w:rsidRPr="00BD2EC2">
        <w:rPr>
          <w:rFonts w:ascii="Calibri" w:hAnsi="Calibri" w:cs="Calibri"/>
          <w:color w:val="000000"/>
          <w:szCs w:val="24"/>
        </w:rPr>
        <w:t>, hogy a megrendeléseket egyetlen e-mail címen fogad</w:t>
      </w:r>
      <w:r>
        <w:rPr>
          <w:rFonts w:ascii="Calibri" w:hAnsi="Calibri" w:cs="Calibri"/>
          <w:color w:val="000000"/>
          <w:szCs w:val="24"/>
        </w:rPr>
        <w:t>juk;</w:t>
      </w:r>
    </w:p>
    <w:p w:rsidR="00470059" w:rsidRPr="00BD2EC2" w:rsidRDefault="00470059" w:rsidP="00470059">
      <w:pPr>
        <w:pStyle w:val="Szvegtrzsbehzssal2"/>
        <w:numPr>
          <w:ilvl w:val="0"/>
          <w:numId w:val="12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</w:t>
      </w:r>
      <w:r>
        <w:rPr>
          <w:rFonts w:ascii="Calibri" w:hAnsi="Calibri" w:cs="Calibri"/>
          <w:color w:val="000000"/>
          <w:szCs w:val="24"/>
        </w:rPr>
        <w:t>szük</w:t>
      </w:r>
      <w:r w:rsidRPr="00BD2EC2">
        <w:rPr>
          <w:rFonts w:ascii="Calibri" w:hAnsi="Calibri" w:cs="Calibri"/>
          <w:color w:val="000000"/>
          <w:szCs w:val="24"/>
        </w:rPr>
        <w:t>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470059" w:rsidRPr="00607EDA" w:rsidRDefault="00470059" w:rsidP="0047005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  <w:highlight w:val="yellow"/>
        </w:rPr>
      </w:pPr>
    </w:p>
    <w:p w:rsidR="00470059" w:rsidRDefault="00470059" w:rsidP="0047005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………………………….…….,201</w:t>
      </w:r>
      <w:r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470059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470059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470059" w:rsidRDefault="00470059" w:rsidP="00470059">
      <w:pPr>
        <w:tabs>
          <w:tab w:val="center" w:pos="6804"/>
        </w:tabs>
        <w:ind w:right="-2"/>
      </w:pPr>
      <w:r>
        <w:br w:type="page"/>
      </w:r>
    </w:p>
    <w:p w:rsidR="00470059" w:rsidRPr="00607EDA" w:rsidRDefault="00470059" w:rsidP="0047005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470059" w:rsidRDefault="00470059" w:rsidP="00470059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470059" w:rsidRPr="00AD147C" w:rsidRDefault="00470059" w:rsidP="00470059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AD147C">
        <w:rPr>
          <w:rFonts w:asciiTheme="minorHAnsi" w:hAnsiTheme="minorHAnsi"/>
          <w:b/>
          <w:szCs w:val="24"/>
        </w:rPr>
        <w:t>4/a. melléklet</w:t>
      </w:r>
    </w:p>
    <w:p w:rsidR="00470059" w:rsidRPr="00172B96" w:rsidRDefault="00470059" w:rsidP="004700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70059" w:rsidRPr="00172B96" w:rsidRDefault="00470059" w:rsidP="004700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470059" w:rsidRPr="00172B96" w:rsidRDefault="00470059" w:rsidP="004700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470059" w:rsidRPr="00172B96" w:rsidRDefault="00470059" w:rsidP="004700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811199">
        <w:rPr>
          <w:rFonts w:asciiTheme="minorHAnsi" w:hAnsiTheme="minorHAnsi"/>
          <w:b/>
          <w:bCs/>
          <w:szCs w:val="24"/>
        </w:rPr>
        <w:t>felhívás 15. 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470059" w:rsidRPr="00172B96" w:rsidRDefault="00470059" w:rsidP="004700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70059" w:rsidRPr="00172B96" w:rsidRDefault="00470059" w:rsidP="004700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70059" w:rsidRDefault="00470059" w:rsidP="00470059">
      <w:pPr>
        <w:ind w:right="-2"/>
        <w:rPr>
          <w:rFonts w:asciiTheme="minorHAnsi" w:hAnsiTheme="minorHAnsi"/>
          <w:b/>
          <w:bCs/>
          <w:szCs w:val="24"/>
        </w:rPr>
      </w:pPr>
    </w:p>
    <w:p w:rsidR="00470059" w:rsidRPr="00360925" w:rsidRDefault="00470059" w:rsidP="00470059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470059" w:rsidRPr="00C412D9" w:rsidRDefault="00470059" w:rsidP="00470059">
      <w:pPr>
        <w:ind w:right="-2"/>
        <w:rPr>
          <w:rFonts w:ascii="Calibri" w:hAnsi="Calibri"/>
          <w:b/>
          <w:bCs/>
          <w:szCs w:val="24"/>
        </w:rPr>
      </w:pPr>
    </w:p>
    <w:p w:rsidR="00470059" w:rsidRPr="00C412D9" w:rsidRDefault="00470059" w:rsidP="00470059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470059" w:rsidRPr="00C412D9" w:rsidRDefault="00470059" w:rsidP="00470059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470059" w:rsidRPr="00C412D9" w:rsidRDefault="00470059" w:rsidP="00470059">
      <w:pPr>
        <w:ind w:right="-2"/>
        <w:rPr>
          <w:rFonts w:ascii="Calibri" w:hAnsi="Calibri"/>
          <w:color w:val="000000"/>
          <w:szCs w:val="24"/>
        </w:rPr>
      </w:pPr>
    </w:p>
    <w:p w:rsidR="00470059" w:rsidRPr="00C412D9" w:rsidRDefault="00470059" w:rsidP="00470059">
      <w:pPr>
        <w:ind w:right="-2"/>
        <w:rPr>
          <w:rFonts w:ascii="Calibri" w:hAnsi="Calibri"/>
          <w:color w:val="000000"/>
          <w:szCs w:val="24"/>
        </w:rPr>
      </w:pPr>
    </w:p>
    <w:p w:rsidR="00470059" w:rsidRPr="00C412D9" w:rsidRDefault="00470059" w:rsidP="00470059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470059" w:rsidRPr="00C412D9" w:rsidRDefault="00470059" w:rsidP="00470059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470059" w:rsidRPr="00C412D9" w:rsidRDefault="00470059" w:rsidP="00470059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470059" w:rsidRDefault="00470059" w:rsidP="00470059">
      <w:pPr>
        <w:ind w:right="-2"/>
        <w:rPr>
          <w:rFonts w:asciiTheme="minorHAnsi" w:hAnsiTheme="minorHAnsi"/>
          <w:b/>
          <w:bCs/>
          <w:szCs w:val="24"/>
        </w:rPr>
      </w:pPr>
    </w:p>
    <w:p w:rsidR="00470059" w:rsidRDefault="00470059" w:rsidP="00470059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470059" w:rsidRPr="00C412D9" w:rsidRDefault="00470059" w:rsidP="00470059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470059" w:rsidRPr="00C412D9" w:rsidRDefault="00470059" w:rsidP="00470059">
      <w:pPr>
        <w:rPr>
          <w:rFonts w:ascii="Calibri" w:hAnsi="Calibri"/>
          <w:b/>
          <w:caps/>
          <w:szCs w:val="24"/>
        </w:rPr>
      </w:pPr>
    </w:p>
    <w:p w:rsidR="00470059" w:rsidRPr="00C412D9" w:rsidRDefault="00470059" w:rsidP="00470059">
      <w:pPr>
        <w:rPr>
          <w:rFonts w:ascii="Calibri" w:hAnsi="Calibri"/>
          <w:b/>
          <w:szCs w:val="24"/>
        </w:rPr>
      </w:pPr>
    </w:p>
    <w:p w:rsidR="00470059" w:rsidRPr="00C412D9" w:rsidRDefault="00470059" w:rsidP="00470059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470059" w:rsidRPr="00C412D9" w:rsidRDefault="00470059" w:rsidP="00470059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470059" w:rsidRPr="00C412D9" w:rsidRDefault="00470059" w:rsidP="00470059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470059" w:rsidRPr="00C412D9" w:rsidRDefault="00470059" w:rsidP="00470059">
      <w:pPr>
        <w:ind w:right="-2"/>
        <w:rPr>
          <w:rFonts w:ascii="Calibri" w:hAnsi="Calibri"/>
          <w:color w:val="000000"/>
          <w:szCs w:val="24"/>
        </w:rPr>
      </w:pPr>
    </w:p>
    <w:p w:rsidR="00470059" w:rsidRPr="00C412D9" w:rsidRDefault="00470059" w:rsidP="0047005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</w:t>
      </w:r>
      <w:r w:rsidRPr="00811199">
        <w:rPr>
          <w:rFonts w:ascii="Calibri" w:hAnsi="Calibri"/>
          <w:b/>
          <w:bCs/>
          <w:szCs w:val="24"/>
        </w:rPr>
        <w:t>felhívás 16. pont M1/M2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470059" w:rsidRPr="00C412D9" w:rsidRDefault="00470059" w:rsidP="0047005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470059" w:rsidRPr="00C412D9" w:rsidRDefault="00470059" w:rsidP="0047005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470059" w:rsidRPr="00C412D9" w:rsidRDefault="00470059" w:rsidP="00470059">
      <w:pPr>
        <w:ind w:right="-2"/>
        <w:rPr>
          <w:rFonts w:ascii="Calibri" w:hAnsi="Calibri"/>
          <w:b/>
          <w:bCs/>
          <w:szCs w:val="24"/>
        </w:rPr>
      </w:pPr>
    </w:p>
    <w:p w:rsidR="00470059" w:rsidRPr="00C412D9" w:rsidRDefault="00470059" w:rsidP="0047005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470059" w:rsidRPr="00C412D9" w:rsidRDefault="00470059" w:rsidP="00470059">
      <w:pPr>
        <w:ind w:right="-2"/>
        <w:rPr>
          <w:rFonts w:ascii="Calibri" w:hAnsi="Calibri"/>
          <w:b/>
          <w:bCs/>
          <w:szCs w:val="24"/>
        </w:rPr>
      </w:pPr>
    </w:p>
    <w:p w:rsidR="00470059" w:rsidRPr="00C412D9" w:rsidRDefault="00470059" w:rsidP="00470059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470059" w:rsidRPr="00C412D9" w:rsidRDefault="00470059" w:rsidP="00470059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470059" w:rsidRPr="00172B96" w:rsidRDefault="00470059" w:rsidP="004700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70059" w:rsidRPr="00172B96" w:rsidRDefault="00470059" w:rsidP="004700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70059" w:rsidRPr="00C412D9" w:rsidRDefault="00470059" w:rsidP="00470059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470059" w:rsidRPr="00C412D9" w:rsidRDefault="00470059" w:rsidP="00470059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470059" w:rsidRPr="00C412D9" w:rsidRDefault="00470059" w:rsidP="00470059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470059" w:rsidRPr="00172B96" w:rsidRDefault="00470059" w:rsidP="00470059">
      <w:pPr>
        <w:rPr>
          <w:rFonts w:asciiTheme="minorHAnsi" w:hAnsiTheme="minorHAnsi"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Pr="00172B96" w:rsidRDefault="00470059" w:rsidP="00470059">
      <w:pPr>
        <w:tabs>
          <w:tab w:val="center" w:pos="7088"/>
        </w:tabs>
        <w:rPr>
          <w:rFonts w:asciiTheme="minorHAnsi" w:hAnsiTheme="minorHAnsi"/>
          <w:i/>
        </w:rPr>
      </w:pPr>
    </w:p>
    <w:p w:rsidR="00470059" w:rsidRPr="00F003B8" w:rsidRDefault="00470059" w:rsidP="00470059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470059" w:rsidRPr="00607EDA" w:rsidRDefault="00470059" w:rsidP="0047005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470059" w:rsidRPr="00172B96" w:rsidRDefault="00470059" w:rsidP="00470059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470059" w:rsidRPr="00172B96" w:rsidRDefault="00470059" w:rsidP="00470059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470059" w:rsidRPr="00172B96" w:rsidRDefault="00470059" w:rsidP="00470059">
      <w:pPr>
        <w:rPr>
          <w:rFonts w:asciiTheme="minorHAnsi" w:hAnsiTheme="minorHAnsi"/>
        </w:rPr>
      </w:pPr>
    </w:p>
    <w:p w:rsidR="00470059" w:rsidRPr="00172B96" w:rsidRDefault="00470059" w:rsidP="00470059">
      <w:pPr>
        <w:jc w:val="right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470059" w:rsidRPr="00172B96" w:rsidRDefault="00470059" w:rsidP="00470059">
      <w:pPr>
        <w:jc w:val="right"/>
        <w:rPr>
          <w:rFonts w:asciiTheme="minorHAnsi" w:hAnsiTheme="minorHAnsi"/>
        </w:rPr>
      </w:pPr>
    </w:p>
    <w:p w:rsidR="00470059" w:rsidRPr="00C47F8D" w:rsidRDefault="00470059" w:rsidP="00470059">
      <w:pPr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470059" w:rsidRPr="00C47F8D" w:rsidTr="009774E4">
        <w:tc>
          <w:tcPr>
            <w:tcW w:w="3085" w:type="dxa"/>
            <w:vAlign w:val="center"/>
          </w:tcPr>
          <w:p w:rsidR="00470059" w:rsidRPr="00607EDA" w:rsidRDefault="00470059" w:rsidP="009774E4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470059" w:rsidRPr="00C47F8D" w:rsidRDefault="00470059" w:rsidP="009774E4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470059" w:rsidRPr="00C47F8D" w:rsidRDefault="00470059" w:rsidP="009774E4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470059" w:rsidRPr="00C47F8D" w:rsidTr="009774E4">
        <w:tc>
          <w:tcPr>
            <w:tcW w:w="3085" w:type="dxa"/>
            <w:vAlign w:val="center"/>
          </w:tcPr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470059" w:rsidRPr="00C47F8D" w:rsidRDefault="00470059" w:rsidP="009774E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70059" w:rsidRPr="00C47F8D" w:rsidTr="009774E4">
        <w:tc>
          <w:tcPr>
            <w:tcW w:w="3085" w:type="dxa"/>
            <w:vAlign w:val="center"/>
          </w:tcPr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470059" w:rsidRPr="00C47F8D" w:rsidRDefault="00470059" w:rsidP="009774E4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470059" w:rsidRPr="00C47F8D" w:rsidTr="009774E4">
        <w:tc>
          <w:tcPr>
            <w:tcW w:w="3085" w:type="dxa"/>
            <w:vAlign w:val="center"/>
          </w:tcPr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:rsidR="00470059" w:rsidRPr="00607EDA" w:rsidRDefault="00470059" w:rsidP="009774E4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470059" w:rsidRPr="00C47F8D" w:rsidRDefault="00470059" w:rsidP="009774E4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470059" w:rsidRPr="00172B96" w:rsidRDefault="00470059" w:rsidP="00470059">
      <w:pPr>
        <w:jc w:val="right"/>
        <w:rPr>
          <w:rFonts w:asciiTheme="minorHAnsi" w:hAnsiTheme="minorHAnsi"/>
        </w:rPr>
      </w:pPr>
    </w:p>
    <w:p w:rsidR="00470059" w:rsidRPr="00172B96" w:rsidRDefault="00470059" w:rsidP="00470059">
      <w:pPr>
        <w:jc w:val="right"/>
        <w:rPr>
          <w:rFonts w:asciiTheme="minorHAnsi" w:hAnsiTheme="minorHAnsi"/>
        </w:rPr>
      </w:pPr>
    </w:p>
    <w:p w:rsidR="00470059" w:rsidRPr="00172B96" w:rsidRDefault="00470059" w:rsidP="00470059">
      <w:pPr>
        <w:jc w:val="right"/>
        <w:rPr>
          <w:rFonts w:asciiTheme="minorHAnsi" w:hAnsiTheme="minorHAnsi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470059" w:rsidRPr="00172B96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470059" w:rsidRPr="00172B96" w:rsidRDefault="00470059" w:rsidP="00470059">
      <w:pPr>
        <w:jc w:val="right"/>
        <w:rPr>
          <w:rFonts w:asciiTheme="minorHAnsi" w:hAnsiTheme="minorHAnsi"/>
        </w:rPr>
      </w:pPr>
    </w:p>
    <w:p w:rsidR="00470059" w:rsidRPr="00172B96" w:rsidRDefault="00470059" w:rsidP="00470059">
      <w:pPr>
        <w:jc w:val="right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</w:rPr>
      </w:pPr>
    </w:p>
    <w:p w:rsidR="00470059" w:rsidRDefault="00470059" w:rsidP="00470059">
      <w:pPr>
        <w:rPr>
          <w:rFonts w:asciiTheme="minorHAnsi" w:hAnsiTheme="minorHAnsi"/>
          <w:b/>
        </w:rPr>
        <w:sectPr w:rsidR="00470059" w:rsidSect="00607E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  <w:docGrid w:linePitch="326"/>
        </w:sectPr>
      </w:pPr>
    </w:p>
    <w:p w:rsidR="00470059" w:rsidRPr="00C5116C" w:rsidRDefault="00470059" w:rsidP="00470059">
      <w:pPr>
        <w:pStyle w:val="Listaszerbekezds"/>
        <w:numPr>
          <w:ilvl w:val="0"/>
          <w:numId w:val="11"/>
        </w:numPr>
        <w:ind w:left="1434" w:hanging="357"/>
        <w:contextualSpacing w:val="0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470059" w:rsidRPr="00172B96" w:rsidRDefault="00470059" w:rsidP="00470059">
      <w:pPr>
        <w:jc w:val="right"/>
        <w:rPr>
          <w:rFonts w:asciiTheme="minorHAnsi" w:hAnsiTheme="minorHAnsi"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470059" w:rsidRPr="00172B96" w:rsidRDefault="00470059" w:rsidP="00470059">
      <w:pPr>
        <w:rPr>
          <w:rFonts w:asciiTheme="minorHAnsi" w:hAnsiTheme="minorHAnsi"/>
          <w:b/>
          <w:i/>
        </w:rPr>
      </w:pPr>
    </w:p>
    <w:p w:rsidR="00470059" w:rsidRPr="00172B96" w:rsidRDefault="00470059" w:rsidP="00470059">
      <w:pPr>
        <w:rPr>
          <w:rFonts w:asciiTheme="minorHAnsi" w:hAnsiTheme="minorHAnsi"/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268"/>
        <w:gridCol w:w="3118"/>
      </w:tblGrid>
      <w:tr w:rsidR="00470059" w:rsidRPr="00172B96" w:rsidTr="009774E4">
        <w:trPr>
          <w:trHeight w:val="883"/>
        </w:trPr>
        <w:tc>
          <w:tcPr>
            <w:tcW w:w="1951" w:type="dxa"/>
            <w:vAlign w:val="center"/>
          </w:tcPr>
          <w:p w:rsidR="00470059" w:rsidRPr="00172B96" w:rsidRDefault="00470059" w:rsidP="009774E4">
            <w:pPr>
              <w:jc w:val="center"/>
              <w:rPr>
                <w:rFonts w:asciiTheme="minorHAnsi" w:hAnsiTheme="minorHAnsi"/>
                <w:b/>
              </w:rPr>
            </w:pPr>
            <w:r w:rsidRPr="009774E4">
              <w:rPr>
                <w:rFonts w:asciiTheme="minorHAnsi" w:hAnsiTheme="minorHAnsi"/>
                <w:b/>
              </w:rPr>
              <w:t>Szállítás</w:t>
            </w:r>
            <w:r w:rsidRPr="00416495">
              <w:rPr>
                <w:rFonts w:asciiTheme="minorHAnsi" w:hAnsiTheme="minorHAnsi"/>
                <w:b/>
              </w:rPr>
              <w:t xml:space="preserve"> t</w:t>
            </w:r>
            <w:r w:rsidRPr="00172B96">
              <w:rPr>
                <w:rFonts w:asciiTheme="minorHAnsi" w:hAnsiTheme="minorHAnsi"/>
                <w:b/>
              </w:rPr>
              <w:t>árgya</w:t>
            </w:r>
            <w:r>
              <w:rPr>
                <w:rFonts w:asciiTheme="minorHAnsi" w:hAnsiTheme="minorHAnsi"/>
                <w:b/>
              </w:rPr>
              <w:t xml:space="preserve">, mennyisége </w:t>
            </w:r>
          </w:p>
        </w:tc>
        <w:tc>
          <w:tcPr>
            <w:tcW w:w="2693" w:type="dxa"/>
            <w:vAlign w:val="center"/>
          </w:tcPr>
          <w:p w:rsidR="00470059" w:rsidRPr="008831F9" w:rsidRDefault="00470059" w:rsidP="009774E4">
            <w:pPr>
              <w:jc w:val="center"/>
              <w:rPr>
                <w:rFonts w:asciiTheme="minorHAnsi" w:hAnsiTheme="minorHAnsi"/>
                <w:b/>
              </w:rPr>
            </w:pPr>
            <w:r w:rsidRPr="008831F9">
              <w:rPr>
                <w:rFonts w:asciiTheme="minorHAnsi" w:hAnsiTheme="minorHAnsi"/>
                <w:b/>
              </w:rPr>
              <w:t>Teljesítés ideje</w:t>
            </w:r>
            <w:r w:rsidRPr="008831F9">
              <w:rPr>
                <w:rFonts w:asciiTheme="minorHAnsi" w:hAnsiTheme="minorHAnsi"/>
                <w:b/>
              </w:rPr>
              <w:br/>
              <w:t>(</w:t>
            </w:r>
            <w:r w:rsidRPr="00AD147C">
              <w:rPr>
                <w:rFonts w:ascii="Calibri" w:hAnsi="Calibri" w:cs="Calibri"/>
                <w:b/>
                <w:szCs w:val="24"/>
              </w:rPr>
              <w:t>kezdő és befejező időpontja</w:t>
            </w:r>
            <w:r w:rsidRPr="008831F9">
              <w:rPr>
                <w:rFonts w:asciiTheme="minorHAnsi" w:hAnsiTheme="minorHAnsi"/>
                <w:b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470059" w:rsidRPr="00172B96" w:rsidRDefault="00470059" w:rsidP="009774E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Teljesítés helye</w:t>
            </w:r>
          </w:p>
        </w:tc>
        <w:tc>
          <w:tcPr>
            <w:tcW w:w="2977" w:type="dxa"/>
            <w:vAlign w:val="center"/>
          </w:tcPr>
          <w:p w:rsidR="00470059" w:rsidRPr="00172B96" w:rsidRDefault="00470059" w:rsidP="009774E4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268" w:type="dxa"/>
            <w:vAlign w:val="center"/>
          </w:tcPr>
          <w:p w:rsidR="00470059" w:rsidRPr="00DA25D8" w:rsidRDefault="00470059" w:rsidP="009774E4">
            <w:pPr>
              <w:jc w:val="center"/>
              <w:rPr>
                <w:rFonts w:asciiTheme="minorHAnsi" w:hAnsiTheme="minorHAnsi"/>
                <w:b/>
              </w:rPr>
            </w:pPr>
            <w:r w:rsidRPr="00AD147C">
              <w:rPr>
                <w:rFonts w:ascii="Calibri" w:hAnsi="Calibri" w:cs="Calibri"/>
                <w:b/>
                <w:szCs w:val="24"/>
              </w:rPr>
              <w:t>A szerződést kötő másik fél megnevezése</w:t>
            </w:r>
          </w:p>
        </w:tc>
        <w:tc>
          <w:tcPr>
            <w:tcW w:w="3118" w:type="dxa"/>
            <w:vAlign w:val="center"/>
          </w:tcPr>
          <w:p w:rsidR="00470059" w:rsidRPr="00172B96" w:rsidRDefault="00470059" w:rsidP="009774E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</w:t>
            </w:r>
            <w:r w:rsidRPr="007A0BF2">
              <w:rPr>
                <w:rFonts w:asciiTheme="minorHAnsi" w:hAnsiTheme="minorHAnsi"/>
                <w:b/>
              </w:rPr>
              <w:t xml:space="preserve">teljesítéssel kapcsolatban felvilágosítást </w:t>
            </w:r>
            <w:r>
              <w:rPr>
                <w:rFonts w:asciiTheme="minorHAnsi" w:hAnsiTheme="minorHAnsi"/>
                <w:b/>
              </w:rPr>
              <w:t xml:space="preserve">adó </w:t>
            </w:r>
            <w:r w:rsidRPr="00172B96">
              <w:rPr>
                <w:rFonts w:asciiTheme="minorHAnsi" w:hAnsiTheme="minorHAnsi"/>
                <w:b/>
              </w:rPr>
              <w:t>személy neve, elérhetősége</w:t>
            </w:r>
          </w:p>
        </w:tc>
      </w:tr>
      <w:tr w:rsidR="00470059" w:rsidRPr="00172B96" w:rsidTr="009774E4">
        <w:trPr>
          <w:trHeight w:val="300"/>
        </w:trPr>
        <w:tc>
          <w:tcPr>
            <w:tcW w:w="1951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470059" w:rsidRPr="00172B96" w:rsidTr="009774E4">
        <w:trPr>
          <w:trHeight w:val="284"/>
        </w:trPr>
        <w:tc>
          <w:tcPr>
            <w:tcW w:w="1951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470059" w:rsidRPr="00172B96" w:rsidTr="009774E4">
        <w:trPr>
          <w:trHeight w:val="284"/>
        </w:trPr>
        <w:tc>
          <w:tcPr>
            <w:tcW w:w="1951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470059" w:rsidRPr="00172B96" w:rsidTr="009774E4">
        <w:trPr>
          <w:trHeight w:val="300"/>
        </w:trPr>
        <w:tc>
          <w:tcPr>
            <w:tcW w:w="1951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470059" w:rsidRPr="00172B96" w:rsidRDefault="00470059" w:rsidP="009774E4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470059" w:rsidRPr="00172B96" w:rsidRDefault="00470059" w:rsidP="00470059">
      <w:pPr>
        <w:rPr>
          <w:rFonts w:asciiTheme="minorHAnsi" w:hAnsiTheme="minorHAnsi"/>
          <w:b/>
          <w:i/>
        </w:rPr>
      </w:pPr>
    </w:p>
    <w:p w:rsidR="00470059" w:rsidRPr="00172B96" w:rsidRDefault="00470059" w:rsidP="00470059">
      <w:pPr>
        <w:rPr>
          <w:rFonts w:asciiTheme="minorHAnsi" w:hAnsiTheme="minorHAnsi"/>
          <w:b/>
          <w:i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szCs w:val="24"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szCs w:val="24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ind w:right="-2"/>
        <w:rPr>
          <w:rFonts w:asciiTheme="minorHAnsi" w:hAnsiTheme="minorHAnsi"/>
          <w:color w:val="000000"/>
          <w:szCs w:val="24"/>
        </w:rPr>
      </w:pPr>
    </w:p>
    <w:p w:rsidR="00470059" w:rsidRPr="00172B96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470059" w:rsidRPr="00172B96" w:rsidRDefault="00470059" w:rsidP="0047005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470059" w:rsidRPr="00172B96" w:rsidRDefault="00470059" w:rsidP="00470059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470059" w:rsidRDefault="00470059" w:rsidP="00470059">
      <w:pPr>
        <w:jc w:val="left"/>
        <w:rPr>
          <w:rFonts w:asciiTheme="minorHAnsi" w:hAnsiTheme="minorHAnsi"/>
        </w:rPr>
        <w:sectPr w:rsidR="00470059" w:rsidSect="00AD147C">
          <w:headerReference w:type="default" r:id="rId16"/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paperSrc w:first="7" w:other="7"/>
          <w:cols w:space="708"/>
          <w:docGrid w:linePitch="326"/>
        </w:sectPr>
      </w:pPr>
    </w:p>
    <w:p w:rsidR="00470059" w:rsidRDefault="00470059" w:rsidP="00470059">
      <w:pPr>
        <w:jc w:val="left"/>
        <w:rPr>
          <w:rFonts w:asciiTheme="minorHAnsi" w:hAnsiTheme="minorHAnsi"/>
        </w:rPr>
      </w:pPr>
    </w:p>
    <w:p w:rsidR="00470059" w:rsidRPr="00C5116C" w:rsidRDefault="00470059" w:rsidP="00470059">
      <w:pPr>
        <w:pStyle w:val="Listaszerbekezds"/>
        <w:numPr>
          <w:ilvl w:val="0"/>
          <w:numId w:val="11"/>
        </w:numPr>
        <w:ind w:left="1434" w:hanging="357"/>
        <w:contextualSpacing w:val="0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470059" w:rsidRPr="00172B96" w:rsidRDefault="00470059" w:rsidP="00470059">
      <w:pPr>
        <w:rPr>
          <w:rFonts w:asciiTheme="minorHAnsi" w:hAnsiTheme="minorHAnsi"/>
        </w:rPr>
      </w:pPr>
    </w:p>
    <w:p w:rsidR="00470059" w:rsidRPr="00172B96" w:rsidRDefault="00470059" w:rsidP="00470059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470059" w:rsidRDefault="00470059" w:rsidP="00470059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470059" w:rsidRPr="00172B96" w:rsidRDefault="00470059" w:rsidP="00470059">
      <w:pPr>
        <w:jc w:val="center"/>
        <w:rPr>
          <w:rFonts w:asciiTheme="minorHAnsi" w:hAnsiTheme="minorHAnsi"/>
          <w:i/>
        </w:rPr>
      </w:pPr>
    </w:p>
    <w:p w:rsidR="00470059" w:rsidRDefault="00470059" w:rsidP="0047005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>
        <w:rPr>
          <w:rFonts w:asciiTheme="minorHAnsi" w:hAnsiTheme="minorHAnsi"/>
        </w:rPr>
        <w:t xml:space="preserve"> (szerződést kötő másik fél)</w:t>
      </w:r>
      <w:r w:rsidRPr="00172B96">
        <w:rPr>
          <w:rFonts w:asciiTheme="minorHAnsi" w:hAnsiTheme="minorHAnsi"/>
        </w:rPr>
        <w:t xml:space="preserve"> megnevezése: </w:t>
      </w:r>
    </w:p>
    <w:p w:rsidR="00470059" w:rsidRPr="00172B96" w:rsidRDefault="00470059" w:rsidP="00470059">
      <w:pPr>
        <w:tabs>
          <w:tab w:val="right" w:leader="dot" w:pos="9072"/>
        </w:tabs>
        <w:spacing w:before="12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470059" w:rsidRPr="00172B96" w:rsidRDefault="00470059" w:rsidP="00470059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470059" w:rsidRPr="00C5116C" w:rsidRDefault="00470059" w:rsidP="0047005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szállí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470059" w:rsidRPr="00172B96" w:rsidRDefault="00470059" w:rsidP="00470059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470059" w:rsidRPr="00172B96" w:rsidRDefault="00470059" w:rsidP="0047005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470059" w:rsidRPr="00172B96" w:rsidRDefault="00470059" w:rsidP="00470059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/>
        <w:ind w:left="568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Pr="00172B96">
        <w:rPr>
          <w:rFonts w:asciiTheme="minorHAnsi" w:hAnsiTheme="minorHAnsi"/>
        </w:rPr>
        <w:t xml:space="preserve">tás tárgya: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/>
        <w:ind w:left="568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teljesítésideje</w:t>
      </w:r>
      <w:r>
        <w:rPr>
          <w:rFonts w:asciiTheme="minorHAnsi" w:hAnsiTheme="minorHAnsi"/>
        </w:rPr>
        <w:t xml:space="preserve"> (</w:t>
      </w:r>
      <w:r w:rsidRPr="00573B9F">
        <w:rPr>
          <w:rFonts w:asciiTheme="minorHAnsi" w:hAnsiTheme="minorHAnsi"/>
        </w:rPr>
        <w:t>kezdő és befejező időpontja</w:t>
      </w:r>
      <w:r>
        <w:rPr>
          <w:rFonts w:asciiTheme="minorHAnsi" w:hAnsiTheme="minorHAnsi"/>
        </w:rPr>
        <w:t>)</w:t>
      </w:r>
      <w:r w:rsidRPr="00172B96">
        <w:rPr>
          <w:rFonts w:asciiTheme="minorHAnsi" w:hAnsiTheme="minorHAnsi"/>
        </w:rPr>
        <w:t xml:space="preserve">: </w:t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120"/>
        <w:ind w:left="568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470059" w:rsidRPr="00C47F8D" w:rsidRDefault="00470059" w:rsidP="00470059">
      <w:pPr>
        <w:numPr>
          <w:ilvl w:val="1"/>
          <w:numId w:val="2"/>
        </w:numPr>
        <w:tabs>
          <w:tab w:val="clear" w:pos="1920"/>
          <w:tab w:val="num" w:pos="567"/>
          <w:tab w:val="right" w:leader="dot" w:pos="9072"/>
        </w:tabs>
        <w:spacing w:before="120"/>
        <w:ind w:left="568" w:hanging="284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470059" w:rsidRDefault="00470059" w:rsidP="00470059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470059" w:rsidRPr="00172B96" w:rsidRDefault="00470059" w:rsidP="0047005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470059" w:rsidRPr="00172B96" w:rsidRDefault="00470059" w:rsidP="00470059">
      <w:pPr>
        <w:tabs>
          <w:tab w:val="right" w:leader="dot" w:pos="9072"/>
        </w:tabs>
        <w:spacing w:before="120"/>
        <w:ind w:left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470059" w:rsidRDefault="00470059" w:rsidP="0047005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470059" w:rsidRDefault="00470059" w:rsidP="0047005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573B9F">
        <w:rPr>
          <w:rFonts w:asciiTheme="minorHAnsi" w:hAnsiTheme="minorHAnsi"/>
        </w:rPr>
        <w:t>A teljesítéssel kapcsolatban felvilágosítást adó személy neve, elérhetősége</w:t>
      </w:r>
      <w:r>
        <w:rPr>
          <w:rFonts w:asciiTheme="minorHAnsi" w:hAnsiTheme="minorHAnsi"/>
        </w:rPr>
        <w:t>:</w:t>
      </w:r>
    </w:p>
    <w:p w:rsidR="00470059" w:rsidRPr="00573B9F" w:rsidRDefault="00470059" w:rsidP="00470059">
      <w:pPr>
        <w:tabs>
          <w:tab w:val="right" w:leader="dot" w:pos="9072"/>
        </w:tabs>
        <w:spacing w:before="120"/>
        <w:ind w:left="357"/>
        <w:rPr>
          <w:rFonts w:asciiTheme="minorHAnsi" w:hAnsiTheme="minorHAnsi"/>
        </w:rPr>
      </w:pPr>
      <w:r w:rsidRPr="00573B9F">
        <w:rPr>
          <w:rFonts w:asciiTheme="minorHAnsi" w:hAnsiTheme="minorHAnsi"/>
        </w:rPr>
        <w:tab/>
      </w:r>
    </w:p>
    <w:p w:rsidR="00470059" w:rsidRDefault="00470059" w:rsidP="00470059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470059" w:rsidRPr="00AD147C" w:rsidRDefault="00470059" w:rsidP="00470059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470059" w:rsidRDefault="00470059" w:rsidP="0047005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…………….</w:t>
      </w:r>
      <w:r w:rsidRPr="00172B96">
        <w:rPr>
          <w:rFonts w:asciiTheme="minorHAnsi" w:hAnsiTheme="minorHAnsi"/>
        </w:rPr>
        <w:t>, 201</w:t>
      </w:r>
      <w:r>
        <w:rPr>
          <w:rFonts w:asciiTheme="minorHAnsi" w:hAnsiTheme="minorHAnsi"/>
        </w:rPr>
        <w:t>8</w:t>
      </w:r>
      <w:r w:rsidRPr="00172B96">
        <w:rPr>
          <w:rFonts w:asciiTheme="minorHAnsi" w:hAnsiTheme="minorHAnsi"/>
        </w:rPr>
        <w:t xml:space="preserve">.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470059" w:rsidRDefault="00470059" w:rsidP="0047005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470059" w:rsidRPr="00172B96" w:rsidRDefault="00470059" w:rsidP="0047005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470059" w:rsidRPr="00172B96" w:rsidRDefault="00470059" w:rsidP="00470059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470059" w:rsidRPr="00172B96" w:rsidRDefault="00470059" w:rsidP="00470059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470059" w:rsidRPr="00172B96" w:rsidRDefault="00470059" w:rsidP="00470059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6A57C0" w:rsidRDefault="006A57C0"/>
    <w:sectPr w:rsidR="006A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91" w:rsidRDefault="00A17A91" w:rsidP="00470059">
      <w:r>
        <w:separator/>
      </w:r>
    </w:p>
  </w:endnote>
  <w:endnote w:type="continuationSeparator" w:id="0">
    <w:p w:rsidR="00A17A91" w:rsidRDefault="00A17A91" w:rsidP="0047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59" w:rsidRDefault="004700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470059" w:rsidRDefault="0047005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59" w:rsidRPr="00907E7D" w:rsidRDefault="00470059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3578A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3578A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8A" w:rsidRDefault="005357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91" w:rsidRDefault="00A17A91" w:rsidP="00470059">
      <w:r>
        <w:separator/>
      </w:r>
    </w:p>
  </w:footnote>
  <w:footnote w:type="continuationSeparator" w:id="0">
    <w:p w:rsidR="00A17A91" w:rsidRDefault="00A17A91" w:rsidP="00470059">
      <w:r>
        <w:continuationSeparator/>
      </w:r>
    </w:p>
  </w:footnote>
  <w:footnote w:id="1">
    <w:p w:rsidR="00470059" w:rsidRDefault="00470059" w:rsidP="00470059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470059" w:rsidRPr="00607EDA" w:rsidRDefault="00470059" w:rsidP="00470059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470059" w:rsidRPr="00607EDA" w:rsidRDefault="00470059" w:rsidP="0047005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70059" w:rsidRPr="00607EDA" w:rsidRDefault="00470059" w:rsidP="0047005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470059" w:rsidRPr="00607EDA" w:rsidRDefault="00470059" w:rsidP="0047005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:rsidR="00470059" w:rsidRPr="00607EDA" w:rsidRDefault="00470059" w:rsidP="0047005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:rsidR="00470059" w:rsidRPr="00607EDA" w:rsidRDefault="00470059" w:rsidP="00470059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470059" w:rsidRPr="00607EDA" w:rsidRDefault="00470059" w:rsidP="00470059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470059" w:rsidRPr="00607EDA" w:rsidRDefault="00470059" w:rsidP="00470059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470059" w:rsidRPr="00607EDA" w:rsidRDefault="00470059" w:rsidP="0047005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7">
    <w:p w:rsidR="00470059" w:rsidRDefault="00470059" w:rsidP="004700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470059" w:rsidRDefault="00470059" w:rsidP="004700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470059" w:rsidRDefault="00470059" w:rsidP="004700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470059" w:rsidRDefault="00470059" w:rsidP="004700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470059" w:rsidRDefault="00470059" w:rsidP="004700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470059" w:rsidRDefault="00470059" w:rsidP="004700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470059" w:rsidRPr="006B64D6" w:rsidRDefault="00470059" w:rsidP="004700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470059" w:rsidRDefault="00470059" w:rsidP="00470059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470059" w:rsidRPr="005D2C2D" w:rsidRDefault="00470059" w:rsidP="00470059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8A" w:rsidRDefault="005357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59" w:rsidRPr="00326CE8" w:rsidRDefault="0047005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597DA61" wp14:editId="4DA17EF9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470059" w:rsidRPr="00326CE8" w:rsidRDefault="0047005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T-369/17.</w:t>
    </w:r>
  </w:p>
  <w:p w:rsidR="00470059" w:rsidRDefault="0047005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59" w:rsidRPr="00326CE8" w:rsidRDefault="00470059" w:rsidP="0047005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A6C3DCA" wp14:editId="258B69CB">
          <wp:extent cx="771525" cy="361435"/>
          <wp:effectExtent l="0" t="0" r="0" b="635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470059" w:rsidRPr="00326CE8" w:rsidRDefault="00470059" w:rsidP="0047005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T-369/17.</w:t>
    </w:r>
  </w:p>
  <w:p w:rsidR="00470059" w:rsidRPr="00470059" w:rsidRDefault="00470059" w:rsidP="0047005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59" w:rsidRPr="00326CE8" w:rsidRDefault="00470059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C2E3B7D" wp14:editId="34ACE827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470059" w:rsidRPr="00326CE8" w:rsidRDefault="00470059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T-413/16</w:t>
    </w:r>
  </w:p>
  <w:p w:rsidR="00470059" w:rsidRDefault="004700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1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59"/>
    <w:rsid w:val="00382607"/>
    <w:rsid w:val="00470059"/>
    <w:rsid w:val="0053578A"/>
    <w:rsid w:val="006A57C0"/>
    <w:rsid w:val="00A17A91"/>
    <w:rsid w:val="00E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E2324"/>
    <w:pPr>
      <w:ind w:left="720"/>
      <w:contextualSpacing/>
    </w:pPr>
  </w:style>
  <w:style w:type="paragraph" w:styleId="lfej">
    <w:name w:val="header"/>
    <w:basedOn w:val="Norml"/>
    <w:link w:val="lfejChar"/>
    <w:rsid w:val="0047005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7005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70059"/>
  </w:style>
  <w:style w:type="paragraph" w:styleId="Szvegtrzs">
    <w:name w:val="Body Text"/>
    <w:basedOn w:val="Norml"/>
    <w:link w:val="SzvegtrzsChar"/>
    <w:rsid w:val="0047005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70059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70059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700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70059"/>
    <w:rPr>
      <w:vertAlign w:val="superscript"/>
    </w:rPr>
  </w:style>
  <w:style w:type="character" w:styleId="Hiperhivatkozs">
    <w:name w:val="Hyperlink"/>
    <w:uiPriority w:val="99"/>
    <w:rsid w:val="00470059"/>
    <w:rPr>
      <w:color w:val="0000FF"/>
      <w:u w:val="single"/>
    </w:rPr>
  </w:style>
  <w:style w:type="character" w:styleId="Jegyzethivatkozs">
    <w:name w:val="annotation reference"/>
    <w:uiPriority w:val="99"/>
    <w:rsid w:val="004700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70059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4700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70059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4700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470059"/>
  </w:style>
  <w:style w:type="paragraph" w:styleId="Buborkszveg">
    <w:name w:val="Balloon Text"/>
    <w:basedOn w:val="Norml"/>
    <w:link w:val="BuborkszvegChar"/>
    <w:uiPriority w:val="99"/>
    <w:semiHidden/>
    <w:unhideWhenUsed/>
    <w:rsid w:val="004700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05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E2324"/>
    <w:pPr>
      <w:ind w:left="720"/>
      <w:contextualSpacing/>
    </w:pPr>
  </w:style>
  <w:style w:type="paragraph" w:styleId="lfej">
    <w:name w:val="header"/>
    <w:basedOn w:val="Norml"/>
    <w:link w:val="lfejChar"/>
    <w:rsid w:val="0047005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7005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70059"/>
  </w:style>
  <w:style w:type="paragraph" w:styleId="Szvegtrzs">
    <w:name w:val="Body Text"/>
    <w:basedOn w:val="Norml"/>
    <w:link w:val="SzvegtrzsChar"/>
    <w:rsid w:val="0047005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70059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4700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70059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700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70059"/>
    <w:rPr>
      <w:vertAlign w:val="superscript"/>
    </w:rPr>
  </w:style>
  <w:style w:type="character" w:styleId="Hiperhivatkozs">
    <w:name w:val="Hyperlink"/>
    <w:uiPriority w:val="99"/>
    <w:rsid w:val="00470059"/>
    <w:rPr>
      <w:color w:val="0000FF"/>
      <w:u w:val="single"/>
    </w:rPr>
  </w:style>
  <w:style w:type="character" w:styleId="Jegyzethivatkozs">
    <w:name w:val="annotation reference"/>
    <w:uiPriority w:val="99"/>
    <w:rsid w:val="004700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70059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4700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70059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4700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470059"/>
  </w:style>
  <w:style w:type="paragraph" w:styleId="Buborkszveg">
    <w:name w:val="Balloon Text"/>
    <w:basedOn w:val="Norml"/>
    <w:link w:val="BuborkszvegChar"/>
    <w:uiPriority w:val="99"/>
    <w:semiHidden/>
    <w:unhideWhenUsed/>
    <w:rsid w:val="004700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05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2017-12-22T10:14:00Z</dcterms:created>
  <dcterms:modified xsi:type="dcterms:W3CDTF">2017-12-22T10:14:00Z</dcterms:modified>
</cp:coreProperties>
</file>