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03" w:rsidRDefault="006F6703" w:rsidP="006F670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8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SZÁMÚ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melléklet</w:t>
      </w:r>
    </w:p>
    <w:p w:rsidR="002B1D06" w:rsidRDefault="002B1D06" w:rsidP="006F6703"/>
    <w:p w:rsidR="006F6703" w:rsidRDefault="004661F1" w:rsidP="006F6703">
      <w:r>
        <w:t xml:space="preserve">Eljárás tárgya: </w:t>
      </w:r>
      <w:r w:rsidR="006F6703" w:rsidRPr="00F512FE">
        <w:t>MSZ EN ISO 14001:2015 környezetközpontú szabványra való átállásra vonatkozó tanácsadás, belső auditorok képzése, oktatások</w:t>
      </w:r>
    </w:p>
    <w:tbl>
      <w:tblPr>
        <w:tblpPr w:leftFromText="141" w:rightFromText="141" w:vertAnchor="page" w:horzAnchor="margin" w:tblpY="334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141"/>
        <w:gridCol w:w="1195"/>
        <w:gridCol w:w="949"/>
        <w:gridCol w:w="1818"/>
      </w:tblGrid>
      <w:tr w:rsidR="002F0D3D" w:rsidRPr="00937D8F" w:rsidTr="002B1D06">
        <w:trPr>
          <w:trHeight w:val="9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t>Feladat megnevezése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t>Mennyiségi egység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t>egységár</w:t>
            </w: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br/>
              <w:t>Ft/ME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u-HU"/>
              </w:rPr>
              <w:t>Ajánlati ár Ft-ban ÁFA nélkül</w:t>
            </w:r>
          </w:p>
        </w:tc>
      </w:tr>
      <w:tr w:rsidR="002F0D3D" w:rsidRPr="00937D8F" w:rsidTr="002B1D06">
        <w:trPr>
          <w:trHeight w:val="9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KIR belső </w:t>
            </w:r>
            <w:proofErr w:type="spellStart"/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auditor</w:t>
            </w:r>
            <w:proofErr w:type="spellEnd"/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képzés és a belső </w:t>
            </w:r>
            <w:proofErr w:type="spellStart"/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auditori</w:t>
            </w:r>
            <w:proofErr w:type="spellEnd"/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tevékenységek ellátására jogosító oklevelek kiállítása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2F0D3D" w:rsidRPr="00937D8F" w:rsidTr="002B1D0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Vizsgadíj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2F0D3D" w:rsidRPr="00937D8F" w:rsidTr="002B1D0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cstheme="minorHAnsi"/>
                <w:sz w:val="16"/>
                <w:szCs w:val="16"/>
              </w:rPr>
              <w:t>A szerződés idejére pontos feladatterv meghatározása a KIR vezetővel, Operatív KIR felelőssel, a KIR koordinátorral és a Környezetvédelmi csoportvezetővel (továbbiakban: KIR Team) közösen.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2F0D3D" w:rsidRPr="00937D8F" w:rsidTr="002B1D0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keepNext/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  <w:r w:rsidRPr="00937D8F">
              <w:rPr>
                <w:rFonts w:cstheme="minorHAnsi"/>
                <w:sz w:val="16"/>
                <w:szCs w:val="16"/>
              </w:rPr>
              <w:t xml:space="preserve">A KIR dokumentációk (Környezeti Politika, Kézikönyv, eljárási utasítások, kapcsolódó KIR dokumentációk) </w:t>
            </w: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elkészítése a KIR Teammel közösen.</w:t>
            </w:r>
          </w:p>
          <w:p w:rsidR="002F0D3D" w:rsidRPr="00937D8F" w:rsidRDefault="002F0D3D" w:rsidP="002B1D06">
            <w:pPr>
              <w:keepNext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2F0D3D" w:rsidRPr="00937D8F" w:rsidTr="002B1D0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keepNext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37D8F">
              <w:rPr>
                <w:rFonts w:cstheme="minorHAnsi"/>
                <w:sz w:val="16"/>
                <w:szCs w:val="16"/>
              </w:rPr>
              <w:t xml:space="preserve">Személyes közreműködés: </w:t>
            </w:r>
          </w:p>
          <w:p w:rsidR="002F0D3D" w:rsidRPr="00937D8F" w:rsidRDefault="002F0D3D" w:rsidP="002B1D0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  <w:r w:rsidRPr="00937D8F">
              <w:rPr>
                <w:rFonts w:cstheme="minorHAnsi"/>
                <w:sz w:val="16"/>
                <w:szCs w:val="16"/>
              </w:rPr>
              <w:t xml:space="preserve">KIR </w:t>
            </w: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belső audit nyitóértekezlet lebonyolítása</w:t>
            </w:r>
          </w:p>
          <w:p w:rsidR="002F0D3D" w:rsidRPr="00937D8F" w:rsidRDefault="002F0D3D" w:rsidP="002B1D0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A környezeti állapotfelmérésben való közreműködés.</w:t>
            </w:r>
          </w:p>
          <w:p w:rsidR="002F0D3D" w:rsidRPr="00937D8F" w:rsidRDefault="002F0D3D" w:rsidP="002B1D0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Környezeti célok kitűzésében való részvétel.</w:t>
            </w:r>
          </w:p>
          <w:p w:rsidR="002F0D3D" w:rsidRPr="00937D8F" w:rsidRDefault="002F0D3D" w:rsidP="002B1D0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Az M2 Vontatási szakszolgálat érintett munkavállalói számára az új szabványnak megfelelő oktatások lefolytatása.</w:t>
            </w:r>
          </w:p>
          <w:p w:rsidR="002F0D3D" w:rsidRPr="00937D8F" w:rsidRDefault="002F0D3D" w:rsidP="002B1D0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sz w:val="16"/>
                <w:szCs w:val="16"/>
              </w:rPr>
            </w:pPr>
            <w:r w:rsidRPr="00937D8F">
              <w:rPr>
                <w:rFonts w:ascii="Calibri" w:hAnsi="Calibri"/>
                <w:sz w:val="16"/>
                <w:szCs w:val="16"/>
                <w:lang w:eastAsia="hu-HU"/>
              </w:rPr>
              <w:t>Szakmai támogatás a sikeres tanúsító audit megvalósulása érdekében és közreműködés a tanúsító auditon.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2F0D3D" w:rsidRPr="00937D8F" w:rsidTr="002B1D06">
        <w:trPr>
          <w:trHeight w:val="464"/>
        </w:trPr>
        <w:tc>
          <w:tcPr>
            <w:tcW w:w="7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3D" w:rsidRPr="00937D8F" w:rsidRDefault="002F0D3D" w:rsidP="002B1D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937D8F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Ajánlati összár Ft-ban ÁFA nélkül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D" w:rsidRPr="00937D8F" w:rsidRDefault="002F0D3D" w:rsidP="002B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</w:tbl>
    <w:p w:rsidR="006F6703" w:rsidRDefault="006F6703"/>
    <w:p w:rsidR="006F6703" w:rsidRDefault="006F6703"/>
    <w:sectPr w:rsidR="006F6703" w:rsidSect="002F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8D" w:rsidRDefault="00680D8D" w:rsidP="006F6703">
      <w:pPr>
        <w:spacing w:after="0" w:line="240" w:lineRule="auto"/>
      </w:pPr>
      <w:r>
        <w:separator/>
      </w:r>
    </w:p>
  </w:endnote>
  <w:endnote w:type="continuationSeparator" w:id="0">
    <w:p w:rsidR="00680D8D" w:rsidRDefault="00680D8D" w:rsidP="006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8D" w:rsidRDefault="00680D8D" w:rsidP="006F6703">
      <w:pPr>
        <w:spacing w:after="0" w:line="240" w:lineRule="auto"/>
      </w:pPr>
      <w:r>
        <w:separator/>
      </w:r>
    </w:p>
  </w:footnote>
  <w:footnote w:type="continuationSeparator" w:id="0">
    <w:p w:rsidR="00680D8D" w:rsidRDefault="00680D8D" w:rsidP="006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 w:rsidP="006F6703">
    <w:pPr>
      <w:pStyle w:val="lfej"/>
    </w:pPr>
  </w:p>
  <w:p w:rsidR="006F6703" w:rsidRPr="00825724" w:rsidRDefault="006F6703" w:rsidP="006F6703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r w:rsidRPr="0097306B">
      <w:rPr>
        <w:rFonts w:ascii="Calibri" w:hAnsi="Calibri" w:cs="Calibri"/>
      </w:rPr>
      <w:t>Zrt. V-</w:t>
    </w:r>
    <w:r>
      <w:rPr>
        <w:rFonts w:ascii="Calibri" w:hAnsi="Calibri" w:cs="Calibri"/>
      </w:rPr>
      <w:t>481</w:t>
    </w:r>
    <w:r w:rsidRPr="0097306B">
      <w:rPr>
        <w:rFonts w:ascii="Calibri" w:hAnsi="Calibri" w:cs="Calibri"/>
      </w:rPr>
      <w:t>/1</w:t>
    </w:r>
    <w:r>
      <w:rPr>
        <w:rFonts w:ascii="Calibri" w:hAnsi="Calibri" w:cs="Calibri"/>
      </w:rPr>
      <w:t>7</w:t>
    </w:r>
    <w:r w:rsidRPr="0097306B">
      <w:rPr>
        <w:rFonts w:ascii="Calibri" w:hAnsi="Calibri" w:cs="Calibri"/>
      </w:rPr>
      <w:t>.</w:t>
    </w:r>
  </w:p>
  <w:p w:rsidR="006F6703" w:rsidRDefault="006F670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6F0A"/>
    <w:multiLevelType w:val="hybridMultilevel"/>
    <w:tmpl w:val="5BCA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BB7"/>
    <w:multiLevelType w:val="hybridMultilevel"/>
    <w:tmpl w:val="84BA6FB8"/>
    <w:lvl w:ilvl="0" w:tplc="77F69138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03"/>
    <w:rsid w:val="001170FB"/>
    <w:rsid w:val="002B1D06"/>
    <w:rsid w:val="002F0D3D"/>
    <w:rsid w:val="003803AE"/>
    <w:rsid w:val="003C41C6"/>
    <w:rsid w:val="004661F1"/>
    <w:rsid w:val="00680D8D"/>
    <w:rsid w:val="006F6703"/>
    <w:rsid w:val="00CC6585"/>
    <w:rsid w:val="00D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70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6F670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"/>
    <w:basedOn w:val="Norml"/>
    <w:next w:val="Norml"/>
    <w:link w:val="Cmsor2Char"/>
    <w:qFormat/>
    <w:rsid w:val="006F6703"/>
    <w:pPr>
      <w:keepNext/>
      <w:numPr>
        <w:ilvl w:val="1"/>
        <w:numId w:val="3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F6703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F6703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6F6703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F6703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6F670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6F670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6F670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70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F670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6F670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F67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F670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6F670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F670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F670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F670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F670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6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F6703"/>
  </w:style>
  <w:style w:type="paragraph" w:styleId="llb">
    <w:name w:val="footer"/>
    <w:basedOn w:val="Norml"/>
    <w:link w:val="llbChar"/>
    <w:uiPriority w:val="99"/>
    <w:unhideWhenUsed/>
    <w:rsid w:val="006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2018-01-05T13:09:00Z</dcterms:created>
  <dcterms:modified xsi:type="dcterms:W3CDTF">2018-01-05T13:09:00Z</dcterms:modified>
</cp:coreProperties>
</file>