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94EEB" w14:textId="345D5793" w:rsidR="004B2F12" w:rsidRPr="00DE6C69" w:rsidRDefault="004B2F12" w:rsidP="004B2F12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6. számú melléklet</w:t>
      </w:r>
    </w:p>
    <w:p w14:paraId="4C655261" w14:textId="77777777" w:rsidR="004B2F12" w:rsidRPr="00DE6C69" w:rsidRDefault="004B2F12" w:rsidP="004B2F12">
      <w:pPr>
        <w:tabs>
          <w:tab w:val="center" w:pos="7088"/>
        </w:tabs>
        <w:rPr>
          <w:rFonts w:ascii="Calibri" w:hAnsi="Calibri" w:cs="Calibri"/>
        </w:rPr>
      </w:pPr>
    </w:p>
    <w:p w14:paraId="6616383D" w14:textId="77777777" w:rsidR="004B2F12" w:rsidRPr="00DE6C69" w:rsidRDefault="004B2F12" w:rsidP="004B2F12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14:paraId="7D7876AA" w14:textId="77777777" w:rsidR="004B2F12" w:rsidRPr="00DE6C69" w:rsidRDefault="004B2F12" w:rsidP="004B2F12">
      <w:pPr>
        <w:spacing w:line="360" w:lineRule="auto"/>
        <w:jc w:val="both"/>
        <w:rPr>
          <w:rFonts w:ascii="Calibri" w:hAnsi="Calibri" w:cs="Calibri"/>
          <w:b/>
          <w:caps/>
        </w:rPr>
      </w:pPr>
    </w:p>
    <w:p w14:paraId="116D574A" w14:textId="77777777" w:rsidR="004B2F12" w:rsidRPr="00DE6C69" w:rsidRDefault="004B2F12" w:rsidP="004B2F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B1765B">
        <w:rPr>
          <w:rFonts w:asciiTheme="minorHAnsi" w:hAnsiTheme="minorHAnsi" w:cstheme="minorHAnsi"/>
          <w:b/>
          <w:w w:val="101"/>
          <w:szCs w:val="24"/>
        </w:rPr>
        <w:t>Különleges vasúti járművek erősáramú egységeinek javítása</w:t>
      </w:r>
    </w:p>
    <w:p w14:paraId="2ABA6B5B" w14:textId="77777777" w:rsidR="004B2F12" w:rsidRPr="00DE6C69" w:rsidRDefault="004B2F12" w:rsidP="004B2F12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</w:t>
      </w:r>
      <w:r w:rsidRPr="00145CFD">
        <w:rPr>
          <w:rFonts w:ascii="Calibri" w:hAnsi="Calibri" w:cs="Calibri"/>
        </w:rPr>
        <w:t>száma: V-393</w:t>
      </w:r>
      <w:r>
        <w:rPr>
          <w:rFonts w:ascii="Calibri" w:hAnsi="Calibri" w:cs="Calibri"/>
        </w:rPr>
        <w:t>/17.</w:t>
      </w:r>
    </w:p>
    <w:p w14:paraId="4CB541BF" w14:textId="77777777" w:rsidR="004B2F12" w:rsidRPr="00DE6C69" w:rsidRDefault="004B2F12" w:rsidP="004B2F12">
      <w:pPr>
        <w:jc w:val="both"/>
        <w:rPr>
          <w:rFonts w:ascii="Calibri" w:hAnsi="Calibri" w:cs="Calibri"/>
          <w:b/>
        </w:rPr>
      </w:pPr>
    </w:p>
    <w:p w14:paraId="60A8255C" w14:textId="77777777" w:rsidR="004B2F12" w:rsidRPr="00DE6C69" w:rsidRDefault="004B2F12" w:rsidP="004B2F12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14:paraId="2DAE269F" w14:textId="77777777" w:rsidR="004B2F12" w:rsidRPr="00DE6C69" w:rsidRDefault="004B2F12" w:rsidP="004B2F12">
      <w:pPr>
        <w:jc w:val="both"/>
        <w:rPr>
          <w:rFonts w:ascii="Calibri" w:hAnsi="Calibri" w:cs="Calibri"/>
        </w:rPr>
      </w:pPr>
    </w:p>
    <w:p w14:paraId="0D0C6055" w14:textId="77777777" w:rsidR="004B2F12" w:rsidRPr="00DE6C69" w:rsidRDefault="004B2F12" w:rsidP="004B2F12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14:paraId="2ED843B1" w14:textId="77777777" w:rsidR="004B2F12" w:rsidRPr="00DE6C69" w:rsidRDefault="004B2F12" w:rsidP="004B2F12">
      <w:pPr>
        <w:ind w:left="1077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és amennyiben Társaságunk, ill. alvállalkozónk bármely oknál fogva (lásd pl. betegség, munkaviszony megszűnése, stb.) nem rendelkezik a szerződés teljesítése időtartama alatt a megfelelő számú szakemberrel úgy kötelesek vagyunk gondoskodni arról, hogy az elvárt létszámú szakember biztosításához más szakember(eke)t a teljesítésbe bevonjunk (pl. eseti megbízás útján, stb.), azzal, hogy ezen szakember is meg kell feleljen a jelen Ajánlati felhívásban és a jogszabályokban foglalt feltételeknek,</w:t>
      </w:r>
      <w:proofErr w:type="gramEnd"/>
    </w:p>
    <w:p w14:paraId="39A9BA96" w14:textId="77777777" w:rsidR="004B2F12" w:rsidRPr="00DE6C69" w:rsidRDefault="004B2F12" w:rsidP="004B2F12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vállalt jótállás a munkák átvételtől </w:t>
      </w:r>
      <w:proofErr w:type="gramStart"/>
      <w:r w:rsidRPr="00DE6C69">
        <w:rPr>
          <w:rFonts w:ascii="Calibri" w:hAnsi="Calibri" w:cs="Calibri"/>
        </w:rPr>
        <w:t>számított …</w:t>
      </w:r>
      <w:proofErr w:type="gramEnd"/>
      <w:r w:rsidRPr="00DE6C69">
        <w:rPr>
          <w:rFonts w:ascii="Calibri" w:hAnsi="Calibri" w:cs="Calibri"/>
        </w:rPr>
        <w:t>…………. hónap</w:t>
      </w:r>
    </w:p>
    <w:p w14:paraId="3F67EBCD" w14:textId="426C87FB" w:rsidR="004B2F12" w:rsidRPr="00DE6C69" w:rsidRDefault="00257E10" w:rsidP="004B2F12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vállalt teljesítési határidő</w:t>
      </w:r>
      <w:proofErr w:type="gramStart"/>
      <w:r>
        <w:rPr>
          <w:rFonts w:ascii="Calibri" w:hAnsi="Calibri" w:cs="Calibri"/>
        </w:rPr>
        <w:t>: …</w:t>
      </w:r>
      <w:proofErr w:type="gramEnd"/>
      <w:r>
        <w:rPr>
          <w:rFonts w:ascii="Calibri" w:hAnsi="Calibri" w:cs="Calibri"/>
        </w:rPr>
        <w:t xml:space="preserve">….. </w:t>
      </w:r>
      <w:proofErr w:type="spellStart"/>
      <w:r>
        <w:rPr>
          <w:rFonts w:ascii="Calibri" w:hAnsi="Calibri" w:cs="Calibri"/>
        </w:rPr>
        <w:t>mukanap</w:t>
      </w:r>
      <w:proofErr w:type="spellEnd"/>
    </w:p>
    <w:p w14:paraId="10CDF31D" w14:textId="77777777" w:rsidR="004B2F12" w:rsidRPr="00DE6C69" w:rsidRDefault="004B2F12" w:rsidP="004B2F12">
      <w:pPr>
        <w:jc w:val="both"/>
        <w:rPr>
          <w:rFonts w:ascii="Calibri" w:hAnsi="Calibri" w:cs="Calibri"/>
        </w:rPr>
      </w:pPr>
    </w:p>
    <w:p w14:paraId="47F458A1" w14:textId="77777777" w:rsidR="004B2F12" w:rsidRPr="00DE6C69" w:rsidRDefault="004B2F12" w:rsidP="004B2F1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03F90211" w14:textId="7969B7CC" w:rsidR="004B2F12" w:rsidRPr="00DE6C69" w:rsidRDefault="004B2F12" w:rsidP="004B2F1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</w:t>
      </w:r>
      <w:r w:rsidR="00257E10">
        <w:rPr>
          <w:rFonts w:ascii="Calibri" w:hAnsi="Calibri" w:cs="Calibri"/>
        </w:rPr>
        <w:t>2018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14:paraId="02D0F708" w14:textId="77777777" w:rsidR="004B2F12" w:rsidRPr="00DE6C69" w:rsidRDefault="004B2F12" w:rsidP="004B2F1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25A1B1DE" w14:textId="77777777" w:rsidR="004B2F12" w:rsidRPr="00DE6C69" w:rsidRDefault="004B2F12" w:rsidP="004B2F1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473161D3" w14:textId="77777777" w:rsidR="004B2F12" w:rsidRPr="00DE6C69" w:rsidRDefault="004B2F12" w:rsidP="004B2F12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4C82B3C4" w14:textId="77777777" w:rsidR="004B2F12" w:rsidRPr="00DE6C69" w:rsidRDefault="004B2F12" w:rsidP="004B2F12">
      <w:pPr>
        <w:jc w:val="both"/>
        <w:rPr>
          <w:rFonts w:ascii="Calibri" w:hAnsi="Calibri" w:cs="Calibri"/>
        </w:rPr>
      </w:pPr>
    </w:p>
    <w:p w14:paraId="4D37576B" w14:textId="77777777" w:rsidR="004B2F12" w:rsidRDefault="004B2F12" w:rsidP="004B2F12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5F218F51" w14:textId="77777777" w:rsidR="004B2F12" w:rsidRDefault="004B2F12" w:rsidP="004B2F12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25840266" w14:textId="77777777" w:rsidR="004B2F12" w:rsidRPr="0060314F" w:rsidRDefault="004B2F12" w:rsidP="004B2F12">
      <w:pPr>
        <w:ind w:left="426"/>
        <w:jc w:val="both"/>
        <w:rPr>
          <w:rFonts w:asciiTheme="minorHAnsi" w:hAnsiTheme="minorHAnsi" w:cstheme="minorHAnsi"/>
          <w:sz w:val="2"/>
          <w:szCs w:val="2"/>
        </w:rPr>
      </w:pPr>
    </w:p>
    <w:p w14:paraId="1BCED62E" w14:textId="77777777" w:rsidR="00EB4539" w:rsidRPr="0060314F" w:rsidRDefault="00EB4539" w:rsidP="004B2F12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EB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BAE51D" w15:done="0"/>
  <w15:commentEx w15:paraId="10F43BBE" w15:done="0"/>
  <w15:commentEx w15:paraId="04A48FF7" w15:done="0"/>
  <w15:commentEx w15:paraId="3833A317" w15:done="0"/>
  <w15:commentEx w15:paraId="30047137" w15:done="0"/>
  <w15:commentEx w15:paraId="357805E0" w15:done="0"/>
  <w15:commentEx w15:paraId="5886335F" w15:done="0"/>
  <w15:commentEx w15:paraId="2F6DAAEA" w15:done="0"/>
  <w15:commentEx w15:paraId="1D429FF6" w15:done="0"/>
  <w15:commentEx w15:paraId="1FFF68C0" w15:done="0"/>
  <w15:commentEx w15:paraId="24625310" w15:done="0"/>
  <w15:commentEx w15:paraId="6B1940F6" w15:done="0"/>
  <w15:commentEx w15:paraId="42DE0764" w15:done="0"/>
  <w15:commentEx w15:paraId="5ACE6211" w15:done="0"/>
  <w15:commentEx w15:paraId="3A94FEBE" w15:done="0"/>
  <w15:commentEx w15:paraId="00FD8D54" w15:done="0"/>
  <w15:commentEx w15:paraId="1A237BE0" w15:done="0"/>
  <w15:commentEx w15:paraId="58CCAC31" w15:done="0"/>
  <w15:commentEx w15:paraId="194D944B" w15:done="0"/>
  <w15:commentEx w15:paraId="503ED0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CD15D" w14:textId="77777777" w:rsidR="00397E92" w:rsidRDefault="00397E92">
      <w:r>
        <w:separator/>
      </w:r>
    </w:p>
  </w:endnote>
  <w:endnote w:type="continuationSeparator" w:id="0">
    <w:p w14:paraId="2867179F" w14:textId="77777777" w:rsidR="00397E92" w:rsidRDefault="00397E92">
      <w:r>
        <w:continuationSeparator/>
      </w:r>
    </w:p>
  </w:endnote>
  <w:endnote w:type="continuationNotice" w:id="1">
    <w:p w14:paraId="66337793" w14:textId="77777777" w:rsidR="00397E92" w:rsidRDefault="00397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99B3C" w14:textId="77777777" w:rsidR="00BB57D8" w:rsidRDefault="00BB57D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AEB8D" w14:textId="48375D47" w:rsidR="0076066B" w:rsidRPr="002B4BEF" w:rsidRDefault="0076066B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145CFD">
      <w:rPr>
        <w:rFonts w:ascii="Garamond" w:hAnsi="Garamond"/>
        <w:bCs/>
        <w:noProof/>
        <w:sz w:val="22"/>
        <w:szCs w:val="22"/>
      </w:rPr>
      <w:t>2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145CFD">
      <w:rPr>
        <w:rFonts w:ascii="Garamond" w:hAnsi="Garamond"/>
        <w:bCs/>
        <w:noProof/>
        <w:sz w:val="22"/>
        <w:szCs w:val="22"/>
      </w:rPr>
      <w:t>3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7E5B849E" w14:textId="77777777" w:rsidR="0076066B" w:rsidRPr="005B4ADD" w:rsidRDefault="0076066B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0C774" w14:textId="77777777" w:rsidR="00BB57D8" w:rsidRDefault="00BB57D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176F2" w14:textId="77777777" w:rsidR="00397E92" w:rsidRDefault="00397E92">
      <w:r>
        <w:separator/>
      </w:r>
    </w:p>
  </w:footnote>
  <w:footnote w:type="continuationSeparator" w:id="0">
    <w:p w14:paraId="09769E3C" w14:textId="77777777" w:rsidR="00397E92" w:rsidRDefault="00397E92">
      <w:r>
        <w:continuationSeparator/>
      </w:r>
    </w:p>
  </w:footnote>
  <w:footnote w:type="continuationNotice" w:id="1">
    <w:p w14:paraId="0C37B36B" w14:textId="77777777" w:rsidR="00397E92" w:rsidRDefault="00397E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47578" w14:textId="77777777" w:rsidR="00BB57D8" w:rsidRDefault="00BB57D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60A3" w14:textId="77777777" w:rsidR="0076066B" w:rsidRPr="00EB4539" w:rsidRDefault="0076066B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61C3B03F" wp14:editId="2B4D45D1">
          <wp:extent cx="814753" cy="381000"/>
          <wp:effectExtent l="0" t="0" r="4445" b="0"/>
          <wp:docPr id="7" name="Kép 7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57880E2D" w14:textId="5C95C4A1" w:rsidR="0076066B" w:rsidRPr="00EB4539" w:rsidRDefault="0076066B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V-393/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14:paraId="1994C0B2" w14:textId="77777777" w:rsidR="0076066B" w:rsidRPr="00EB4539" w:rsidRDefault="0076066B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EF1EC" w14:textId="77777777" w:rsidR="0076066B" w:rsidRPr="00EB4539" w:rsidRDefault="0076066B" w:rsidP="00FC5668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40C8E191" wp14:editId="75823B8F">
          <wp:extent cx="814753" cy="381000"/>
          <wp:effectExtent l="0" t="0" r="4445" b="0"/>
          <wp:docPr id="8" name="Kép 8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1F3CB3E" w14:textId="77777777" w:rsidR="0076066B" w:rsidRPr="00EB4539" w:rsidRDefault="0076066B" w:rsidP="00FC5668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V-393/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14:paraId="3CB2327A" w14:textId="77777777" w:rsidR="0076066B" w:rsidRPr="00FC5668" w:rsidRDefault="0076066B" w:rsidP="00FC566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3B2A"/>
    <w:rsid w:val="00127F88"/>
    <w:rsid w:val="00130B1D"/>
    <w:rsid w:val="001324C0"/>
    <w:rsid w:val="00132E9C"/>
    <w:rsid w:val="001354BD"/>
    <w:rsid w:val="00140E26"/>
    <w:rsid w:val="00145CFD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2E2F"/>
    <w:rsid w:val="00187C05"/>
    <w:rsid w:val="00190178"/>
    <w:rsid w:val="00197F39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15C03"/>
    <w:rsid w:val="00220343"/>
    <w:rsid w:val="00221AF0"/>
    <w:rsid w:val="00230F12"/>
    <w:rsid w:val="00237C30"/>
    <w:rsid w:val="00241B35"/>
    <w:rsid w:val="00242150"/>
    <w:rsid w:val="00243C24"/>
    <w:rsid w:val="00246759"/>
    <w:rsid w:val="00250C90"/>
    <w:rsid w:val="002564D2"/>
    <w:rsid w:val="00257E10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97E92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1467"/>
    <w:rsid w:val="00417D66"/>
    <w:rsid w:val="00422490"/>
    <w:rsid w:val="0042416F"/>
    <w:rsid w:val="00424404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2F12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4EE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1644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66B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19B2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0F47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04B6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92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5D05"/>
    <w:rsid w:val="00A673B0"/>
    <w:rsid w:val="00A71732"/>
    <w:rsid w:val="00A72D4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0AE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7D8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4FA1"/>
    <w:rsid w:val="00D8518D"/>
    <w:rsid w:val="00D86F73"/>
    <w:rsid w:val="00D8776A"/>
    <w:rsid w:val="00D938DA"/>
    <w:rsid w:val="00D93CB2"/>
    <w:rsid w:val="00D9451B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346B"/>
    <w:rsid w:val="00E943CD"/>
    <w:rsid w:val="00E94913"/>
    <w:rsid w:val="00E96F05"/>
    <w:rsid w:val="00EA250A"/>
    <w:rsid w:val="00EA28BE"/>
    <w:rsid w:val="00EA7409"/>
    <w:rsid w:val="00EA7E9B"/>
    <w:rsid w:val="00EB3FAA"/>
    <w:rsid w:val="00EB4539"/>
    <w:rsid w:val="00EB57CC"/>
    <w:rsid w:val="00EB6523"/>
    <w:rsid w:val="00EC28F7"/>
    <w:rsid w:val="00ED04C4"/>
    <w:rsid w:val="00ED0CA9"/>
    <w:rsid w:val="00ED10D1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668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FEA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08E1-73A5-4E7C-88B0-AAA6888A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1390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2018-01-30T12:21:00Z</dcterms:created>
  <dcterms:modified xsi:type="dcterms:W3CDTF">2018-01-30T12:21:00Z</dcterms:modified>
</cp:coreProperties>
</file>