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83" w:rsidRDefault="000F4983" w:rsidP="00ED3E53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hu-HU"/>
        </w:rPr>
      </w:pPr>
    </w:p>
    <w:p w:rsidR="000F4983" w:rsidRPr="000F4983" w:rsidRDefault="000F4983" w:rsidP="000F498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>Kitöltési útmutató</w:t>
      </w:r>
    </w:p>
    <w:p w:rsidR="000F4983" w:rsidRPr="000F4983" w:rsidRDefault="000F4983" w:rsidP="000F498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objektív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szabályoknak és kritériumoknak, amelyeket a részvételre felhívandó, alkalmasnak minősített részvételre jelentkezők számának korlátozása céljából határoztak meg. Célja a kizárási és a kiválasztási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kritériumokhoz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kapcsolódó jelentős számú igazolás, illetve egyéb dokumentum benyújtásának kötelezettségéből eredő adminisztratív terhek csökkentése.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kitöltése során a gazdasági szereplők feladatát megkönnyítendő a tagállamok útmutatót bocsáthatnak ki az egységes európai közbeszerzési dokumentum használatáról, például jelezve, hogy a nemzeti jog mely rendelkezései relevánsak a III. rész A. szakaszára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1"/>
      </w:r>
      <w:r w:rsidRPr="000F4983">
        <w:rPr>
          <w:rFonts w:ascii="Times New Roman" w:eastAsia="Calibri" w:hAnsi="Times New Roman" w:cs="Times New Roman"/>
          <w:lang w:eastAsia="en-GB"/>
        </w:rPr>
        <w:t xml:space="preserve"> vonatkozóan, hogy az elismert gazdasági szereplők hivatalos jegyzéke vagy azzal egyenértékű igazolás esetleg nem létezik, vagy ilyet nem bocsátanak ki egy adott tagállamban, vagy </w:t>
      </w:r>
      <w:proofErr w:type="spellStart"/>
      <w:r w:rsidRPr="000F4983">
        <w:rPr>
          <w:rFonts w:ascii="Times New Roman" w:eastAsia="Calibri" w:hAnsi="Times New Roman" w:cs="Times New Roman"/>
          <w:lang w:eastAsia="en-GB"/>
        </w:rPr>
        <w:t>pontosítva</w:t>
      </w:r>
      <w:proofErr w:type="spellEnd"/>
      <w:r w:rsidRPr="000F4983">
        <w:rPr>
          <w:rFonts w:ascii="Times New Roman" w:eastAsia="Calibri" w:hAnsi="Times New Roman" w:cs="Times New Roman"/>
          <w:lang w:eastAsia="en-GB"/>
        </w:rPr>
        <w:t xml:space="preserve">, hogy mely hivatkozásokat és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információkat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kell megadni ahhoz, hogy az ajánlatkérő szervek vagy a közszolgáltató ajánlatkérők elektronikusan hozzáférjenek egy adott igazoláshoz.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proofErr w:type="gramStart"/>
      <w:r w:rsidRPr="000F4983">
        <w:rPr>
          <w:rFonts w:ascii="Times New Roman" w:eastAsia="Calibri" w:hAnsi="Times New Roman" w:cs="Times New Roman"/>
          <w:lang w:eastAsia="en-GB"/>
        </w:rPr>
        <w:t>Egy adott közbeszerzési eljárás dokumentációjának elkészítése során az ajánlatkérő szerveknek és a közszolgáltató ajánlatkérőknek az eljárást megindító felhívásban, az eljárást megindító felhívásban hivatkozott közbeszerzési dokumentumokban vagy a szándék megerősítésére vonatkozó felhívásban jelezniük kell, hogy mely információkat fogják bekérni a gazdasági szereplőktől, beleértve annak egyértelmű kijelentését, hogy a II. és III. részben meghatározott információt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2"/>
      </w:r>
      <w:r w:rsidRPr="000F4983">
        <w:rPr>
          <w:rFonts w:ascii="Times New Roman" w:eastAsia="Calibri" w:hAnsi="Times New Roman" w:cs="Times New Roman"/>
          <w:lang w:eastAsia="en-GB"/>
        </w:rPr>
        <w:t xml:space="preserve"> meg kell adni vagy nem kell megadni azon alvállalkozók tekintetében, amelyek kapacitásait a gazdasági szereplő </w:t>
      </w:r>
      <w:r w:rsidRPr="000F4983">
        <w:rPr>
          <w:rFonts w:ascii="Times New Roman" w:eastAsia="Calibri" w:hAnsi="Times New Roman" w:cs="Times New Roman"/>
          <w:b/>
          <w:i/>
          <w:u w:val="single"/>
          <w:lang w:eastAsia="en-GB"/>
        </w:rPr>
        <w:t>nem</w:t>
      </w:r>
      <w:r w:rsidRPr="000F4983">
        <w:rPr>
          <w:rFonts w:ascii="Times New Roman" w:eastAsia="Calibri" w:hAnsi="Times New Roman" w:cs="Times New Roman"/>
          <w:lang w:eastAsia="en-GB"/>
        </w:rPr>
        <w:t xml:space="preserve"> veszi igénybe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3"/>
      </w:r>
      <w:r w:rsidRPr="000F4983">
        <w:rPr>
          <w:rFonts w:ascii="Times New Roman" w:eastAsia="Calibri" w:hAnsi="Times New Roman" w:cs="Times New Roman"/>
          <w:sz w:val="24"/>
          <w:lang w:eastAsia="en-GB"/>
        </w:rPr>
        <w:t>.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Azáltal is megkönnyíthetik a gazdasági szereplők feladatát, hogy ezt az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információt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közvetlenül az egységes európai közbeszerzési dokumentum elektronikus változatában jelzik, például az ESPD-szolgáltatás felhasználásával (https://webgate.acceptance.ec.europa.eu/growth/tools-databases/ecertis2/resources/espd/index.html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4"/>
      </w:r>
      <w:r w:rsidRPr="000F4983">
        <w:rPr>
          <w:rFonts w:ascii="Times New Roman" w:eastAsia="Calibri" w:hAnsi="Times New Roman" w:cs="Times New Roman"/>
          <w:lang w:eastAsia="en-GB"/>
        </w:rPr>
        <w:t xml:space="preserve">), amelyet a Bizottság szervezeti egységei díjmentesen fognak az ajánlatkérő szervezetek, a közszolgáltató ajánlatkérők, a gazdasági szereplők, az elektronikus szolgáltatók és más érdekelt felek rendelkezésére bocsátani. 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 nyílt eljárások esetében az ajánlat, továbbá meghívásos eljárás, tárgyalásos eljárás, versenypárbeszéd és innovációs partnerség esetében a részvételi kérelem mellett a gazdasági szereplőknek be kell nyújtaniuk a kért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információk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megadásával kitöltött egységes európai közbeszerzési dokumentumot is.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5"/>
      </w:r>
      <w:r w:rsidRPr="000F4983">
        <w:rPr>
          <w:rFonts w:ascii="Times New Roman" w:eastAsia="Calibri" w:hAnsi="Times New Roman" w:cs="Times New Roman"/>
          <w:lang w:eastAsia="en-GB"/>
        </w:rPr>
        <w:t xml:space="preserve"> </w:t>
      </w:r>
      <w:r w:rsidRPr="000F4983">
        <w:rPr>
          <w:rFonts w:ascii="Times New Roman" w:eastAsia="Calibri" w:hAnsi="Times New Roman" w:cs="Times New Roman"/>
          <w:lang w:eastAsia="en-GB"/>
        </w:rPr>
        <w:lastRenderedPageBreak/>
        <w:t xml:space="preserve">A keretmegállapodásokon alapuló egyes szerződések kivételével az eljárás nyerteséül kiválasztott ajánlattevőnek be kell nyújtania a naprakész igazolásokat és kiegészítő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dokumentumokat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. 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proofErr w:type="gramStart"/>
      <w:r w:rsidRPr="000F4983">
        <w:rPr>
          <w:rFonts w:ascii="Times New Roman" w:eastAsia="Calibri" w:hAnsi="Times New Roman" w:cs="Times New Roman"/>
          <w:lang w:eastAsia="en-GB"/>
        </w:rPr>
        <w:t>A tagállamok szabályozhatják, vagy az ajánlatkérő szervekre és a közszolgáltató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6"/>
      </w:r>
      <w:r w:rsidRPr="000F4983">
        <w:rPr>
          <w:rFonts w:ascii="Times New Roman" w:eastAsia="Calibri" w:hAnsi="Times New Roman" w:cs="Times New Roman"/>
          <w:lang w:eastAsia="en-GB"/>
        </w:rPr>
        <w:t>. Hasonlóképpen a tagállamok szabályozhatják, vagy az ajánlatkérő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szervekre és a közszolgáltató ajánlatkérőkre hagyhatják annak eldöntését, hogy használják-e 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dokumentumot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koncessziós szerződések odaítélésével kapcsolatban is, attól függetlenül, hogy azok a 2014/23/EU irányelv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7"/>
      </w:r>
      <w:r w:rsidRPr="000F4983">
        <w:rPr>
          <w:rFonts w:ascii="Times New Roman" w:eastAsia="Calibri" w:hAnsi="Times New Roman" w:cs="Times New Roman"/>
          <w:lang w:eastAsia="en-GB"/>
        </w:rPr>
        <w:t xml:space="preserve"> hatálya alá tartoznak-e.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Az ajánlatkérő szerv vagy a közszolgáltató ajánlatkérő az eljárás során bármikor felkérheti bármelyik ajánlattevőt, hogy nyújtsa be az összes kért igazolást és kiegészítő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dokumentumot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>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0F4983">
        <w:rPr>
          <w:rFonts w:ascii="Times New Roman" w:eastAsia="Calibri" w:hAnsi="Times New Roman" w:cs="Times New Roman"/>
          <w:lang w:eastAsia="en-GB"/>
        </w:rPr>
        <w:t>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 gazdasági szereplő kizárható a közbeszerzési eljárásból, vagy ellene a nemzeti jognak megfelelően vád emelhető, ha 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dokumentumban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 gazdasági szereplők később is felhasználhatják azt 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dokumentumban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megadott információt, amelyet egy korábbi közbeszerzési eljárásban már megadtak, amennyiben az információ továbbra is helytálló és releváns. Ennek a legkönnyebb módja, az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információ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beillesztése az új egységes európai közbeszerzési dokumentumba a megfelelő funkciókkal, amelyek e célra rendelkezésre állnak a fent említett elektronikus ESDP szolgáltatásban. Természetesen lehetőség lesz az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információ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ismételt felhasználására a másolás és beillesztés más formáinak segítségével is, például a gazdasági szereplő informatikai berendezésein (PC-n, táblagépen, szerveren ...) tárolt információ felhasználásával.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 2014/24/EU irányelv 59. cikke (2) bekezdése második </w:t>
      </w:r>
      <w:proofErr w:type="spellStart"/>
      <w:r w:rsidRPr="000F4983">
        <w:rPr>
          <w:rFonts w:ascii="Times New Roman" w:eastAsia="Calibri" w:hAnsi="Times New Roman" w:cs="Times New Roman"/>
          <w:lang w:eastAsia="en-GB"/>
        </w:rPr>
        <w:t>albekezdésének</w:t>
      </w:r>
      <w:proofErr w:type="spellEnd"/>
      <w:r w:rsidRPr="000F4983">
        <w:rPr>
          <w:rFonts w:ascii="Times New Roman" w:eastAsia="Calibri" w:hAnsi="Times New Roman" w:cs="Times New Roman"/>
          <w:lang w:eastAsia="en-GB"/>
        </w:rPr>
        <w:t xml:space="preserve"> megfelelően 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kizárólag elektronikus formában fog rendelkezésre állni, azonban ez legkésőbb 2018. április 18-ig halasztható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8"/>
      </w:r>
      <w:r w:rsidRPr="000F4983">
        <w:rPr>
          <w:rFonts w:ascii="Times New Roman" w:eastAsia="Calibri" w:hAnsi="Times New Roman" w:cs="Times New Roman"/>
          <w:lang w:eastAsia="en-GB"/>
        </w:rPr>
        <w:t xml:space="preserve">. Ez azt jelenti, hogy legkésőbb 2018. április 18-ig az egységes európai közbeszerzési dokumentumnak mind elektronikus, mind pedig papíralapú változatai felhasználhatók. 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Az említett ESPD-szolgáltatás </w:t>
      </w:r>
      <w:r w:rsidRPr="000F4983">
        <w:rPr>
          <w:rFonts w:ascii="Times New Roman" w:eastAsia="Calibri" w:hAnsi="Times New Roman" w:cs="Times New Roman"/>
          <w:b/>
          <w:lang w:eastAsia="en-GB"/>
        </w:rPr>
        <w:t>minden esetben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lehetővé teszi a gazdasági szereplők számára, hogy elektronikusan töltsék ki az egységes európai közbeszerzési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dokumentumukat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, lehetővé téve számukra a felkínált lehetőségek minden előnyének kiaknázását (nem utolsósorban az információ </w:t>
      </w:r>
      <w:proofErr w:type="spellStart"/>
      <w:r w:rsidRPr="000F4983">
        <w:rPr>
          <w:rFonts w:ascii="Times New Roman" w:eastAsia="Calibri" w:hAnsi="Times New Roman" w:cs="Times New Roman"/>
          <w:sz w:val="24"/>
          <w:lang w:eastAsia="en-GB"/>
        </w:rPr>
        <w:t>újrafelhasználását</w:t>
      </w:r>
      <w:proofErr w:type="spellEnd"/>
      <w:r w:rsidRPr="000F4983">
        <w:rPr>
          <w:rFonts w:ascii="Times New Roman" w:eastAsia="Calibri" w:hAnsi="Times New Roman" w:cs="Times New Roman"/>
          <w:sz w:val="24"/>
          <w:lang w:eastAsia="en-GB"/>
        </w:rPr>
        <w:t>).</w:t>
      </w:r>
      <w:r w:rsidRPr="000F4983">
        <w:rPr>
          <w:rFonts w:ascii="Times New Roman" w:eastAsia="Calibri" w:hAnsi="Times New Roman" w:cs="Times New Roman"/>
          <w:lang w:eastAsia="en-GB"/>
        </w:rPr>
        <w:t xml:space="preserve"> Olyan közbeszerzési eljárásoknál, amelyekben az elektronikus kommunikációt elhalasztották (amely legkésőbb 2018. április 18-ig szintén lehetséges), az ESPD-szolgáltatás lehetővé teszi a gazdasági szereplők számára elektronikusan kitöltött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dokumentumuk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kinyomtatását papíralapú dokumentumként, amelyet azután az elektronikus kommunikációtól eltérő módon eljuttathatnak az ajánlatkérő szervnek vagy a közszolgáltató ajánlatkérőnek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9"/>
      </w:r>
      <w:r w:rsidRPr="000F4983">
        <w:rPr>
          <w:rFonts w:ascii="Times New Roman" w:eastAsia="Calibri" w:hAnsi="Times New Roman" w:cs="Times New Roman"/>
          <w:lang w:eastAsia="en-GB"/>
        </w:rPr>
        <w:t>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lastRenderedPageBreak/>
        <w:t xml:space="preserve">Az előzőkben említetteknek megfelelően 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dokumentumban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a gazdasági szereplő hivatalosan kinyilvánítja, hogy a vonatkozó kizárási okok nem állnak fenn, hogy az adott kiválasztási kritériumoknak megfelel, valamint kötelezettséget vállal arra, hogy megadja az ajánlatkérő szerv vagy a közszolgáltató ajánlatkérő által kért releváns információkat. 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Amennyiben a közbeszerzések részekre vannak bontva, </w:t>
      </w:r>
      <w:r w:rsidRPr="000F4983">
        <w:rPr>
          <w:rFonts w:ascii="Times New Roman" w:eastAsia="Calibri" w:hAnsi="Times New Roman" w:cs="Times New Roman"/>
          <w:b/>
          <w:lang w:eastAsia="en-GB"/>
        </w:rPr>
        <w:t>és</w:t>
      </w:r>
      <w:r w:rsidRPr="000F4983">
        <w:rPr>
          <w:rFonts w:ascii="Times New Roman" w:eastAsia="Calibri" w:hAnsi="Times New Roman" w:cs="Times New Roman"/>
          <w:lang w:eastAsia="en-GB"/>
        </w:rPr>
        <w:t xml:space="preserve"> a kiválasztási szempontok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10"/>
      </w:r>
      <w:r w:rsidRPr="000F4983">
        <w:rPr>
          <w:rFonts w:ascii="Times New Roman" w:eastAsia="Calibri" w:hAnsi="Times New Roman" w:cs="Times New Roman"/>
          <w:lang w:eastAsia="en-GB"/>
        </w:rPr>
        <w:t xml:space="preserve"> részenként változnak, 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dokumentumot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mindegyik részre vonatkozóan ki kell tölteni (vagy a részek olyan csoportjára, amelyekre ugyanazon kiválasztási szempontok vonatkoznak).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>A nyilatkozatnak emellett tartalmaznia kell, hogy a kiegészítő iratok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11"/>
      </w:r>
      <w:r w:rsidRPr="000F4983">
        <w:rPr>
          <w:rFonts w:ascii="Times New Roman" w:eastAsia="Calibri" w:hAnsi="Times New Roman" w:cs="Times New Roman"/>
          <w:lang w:eastAsia="en-GB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>Az ajánlatkérő szervek vagy közszolgáltató ajánlatkérők dönthetnek úgy, vagy a tagállamok előírhatják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12"/>
      </w:r>
      <w:r w:rsidRPr="000F4983">
        <w:rPr>
          <w:rFonts w:ascii="Times New Roman" w:eastAsia="Calibri" w:hAnsi="Times New Roman" w:cs="Times New Roman"/>
          <w:lang w:eastAsia="en-GB"/>
        </w:rPr>
        <w:t xml:space="preserve"> számukra, hogy a kiválasztási szempontokról előírt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információt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egyetlen kérdésre korlátozzák arra vonatkozóan, hogy a gazdasági szereplők megfelelnek-e az előírt kiválasztási szempontoknak, igen vagy nem. Bár ezt további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információ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és/vagy dokumentáció bekérése követheti, körültekintően el kell kerülni azt, hogy túlzott adminisztratív terheket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Az ajánlatkérő szervek és a közszolgáltató ajánlatkérők azon kötelezettsége, hogy az érintett dokumentációt bármely tagállamban közvetlenül a díjmentes nemzeti adatbázishoz történő hozzáféréssel szerezzék be, akkor is fennáll, amikor a kiválasztási szempontokra kezdetben bekért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információ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az igen vagy nem válaszra szorítkozott. Ha ilyen elektronikus dokumentációt kérnek, akkor a gazdasági szereplők az érintett dokumentáció beszerzéséhez szükséges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információt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a kiválasztási szempontok ellenőrzésekor fogják megadni az ajánlatkérő szervnek vagy a közszolgáltató ajánlatkérőnek, nem pedig közvetlenül az egységes európai közbeszerzési dokumentumban.   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proofErr w:type="gramStart"/>
      <w:r w:rsidRPr="000F4983">
        <w:rPr>
          <w:rFonts w:ascii="Times New Roman" w:eastAsia="Calibri" w:hAnsi="Times New Roman" w:cs="Times New Roman"/>
          <w:lang w:eastAsia="en-GB"/>
        </w:rPr>
        <w:t>Amennyiben a szükséges információ (például erkölcsi bizonyítvány) elektronikus úton elérhető az ajánlatkérő szerv vagy a közszolgáltató ajánlatkérő számára, a gazdasági szereplő annak érdekében, hogy az ajánlatkérő szerv vagy a közszolgáltató ajánlatkérő hozzáférjen ezekhez az információkhoz, közölheti az információ elérési útját (meg kell adnia az adatbázis nevét, internetcímét, a keresett adat nyilvántartási számát stb.).</w:t>
      </w:r>
      <w:r w:rsidRPr="000F4983">
        <w:rPr>
          <w:rFonts w:ascii="Times New Roman" w:eastAsia="Calibri" w:hAnsi="Times New Roman" w:cs="Times New Roman"/>
          <w:b/>
          <w:i/>
          <w:lang w:eastAsia="en-GB"/>
        </w:rPr>
        <w:t xml:space="preserve"> </w:t>
      </w:r>
      <w:r w:rsidRPr="000F4983">
        <w:rPr>
          <w:rFonts w:ascii="Times New Roman" w:eastAsia="Calibri" w:hAnsi="Times New Roman" w:cs="Times New Roman"/>
          <w:b/>
          <w:lang w:eastAsia="en-GB"/>
        </w:rPr>
        <w:t>Ennek közlésével a gazdasági szereplő hozzájárul ahhoz, hogy az ajánlatkérő szerv vagy a közszolgáltató ajánlatkérő a személyes adatok feldolgozásáról szóló 95/46/EK irányelvet</w:t>
      </w:r>
      <w:r w:rsidRPr="000F4983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3"/>
      </w:r>
      <w:proofErr w:type="gramEnd"/>
      <w:r w:rsidRPr="000F4983">
        <w:rPr>
          <w:rFonts w:ascii="Times New Roman" w:eastAsia="Calibri" w:hAnsi="Times New Roman" w:cs="Times New Roman"/>
          <w:b/>
          <w:lang w:eastAsia="en-GB"/>
        </w:rPr>
        <w:t xml:space="preserve"> végrehajtó nemzeti szabályoknak megfelelően hozzáférjen a vonatkozó </w:t>
      </w:r>
      <w:proofErr w:type="gramStart"/>
      <w:r w:rsidRPr="000F4983">
        <w:rPr>
          <w:rFonts w:ascii="Times New Roman" w:eastAsia="Calibri" w:hAnsi="Times New Roman" w:cs="Times New Roman"/>
          <w:b/>
          <w:lang w:eastAsia="en-GB"/>
        </w:rPr>
        <w:t>dokumentumokhoz</w:t>
      </w:r>
      <w:proofErr w:type="gramEnd"/>
      <w:r w:rsidRPr="000F4983">
        <w:rPr>
          <w:rFonts w:ascii="Times New Roman" w:eastAsia="Calibri" w:hAnsi="Times New Roman" w:cs="Times New Roman"/>
          <w:b/>
          <w:lang w:eastAsia="en-GB"/>
        </w:rPr>
        <w:t xml:space="preserve"> és különösen egyes különleges adatokat, például bűncselekményekre, büntetőítéletekre vagy biztonsági intézkedésekre vonatkozó adatokat tartalmazó dokumentumokhoz</w:t>
      </w:r>
      <w:r w:rsidRPr="000F4983">
        <w:rPr>
          <w:rFonts w:ascii="Times New Roman" w:eastAsia="Calibri" w:hAnsi="Times New Roman" w:cs="Times New Roman"/>
          <w:b/>
          <w:i/>
          <w:lang w:eastAsia="en-GB"/>
        </w:rPr>
        <w:t>.</w:t>
      </w:r>
      <w:r w:rsidRPr="000F4983">
        <w:rPr>
          <w:rFonts w:ascii="Times New Roman" w:eastAsia="Calibri" w:hAnsi="Times New Roman" w:cs="Times New Roman"/>
          <w:lang w:eastAsia="en-GB"/>
        </w:rPr>
        <w:t xml:space="preserve"> 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a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III–V. részben kért adatok vonatkozásában benyújthatja az ajánlatkérő szervnek vagy a közszolgáltató ajánlatkérőnek a hivatalos jegyzékbe való </w:t>
      </w:r>
      <w:r w:rsidRPr="000F4983">
        <w:rPr>
          <w:rFonts w:ascii="Times New Roman" w:eastAsia="Calibri" w:hAnsi="Times New Roman" w:cs="Times New Roman"/>
          <w:lang w:eastAsia="en-GB"/>
        </w:rPr>
        <w:lastRenderedPageBreak/>
        <w:t>felvételről az illetékes hatóság által kiadott igazolást, vagy az illetékes tanúsító szervezet által kibocsátott tanúsítványt.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Azon gazdasági szereplőnek, amely </w:t>
      </w:r>
      <w:r w:rsidRPr="000F4983">
        <w:rPr>
          <w:rFonts w:ascii="Times New Roman" w:eastAsia="Calibri" w:hAnsi="Times New Roman" w:cs="Times New Roman"/>
          <w:b/>
          <w:lang w:eastAsia="en-GB"/>
        </w:rPr>
        <w:t>egyedül</w:t>
      </w:r>
      <w:r w:rsidRPr="000F4983">
        <w:rPr>
          <w:rFonts w:ascii="Times New Roman" w:eastAsia="Calibri" w:hAnsi="Times New Roman" w:cs="Times New Roman"/>
          <w:lang w:eastAsia="en-GB"/>
        </w:rPr>
        <w:t xml:space="preserve"> vesz részt és a kiválasztási szempontok teljesítéséhez </w:t>
      </w:r>
      <w:r w:rsidRPr="000F4983">
        <w:rPr>
          <w:rFonts w:ascii="Times New Roman" w:eastAsia="Calibri" w:hAnsi="Times New Roman" w:cs="Times New Roman"/>
          <w:b/>
          <w:lang w:eastAsia="en-GB"/>
        </w:rPr>
        <w:t>nem veszi igénybe</w:t>
      </w:r>
      <w:r w:rsidRPr="000F4983">
        <w:rPr>
          <w:rFonts w:ascii="Times New Roman" w:eastAsia="Calibri" w:hAnsi="Times New Roman" w:cs="Times New Roman"/>
          <w:lang w:eastAsia="en-GB"/>
        </w:rPr>
        <w:t xml:space="preserve"> más szervezetek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kapacitásait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, </w:t>
      </w:r>
      <w:r w:rsidRPr="000F4983">
        <w:rPr>
          <w:rFonts w:ascii="Times New Roman" w:eastAsia="Calibri" w:hAnsi="Times New Roman" w:cs="Times New Roman"/>
          <w:b/>
          <w:lang w:eastAsia="en-GB"/>
        </w:rPr>
        <w:t>egy</w:t>
      </w:r>
      <w:r w:rsidRPr="000F4983">
        <w:rPr>
          <w:rFonts w:ascii="Times New Roman" w:eastAsia="Calibri" w:hAnsi="Times New Roman" w:cs="Times New Roman"/>
          <w:lang w:eastAsia="en-GB"/>
        </w:rPr>
        <w:t xml:space="preserve"> egységes európai közbeszerzési dokumentumot kell kitöltenie. 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Cs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Azon gazdasági szereplőnek, amely egyedül vesz részt, de a kiválasztási szempontok teljesítéséhez más szervezet vagy szervezetek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kapacitásait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veszi igénybe, biztosítania kell, hogy az ajánlatkérő szerv vagy a közszolgáltató ajánlatkérő a gazdasági szereplő egységes európai közbeszerzési dokumentuma mellett kézhez kapjon egy </w:t>
      </w:r>
      <w:r w:rsidRPr="000F4983">
        <w:rPr>
          <w:rFonts w:ascii="Times New Roman" w:eastAsia="Calibri" w:hAnsi="Times New Roman" w:cs="Times New Roman"/>
          <w:b/>
          <w:lang w:eastAsia="en-GB"/>
        </w:rPr>
        <w:t>külön</w:t>
      </w:r>
      <w:r w:rsidRPr="000F4983">
        <w:rPr>
          <w:rFonts w:ascii="Times New Roman" w:eastAsia="Calibri" w:hAnsi="Times New Roman" w:cs="Times New Roman"/>
          <w:lang w:eastAsia="en-GB"/>
        </w:rPr>
        <w:t xml:space="preserve"> egységes európai közbeszerzési dokumentumot is, amely </w:t>
      </w:r>
      <w:r w:rsidRPr="000F4983">
        <w:rPr>
          <w:rFonts w:ascii="Times New Roman" w:eastAsia="Calibri" w:hAnsi="Times New Roman" w:cs="Times New Roman"/>
          <w:b/>
          <w:lang w:eastAsia="en-GB"/>
        </w:rPr>
        <w:t>minden egyes igénybe vett szervezet</w:t>
      </w:r>
      <w:r w:rsidRPr="000F4983">
        <w:rPr>
          <w:rFonts w:ascii="Times New Roman" w:eastAsia="Calibri" w:hAnsi="Times New Roman" w:cs="Times New Roman"/>
          <w:lang w:eastAsia="en-GB"/>
        </w:rPr>
        <w:t xml:space="preserve"> vonatkozásában tartalmazza a releváns információkat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14"/>
      </w:r>
      <w:r w:rsidRPr="000F4983">
        <w:rPr>
          <w:rFonts w:ascii="Times New Roman" w:eastAsia="Calibri" w:hAnsi="Times New Roman" w:cs="Times New Roman"/>
          <w:lang w:eastAsia="en-GB"/>
        </w:rPr>
        <w:t>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Végül, amennyiben a közbeszerzési eljárásban gazdasági szereplők egy csoportja – adott esetben ideiglenes társulás keretében – együttesen vesz részt,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a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II–V. részben foglalt információk tekintetében </w:t>
      </w:r>
      <w:r w:rsidRPr="000F4983">
        <w:rPr>
          <w:rFonts w:ascii="Times New Roman" w:eastAsia="Calibri" w:hAnsi="Times New Roman" w:cs="Times New Roman"/>
          <w:b/>
          <w:lang w:eastAsia="en-GB"/>
        </w:rPr>
        <w:t>minden egyes</w:t>
      </w:r>
      <w:r w:rsidRPr="000F4983">
        <w:rPr>
          <w:rFonts w:ascii="Times New Roman" w:eastAsia="Calibri" w:hAnsi="Times New Roman" w:cs="Times New Roman"/>
          <w:lang w:eastAsia="en-GB"/>
        </w:rPr>
        <w:t xml:space="preserve"> részt vevő gazdasági szereplőnek </w:t>
      </w:r>
      <w:r w:rsidRPr="000F4983">
        <w:rPr>
          <w:rFonts w:ascii="Times New Roman" w:eastAsia="Calibri" w:hAnsi="Times New Roman" w:cs="Times New Roman"/>
          <w:b/>
          <w:lang w:eastAsia="en-GB"/>
        </w:rPr>
        <w:t>külön egységes európai közbeszerzési dokumentumot</w:t>
      </w:r>
      <w:r w:rsidRPr="000F4983">
        <w:rPr>
          <w:rFonts w:ascii="Times New Roman" w:eastAsia="Calibri" w:hAnsi="Times New Roman" w:cs="Times New Roman"/>
          <w:lang w:eastAsia="en-GB"/>
        </w:rPr>
        <w:t xml:space="preserve"> kell benyújtania.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Minden olyan esetben, amikor a gazdasági szereplő igazgatói, vezetői vagy felügyelői testületének egynél több tagja van, illetve e testületek képviseletére, az azokban való döntéshozatalra, vagy annak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kontrolljára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vonatkozó jogkörrel egynél több személy rendelkezik, </w:t>
      </w:r>
      <w:r w:rsidRPr="000F4983">
        <w:rPr>
          <w:rFonts w:ascii="Times New Roman" w:eastAsia="Calibri" w:hAnsi="Times New Roman" w:cs="Times New Roman"/>
          <w:b/>
          <w:lang w:eastAsia="en-GB"/>
        </w:rPr>
        <w:t>lehetséges</w:t>
      </w:r>
      <w:r w:rsidRPr="000F4983">
        <w:rPr>
          <w:rFonts w:ascii="Times New Roman" w:eastAsia="Calibri" w:hAnsi="Times New Roman" w:cs="Times New Roman"/>
          <w:lang w:eastAsia="en-GB"/>
        </w:rPr>
        <w:t>, hogy mindegyiküknek alá kell írnia ugyanazon egységes európai közbeszerzési dokumentumot a nemzeti szabályoktól függően, beleértve az adatvédelemre vonatkozó szabályokat.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aláírás(ok) biztosítja (biztosítják)</w:t>
      </w:r>
      <w:r w:rsidRPr="000F4983">
        <w:rPr>
          <w:rFonts w:ascii="Times New Roman" w:eastAsia="Calibri" w:hAnsi="Times New Roman" w:cs="Times New Roman"/>
          <w:vertAlign w:val="superscript"/>
          <w:lang w:eastAsia="en-GB"/>
        </w:rPr>
        <w:footnoteReference w:id="15"/>
      </w:r>
      <w:r w:rsidRPr="000F4983">
        <w:rPr>
          <w:rFonts w:ascii="Times New Roman" w:eastAsia="Calibri" w:hAnsi="Times New Roman" w:cs="Times New Roman"/>
          <w:lang w:eastAsia="en-GB"/>
        </w:rPr>
        <w:t>.</w:t>
      </w:r>
    </w:p>
    <w:p w:rsidR="000F4983" w:rsidRPr="000F4983" w:rsidRDefault="000F4983" w:rsidP="000F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Olyan közbeszerzési eljárásoknál, amelyekben az eljárást megindító felhívást </w:t>
      </w:r>
      <w:r w:rsidRPr="000F4983">
        <w:rPr>
          <w:rFonts w:ascii="Times New Roman" w:eastAsia="Calibri" w:hAnsi="Times New Roman" w:cs="Times New Roman"/>
          <w:i/>
          <w:lang w:eastAsia="en-GB"/>
        </w:rPr>
        <w:t>az Európai Unió Hivatalos Lapjában</w:t>
      </w:r>
      <w:r w:rsidRPr="000F4983">
        <w:rPr>
          <w:rFonts w:ascii="Times New Roman" w:eastAsia="Calibri" w:hAnsi="Times New Roman" w:cs="Times New Roman"/>
          <w:lang w:eastAsia="en-GB"/>
        </w:rPr>
        <w:t xml:space="preserve"> tették közzé, a I. részben előírt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információ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automatikusan megjelenik, </w:t>
      </w:r>
      <w:r w:rsidRPr="000F4983">
        <w:rPr>
          <w:rFonts w:ascii="Times New Roman" w:eastAsia="Calibri" w:hAnsi="Times New Roman" w:cs="Times New Roman"/>
          <w:b/>
          <w:lang w:eastAsia="en-GB"/>
        </w:rPr>
        <w:t>feltéve, hogy a fent említett elektronikus ESPD-szolgáltatást használják az egységes európai közbeszerzési dokumentum létrehozásához és kitöltéséhez</w:t>
      </w:r>
      <w:r w:rsidRPr="000F4983">
        <w:rPr>
          <w:rFonts w:ascii="Times New Roman" w:eastAsia="Calibri" w:hAnsi="Times New Roman" w:cs="Times New Roman"/>
          <w:lang w:eastAsia="en-GB"/>
        </w:rPr>
        <w:t>.</w:t>
      </w:r>
      <w:r w:rsidRPr="000F4983">
        <w:rPr>
          <w:rFonts w:ascii="Times New Roman" w:eastAsia="Calibri" w:hAnsi="Times New Roman" w:cs="Times New Roman"/>
          <w:b/>
          <w:lang w:eastAsia="en-GB"/>
        </w:rPr>
        <w:t xml:space="preserve"> </w:t>
      </w:r>
    </w:p>
    <w:p w:rsidR="000F4983" w:rsidRPr="000F4983" w:rsidRDefault="000F4983" w:rsidP="000F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 xml:space="preserve">Ha az eljárást megindító felhívás nem jelent meg az EU Hivatalos Lapjában, akkor az ajánlatkérő szervnek vagy a közszolgáltató ajánlatkérőnek kell kitöltenie az </w:t>
      </w:r>
      <w:proofErr w:type="gramStart"/>
      <w:r w:rsidRPr="000F4983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0F4983">
        <w:rPr>
          <w:rFonts w:ascii="Times New Roman" w:eastAsia="Calibri" w:hAnsi="Times New Roman" w:cs="Times New Roman"/>
          <w:b/>
          <w:lang w:eastAsia="en-GB"/>
        </w:rPr>
        <w:t xml:space="preserve">, amely lehetővé teszi a közbeszerzési eljárás egyértelmű azonosítását. </w:t>
      </w:r>
      <w:r w:rsidRPr="000F4983">
        <w:rPr>
          <w:rFonts w:ascii="Times New Roman" w:eastAsia="Calibri" w:hAnsi="Times New Roman" w:cs="Times New Roman"/>
          <w:lang w:eastAsia="en-GB"/>
        </w:rPr>
        <w:t xml:space="preserve">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minden szakaszában az összes egyéb információt a gazdasági szereplőnek kell kitöltenie. 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lang w:eastAsia="en-GB"/>
        </w:rPr>
        <w:t xml:space="preserve">Az egységes európai közbeszerzési </w:t>
      </w:r>
      <w:proofErr w:type="gramStart"/>
      <w:r w:rsidRPr="000F4983">
        <w:rPr>
          <w:rFonts w:ascii="Times New Roman" w:eastAsia="Calibri" w:hAnsi="Times New Roman" w:cs="Times New Roman"/>
          <w:lang w:eastAsia="en-GB"/>
        </w:rPr>
        <w:t>dokumentum</w:t>
      </w:r>
      <w:proofErr w:type="gramEnd"/>
      <w:r w:rsidRPr="000F4983">
        <w:rPr>
          <w:rFonts w:ascii="Times New Roman" w:eastAsia="Calibri" w:hAnsi="Times New Roman" w:cs="Times New Roman"/>
          <w:lang w:eastAsia="en-GB"/>
        </w:rPr>
        <w:t xml:space="preserve"> a következő részekből és szakaszokból áll:</w:t>
      </w:r>
    </w:p>
    <w:p w:rsidR="000F4983" w:rsidRPr="000F4983" w:rsidRDefault="000F4983" w:rsidP="000F498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I. rész: A közbeszerzési eljárásra és az ajánlatkérő szervre vagy a közszolgáltató ajánlatkérőre vonatkozó </w:t>
      </w:r>
      <w:proofErr w:type="gramStart"/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>információk</w:t>
      </w:r>
      <w:proofErr w:type="gramEnd"/>
    </w:p>
    <w:p w:rsidR="000F4983" w:rsidRPr="000F4983" w:rsidRDefault="000F4983" w:rsidP="000F498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 xml:space="preserve">II. rész: A gazdasági szereplőre vonatkozó </w:t>
      </w:r>
      <w:proofErr w:type="gramStart"/>
      <w:r w:rsidRPr="000F4983">
        <w:rPr>
          <w:rFonts w:ascii="Times New Roman" w:eastAsia="Calibri" w:hAnsi="Times New Roman" w:cs="Times New Roman"/>
          <w:b/>
          <w:lang w:eastAsia="en-GB"/>
        </w:rPr>
        <w:t>információk</w:t>
      </w:r>
      <w:proofErr w:type="gramEnd"/>
    </w:p>
    <w:p w:rsidR="000F4983" w:rsidRPr="000F4983" w:rsidRDefault="000F4983" w:rsidP="000F498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>III. rész: Kizárási okok:</w:t>
      </w:r>
    </w:p>
    <w:p w:rsidR="000F4983" w:rsidRPr="000F4983" w:rsidRDefault="000F4983" w:rsidP="000F4983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>A: Büntetőeljárásban hozott ítéletekkel kapcsolatos okok</w:t>
      </w:r>
      <w:r w:rsidRPr="000F4983">
        <w:rPr>
          <w:rFonts w:ascii="Times New Roman" w:eastAsia="Calibri" w:hAnsi="Times New Roman" w:cs="Times New Roman"/>
          <w:lang w:eastAsia="en-GB"/>
        </w:rPr>
        <w:t xml:space="preserve"> (a 2014/24/EU irányelv 57. cikkének (1) bekezdése értelmében alkalmazásuk kötelező. A 2014/25/EU irányelv 80. cikkének (1) bekezdése értelmében alkalmazásuk az ajánlatkérő szervek számára is kötelező, míg azok a közszolgáltató ajánlatkérők, amelyek nem ajánlatkérő szervek, </w:t>
      </w:r>
      <w:r w:rsidRPr="000F4983">
        <w:rPr>
          <w:rFonts w:ascii="Times New Roman" w:eastAsia="Calibri" w:hAnsi="Times New Roman" w:cs="Times New Roman"/>
          <w:b/>
          <w:lang w:eastAsia="en-GB"/>
        </w:rPr>
        <w:t>dönthetnek</w:t>
      </w:r>
      <w:r w:rsidRPr="000F4983">
        <w:rPr>
          <w:rFonts w:ascii="Times New Roman" w:eastAsia="Calibri" w:hAnsi="Times New Roman" w:cs="Times New Roman"/>
          <w:lang w:eastAsia="en-GB"/>
        </w:rPr>
        <w:t xml:space="preserve"> úgy, hogy alkalmazzák ezeket a kizárási szempontokat).</w:t>
      </w:r>
    </w:p>
    <w:p w:rsidR="000F4983" w:rsidRPr="000F4983" w:rsidRDefault="000F4983" w:rsidP="000F498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lastRenderedPageBreak/>
        <w:t>B: Adófizetési vagy a társadalombiztosítási járulék fizetésére vonatkozó kötelezettség megszegésével kapcsolatos okok</w:t>
      </w:r>
      <w:r w:rsidRPr="000F4983">
        <w:rPr>
          <w:rFonts w:ascii="Times New Roman" w:eastAsia="Calibri" w:hAnsi="Times New Roman" w:cs="Times New Roman"/>
          <w:lang w:eastAsia="en-GB"/>
        </w:rPr>
        <w:t xml:space="preserve"> (jogerős és kötelező határozat esetén alkalmazásuk a 2014/24/EU irányelv 57. cikkének (2) bekezdése értelmében kötelező. Ugyanilyen feltételekkel alkalmazásuk az ajánlatkérő szervek számára is kötelező a 2014/25/EU irányelv 80. cikkének (1) bekezdése értelmében, míg azok a közszolgáltató ajánlatkérők, amelyek nem ajánlatkérő szervek, </w:t>
      </w:r>
      <w:r w:rsidRPr="000F4983">
        <w:rPr>
          <w:rFonts w:ascii="Times New Roman" w:eastAsia="Calibri" w:hAnsi="Times New Roman" w:cs="Times New Roman"/>
          <w:b/>
          <w:lang w:eastAsia="en-GB"/>
        </w:rPr>
        <w:t>dönthetnek</w:t>
      </w:r>
      <w:r w:rsidRPr="000F4983">
        <w:rPr>
          <w:rFonts w:ascii="Times New Roman" w:eastAsia="Calibri" w:hAnsi="Times New Roman" w:cs="Times New Roman"/>
          <w:lang w:eastAsia="en-GB"/>
        </w:rPr>
        <w:t xml:space="preserve"> úgy, hogy alkalmazzák ezeket a kizárási okokat). Felhívjuk a figyelmet arra, hogy egyes tagállamok nemzeti joga </w:t>
      </w:r>
      <w:r w:rsidRPr="000F4983">
        <w:rPr>
          <w:rFonts w:ascii="Times New Roman" w:eastAsia="Calibri" w:hAnsi="Times New Roman" w:cs="Times New Roman"/>
          <w:b/>
          <w:lang w:eastAsia="en-GB"/>
        </w:rPr>
        <w:t>nem jogerős és kötelező határozatok esetén is kötelezővé teheti alkalmazásukat.).</w:t>
      </w:r>
    </w:p>
    <w:p w:rsidR="000F4983" w:rsidRPr="000F4983" w:rsidRDefault="000F4983" w:rsidP="000F498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>C: Fizetésképtelenséggel, összeférhetetlenséggel vagy szakmai kötelességszegéssel kapcsolatos okok (lásd a 2014/24/EU 57. cikkének (4) bekezdését)</w:t>
      </w:r>
      <w:r w:rsidRPr="000F4983">
        <w:rPr>
          <w:rFonts w:ascii="Times New Roman" w:eastAsia="Calibri" w:hAnsi="Times New Roman" w:cs="Times New Roman"/>
          <w:lang w:eastAsia="en-GB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közszolgáltató ajánlatkérő, függetlenül attól, hogy ajánlatkérő szerv-e, </w:t>
      </w:r>
      <w:r w:rsidRPr="000F4983">
        <w:rPr>
          <w:rFonts w:ascii="Times New Roman" w:eastAsia="Calibri" w:hAnsi="Times New Roman" w:cs="Times New Roman"/>
          <w:b/>
          <w:lang w:eastAsia="en-GB"/>
        </w:rPr>
        <w:t>eldöntheti</w:t>
      </w:r>
      <w:r w:rsidRPr="000F4983">
        <w:rPr>
          <w:rFonts w:ascii="Times New Roman" w:eastAsia="Calibri" w:hAnsi="Times New Roman" w:cs="Times New Roman"/>
          <w:lang w:eastAsia="en-GB"/>
        </w:rPr>
        <w:t>, hogy alkalmazza-e ezeket a kizárási okokat, vagy tagállamuk előírhatja számukra ezek alkalmazását).</w:t>
      </w:r>
    </w:p>
    <w:p w:rsidR="000F4983" w:rsidRPr="000F4983" w:rsidRDefault="000F4983" w:rsidP="000F498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 xml:space="preserve">D: Egyéb, adott esetben az ajánlatkérő szerv vagy a közszolgáltató ajánlatkérő tagállamának nemzeti jogszabályaiban előírt kizárási okok </w:t>
      </w:r>
    </w:p>
    <w:p w:rsidR="000F4983" w:rsidRPr="000F4983" w:rsidRDefault="000F4983" w:rsidP="000F498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 xml:space="preserve">IV. rész: Kiválasztási </w:t>
      </w:r>
      <w:proofErr w:type="gramStart"/>
      <w:r w:rsidRPr="000F4983">
        <w:rPr>
          <w:rFonts w:ascii="Times New Roman" w:eastAsia="Calibri" w:hAnsi="Times New Roman" w:cs="Times New Roman"/>
          <w:b/>
          <w:lang w:eastAsia="en-GB"/>
        </w:rPr>
        <w:t>kritériumok</w:t>
      </w:r>
      <w:proofErr w:type="gramEnd"/>
      <w:r w:rsidRPr="000F4983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6"/>
      </w:r>
      <w:r w:rsidRPr="000F4983">
        <w:rPr>
          <w:rFonts w:ascii="Times New Roman" w:eastAsia="Calibri" w:hAnsi="Times New Roman" w:cs="Times New Roman"/>
          <w:b/>
          <w:lang w:eastAsia="en-GB"/>
        </w:rPr>
        <w:t>:</w:t>
      </w:r>
    </w:p>
    <w:p w:rsidR="000F4983" w:rsidRPr="000F4983" w:rsidRDefault="000F4983" w:rsidP="000F498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sym w:font="Symbol" w:char="F061"/>
      </w:r>
      <w:r w:rsidRPr="000F4983">
        <w:rPr>
          <w:rFonts w:ascii="Times New Roman" w:eastAsia="Calibri" w:hAnsi="Times New Roman" w:cs="Times New Roman"/>
          <w:b/>
          <w:lang w:eastAsia="en-GB"/>
        </w:rPr>
        <w:t>: Az összes kiválasztási szempont általános jelzése</w:t>
      </w:r>
    </w:p>
    <w:p w:rsidR="000F4983" w:rsidRPr="000F4983" w:rsidRDefault="000F4983" w:rsidP="000F498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>A: Alkalmasság</w:t>
      </w:r>
    </w:p>
    <w:p w:rsidR="000F4983" w:rsidRPr="000F4983" w:rsidRDefault="000F4983" w:rsidP="000F498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>B: Gazdasági és pénzügyi helyzet</w:t>
      </w:r>
    </w:p>
    <w:p w:rsidR="000F4983" w:rsidRPr="000F4983" w:rsidRDefault="000F4983" w:rsidP="000F498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>C: Technikai és szakmai alkalmasság</w:t>
      </w:r>
    </w:p>
    <w:p w:rsidR="000F4983" w:rsidRPr="000F4983" w:rsidRDefault="000F4983" w:rsidP="000F498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>D: Minőségbiztosítási rendszerek és környezetvédelmi vezetési szabványok</w:t>
      </w:r>
      <w:r w:rsidRPr="000F4983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7"/>
      </w:r>
      <w:r w:rsidRPr="000F4983">
        <w:rPr>
          <w:rFonts w:ascii="Times New Roman" w:eastAsia="Calibri" w:hAnsi="Times New Roman" w:cs="Times New Roman"/>
          <w:b/>
          <w:lang w:eastAsia="en-GB"/>
        </w:rPr>
        <w:t xml:space="preserve"> </w:t>
      </w:r>
      <w:r w:rsidRPr="000F4983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8"/>
      </w:r>
    </w:p>
    <w:p w:rsidR="000F4983" w:rsidRPr="000F4983" w:rsidRDefault="000F4983" w:rsidP="000F498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>V. rész: Az alkalmasnak minősített részvételre jelentkezők számának csökkentése</w:t>
      </w:r>
      <w:r w:rsidRPr="000F4983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9"/>
      </w:r>
    </w:p>
    <w:p w:rsidR="000F4983" w:rsidRPr="000F4983" w:rsidRDefault="000F4983" w:rsidP="000F498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F4983">
        <w:rPr>
          <w:rFonts w:ascii="Times New Roman" w:eastAsia="Calibri" w:hAnsi="Times New Roman" w:cs="Times New Roman"/>
          <w:b/>
          <w:lang w:eastAsia="en-GB"/>
        </w:rPr>
        <w:t>VI. rész: Záró nyilatkozat</w:t>
      </w:r>
    </w:p>
    <w:p w:rsidR="000F4983" w:rsidRPr="000F4983" w:rsidRDefault="000F4983" w:rsidP="000F498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sectPr w:rsidR="000F4983" w:rsidRPr="000F4983" w:rsidSect="00F32B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 w:rsidRPr="000F4983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br w:type="page"/>
      </w:r>
    </w:p>
    <w:p w:rsidR="000F4983" w:rsidRPr="00C837E5" w:rsidRDefault="000F4983" w:rsidP="000F498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</w:pPr>
      <w:r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lastRenderedPageBreak/>
        <w:t xml:space="preserve">Kitöltési </w:t>
      </w:r>
      <w:proofErr w:type="gramStart"/>
      <w:r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>információk</w:t>
      </w:r>
      <w:proofErr w:type="gramEnd"/>
      <w:r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 xml:space="preserve"> </w:t>
      </w:r>
    </w:p>
    <w:p w:rsidR="000F4983" w:rsidRPr="00545D04" w:rsidRDefault="000F4983" w:rsidP="000F498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</w:pPr>
      <w:proofErr w:type="gramStart"/>
      <w:r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>a</w:t>
      </w:r>
      <w:proofErr w:type="gramEnd"/>
      <w:r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 xml:space="preserve"> </w:t>
      </w:r>
      <w:r w:rsidR="00C837E5"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 xml:space="preserve">BKV </w:t>
      </w:r>
      <w:proofErr w:type="spellStart"/>
      <w:r w:rsidR="00C837E5"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>Zrt</w:t>
      </w:r>
      <w:proofErr w:type="spellEnd"/>
      <w:r w:rsidR="00C837E5"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>.</w:t>
      </w:r>
      <w:r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 xml:space="preserve"> Ajánlatkérő által indított, </w:t>
      </w:r>
      <w:r w:rsidR="00545D04"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>„</w:t>
      </w:r>
      <w:r w:rsidR="00A56094" w:rsidRPr="00A56094">
        <w:rPr>
          <w:rFonts w:ascii="Times New Roman" w:eastAsia="Calibri" w:hAnsi="Times New Roman" w:cs="Times New Roman"/>
          <w:bCs/>
          <w:sz w:val="32"/>
          <w:szCs w:val="32"/>
          <w:u w:val="single"/>
          <w:lang w:eastAsia="en-GB"/>
        </w:rPr>
        <w:t>RÁBA gyártmányú autóbusz dízelmotorok felújítása, illetve szükség szerinti javítása</w:t>
      </w:r>
      <w:r w:rsidR="00545D04" w:rsidRPr="00E169CE">
        <w:rPr>
          <w:rFonts w:ascii="Times New Roman" w:eastAsia="Calibri" w:hAnsi="Times New Roman" w:cs="Times New Roman"/>
          <w:bCs/>
          <w:sz w:val="32"/>
          <w:szCs w:val="32"/>
          <w:u w:val="single"/>
          <w:lang w:eastAsia="en-GB"/>
        </w:rPr>
        <w:t>”</w:t>
      </w:r>
      <w:r w:rsidR="0032561B" w:rsidRPr="00C837E5">
        <w:rPr>
          <w:rFonts w:ascii="Times New Roman" w:eastAsia="Calibri" w:hAnsi="Times New Roman" w:cs="Times New Roman"/>
          <w:bCs/>
          <w:sz w:val="32"/>
          <w:szCs w:val="32"/>
          <w:u w:val="single"/>
          <w:lang w:eastAsia="en-GB"/>
        </w:rPr>
        <w:t xml:space="preserve"> </w:t>
      </w:r>
      <w:r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>tár</w:t>
      </w:r>
      <w:r w:rsidR="00CD5A8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>gyú eljárásában benyújtandó ESPD-</w:t>
      </w:r>
      <w:proofErr w:type="spellStart"/>
      <w:r w:rsidR="00CD5A8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>he</w:t>
      </w:r>
      <w:r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>z</w:t>
      </w:r>
      <w:proofErr w:type="spellEnd"/>
      <w:r w:rsidRPr="00C837E5">
        <w:rPr>
          <w:rFonts w:ascii="Times New Roman" w:eastAsia="Calibri" w:hAnsi="Times New Roman" w:cs="Times New Roman"/>
          <w:sz w:val="32"/>
          <w:szCs w:val="32"/>
          <w:u w:val="single"/>
          <w:lang w:eastAsia="en-GB"/>
        </w:rPr>
        <w:t>.</w:t>
      </w:r>
    </w:p>
    <w:p w:rsidR="00D3116C" w:rsidRPr="000F4983" w:rsidRDefault="00D3116C" w:rsidP="000F498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GB"/>
        </w:rPr>
      </w:pPr>
    </w:p>
    <w:p w:rsidR="000F4983" w:rsidRPr="00431C8A" w:rsidRDefault="000F4983" w:rsidP="00685347">
      <w:pPr>
        <w:spacing w:before="120" w:after="24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431C8A">
        <w:rPr>
          <w:rFonts w:ascii="Times New Roman" w:eastAsia="Calibri" w:hAnsi="Times New Roman" w:cs="Times New Roman"/>
          <w:sz w:val="24"/>
          <w:lang w:eastAsia="en-GB"/>
        </w:rPr>
        <w:t xml:space="preserve">Felhívjuk a figyelmet arra, hogy a kizáró okok fenn nem állásáról és az alkalmassági követelményeknek való megfelelésről az ajánlatban csak nyilatkozni szükséges az egységes európai közbeszerzési </w:t>
      </w:r>
      <w:proofErr w:type="gramStart"/>
      <w:r w:rsidRPr="00431C8A">
        <w:rPr>
          <w:rFonts w:ascii="Times New Roman" w:eastAsia="Calibri" w:hAnsi="Times New Roman" w:cs="Times New Roman"/>
          <w:sz w:val="24"/>
          <w:lang w:eastAsia="en-GB"/>
        </w:rPr>
        <w:t>dokumentum</w:t>
      </w:r>
      <w:proofErr w:type="gramEnd"/>
      <w:r w:rsidRPr="00431C8A">
        <w:rPr>
          <w:rFonts w:ascii="Times New Roman" w:eastAsia="Calibri" w:hAnsi="Times New Roman" w:cs="Times New Roman"/>
          <w:sz w:val="24"/>
          <w:lang w:eastAsia="en-GB"/>
        </w:rPr>
        <w:t xml:space="preserve"> kitöltésével és benyújtásáv</w:t>
      </w:r>
      <w:r w:rsidR="00AB46CA">
        <w:rPr>
          <w:rFonts w:ascii="Times New Roman" w:eastAsia="Calibri" w:hAnsi="Times New Roman" w:cs="Times New Roman"/>
          <w:sz w:val="24"/>
          <w:lang w:eastAsia="en-GB"/>
        </w:rPr>
        <w:t>al, az igazolásokat a Kbt. 69. §</w:t>
      </w:r>
      <w:r w:rsidRPr="00431C8A">
        <w:rPr>
          <w:rFonts w:ascii="Times New Roman" w:eastAsia="Calibri" w:hAnsi="Times New Roman" w:cs="Times New Roman"/>
          <w:sz w:val="24"/>
          <w:lang w:eastAsia="en-GB"/>
        </w:rPr>
        <w:t xml:space="preserve"> (4) bekezdés szerinti felhívásra kérjük benyújtani. </w:t>
      </w:r>
    </w:p>
    <w:p w:rsidR="00431C8A" w:rsidRPr="00843870" w:rsidRDefault="00431C8A" w:rsidP="00843870">
      <w:pPr>
        <w:spacing w:before="120" w:after="24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32561B">
        <w:rPr>
          <w:rFonts w:ascii="Times New Roman" w:eastAsia="Calibri" w:hAnsi="Times New Roman" w:cs="Times New Roman"/>
          <w:sz w:val="24"/>
          <w:lang w:eastAsia="en-GB"/>
        </w:rPr>
        <w:t xml:space="preserve">A 69. § (4) bekezdése kapcsán benyújtandó igazolások tekintetében felhívjuk ajánlattevők figyelmét, hogy a gazdasági szereplő által ajánlatában, az ajánlatkérő erre vonatkozó, e § szerinti felhívása nélkül benyújtott igazolásokat az ajánlatkérő figyelmen kívül hagyhatja és elegendő azokat csak az eljárást lezáró döntést megelőzően, kizárólag azon ajánlattevők tekintetében bevonni a bírálatba, amely ajánlattevőket ajánlatkérő az igazolások benyújtására kívánt felhívni. Amennyiben az ajánlattevő az igazolásokat korábban benyújtotta, az ajánlatkérő nem hívja fel az ajánlattevőt az igazolások ismételt benyújtására, hanem úgy tekinti, mintha a korábban benyújtott igazolásokat az ajánlatkérő felhívására nyújtották volna be – és szükség szerint hiánypótlást </w:t>
      </w:r>
      <w:proofErr w:type="gramStart"/>
      <w:r w:rsidRPr="0032561B">
        <w:rPr>
          <w:rFonts w:ascii="Times New Roman" w:eastAsia="Calibri" w:hAnsi="Times New Roman" w:cs="Times New Roman"/>
          <w:sz w:val="24"/>
          <w:lang w:eastAsia="en-GB"/>
        </w:rPr>
        <w:t>rendel</w:t>
      </w:r>
      <w:proofErr w:type="gramEnd"/>
      <w:r w:rsidRPr="0032561B">
        <w:rPr>
          <w:rFonts w:ascii="Times New Roman" w:eastAsia="Calibri" w:hAnsi="Times New Roman" w:cs="Times New Roman"/>
          <w:sz w:val="24"/>
          <w:lang w:eastAsia="en-GB"/>
        </w:rPr>
        <w:t xml:space="preserve"> el vagy felvilágosítást kér.</w:t>
      </w:r>
    </w:p>
    <w:p w:rsidR="000F4983" w:rsidRPr="000F4983" w:rsidRDefault="000F4983" w:rsidP="000F4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431C8A">
        <w:rPr>
          <w:rFonts w:ascii="Times New Roman" w:eastAsia="Calibri" w:hAnsi="Times New Roman" w:cs="Times New Roman"/>
          <w:sz w:val="24"/>
          <w:lang w:eastAsia="en-GB"/>
        </w:rPr>
        <w:t xml:space="preserve">Ajánlatkérő kéri ajánlattevőket, hogy a </w:t>
      </w:r>
      <w:r w:rsidR="00CD5A85">
        <w:rPr>
          <w:rFonts w:ascii="Times New Roman" w:eastAsia="Calibri" w:hAnsi="Times New Roman" w:cs="Times New Roman"/>
          <w:sz w:val="24"/>
          <w:lang w:eastAsia="en-GB"/>
        </w:rPr>
        <w:t xml:space="preserve">közbeszerzési </w:t>
      </w:r>
      <w:proofErr w:type="gramStart"/>
      <w:r w:rsidR="00CD5A85">
        <w:rPr>
          <w:rFonts w:ascii="Times New Roman" w:eastAsia="Calibri" w:hAnsi="Times New Roman" w:cs="Times New Roman"/>
          <w:sz w:val="24"/>
          <w:lang w:eastAsia="en-GB"/>
        </w:rPr>
        <w:t>dokumentumok</w:t>
      </w:r>
      <w:proofErr w:type="gramEnd"/>
      <w:r w:rsidR="00CD5A85">
        <w:rPr>
          <w:rFonts w:ascii="Times New Roman" w:eastAsia="Calibri" w:hAnsi="Times New Roman" w:cs="Times New Roman"/>
          <w:sz w:val="24"/>
          <w:lang w:eastAsia="en-GB"/>
        </w:rPr>
        <w:t xml:space="preserve"> részeként csatolt ESPD</w:t>
      </w:r>
      <w:r w:rsidRPr="00431C8A">
        <w:rPr>
          <w:rFonts w:ascii="Times New Roman" w:eastAsia="Calibri" w:hAnsi="Times New Roman" w:cs="Times New Roman"/>
          <w:sz w:val="24"/>
          <w:lang w:eastAsia="en-GB"/>
        </w:rPr>
        <w:t xml:space="preserve"> formanyomtatványt az alábbiak, illetve a közbeszerzési eljárásokban az alkalmasság és a kizáró okok igazolásának, valamint a közbeszerzési műszaki leírás meghatározásának módjáról szóló 321/2015. (X. 30.) Korm. rendelet (a továbbiakban: 321/2015. (X. 30.) Korm. rendelet) II. fejezetében foglaltak figyelembevételével szíveskedjenek kitölteni.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</w:p>
    <w:p w:rsidR="000F4983" w:rsidRPr="000F4983" w:rsidRDefault="000F4983" w:rsidP="000F498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0F4983" w:rsidRPr="000F4983" w:rsidRDefault="000F4983" w:rsidP="00431C8A">
      <w:pPr>
        <w:spacing w:before="120" w:line="258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Segédlet az egységes európai közbeszerzési </w:t>
      </w:r>
      <w:proofErr w:type="gramStart"/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>dokumentum</w:t>
      </w:r>
      <w:proofErr w:type="gramEnd"/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 kitöltéséhez </w:t>
      </w:r>
    </w:p>
    <w:p w:rsidR="000F4983" w:rsidRPr="000F4983" w:rsidRDefault="000F4983" w:rsidP="0032561B">
      <w:pPr>
        <w:spacing w:before="120" w:after="157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Jelen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dokumentum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a formanyomtatvány egyes – kérdéses – pontjai szerinti bontásban tartalmazza az egységes európai közbeszerzési dokumentum (a továbbiakban: E</w:t>
      </w:r>
      <w:r w:rsidR="00CD5A85">
        <w:rPr>
          <w:rFonts w:ascii="Times New Roman" w:eastAsia="Calibri" w:hAnsi="Times New Roman" w:cs="Times New Roman"/>
          <w:sz w:val="24"/>
          <w:lang w:eastAsia="en-GB"/>
        </w:rPr>
        <w:t>SPD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) kitöltésével kapcsolatos információkat.  </w:t>
      </w:r>
    </w:p>
    <w:p w:rsidR="000F4983" w:rsidRPr="000F4983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Ajánlatkérő kéri ajánlattevőket, hogy a dokumentáció részeként csatolt </w:t>
      </w:r>
      <w:r w:rsidR="00CD5A85" w:rsidRPr="000F4983">
        <w:rPr>
          <w:rFonts w:ascii="Times New Roman" w:eastAsia="Calibri" w:hAnsi="Times New Roman" w:cs="Times New Roman"/>
          <w:sz w:val="24"/>
          <w:lang w:eastAsia="en-GB"/>
        </w:rPr>
        <w:t>E</w:t>
      </w:r>
      <w:r w:rsidR="00CD5A85">
        <w:rPr>
          <w:rFonts w:ascii="Times New Roman" w:eastAsia="Calibri" w:hAnsi="Times New Roman" w:cs="Times New Roman"/>
          <w:sz w:val="24"/>
          <w:lang w:eastAsia="en-GB"/>
        </w:rPr>
        <w:t>SPD</w:t>
      </w:r>
      <w:r w:rsidR="00CD5A85" w:rsidRPr="000F4983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formanyomtatványt az alábbiak, illetve a közbeszerzési eljárásokban az alkalmasság és a kizáró okok igazolásának, valamint a közbeszerzési műszaki leírás meghatározásának módjáról szóló 321/2015. (X. 30.) Korm. rendelet (a továbbiakban: 321/2015. (X. 30.) Korm. rendelet) II. fejezetében foglaltak figyelembevételével szíveskedjenek kitölteni. </w:t>
      </w:r>
    </w:p>
    <w:p w:rsidR="000F4983" w:rsidRPr="000F4983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Ajánlatkérő felhívja ajánlattevők figyelmét, hogy a Kbt. 67. § (1) bekezdése alapján a gazdasági szereplő ajánlatában köteles a kizáró okok fenn nem állása, az alkalmassági követelményeknek való megfelelés, valamint – adott esetben – a Kbt. 82. § (5) bekezdése szerinti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objektív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kritériumok teljesülése tekintetében az egységes európai közbeszerzési dokumentumba foglalt nyilatkozatát benyújtani.  </w:t>
      </w:r>
    </w:p>
    <w:p w:rsidR="000F4983" w:rsidRPr="000F4983" w:rsidRDefault="000F4983" w:rsidP="00686573">
      <w:pPr>
        <w:spacing w:before="120" w:after="24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Az </w:t>
      </w:r>
      <w:r w:rsidR="00CD5A85" w:rsidRPr="000F4983">
        <w:rPr>
          <w:rFonts w:ascii="Times New Roman" w:eastAsia="Calibri" w:hAnsi="Times New Roman" w:cs="Times New Roman"/>
          <w:sz w:val="24"/>
          <w:lang w:eastAsia="en-GB"/>
        </w:rPr>
        <w:t>E</w:t>
      </w:r>
      <w:r w:rsidR="00CD5A85">
        <w:rPr>
          <w:rFonts w:ascii="Times New Roman" w:eastAsia="Calibri" w:hAnsi="Times New Roman" w:cs="Times New Roman"/>
          <w:sz w:val="24"/>
          <w:lang w:eastAsia="en-GB"/>
        </w:rPr>
        <w:t>SPD</w:t>
      </w:r>
      <w:r w:rsidR="00CD5A85" w:rsidRPr="000F4983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formanyomtatványában ajánlattevő nyilatkozik, hogy a kizáró okok nem állnak fenn, valamint az előírt alkalmassági követelmények teljesülnek, másrészt megadja az eljárásban kért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információkat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, köztük az alkalmassági követelmények teljesítésére vonatkozó adatokat. </w:t>
      </w:r>
    </w:p>
    <w:p w:rsidR="000F4983" w:rsidRDefault="000F4983" w:rsidP="0068657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lastRenderedPageBreak/>
        <w:t xml:space="preserve">Az ajánlatkérő a bírálat során az alkalmassági követelmények és a kizáró okok, valamint – adott esetben – a Kbt. 82. § (5) bekezdése szerinti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objektív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kritériumok előzetes igazolására köteles az </w:t>
      </w:r>
      <w:r w:rsidR="00CD5A85" w:rsidRPr="000F4983">
        <w:rPr>
          <w:rFonts w:ascii="Times New Roman" w:eastAsia="Calibri" w:hAnsi="Times New Roman" w:cs="Times New Roman"/>
          <w:sz w:val="24"/>
          <w:lang w:eastAsia="en-GB"/>
        </w:rPr>
        <w:t>E</w:t>
      </w:r>
      <w:r w:rsidR="00CD5A85">
        <w:rPr>
          <w:rFonts w:ascii="Times New Roman" w:eastAsia="Calibri" w:hAnsi="Times New Roman" w:cs="Times New Roman"/>
          <w:sz w:val="24"/>
          <w:lang w:eastAsia="en-GB"/>
        </w:rPr>
        <w:t>SPD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>-</w:t>
      </w:r>
      <w:proofErr w:type="spellStart"/>
      <w:r w:rsidRPr="000F4983">
        <w:rPr>
          <w:rFonts w:ascii="Times New Roman" w:eastAsia="Calibri" w:hAnsi="Times New Roman" w:cs="Times New Roman"/>
          <w:sz w:val="24"/>
          <w:lang w:eastAsia="en-GB"/>
        </w:rPr>
        <w:t>ba</w:t>
      </w:r>
      <w:proofErr w:type="spell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foglalt nyilatkozatot elfogadni, tehát a Kbt. 69. § (4) bekezdése szerinti, külön felhívás megküldése előtt az alkalmassági követelmények és a kizáró okok, valamint – adott esetben – a Kbt. 82. § (5) bekezdése szerinti objektív kritériumok teljesülése tekintetében külön igazolások csatolása nem szükséges. </w:t>
      </w:r>
    </w:p>
    <w:p w:rsidR="00686573" w:rsidRPr="00686573" w:rsidRDefault="00686573" w:rsidP="0068657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0F4983" w:rsidRPr="000F4983" w:rsidRDefault="000F4983" w:rsidP="007438CF">
      <w:pPr>
        <w:spacing w:before="120" w:after="0" w:line="240" w:lineRule="auto"/>
        <w:ind w:left="-6"/>
        <w:jc w:val="center"/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>Ajánlattevő által kitöltendő rovatok</w:t>
      </w:r>
    </w:p>
    <w:p w:rsidR="007438CF" w:rsidRDefault="007438CF" w:rsidP="007438CF">
      <w:pPr>
        <w:spacing w:after="0" w:line="240" w:lineRule="auto"/>
        <w:ind w:left="-6"/>
        <w:rPr>
          <w:rFonts w:ascii="Times New Roman" w:eastAsia="Calibri" w:hAnsi="Times New Roman" w:cs="Times New Roman"/>
          <w:b/>
          <w:u w:val="single"/>
          <w:lang w:eastAsia="en-GB"/>
        </w:rPr>
      </w:pPr>
    </w:p>
    <w:p w:rsidR="00FE697A" w:rsidRPr="00FE697A" w:rsidRDefault="000F4983" w:rsidP="007438CF">
      <w:pPr>
        <w:spacing w:after="0" w:line="240" w:lineRule="auto"/>
        <w:ind w:left="-6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0F4983">
        <w:rPr>
          <w:rFonts w:ascii="Times New Roman" w:eastAsia="Calibri" w:hAnsi="Times New Roman" w:cs="Times New Roman"/>
          <w:b/>
          <w:u w:val="single"/>
          <w:lang w:eastAsia="en-GB"/>
        </w:rPr>
        <w:t xml:space="preserve">II. rész: A gazdasági szereplőre vonatkozó </w:t>
      </w:r>
      <w:proofErr w:type="gramStart"/>
      <w:r w:rsidRPr="000F4983">
        <w:rPr>
          <w:rFonts w:ascii="Times New Roman" w:eastAsia="Calibri" w:hAnsi="Times New Roman" w:cs="Times New Roman"/>
          <w:b/>
          <w:u w:val="single"/>
          <w:lang w:eastAsia="en-GB"/>
        </w:rPr>
        <w:t>információk</w:t>
      </w:r>
      <w:proofErr w:type="gramEnd"/>
    </w:p>
    <w:p w:rsidR="000F4983" w:rsidRPr="00FE697A" w:rsidRDefault="000F4983" w:rsidP="00FE697A">
      <w:pPr>
        <w:spacing w:before="120" w:after="36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Ebben a részben az ajánlatot benyújtó gazdasági szereplőre vonatkozó adatok megadása szükséges. Jelen </w:t>
      </w:r>
      <w:proofErr w:type="spellStart"/>
      <w:r w:rsidRPr="000F4983">
        <w:rPr>
          <w:rFonts w:ascii="Times New Roman" w:eastAsia="Calibri" w:hAnsi="Times New Roman" w:cs="Times New Roman"/>
          <w:sz w:val="24"/>
          <w:lang w:eastAsia="en-GB"/>
        </w:rPr>
        <w:t>közbeszerzés</w:t>
      </w:r>
      <w:proofErr w:type="spell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nem fenntartott, így a II. rész A szakaszban a fenntartott közbeszerzésre vonatkozó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információk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megadása nem szükséges.  </w:t>
      </w:r>
    </w:p>
    <w:p w:rsidR="000F4983" w:rsidRPr="000F4983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>II. rész. D. pont: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Felhívjuk ajánlattevők figyelmét, hogy a hivatkozott pontot a Kbt. 66. § (6) bekezdése szerinti nyilatkozattal összhangban szükséges kitölteni.  </w:t>
      </w:r>
    </w:p>
    <w:p w:rsidR="000F4983" w:rsidRPr="00FE697A" w:rsidRDefault="000F4983" w:rsidP="00FE697A">
      <w:pPr>
        <w:spacing w:before="120" w:after="24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A pontban csak azon alvállalkozók megjelölése szükséges, akiknek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kapacitásait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az ajánlattevő nem veszi igénybe az alkalmasság igazolásához. </w:t>
      </w:r>
    </w:p>
    <w:p w:rsidR="000F4983" w:rsidRPr="000F4983" w:rsidRDefault="000F4983" w:rsidP="000F4983">
      <w:pPr>
        <w:spacing w:before="120"/>
        <w:ind w:left="-29" w:right="-26"/>
        <w:rPr>
          <w:rFonts w:ascii="Times New Roman" w:eastAsia="Calibri" w:hAnsi="Times New Roman" w:cs="Times New Roman"/>
          <w:sz w:val="24"/>
          <w:u w:val="single"/>
          <w:lang w:eastAsia="en-GB"/>
        </w:rPr>
      </w:pPr>
      <w:r w:rsidRPr="000F4983">
        <w:rPr>
          <w:rFonts w:ascii="Times New Roman" w:eastAsia="Calibri" w:hAnsi="Times New Roman" w:cs="Times New Roman"/>
          <w:b/>
          <w:u w:val="single"/>
          <w:lang w:eastAsia="en-GB"/>
        </w:rPr>
        <w:t>III. rész: Kizárási okok:</w:t>
      </w:r>
    </w:p>
    <w:p w:rsidR="000F4983" w:rsidRPr="000F4983" w:rsidRDefault="000F4983" w:rsidP="00FE697A">
      <w:pPr>
        <w:spacing w:before="120" w:after="240" w:line="258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Ajánlatkérő az egységes európai közbeszerzési </w:t>
      </w:r>
      <w:proofErr w:type="gramStart"/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>dokumentum</w:t>
      </w:r>
      <w:proofErr w:type="gramEnd"/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 III. részének kitöltése tekintetében az alábbiakra hívja föl a Magyarországon letelepedett ajánlattevők, illetve részvételre jelentkezők figyelmét. </w:t>
      </w:r>
    </w:p>
    <w:p w:rsidR="000F4983" w:rsidRPr="000F4983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III. rész B. pont: 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Amennyiben ajánlattevő szerepel az adózás rendjéről szóló 2003. évi XCII. törvény (a továbbiakban: Art.) szerinti köztartozásmentes adózói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adatbázisban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abban az esetben Ajánlatkérő kéri a kizáró okok hiányát igazoló adatbázis elérhetőségének, valamint az igazolás kiállítására jogosult</w:t>
      </w:r>
      <w:r w:rsidR="00091916">
        <w:rPr>
          <w:rFonts w:ascii="Times New Roman" w:eastAsia="Calibri" w:hAnsi="Times New Roman" w:cs="Times New Roman"/>
          <w:sz w:val="24"/>
          <w:lang w:eastAsia="en-GB"/>
        </w:rPr>
        <w:t xml:space="preserve"> szervnek a feltüntetését. Az </w:t>
      </w:r>
      <w:r w:rsidR="00091916" w:rsidRPr="000F4983">
        <w:rPr>
          <w:rFonts w:ascii="Times New Roman" w:eastAsia="Calibri" w:hAnsi="Times New Roman" w:cs="Times New Roman"/>
          <w:sz w:val="24"/>
          <w:lang w:eastAsia="en-GB"/>
        </w:rPr>
        <w:t>E</w:t>
      </w:r>
      <w:r w:rsidR="00091916">
        <w:rPr>
          <w:rFonts w:ascii="Times New Roman" w:eastAsia="Calibri" w:hAnsi="Times New Roman" w:cs="Times New Roman"/>
          <w:sz w:val="24"/>
          <w:lang w:eastAsia="en-GB"/>
        </w:rPr>
        <w:t>SPD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II. rész B. pontjával érintett kizáró okokhoz kapcsolódó igazolás kiállítására jogosult szerv és az adatbázis elérhetőségei:</w:t>
      </w: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 </w:t>
      </w:r>
    </w:p>
    <w:p w:rsidR="009B4267" w:rsidRDefault="00C5254D" w:rsidP="009B4267">
      <w:pPr>
        <w:spacing w:after="0" w:line="240" w:lineRule="auto"/>
        <w:ind w:left="-6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  <w:r>
        <w:rPr>
          <w:rFonts w:ascii="Times New Roman" w:eastAsia="Calibri" w:hAnsi="Times New Roman" w:cs="Times New Roman"/>
          <w:i/>
          <w:sz w:val="24"/>
          <w:lang w:eastAsia="en-GB"/>
        </w:rPr>
        <w:t xml:space="preserve">„Nemzeti Adó- és Vámhivatal: </w:t>
      </w:r>
    </w:p>
    <w:p w:rsidR="000F4983" w:rsidRPr="009B4267" w:rsidRDefault="00A56094" w:rsidP="009B4267">
      <w:pPr>
        <w:spacing w:after="0" w:line="240" w:lineRule="auto"/>
        <w:ind w:left="-6"/>
        <w:jc w:val="both"/>
        <w:rPr>
          <w:rFonts w:ascii="Times New Roman" w:eastAsia="Calibri" w:hAnsi="Times New Roman" w:cs="Times New Roman"/>
          <w:i/>
          <w:color w:val="0563C1"/>
          <w:sz w:val="24"/>
          <w:u w:val="single" w:color="0563C1"/>
          <w:lang w:eastAsia="en-GB"/>
        </w:rPr>
      </w:pPr>
      <w:hyperlink r:id="rId13" w:history="1">
        <w:r w:rsidR="009B4267" w:rsidRPr="009B4267">
          <w:rPr>
            <w:rFonts w:ascii="Times New Roman" w:eastAsia="Calibri" w:hAnsi="Times New Roman" w:cs="Times New Roman"/>
            <w:i/>
            <w:color w:val="0563C1"/>
            <w:sz w:val="24"/>
            <w:u w:val="single" w:color="0563C1"/>
            <w:lang w:eastAsia="en-GB"/>
          </w:rPr>
          <w:t>http://nav.gov.hu/nav/adatbazisok/koztartozasmentes/egyszeru_lekerdezes</w:t>
        </w:r>
      </w:hyperlink>
      <w:r w:rsidR="000F4983"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” </w:t>
      </w:r>
    </w:p>
    <w:p w:rsidR="009B4267" w:rsidRPr="009B4267" w:rsidRDefault="009B4267" w:rsidP="009B4267">
      <w:pPr>
        <w:spacing w:after="0" w:line="240" w:lineRule="auto"/>
        <w:ind w:left="-6"/>
        <w:rPr>
          <w:rFonts w:ascii="Times New Roman" w:eastAsia="Calibri" w:hAnsi="Times New Roman" w:cs="Times New Roman"/>
          <w:i/>
          <w:color w:val="0563C1"/>
          <w:sz w:val="24"/>
          <w:u w:val="single" w:color="0563C1"/>
          <w:lang w:eastAsia="en-GB"/>
        </w:rPr>
      </w:pPr>
    </w:p>
    <w:p w:rsidR="000F4983" w:rsidRPr="000F4983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>III. rész C. pont: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Ajánlattevőnek a kizáró okok hiányát igazoló adatbázisok elérhetőségeit, valamint az igazolás kiállítására jogosult szervek nevét kell feltüntetniük. Az </w:t>
      </w:r>
      <w:r w:rsidR="00091916" w:rsidRPr="000F4983">
        <w:rPr>
          <w:rFonts w:ascii="Times New Roman" w:eastAsia="Calibri" w:hAnsi="Times New Roman" w:cs="Times New Roman"/>
          <w:sz w:val="24"/>
          <w:lang w:eastAsia="en-GB"/>
        </w:rPr>
        <w:t>E</w:t>
      </w:r>
      <w:r w:rsidR="00091916">
        <w:rPr>
          <w:rFonts w:ascii="Times New Roman" w:eastAsia="Calibri" w:hAnsi="Times New Roman" w:cs="Times New Roman"/>
          <w:sz w:val="24"/>
          <w:lang w:eastAsia="en-GB"/>
        </w:rPr>
        <w:t>SPD</w:t>
      </w:r>
      <w:r w:rsidR="00091916" w:rsidRPr="000F4983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>III. rész C. pontjával érintett kizáró okokhoz kapcsolódó igazolás kiállítására jogosult szervek és az adatbázisok elérhetőségei:</w:t>
      </w: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 </w:t>
      </w:r>
    </w:p>
    <w:p w:rsidR="000F4983" w:rsidRPr="009B4267" w:rsidRDefault="000F4983" w:rsidP="009B4267">
      <w:pPr>
        <w:spacing w:after="0" w:line="240" w:lineRule="auto"/>
        <w:ind w:left="-6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Kbt. 62. § (1) bekezdés </w:t>
      </w:r>
      <w:proofErr w:type="spellStart"/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>c-d</w:t>
      </w:r>
      <w:proofErr w:type="spellEnd"/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) pontjai tekintetében: </w:t>
      </w:r>
    </w:p>
    <w:p w:rsidR="000F4983" w:rsidRPr="000F4983" w:rsidRDefault="000F4983" w:rsidP="009B4267">
      <w:pPr>
        <w:spacing w:after="0" w:line="240" w:lineRule="auto"/>
        <w:ind w:left="-6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i/>
          <w:sz w:val="24"/>
          <w:lang w:eastAsia="en-GB"/>
        </w:rPr>
        <w:t>„Igazságügyi Minisztérium Céginformációs és az Elektronikus Cége</w:t>
      </w:r>
      <w:r w:rsidR="00C5254D">
        <w:rPr>
          <w:rFonts w:ascii="Times New Roman" w:eastAsia="Calibri" w:hAnsi="Times New Roman" w:cs="Times New Roman"/>
          <w:i/>
          <w:sz w:val="24"/>
          <w:lang w:eastAsia="en-GB"/>
        </w:rPr>
        <w:t xml:space="preserve">ljárásban Közreműködő Szolgálat: </w:t>
      </w:r>
      <w:r w:rsidRPr="000F4983">
        <w:rPr>
          <w:rFonts w:ascii="Times New Roman" w:eastAsia="Calibri" w:hAnsi="Times New Roman" w:cs="Times New Roman"/>
          <w:i/>
          <w:color w:val="0563C1"/>
          <w:sz w:val="24"/>
          <w:u w:val="single" w:color="0563C1"/>
          <w:lang w:eastAsia="en-GB"/>
        </w:rPr>
        <w:t>http://www.e-cegjegyzek.hu/</w:t>
      </w:r>
      <w:r w:rsidRPr="000F4983">
        <w:rPr>
          <w:rFonts w:ascii="Times New Roman" w:eastAsia="Calibri" w:hAnsi="Times New Roman" w:cs="Times New Roman"/>
          <w:i/>
          <w:sz w:val="24"/>
          <w:lang w:eastAsia="en-GB"/>
        </w:rPr>
        <w:t xml:space="preserve"> ” </w:t>
      </w:r>
    </w:p>
    <w:p w:rsidR="009B4267" w:rsidRDefault="009B4267" w:rsidP="009B4267">
      <w:pPr>
        <w:spacing w:after="0" w:line="240" w:lineRule="auto"/>
        <w:ind w:left="-6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</w:p>
    <w:p w:rsidR="000F4983" w:rsidRPr="009B4267" w:rsidRDefault="000F4983" w:rsidP="009B4267">
      <w:pPr>
        <w:spacing w:after="0" w:line="240" w:lineRule="auto"/>
        <w:ind w:left="-6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A Kbt. 62. § (1) bekezdés n) pontja tekintetében: </w:t>
      </w:r>
    </w:p>
    <w:p w:rsidR="000F4983" w:rsidRDefault="00C5254D" w:rsidP="009B4267">
      <w:pPr>
        <w:spacing w:after="0" w:line="240" w:lineRule="auto"/>
        <w:ind w:left="-6"/>
        <w:rPr>
          <w:rFonts w:ascii="Times New Roman" w:eastAsia="Calibri" w:hAnsi="Times New Roman" w:cs="Times New Roman"/>
          <w:i/>
          <w:sz w:val="24"/>
          <w:lang w:eastAsia="en-GB"/>
        </w:rPr>
      </w:pPr>
      <w:r>
        <w:rPr>
          <w:rFonts w:ascii="Times New Roman" w:eastAsia="Calibri" w:hAnsi="Times New Roman" w:cs="Times New Roman"/>
          <w:i/>
          <w:sz w:val="24"/>
          <w:lang w:eastAsia="en-GB"/>
        </w:rPr>
        <w:t xml:space="preserve">„Gazdasági Versenyhivatal: </w:t>
      </w:r>
      <w:r w:rsidR="000F4983" w:rsidRPr="000F4983">
        <w:rPr>
          <w:rFonts w:ascii="Times New Roman" w:eastAsia="Calibri" w:hAnsi="Times New Roman" w:cs="Times New Roman"/>
          <w:i/>
          <w:color w:val="0563C1"/>
          <w:sz w:val="24"/>
          <w:u w:val="single" w:color="0563C1"/>
          <w:lang w:eastAsia="en-GB"/>
        </w:rPr>
        <w:t>http://</w:t>
      </w:r>
      <w:proofErr w:type="gramStart"/>
      <w:r w:rsidR="000F4983" w:rsidRPr="000F4983">
        <w:rPr>
          <w:rFonts w:ascii="Times New Roman" w:eastAsia="Calibri" w:hAnsi="Times New Roman" w:cs="Times New Roman"/>
          <w:i/>
          <w:color w:val="0563C1"/>
          <w:sz w:val="24"/>
          <w:u w:val="single" w:color="0563C1"/>
          <w:lang w:eastAsia="en-GB"/>
        </w:rPr>
        <w:t>gvh.hu/dontesek/versenyhivatali_dontesek</w:t>
      </w:r>
      <w:r w:rsidR="000F4983" w:rsidRPr="000F4983">
        <w:rPr>
          <w:rFonts w:ascii="Times New Roman" w:eastAsia="Calibri" w:hAnsi="Times New Roman" w:cs="Times New Roman"/>
          <w:i/>
          <w:sz w:val="24"/>
          <w:lang w:eastAsia="en-GB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lang w:eastAsia="en-GB"/>
        </w:rPr>
        <w:t>és</w:t>
      </w:r>
      <w:proofErr w:type="gramEnd"/>
      <w:r>
        <w:rPr>
          <w:rFonts w:ascii="Times New Roman" w:eastAsia="Calibri" w:hAnsi="Times New Roman" w:cs="Times New Roman"/>
          <w:i/>
          <w:sz w:val="24"/>
          <w:lang w:eastAsia="en-GB"/>
        </w:rPr>
        <w:t xml:space="preserve"> </w:t>
      </w:r>
      <w:r w:rsidR="000F4983" w:rsidRPr="000F4983">
        <w:rPr>
          <w:rFonts w:ascii="Times New Roman" w:eastAsia="Calibri" w:hAnsi="Times New Roman" w:cs="Times New Roman"/>
          <w:i/>
          <w:color w:val="0563C1"/>
          <w:sz w:val="24"/>
          <w:u w:val="single" w:color="0563C1"/>
          <w:lang w:eastAsia="en-GB"/>
        </w:rPr>
        <w:t>http://gvh.hu/dontesek/birosagi_dontesek_vj_szam_alapjan</w:t>
      </w:r>
      <w:r w:rsidR="000F4983" w:rsidRPr="000F4983">
        <w:rPr>
          <w:rFonts w:ascii="Times New Roman" w:eastAsia="Calibri" w:hAnsi="Times New Roman" w:cs="Times New Roman"/>
          <w:i/>
          <w:sz w:val="24"/>
          <w:lang w:eastAsia="en-GB"/>
        </w:rPr>
        <w:t xml:space="preserve">” </w:t>
      </w:r>
    </w:p>
    <w:p w:rsidR="009B4267" w:rsidRDefault="009B4267" w:rsidP="009B4267">
      <w:pPr>
        <w:spacing w:after="0" w:line="240" w:lineRule="auto"/>
        <w:ind w:left="-6"/>
        <w:rPr>
          <w:rFonts w:ascii="Times New Roman" w:eastAsia="Calibri" w:hAnsi="Times New Roman" w:cs="Times New Roman"/>
          <w:i/>
          <w:sz w:val="24"/>
          <w:highlight w:val="lightGray"/>
          <w:lang w:eastAsia="en-GB"/>
        </w:rPr>
      </w:pPr>
    </w:p>
    <w:p w:rsidR="000F4983" w:rsidRPr="000F4983" w:rsidRDefault="000F4983" w:rsidP="00C5254D">
      <w:pPr>
        <w:spacing w:after="120" w:line="240" w:lineRule="auto"/>
        <w:ind w:left="-6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>III. rész D. pont: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Ajánlattevőnek a kizáró okok hiányát igazoló adatbázisok elérhetőségeit, valamint az igazolás kiállítására jogosult szervek nevét kell feltüntetniük. Az egységes európai 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lastRenderedPageBreak/>
        <w:t xml:space="preserve">közbeszerzési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dokumentum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III. rész D. pontjával érintett kizáró okokhoz kapcsolódó igazolás kiállítására jogosult szervek és az adatbázisok elérhetőségei: </w:t>
      </w:r>
    </w:p>
    <w:p w:rsidR="000F4983" w:rsidRPr="009B4267" w:rsidRDefault="009B4267" w:rsidP="009B4267">
      <w:pPr>
        <w:spacing w:after="0" w:line="240" w:lineRule="auto"/>
        <w:ind w:left="-5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  <w:r>
        <w:rPr>
          <w:rFonts w:ascii="Times New Roman" w:eastAsia="Calibri" w:hAnsi="Times New Roman" w:cs="Times New Roman"/>
          <w:i/>
          <w:sz w:val="24"/>
          <w:lang w:eastAsia="en-GB"/>
        </w:rPr>
        <w:t>A</w:t>
      </w:r>
      <w:r w:rsidR="00F32B42"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 Kbt. 62. § (1) bekezdés </w:t>
      </w:r>
      <w:r w:rsidR="00F32B42" w:rsidRPr="009B4267">
        <w:rPr>
          <w:rFonts w:ascii="Times New Roman" w:eastAsia="Calibri" w:hAnsi="Times New Roman" w:cs="Times New Roman"/>
          <w:i/>
          <w:iCs/>
          <w:sz w:val="24"/>
          <w:lang w:eastAsia="en-GB"/>
        </w:rPr>
        <w:t>a)</w:t>
      </w:r>
      <w:r w:rsidR="00F32B42" w:rsidRPr="009B4267">
        <w:rPr>
          <w:rFonts w:ascii="Times New Roman" w:eastAsia="Calibri" w:hAnsi="Times New Roman" w:cs="Times New Roman"/>
          <w:i/>
          <w:sz w:val="24"/>
          <w:lang w:eastAsia="en-GB"/>
        </w:rPr>
        <w:t> pont </w:t>
      </w:r>
      <w:proofErr w:type="spellStart"/>
      <w:r w:rsidR="00F32B42" w:rsidRPr="009B4267">
        <w:rPr>
          <w:rFonts w:ascii="Times New Roman" w:eastAsia="Calibri" w:hAnsi="Times New Roman" w:cs="Times New Roman"/>
          <w:i/>
          <w:iCs/>
          <w:sz w:val="24"/>
          <w:lang w:eastAsia="en-GB"/>
        </w:rPr>
        <w:t>ag</w:t>
      </w:r>
      <w:proofErr w:type="spellEnd"/>
      <w:r w:rsidR="00F32B42" w:rsidRPr="009B4267">
        <w:rPr>
          <w:rFonts w:ascii="Times New Roman" w:eastAsia="Calibri" w:hAnsi="Times New Roman" w:cs="Times New Roman"/>
          <w:i/>
          <w:iCs/>
          <w:sz w:val="24"/>
          <w:lang w:eastAsia="en-GB"/>
        </w:rPr>
        <w:t>)</w:t>
      </w:r>
      <w:r w:rsidR="00F32B42" w:rsidRPr="009B4267">
        <w:rPr>
          <w:rFonts w:ascii="Times New Roman" w:eastAsia="Calibri" w:hAnsi="Times New Roman" w:cs="Times New Roman"/>
          <w:i/>
          <w:sz w:val="24"/>
          <w:lang w:eastAsia="en-GB"/>
        </w:rPr>
        <w:t> alpontjában, illetve </w:t>
      </w:r>
      <w:r w:rsidR="00F32B42" w:rsidRPr="009B4267">
        <w:rPr>
          <w:rFonts w:ascii="Times New Roman" w:eastAsia="Calibri" w:hAnsi="Times New Roman" w:cs="Times New Roman"/>
          <w:i/>
          <w:iCs/>
          <w:sz w:val="24"/>
          <w:lang w:eastAsia="en-GB"/>
        </w:rPr>
        <w:t>e), f), g), k), l), p)</w:t>
      </w:r>
      <w:r w:rsidR="00F32B42" w:rsidRPr="009B4267">
        <w:rPr>
          <w:rFonts w:ascii="Times New Roman" w:eastAsia="Calibri" w:hAnsi="Times New Roman" w:cs="Times New Roman"/>
          <w:i/>
          <w:sz w:val="24"/>
          <w:lang w:eastAsia="en-GB"/>
        </w:rPr>
        <w:t> és </w:t>
      </w:r>
      <w:r w:rsidR="00F32B42" w:rsidRPr="009B4267">
        <w:rPr>
          <w:rFonts w:ascii="Times New Roman" w:eastAsia="Calibri" w:hAnsi="Times New Roman" w:cs="Times New Roman"/>
          <w:i/>
          <w:iCs/>
          <w:sz w:val="24"/>
          <w:lang w:eastAsia="en-GB"/>
        </w:rPr>
        <w:t>q)</w:t>
      </w:r>
      <w:r w:rsidR="00F32B42" w:rsidRPr="009B4267">
        <w:rPr>
          <w:rFonts w:ascii="Times New Roman" w:eastAsia="Calibri" w:hAnsi="Times New Roman" w:cs="Times New Roman"/>
          <w:i/>
          <w:sz w:val="24"/>
          <w:lang w:eastAsia="en-GB"/>
        </w:rPr>
        <w:t> pontjában</w:t>
      </w:r>
      <w:r w:rsidR="000F4983"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: </w:t>
      </w:r>
    </w:p>
    <w:p w:rsidR="000F4983" w:rsidRPr="009B4267" w:rsidRDefault="009B4267" w:rsidP="009B4267">
      <w:pPr>
        <w:spacing w:after="0" w:line="240" w:lineRule="auto"/>
        <w:ind w:left="-5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>„</w:t>
      </w:r>
      <w:r w:rsidR="000F4983"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Közbeszerzési Hatóság: </w:t>
      </w:r>
      <w:r w:rsidR="000F4983" w:rsidRPr="009B4267">
        <w:rPr>
          <w:rFonts w:ascii="Times New Roman" w:eastAsia="Calibri" w:hAnsi="Times New Roman" w:cs="Times New Roman"/>
          <w:i/>
          <w:color w:val="0563C1"/>
          <w:sz w:val="24"/>
          <w:u w:val="single" w:color="0563C1"/>
          <w:lang w:eastAsia="en-GB"/>
        </w:rPr>
        <w:t>http://www.kozbeszerzes.hu/</w:t>
      </w: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>”</w:t>
      </w:r>
    </w:p>
    <w:p w:rsidR="009B4267" w:rsidRDefault="009B4267" w:rsidP="009B4267">
      <w:pPr>
        <w:spacing w:after="0" w:line="240" w:lineRule="auto"/>
        <w:ind w:left="-5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</w:p>
    <w:p w:rsidR="000F4983" w:rsidRPr="009B4267" w:rsidRDefault="000F4983" w:rsidP="009B4267">
      <w:pPr>
        <w:spacing w:after="0" w:line="240" w:lineRule="auto"/>
        <w:ind w:left="-5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A Kbt. 62. § (1) bekezdés k) pont </w:t>
      </w:r>
      <w:proofErr w:type="spellStart"/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>ka</w:t>
      </w:r>
      <w:proofErr w:type="spellEnd"/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) alpontja tekintetében: </w:t>
      </w:r>
    </w:p>
    <w:p w:rsidR="000F4983" w:rsidRPr="009B4267" w:rsidRDefault="000F4983" w:rsidP="009B4267">
      <w:pPr>
        <w:spacing w:after="0" w:line="240" w:lineRule="auto"/>
        <w:ind w:left="-5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>„Igazságügyi Minisztérium Céginformációs és az Elektronikus Cégeljárásban Közreműködő Szolgálat</w:t>
      </w:r>
      <w:r w:rsidR="009B4267">
        <w:rPr>
          <w:rFonts w:ascii="Times New Roman" w:eastAsia="Calibri" w:hAnsi="Times New Roman" w:cs="Times New Roman"/>
          <w:i/>
          <w:sz w:val="24"/>
          <w:lang w:eastAsia="en-GB"/>
        </w:rPr>
        <w:t>:</w:t>
      </w: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 </w:t>
      </w:r>
      <w:r w:rsidRPr="009B4267">
        <w:rPr>
          <w:rFonts w:ascii="Times New Roman" w:eastAsia="Calibri" w:hAnsi="Times New Roman" w:cs="Times New Roman"/>
          <w:i/>
          <w:color w:val="0563C1"/>
          <w:sz w:val="24"/>
          <w:u w:val="single" w:color="0563C1"/>
          <w:lang w:eastAsia="en-GB"/>
        </w:rPr>
        <w:t>http://www.e-cegjegyzek.hu/</w:t>
      </w: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 ” </w:t>
      </w:r>
    </w:p>
    <w:p w:rsidR="009B4267" w:rsidRDefault="009B4267" w:rsidP="009B4267">
      <w:pPr>
        <w:spacing w:after="0" w:line="240" w:lineRule="auto"/>
        <w:ind w:left="-5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</w:p>
    <w:p w:rsidR="000F4983" w:rsidRPr="009B4267" w:rsidRDefault="000F4983" w:rsidP="009B4267">
      <w:pPr>
        <w:spacing w:after="0" w:line="240" w:lineRule="auto"/>
        <w:ind w:left="-5"/>
        <w:jc w:val="both"/>
        <w:rPr>
          <w:rFonts w:ascii="Times New Roman" w:eastAsia="Calibri" w:hAnsi="Times New Roman" w:cs="Times New Roman"/>
          <w:i/>
          <w:sz w:val="24"/>
          <w:lang w:eastAsia="en-GB"/>
        </w:rPr>
      </w:pP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A Kbt. 62. § (1) bekezdés l) pontja tekintetében: </w:t>
      </w:r>
    </w:p>
    <w:p w:rsidR="009B4267" w:rsidRPr="009B4267" w:rsidRDefault="000F4983" w:rsidP="009B4267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en-GB"/>
        </w:rPr>
      </w:pP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>„Nemzetgazdasági Minisztérium</w:t>
      </w:r>
      <w:r w:rsid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: </w:t>
      </w:r>
      <w:hyperlink r:id="rId14" w:history="1">
        <w:r w:rsidR="009B4267" w:rsidRPr="006D4168">
          <w:rPr>
            <w:rStyle w:val="Hiperhivatkozs"/>
            <w:rFonts w:ascii="Times New Roman" w:eastAsia="Calibri" w:hAnsi="Times New Roman" w:cs="Times New Roman"/>
            <w:sz w:val="24"/>
            <w:u w:color="0563C1"/>
            <w:lang w:eastAsia="en-GB"/>
          </w:rPr>
          <w:t>http://nyilvantartas.ommf.gov.hu/srcvw.php?csop=5</w:t>
        </w:r>
      </w:hyperlink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” </w:t>
      </w:r>
    </w:p>
    <w:p w:rsidR="000F4983" w:rsidRPr="009B4267" w:rsidRDefault="000F4983" w:rsidP="009B4267">
      <w:pPr>
        <w:spacing w:after="0" w:line="240" w:lineRule="auto"/>
        <w:ind w:right="1088"/>
        <w:rPr>
          <w:rFonts w:ascii="Times New Roman" w:eastAsia="Calibri" w:hAnsi="Times New Roman" w:cs="Times New Roman"/>
          <w:i/>
          <w:sz w:val="24"/>
          <w:lang w:eastAsia="en-GB"/>
        </w:rPr>
      </w:pP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„Bevándorlási és Állampolgársági Hivatal: </w:t>
      </w:r>
      <w:r w:rsidRPr="009B4267">
        <w:rPr>
          <w:rFonts w:ascii="Times New Roman" w:eastAsia="Calibri" w:hAnsi="Times New Roman" w:cs="Times New Roman"/>
          <w:i/>
          <w:color w:val="0563C1"/>
          <w:sz w:val="24"/>
          <w:u w:val="single" w:color="0563C1"/>
          <w:lang w:eastAsia="en-GB"/>
        </w:rPr>
        <w:t>http://kozrend.hu/</w:t>
      </w:r>
      <w:r w:rsidRPr="009B4267">
        <w:rPr>
          <w:rFonts w:ascii="Times New Roman" w:eastAsia="Calibri" w:hAnsi="Times New Roman" w:cs="Times New Roman"/>
          <w:i/>
          <w:sz w:val="24"/>
          <w:lang w:eastAsia="en-GB"/>
        </w:rPr>
        <w:t xml:space="preserve">” </w:t>
      </w:r>
    </w:p>
    <w:p w:rsidR="000F4983" w:rsidRPr="006538A6" w:rsidRDefault="000F4983" w:rsidP="006538A6">
      <w:pPr>
        <w:spacing w:before="120"/>
        <w:ind w:left="-29" w:right="-26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Calibri" w:eastAsia="Calibri" w:hAnsi="Calibri" w:cs="Calibri"/>
          <w:noProof/>
          <w:lang w:eastAsia="hu-HU"/>
        </w:rPr>
        <mc:AlternateContent>
          <mc:Choice Requires="wpg">
            <w:drawing>
              <wp:inline distT="0" distB="0" distL="0" distR="0" wp14:anchorId="2B893E00" wp14:editId="4B1C4C6F">
                <wp:extent cx="5797296" cy="9144"/>
                <wp:effectExtent l="0" t="0" r="0" b="0"/>
                <wp:docPr id="5656" name="Group 5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7380" name="Shape 7380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E39ED" id="Group 5656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">
                <v:shape id="Shape 7380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0F4983" w:rsidRPr="000F4983" w:rsidRDefault="000F4983" w:rsidP="000F4983">
      <w:pPr>
        <w:spacing w:before="120" w:line="258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Ajánlatkérő az egységes </w:t>
      </w:r>
      <w:r w:rsidR="00091916" w:rsidRPr="00091916">
        <w:rPr>
          <w:rFonts w:ascii="Times New Roman" w:eastAsia="Calibri" w:hAnsi="Times New Roman" w:cs="Times New Roman"/>
          <w:b/>
          <w:sz w:val="24"/>
          <w:lang w:eastAsia="en-GB"/>
        </w:rPr>
        <w:t xml:space="preserve">ESPD </w:t>
      </w: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IV. részének kitöltése tekintetében az alábbiakra hívja föl az ajánlattevők, illetve részvételre jelentkezők figyelmét. </w:t>
      </w:r>
    </w:p>
    <w:p w:rsidR="000F4983" w:rsidRPr="0032561B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u w:val="single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 xml:space="preserve">IV. rész </w:t>
      </w:r>
      <w:r w:rsidR="00C837E5">
        <w:rPr>
          <w:rFonts w:ascii="Times New Roman" w:eastAsia="Segoe UI Symbol" w:hAnsi="Times New Roman" w:cs="Times New Roman"/>
          <w:sz w:val="24"/>
          <w:u w:val="single" w:color="000000"/>
          <w:lang w:eastAsia="en-GB"/>
        </w:rPr>
        <w:t>α</w:t>
      </w: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 xml:space="preserve"> szakasz: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Ajánlatkérő felhívja ajánlattevők figyelmét, hogy csak ezt a mezőt kell ajánlattevőnek kitöltenie, mivel ajánlatkérő a jelezte, hogy a formanyomtatvány IV. részében szereplő </w:t>
      </w:r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 xml:space="preserve">részletes </w:t>
      </w:r>
      <w:proofErr w:type="gramStart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>információk</w:t>
      </w:r>
      <w:proofErr w:type="gramEnd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 xml:space="preserve"> megadása nem szükséges. </w:t>
      </w:r>
    </w:p>
    <w:p w:rsidR="000F4983" w:rsidRPr="000F4983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Ajánlatkérő felhívja ajánlattevők figyelmét, hogy amennyiben az alkalmassági minimumkövetelmények vonatkozásában a IV. rész </w:t>
      </w:r>
      <w:r w:rsidR="00C837E5">
        <w:rPr>
          <w:rFonts w:ascii="Times New Roman" w:eastAsia="Segoe UI Symbol" w:hAnsi="Times New Roman" w:cs="Times New Roman"/>
          <w:sz w:val="24"/>
          <w:u w:val="single" w:color="000000"/>
          <w:lang w:eastAsia="en-GB"/>
        </w:rPr>
        <w:t>α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szakasz szerinti nyilatkozat mellett az </w:t>
      </w:r>
      <w:r w:rsidR="00091916" w:rsidRPr="000F4983">
        <w:rPr>
          <w:rFonts w:ascii="Times New Roman" w:eastAsia="Calibri" w:hAnsi="Times New Roman" w:cs="Times New Roman"/>
          <w:sz w:val="24"/>
          <w:lang w:eastAsia="en-GB"/>
        </w:rPr>
        <w:t>E</w:t>
      </w:r>
      <w:r w:rsidR="00091916">
        <w:rPr>
          <w:rFonts w:ascii="Times New Roman" w:eastAsia="Calibri" w:hAnsi="Times New Roman" w:cs="Times New Roman"/>
          <w:sz w:val="24"/>
          <w:lang w:eastAsia="en-GB"/>
        </w:rPr>
        <w:t>SPD</w:t>
      </w:r>
      <w:r w:rsidR="00091916" w:rsidRPr="000F4983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A-D szakaszaiban, illetve az ajánlathoz csatolt egyéb nyilatkozatban vagy igazolásban további információkat adnak meg, amelyek alapján ajánlatkérőnek alapos kétsége merül fel a IV. rész </w:t>
      </w:r>
      <w:r w:rsidRPr="000F4983">
        <w:rPr>
          <w:rFonts w:ascii="Segoe UI Symbol" w:eastAsia="Segoe UI Symbol" w:hAnsi="Segoe UI Symbol" w:cs="Segoe UI Symbol"/>
          <w:sz w:val="24"/>
          <w:lang w:eastAsia="en-GB"/>
        </w:rPr>
        <w:t>α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szakasz szerinti a nyilatkozat valóságtartalmára vonatkozóan, abban az esetben ajánlatkérő jogosult akár felvilágosítást, akár a Kbt. 69. § (7) bekezdése alapján </w:t>
      </w:r>
      <w:r w:rsidR="00150F77">
        <w:rPr>
          <w:rFonts w:ascii="Times New Roman" w:eastAsia="Calibri" w:hAnsi="Times New Roman" w:cs="Times New Roman"/>
          <w:sz w:val="24"/>
          <w:lang w:eastAsia="en-GB"/>
        </w:rPr>
        <w:t xml:space="preserve">megfelelő 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>határidő tűzésével a Kbt. 69. § (4) bekezdése szerinti igazolások benyújtását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kérni. Ajánlatkérő különösen abban az esetben végzi el a fentiek szerinti bírálati cselekményeket, amennyiben az </w:t>
      </w:r>
      <w:r w:rsidR="00091916" w:rsidRPr="000F4983">
        <w:rPr>
          <w:rFonts w:ascii="Times New Roman" w:eastAsia="Calibri" w:hAnsi="Times New Roman" w:cs="Times New Roman"/>
          <w:sz w:val="24"/>
          <w:lang w:eastAsia="en-GB"/>
        </w:rPr>
        <w:t>E</w:t>
      </w:r>
      <w:r w:rsidR="00091916">
        <w:rPr>
          <w:rFonts w:ascii="Times New Roman" w:eastAsia="Calibri" w:hAnsi="Times New Roman" w:cs="Times New Roman"/>
          <w:sz w:val="24"/>
          <w:lang w:eastAsia="en-GB"/>
        </w:rPr>
        <w:t>SPD</w:t>
      </w:r>
      <w:r w:rsidR="00091916" w:rsidRPr="000F4983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A-D szakaszaiban bemutatott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információk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alapján nem állapítható meg egyértelműen az előírt alkalmassági minimumkövetelményeknek történő tartalmi megfelelés. </w:t>
      </w:r>
    </w:p>
    <w:p w:rsidR="000F4983" w:rsidRPr="000F4983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Ajánlatkérő ismételten felhívja ajánlattevők figyelmét, hogy csak </w:t>
      </w: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 xml:space="preserve">IV. rész </w:t>
      </w:r>
      <w:r w:rsidR="00C837E5">
        <w:rPr>
          <w:rFonts w:ascii="Times New Roman" w:eastAsia="Segoe UI Symbol" w:hAnsi="Times New Roman" w:cs="Times New Roman"/>
          <w:sz w:val="24"/>
          <w:u w:val="single" w:color="000000"/>
          <w:lang w:eastAsia="en-GB"/>
        </w:rPr>
        <w:t>α</w:t>
      </w: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 xml:space="preserve"> szakaszt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kell ajánlattevőnek kitöltenie, mivel ajánlatkérő a jelezte, hogy a formanyomtatvány IV. részében szereplő részletes </w:t>
      </w:r>
      <w:proofErr w:type="gramStart"/>
      <w:r w:rsidRPr="000F4983">
        <w:rPr>
          <w:rFonts w:ascii="Times New Roman" w:eastAsia="Calibri" w:hAnsi="Times New Roman" w:cs="Times New Roman"/>
          <w:sz w:val="24"/>
          <w:lang w:eastAsia="en-GB"/>
        </w:rPr>
        <w:t>információk</w:t>
      </w:r>
      <w:proofErr w:type="gramEnd"/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megadása nem szükséges. </w:t>
      </w:r>
    </w:p>
    <w:p w:rsidR="000F4983" w:rsidRPr="000F4983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 xml:space="preserve">IV. rész </w:t>
      </w:r>
      <w:proofErr w:type="gramStart"/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>A</w:t>
      </w:r>
      <w:proofErr w:type="gramEnd"/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 xml:space="preserve"> szakasz: </w:t>
      </w:r>
    </w:p>
    <w:p w:rsidR="000F4983" w:rsidRPr="000F4983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Jelen eljárásra ez nem alkalmazandó, ezért </w:t>
      </w:r>
      <w:proofErr w:type="gramStart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>kérjük</w:t>
      </w:r>
      <w:proofErr w:type="gramEnd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 xml:space="preserve"> ennek a résznek a kitöltését </w:t>
      </w:r>
      <w:r w:rsidRPr="0032561B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mellőzzék.</w:t>
      </w: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 </w:t>
      </w:r>
    </w:p>
    <w:p w:rsidR="000F4983" w:rsidRPr="000F4983" w:rsidRDefault="000F4983" w:rsidP="000F4983">
      <w:pPr>
        <w:spacing w:before="120" w:after="2" w:line="240" w:lineRule="auto"/>
        <w:ind w:left="-5"/>
        <w:jc w:val="both"/>
        <w:rPr>
          <w:rFonts w:ascii="Times New Roman" w:eastAsia="Calibri" w:hAnsi="Times New Roman" w:cs="Times New Roman"/>
          <w:b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 xml:space="preserve">IV. rész B szakasz: </w:t>
      </w:r>
    </w:p>
    <w:p w:rsidR="000F4983" w:rsidRPr="000F4983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Jelen eljárásra ez nem alkalmazandó, ezért </w:t>
      </w:r>
      <w:proofErr w:type="gramStart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>kérjük</w:t>
      </w:r>
      <w:proofErr w:type="gramEnd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 xml:space="preserve"> ennek a résznek a kitöltését </w:t>
      </w:r>
      <w:r w:rsidRPr="0032561B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mellőzzék.</w:t>
      </w: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 </w:t>
      </w:r>
    </w:p>
    <w:p w:rsidR="000F4983" w:rsidRPr="000F4983" w:rsidRDefault="000F4983" w:rsidP="000F4983">
      <w:pPr>
        <w:spacing w:before="120" w:line="392" w:lineRule="auto"/>
        <w:ind w:left="-5" w:right="884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>IV. rész C szakasz:</w:t>
      </w:r>
      <w:r w:rsidRPr="000F4983">
        <w:rPr>
          <w:rFonts w:ascii="Times New Roman" w:eastAsia="Calibri" w:hAnsi="Times New Roman" w:cs="Times New Roman"/>
          <w:b/>
          <w:sz w:val="24"/>
          <w:lang w:eastAsia="en-GB"/>
        </w:rPr>
        <w:t xml:space="preserve"> </w:t>
      </w:r>
    </w:p>
    <w:p w:rsidR="000F4983" w:rsidRPr="0032561B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u w:val="single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Jelen eljárásra ez nem alkalmazandó, ezért </w:t>
      </w:r>
      <w:proofErr w:type="gramStart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>kérjük</w:t>
      </w:r>
      <w:proofErr w:type="gramEnd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 xml:space="preserve"> ennek a résznek a kitöltését </w:t>
      </w:r>
      <w:r w:rsidRPr="0032561B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 xml:space="preserve">mellőzzék. </w:t>
      </w:r>
    </w:p>
    <w:p w:rsidR="000F4983" w:rsidRPr="000F4983" w:rsidRDefault="000F4983" w:rsidP="00C5254D">
      <w:pPr>
        <w:numPr>
          <w:ilvl w:val="0"/>
          <w:numId w:val="5"/>
        </w:numPr>
        <w:spacing w:before="120" w:after="159" w:line="257" w:lineRule="auto"/>
        <w:ind w:left="11" w:hanging="11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>rész D szakasz: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</w:p>
    <w:p w:rsidR="000F4983" w:rsidRPr="000F4983" w:rsidRDefault="000F4983" w:rsidP="00C5254D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Jelen eljárásra ez nem alkalmazandó, ezért </w:t>
      </w:r>
      <w:proofErr w:type="gramStart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>kérjük</w:t>
      </w:r>
      <w:proofErr w:type="gramEnd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 xml:space="preserve"> ennek a résznek a kitöltését </w:t>
      </w:r>
      <w:r w:rsidRPr="0032561B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mellőzzék.</w:t>
      </w: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</w:p>
    <w:p w:rsidR="000F4983" w:rsidRPr="000F4983" w:rsidRDefault="000F4983" w:rsidP="00C5254D">
      <w:pPr>
        <w:numPr>
          <w:ilvl w:val="0"/>
          <w:numId w:val="5"/>
        </w:numPr>
        <w:spacing w:before="120" w:after="159" w:line="257" w:lineRule="auto"/>
        <w:ind w:left="11" w:hanging="11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F4983">
        <w:rPr>
          <w:rFonts w:ascii="Times New Roman" w:eastAsia="Calibri" w:hAnsi="Times New Roman" w:cs="Times New Roman"/>
          <w:b/>
          <w:sz w:val="24"/>
          <w:u w:val="single" w:color="000000"/>
          <w:lang w:eastAsia="en-GB"/>
        </w:rPr>
        <w:t xml:space="preserve">rész: </w:t>
      </w:r>
    </w:p>
    <w:p w:rsidR="000F4983" w:rsidRPr="0032561B" w:rsidRDefault="000F4983" w:rsidP="000F4983">
      <w:pPr>
        <w:spacing w:before="120" w:after="120" w:line="240" w:lineRule="auto"/>
        <w:ind w:left="-5"/>
        <w:jc w:val="both"/>
        <w:rPr>
          <w:rFonts w:ascii="Times New Roman" w:eastAsia="Calibri" w:hAnsi="Times New Roman" w:cs="Times New Roman"/>
          <w:sz w:val="24"/>
          <w:u w:val="single"/>
          <w:lang w:eastAsia="en-GB"/>
        </w:rPr>
      </w:pPr>
      <w:r w:rsidRPr="000F4983">
        <w:rPr>
          <w:rFonts w:ascii="Times New Roman" w:eastAsia="Calibri" w:hAnsi="Times New Roman" w:cs="Times New Roman"/>
          <w:sz w:val="24"/>
          <w:lang w:eastAsia="en-GB"/>
        </w:rPr>
        <w:t xml:space="preserve">Jelen eljárásra ez nem alkalmazandó, ezért </w:t>
      </w:r>
      <w:proofErr w:type="gramStart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>kérjük</w:t>
      </w:r>
      <w:proofErr w:type="gramEnd"/>
      <w:r w:rsidRPr="0032561B">
        <w:rPr>
          <w:rFonts w:ascii="Times New Roman" w:eastAsia="Calibri" w:hAnsi="Times New Roman" w:cs="Times New Roman"/>
          <w:sz w:val="24"/>
          <w:u w:val="single"/>
          <w:lang w:eastAsia="en-GB"/>
        </w:rPr>
        <w:t xml:space="preserve"> ennek a résznek a kitöltését </w:t>
      </w:r>
      <w:r w:rsidRPr="0032561B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 xml:space="preserve">mellőzzék. </w:t>
      </w:r>
    </w:p>
    <w:p w:rsidR="00A46174" w:rsidRPr="00A46174" w:rsidRDefault="00A46174" w:rsidP="00A4617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A46174">
        <w:rPr>
          <w:rFonts w:ascii="Times New Roman" w:eastAsia="Calibri" w:hAnsi="Times New Roman" w:cs="Times New Roman"/>
          <w:b/>
          <w:caps/>
          <w:lang w:eastAsia="en-GB"/>
        </w:rPr>
        <w:lastRenderedPageBreak/>
        <w:t>Az egységes európai közbeszerzési dokumentum formanyomtatványa</w:t>
      </w:r>
    </w:p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I. rész: A közbeszerzési eljárásra és az ajánlatkérő szervre vagy a közszolgáltató ajánlatkérőre vonatkozó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információk</w:t>
      </w:r>
      <w:proofErr w:type="gramEnd"/>
    </w:p>
    <w:p w:rsidR="00A46174" w:rsidRPr="00280F1F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Olyan közbeszerzési eljárásoknál, amelyekben az eljárást megindító felhívást az </w:t>
      </w:r>
      <w:r w:rsidRPr="00A46174">
        <w:rPr>
          <w:rFonts w:ascii="Times New Roman" w:eastAsia="Calibri" w:hAnsi="Times New Roman" w:cs="Times New Roman"/>
          <w:b/>
          <w:i/>
          <w:lang w:eastAsia="en-GB"/>
        </w:rPr>
        <w:t>Európai Unió Hivatalos Lapjában</w:t>
      </w:r>
      <w:r w:rsidRPr="00A46174">
        <w:rPr>
          <w:rFonts w:ascii="Times New Roman" w:eastAsia="Calibri" w:hAnsi="Times New Roman" w:cs="Times New Roman"/>
          <w:b/>
          <w:lang w:eastAsia="en-GB"/>
        </w:rPr>
        <w:t xml:space="preserve"> tették közzé, az I. részben előírt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automatikusan beolvasásra kerül,</w:t>
      </w:r>
      <w:r w:rsidRPr="00A46174">
        <w:rPr>
          <w:rFonts w:ascii="Times New Roman" w:eastAsia="Calibri" w:hAnsi="Times New Roman" w:cs="Times New Roman"/>
          <w:lang w:eastAsia="en-GB"/>
        </w:rPr>
        <w:t xml:space="preserve"> </w:t>
      </w:r>
      <w:r w:rsidRPr="00A46174">
        <w:rPr>
          <w:rFonts w:ascii="Times New Roman" w:eastAsia="Calibri" w:hAnsi="Times New Roman" w:cs="Times New Roman"/>
          <w:b/>
          <w:lang w:eastAsia="en-GB"/>
        </w:rPr>
        <w:t>feltéve, hogy a fent említett elektronikus ESPD-szolgáltatást</w:t>
      </w:r>
      <w:r w:rsidRPr="00A46174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20"/>
      </w:r>
      <w:r w:rsidRPr="00A46174">
        <w:rPr>
          <w:rFonts w:ascii="Times New Roman" w:eastAsia="Calibri" w:hAnsi="Times New Roman" w:cs="Times New Roman"/>
          <w:b/>
          <w:lang w:eastAsia="en-GB"/>
        </w:rPr>
        <w:t xml:space="preserve"> használták az egységes európai közbeszerzési dokumentum kitöltéséhez</w:t>
      </w:r>
      <w:r w:rsidRPr="00A46174">
        <w:rPr>
          <w:rFonts w:ascii="Times New Roman" w:eastAsia="Calibri" w:hAnsi="Times New Roman" w:cs="Times New Roman"/>
          <w:lang w:eastAsia="en-GB"/>
        </w:rPr>
        <w:t>.</w:t>
      </w:r>
      <w:r w:rsidRPr="00A46174">
        <w:rPr>
          <w:rFonts w:ascii="Times New Roman" w:eastAsia="Calibri" w:hAnsi="Times New Roman" w:cs="Times New Roman"/>
          <w:b/>
          <w:lang w:eastAsia="en-GB"/>
        </w:rPr>
        <w:t xml:space="preserve"> Az </w:t>
      </w:r>
      <w:r w:rsidRPr="00A46174">
        <w:rPr>
          <w:rFonts w:ascii="Times New Roman" w:eastAsia="Calibri" w:hAnsi="Times New Roman" w:cs="Times New Roman"/>
          <w:b/>
          <w:i/>
          <w:lang w:eastAsia="en-GB"/>
        </w:rPr>
        <w:t>Európai Unió Hivatalos lapjában</w:t>
      </w:r>
      <w:r w:rsidRPr="00A46174">
        <w:rPr>
          <w:rFonts w:ascii="Times New Roman" w:eastAsia="Calibri" w:hAnsi="Times New Roman" w:cs="Times New Roman"/>
          <w:b/>
          <w:lang w:eastAsia="en-GB"/>
        </w:rPr>
        <w:t xml:space="preserve"> közzétett </w:t>
      </w:r>
      <w:r w:rsidRPr="00280F1F">
        <w:rPr>
          <w:rFonts w:ascii="Times New Roman" w:eastAsia="Calibri" w:hAnsi="Times New Roman" w:cs="Times New Roman"/>
          <w:b/>
          <w:lang w:eastAsia="en-GB"/>
        </w:rPr>
        <w:t>vonatkozó hirdetmény</w:t>
      </w:r>
      <w:r w:rsidRPr="00280F1F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21"/>
      </w:r>
      <w:r w:rsidRPr="00280F1F">
        <w:rPr>
          <w:rFonts w:ascii="Times New Roman" w:eastAsia="Calibri" w:hAnsi="Times New Roman" w:cs="Times New Roman"/>
          <w:b/>
          <w:lang w:eastAsia="en-GB"/>
        </w:rPr>
        <w:t xml:space="preserve"> hivatkozási adatai:</w:t>
      </w:r>
    </w:p>
    <w:p w:rsidR="00BE28B7" w:rsidRDefault="00BE28B7" w:rsidP="00BE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F63149">
        <w:rPr>
          <w:rFonts w:ascii="Times New Roman" w:hAnsi="Times New Roman" w:cs="Times New Roman"/>
          <w:b/>
        </w:rPr>
        <w:t>A Hivatalos Lap S sorozatának száma [</w:t>
      </w:r>
      <w:r w:rsidR="00A56094">
        <w:rPr>
          <w:rFonts w:ascii="Times New Roman" w:hAnsi="Times New Roman" w:cs="Times New Roman"/>
          <w:b/>
        </w:rPr>
        <w:t>29</w:t>
      </w:r>
      <w:r w:rsidRPr="00F63149">
        <w:rPr>
          <w:rFonts w:ascii="Times New Roman" w:hAnsi="Times New Roman" w:cs="Times New Roman"/>
          <w:b/>
        </w:rPr>
        <w:t xml:space="preserve">], </w:t>
      </w:r>
      <w:proofErr w:type="gramStart"/>
      <w:r w:rsidRPr="00F63149">
        <w:rPr>
          <w:rFonts w:ascii="Times New Roman" w:hAnsi="Times New Roman" w:cs="Times New Roman"/>
          <w:b/>
        </w:rPr>
        <w:t>dátum</w:t>
      </w:r>
      <w:proofErr w:type="gramEnd"/>
      <w:r w:rsidRPr="00F63149">
        <w:rPr>
          <w:rFonts w:ascii="Times New Roman" w:hAnsi="Times New Roman" w:cs="Times New Roman"/>
          <w:b/>
        </w:rPr>
        <w:t xml:space="preserve"> [</w:t>
      </w:r>
      <w:r w:rsidR="00A56094">
        <w:rPr>
          <w:rFonts w:ascii="Times New Roman" w:hAnsi="Times New Roman" w:cs="Times New Roman"/>
          <w:b/>
        </w:rPr>
        <w:t>2018.02.10</w:t>
      </w:r>
      <w:r w:rsidRPr="00F63149">
        <w:rPr>
          <w:rFonts w:ascii="Times New Roman" w:hAnsi="Times New Roman" w:cs="Times New Roman"/>
          <w:b/>
        </w:rPr>
        <w:t xml:space="preserve">], [] oldal, </w:t>
      </w:r>
      <w:r w:rsidRPr="00F63149">
        <w:rPr>
          <w:rFonts w:ascii="Times New Roman" w:hAnsi="Times New Roman" w:cs="Times New Roman"/>
        </w:rPr>
        <w:br/>
      </w:r>
      <w:r w:rsidRPr="00F63149">
        <w:rPr>
          <w:rFonts w:ascii="Times New Roman" w:hAnsi="Times New Roman" w:cs="Times New Roman"/>
          <w:b/>
        </w:rPr>
        <w:t>A hirdetmény száma a Hivatalos Lap S sorozatban : [</w:t>
      </w:r>
      <w:r w:rsidR="00F63149" w:rsidRPr="00F63149">
        <w:rPr>
          <w:rFonts w:ascii="Times New Roman" w:hAnsi="Times New Roman" w:cs="Times New Roman"/>
          <w:b/>
        </w:rPr>
        <w:t>2</w:t>
      </w:r>
      <w:r w:rsidRPr="00F63149">
        <w:rPr>
          <w:rFonts w:ascii="Times New Roman" w:hAnsi="Times New Roman" w:cs="Times New Roman"/>
          <w:b/>
        </w:rPr>
        <w:t>][</w:t>
      </w:r>
      <w:r w:rsidR="00F63149" w:rsidRPr="00F63149">
        <w:rPr>
          <w:rFonts w:ascii="Times New Roman" w:hAnsi="Times New Roman" w:cs="Times New Roman"/>
          <w:b/>
        </w:rPr>
        <w:t>0</w:t>
      </w:r>
      <w:r w:rsidRPr="00F63149">
        <w:rPr>
          <w:rFonts w:ascii="Times New Roman" w:hAnsi="Times New Roman" w:cs="Times New Roman"/>
          <w:b/>
        </w:rPr>
        <w:t>][</w:t>
      </w:r>
      <w:r w:rsidR="00F63149" w:rsidRPr="00F63149">
        <w:rPr>
          <w:rFonts w:ascii="Times New Roman" w:hAnsi="Times New Roman" w:cs="Times New Roman"/>
          <w:b/>
        </w:rPr>
        <w:t>1</w:t>
      </w:r>
      <w:r w:rsidRPr="00F63149">
        <w:rPr>
          <w:rFonts w:ascii="Times New Roman" w:hAnsi="Times New Roman" w:cs="Times New Roman"/>
          <w:b/>
        </w:rPr>
        <w:t>][</w:t>
      </w:r>
      <w:r w:rsidR="00F63149" w:rsidRPr="00F63149">
        <w:rPr>
          <w:rFonts w:ascii="Times New Roman" w:hAnsi="Times New Roman" w:cs="Times New Roman"/>
          <w:b/>
        </w:rPr>
        <w:t>8]/S [0</w:t>
      </w:r>
      <w:r w:rsidRPr="00F63149">
        <w:rPr>
          <w:rFonts w:ascii="Times New Roman" w:hAnsi="Times New Roman" w:cs="Times New Roman"/>
          <w:b/>
        </w:rPr>
        <w:t>][</w:t>
      </w:r>
      <w:r w:rsidR="00A56094">
        <w:rPr>
          <w:rFonts w:ascii="Times New Roman" w:hAnsi="Times New Roman" w:cs="Times New Roman"/>
          <w:b/>
        </w:rPr>
        <w:t>2</w:t>
      </w:r>
      <w:r w:rsidRPr="00F63149">
        <w:rPr>
          <w:rFonts w:ascii="Times New Roman" w:hAnsi="Times New Roman" w:cs="Times New Roman"/>
          <w:b/>
        </w:rPr>
        <w:t>][</w:t>
      </w:r>
      <w:r w:rsidR="00A56094">
        <w:rPr>
          <w:rFonts w:ascii="Times New Roman" w:hAnsi="Times New Roman" w:cs="Times New Roman"/>
          <w:b/>
        </w:rPr>
        <w:t>9</w:t>
      </w:r>
      <w:r w:rsidR="00324FA3">
        <w:rPr>
          <w:rFonts w:ascii="Times New Roman" w:hAnsi="Times New Roman" w:cs="Times New Roman"/>
          <w:b/>
        </w:rPr>
        <w:t>]–[0][6</w:t>
      </w:r>
      <w:r w:rsidR="00F63149" w:rsidRPr="00F63149">
        <w:rPr>
          <w:rFonts w:ascii="Times New Roman" w:hAnsi="Times New Roman" w:cs="Times New Roman"/>
          <w:b/>
        </w:rPr>
        <w:t>][3</w:t>
      </w:r>
      <w:r w:rsidRPr="00F63149">
        <w:rPr>
          <w:rFonts w:ascii="Times New Roman" w:hAnsi="Times New Roman" w:cs="Times New Roman"/>
          <w:b/>
        </w:rPr>
        <w:t>][</w:t>
      </w:r>
      <w:r w:rsidR="00324FA3">
        <w:rPr>
          <w:rFonts w:ascii="Times New Roman" w:hAnsi="Times New Roman" w:cs="Times New Roman"/>
          <w:b/>
        </w:rPr>
        <w:t>8][3</w:t>
      </w:r>
      <w:r w:rsidR="00F63149" w:rsidRPr="00F63149">
        <w:rPr>
          <w:rFonts w:ascii="Times New Roman" w:hAnsi="Times New Roman" w:cs="Times New Roman"/>
          <w:b/>
        </w:rPr>
        <w:t>][7</w:t>
      </w:r>
      <w:r w:rsidRPr="00F63149">
        <w:rPr>
          <w:rFonts w:ascii="Times New Roman" w:hAnsi="Times New Roman" w:cs="Times New Roman"/>
          <w:b/>
        </w:rPr>
        <w:t>][ ]</w:t>
      </w:r>
    </w:p>
    <w:p w:rsidR="00A46174" w:rsidRPr="00A46174" w:rsidRDefault="00A46174" w:rsidP="0032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280F1F">
        <w:rPr>
          <w:rFonts w:ascii="Times New Roman" w:eastAsia="Calibri" w:hAnsi="Times New Roman" w:cs="Times New Roman"/>
          <w:b/>
          <w:lang w:eastAsia="en-GB"/>
        </w:rPr>
        <w:t>Ha az eljárást megindító felhívás nem jelent meg az EU Hivatalos Lapjában</w:t>
      </w:r>
      <w:r w:rsidRPr="00A46174">
        <w:rPr>
          <w:rFonts w:ascii="Times New Roman" w:eastAsia="Calibri" w:hAnsi="Times New Roman" w:cs="Times New Roman"/>
          <w:b/>
          <w:lang w:eastAsia="en-GB"/>
        </w:rPr>
        <w:t xml:space="preserve">, akkor az ajánlatkérő szervnek vagy a közszolgáltató ajánlatkérőnek kell kitöltenie az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>, amely lehetővé teszi a közbeszerzési eljárás egyértelmű azonosítását.</w:t>
      </w:r>
    </w:p>
    <w:p w:rsidR="00A46174" w:rsidRPr="00A46174" w:rsidRDefault="00A46174" w:rsidP="0032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Amennyiben nincs előírva hirdetmény közzététele az </w:t>
      </w:r>
      <w:r w:rsidRPr="00A46174">
        <w:rPr>
          <w:rFonts w:ascii="Times New Roman" w:eastAsia="Calibri" w:hAnsi="Times New Roman" w:cs="Times New Roman"/>
          <w:b/>
          <w:i/>
          <w:lang w:eastAsia="en-GB"/>
        </w:rPr>
        <w:t>Európai Unió Hivatalos Lapjában</w:t>
      </w:r>
      <w:r w:rsidRPr="00A46174">
        <w:rPr>
          <w:rFonts w:ascii="Times New Roman" w:eastAsia="Calibri" w:hAnsi="Times New Roman" w:cs="Times New Roman"/>
          <w:b/>
          <w:lang w:eastAsia="en-GB"/>
        </w:rPr>
        <w:t xml:space="preserve">, kérjük, hogy adjon meg egyéb olyan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>, amely lehetővé teszi a közbeszerzési eljárás egyértelmű azonosítását (pl. nemzeti szintű közzététel hivatkozási adata): [….]</w:t>
      </w:r>
    </w:p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 xml:space="preserve">A közbeszerzési eljárásra vonatkozó </w:t>
      </w:r>
      <w:proofErr w:type="gramStart"/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információk</w:t>
      </w:r>
      <w:proofErr w:type="gramEnd"/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Az I. részben előírt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automatikusan megjelenik, feltéve, hogy a fent említett ESPD-szolgáltatást használják az egységes európai közbeszerzési dokumentum létrehozásához és kitöltéséhez. Ha nem, akkor ezt az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A46174" w:rsidRPr="00A46174" w:rsidTr="00182525">
        <w:trPr>
          <w:trHeight w:val="349"/>
        </w:trPr>
        <w:tc>
          <w:tcPr>
            <w:tcW w:w="4644" w:type="dxa"/>
            <w:shd w:val="clear" w:color="auto" w:fill="auto"/>
          </w:tcPr>
          <w:p w:rsidR="00A46174" w:rsidRPr="00F450D6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F450D6">
              <w:rPr>
                <w:rFonts w:ascii="Times New Roman" w:eastAsia="Calibri" w:hAnsi="Times New Roman" w:cs="Times New Roman"/>
                <w:b/>
                <w:lang w:eastAsia="en-GB"/>
              </w:rPr>
              <w:t>A beszerző azonosítása</w:t>
            </w:r>
            <w:r w:rsidRPr="00F450D6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A46174" w:rsidRPr="00F450D6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F450D6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rPr>
          <w:trHeight w:val="349"/>
        </w:trPr>
        <w:tc>
          <w:tcPr>
            <w:tcW w:w="4644" w:type="dxa"/>
            <w:shd w:val="clear" w:color="auto" w:fill="auto"/>
          </w:tcPr>
          <w:p w:rsidR="00A46174" w:rsidRPr="00F450D6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F450D6">
              <w:rPr>
                <w:rFonts w:ascii="Times New Roman" w:eastAsia="Calibri" w:hAnsi="Times New Roman" w:cs="Times New Roman"/>
                <w:lang w:eastAsia="en-GB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A46174" w:rsidRPr="00F450D6" w:rsidRDefault="00F450D6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F450D6">
              <w:rPr>
                <w:rFonts w:ascii="Times New Roman" w:eastAsia="Calibri" w:hAnsi="Times New Roman" w:cs="Times New Roman"/>
                <w:lang w:eastAsia="en-GB"/>
              </w:rPr>
              <w:t>Budapesti Közlekedési Zártkörűen Működő Részvénytársaság</w:t>
            </w:r>
          </w:p>
        </w:tc>
      </w:tr>
      <w:tr w:rsidR="00A46174" w:rsidRPr="00A46174" w:rsidTr="00182525">
        <w:trPr>
          <w:trHeight w:val="485"/>
        </w:trPr>
        <w:tc>
          <w:tcPr>
            <w:tcW w:w="4644" w:type="dxa"/>
            <w:shd w:val="clear" w:color="auto" w:fill="auto"/>
          </w:tcPr>
          <w:p w:rsidR="00A46174" w:rsidRPr="00F450D6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F450D6">
              <w:rPr>
                <w:rFonts w:ascii="Times New Roman" w:eastAsia="Calibri" w:hAnsi="Times New Roman" w:cs="Times New Roman"/>
                <w:b/>
                <w:lang w:eastAsia="en-GB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A46174" w:rsidRPr="00F450D6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F450D6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rPr>
          <w:trHeight w:val="484"/>
        </w:trPr>
        <w:tc>
          <w:tcPr>
            <w:tcW w:w="4644" w:type="dxa"/>
            <w:shd w:val="clear" w:color="auto" w:fill="auto"/>
          </w:tcPr>
          <w:p w:rsidR="00A46174" w:rsidRPr="00F450D6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F450D6">
              <w:rPr>
                <w:rFonts w:ascii="Times New Roman" w:eastAsia="Calibri" w:hAnsi="Times New Roman" w:cs="Times New Roman"/>
                <w:lang w:eastAsia="en-GB"/>
              </w:rPr>
              <w:t xml:space="preserve">A </w:t>
            </w:r>
            <w:proofErr w:type="spellStart"/>
            <w:r w:rsidRPr="00F450D6">
              <w:rPr>
                <w:rFonts w:ascii="Times New Roman" w:eastAsia="Calibri" w:hAnsi="Times New Roman" w:cs="Times New Roman"/>
                <w:lang w:eastAsia="en-GB"/>
              </w:rPr>
              <w:t>közbeszerzés</w:t>
            </w:r>
            <w:proofErr w:type="spellEnd"/>
            <w:r w:rsidRPr="00F450D6">
              <w:rPr>
                <w:rFonts w:ascii="Times New Roman" w:eastAsia="Calibri" w:hAnsi="Times New Roman" w:cs="Times New Roman"/>
                <w:lang w:eastAsia="en-GB"/>
              </w:rPr>
              <w:t xml:space="preserve"> megnevezése vagy rövid ismertetése</w:t>
            </w:r>
            <w:r w:rsidRPr="00F450D6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3"/>
            </w:r>
            <w:r w:rsidRPr="00F450D6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6174" w:rsidRPr="00F450D6" w:rsidRDefault="00324FA3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324FA3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RÁBA gyártmányú autóbusz dízelmotorok felújítása, illetve szükség szerinti javítása</w:t>
            </w:r>
          </w:p>
        </w:tc>
      </w:tr>
      <w:tr w:rsidR="00A46174" w:rsidRPr="00A46174" w:rsidTr="00182525">
        <w:trPr>
          <w:trHeight w:val="484"/>
        </w:trPr>
        <w:tc>
          <w:tcPr>
            <w:tcW w:w="4644" w:type="dxa"/>
            <w:shd w:val="clear" w:color="auto" w:fill="auto"/>
          </w:tcPr>
          <w:p w:rsidR="00A46174" w:rsidRPr="0032561B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32561B">
              <w:rPr>
                <w:rFonts w:ascii="Times New Roman" w:eastAsia="Calibri" w:hAnsi="Times New Roman" w:cs="Times New Roman"/>
                <w:lang w:eastAsia="en-GB"/>
              </w:rPr>
              <w:t>Az ajánlatkérő szerv vagy a közszolgáltató ajánlatkérő által az aktához rendelt hivatkozási szám (</w:t>
            </w:r>
            <w:r w:rsidRPr="0032561B">
              <w:rPr>
                <w:rFonts w:ascii="Times New Roman" w:eastAsia="Calibri" w:hAnsi="Times New Roman" w:cs="Times New Roman"/>
                <w:i/>
                <w:lang w:eastAsia="en-GB"/>
              </w:rPr>
              <w:t>adott esetben</w:t>
            </w:r>
            <w:r w:rsidRPr="0032561B">
              <w:rPr>
                <w:rFonts w:ascii="Times New Roman" w:eastAsia="Calibri" w:hAnsi="Times New Roman" w:cs="Times New Roman"/>
                <w:lang w:eastAsia="en-GB"/>
              </w:rPr>
              <w:t>)</w:t>
            </w:r>
            <w:r w:rsidRPr="0032561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4"/>
            </w:r>
            <w:r w:rsidRPr="0032561B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6174" w:rsidRPr="0032561B" w:rsidRDefault="00324FA3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 xml:space="preserve">BKV </w:t>
            </w:r>
            <w:proofErr w:type="spellStart"/>
            <w:r>
              <w:rPr>
                <w:rFonts w:ascii="Times New Roman" w:eastAsia="Calibri" w:hAnsi="Times New Roman" w:cs="Times New Roman"/>
                <w:lang w:eastAsia="en-GB"/>
              </w:rPr>
              <w:t>Zrt</w:t>
            </w:r>
            <w:proofErr w:type="spellEnd"/>
            <w:r>
              <w:rPr>
                <w:rFonts w:ascii="Times New Roman" w:eastAsia="Calibri" w:hAnsi="Times New Roman" w:cs="Times New Roman"/>
                <w:lang w:eastAsia="en-GB"/>
              </w:rPr>
              <w:t>. T-330/15</w:t>
            </w:r>
            <w:bookmarkStart w:id="2" w:name="_GoBack"/>
            <w:bookmarkEnd w:id="2"/>
            <w:r w:rsidR="00F450D6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</w:tbl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lastRenderedPageBreak/>
        <w:t xml:space="preserve">Az egységes európai közbeszerzési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dokumentum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minden szakaszában az összes egyéb információt a gazdasági szereplőnek kell kitöltenie</w:t>
      </w:r>
      <w:r w:rsidRPr="00A46174">
        <w:rPr>
          <w:rFonts w:ascii="Times New Roman" w:eastAsia="Calibri" w:hAnsi="Times New Roman" w:cs="Times New Roman"/>
          <w:b/>
          <w:sz w:val="24"/>
          <w:lang w:eastAsia="en-GB"/>
        </w:rPr>
        <w:t>.</w:t>
      </w:r>
    </w:p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II. rész: A gazdasági szereplőre vonatkozó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információk</w:t>
      </w:r>
      <w:proofErr w:type="gramEnd"/>
    </w:p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 xml:space="preserve">A: A gazdasági szereplőre vonatkozó </w:t>
      </w:r>
      <w:proofErr w:type="gramStart"/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információk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3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A46174" w:rsidRPr="00A46174" w:rsidTr="00182525">
        <w:trPr>
          <w:trHeight w:val="1372"/>
        </w:trPr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proofErr w:type="spell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Héaazonosító</w:t>
            </w:r>
            <w:proofErr w:type="spell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szám (uniós adószám), adott esetben: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Ha nincs </w:t>
            </w:r>
            <w:proofErr w:type="spell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héaazonosító</w:t>
            </w:r>
            <w:proofErr w:type="spell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szám, kérjük egyéb nemzeti azonosító szám feltüntetését, adott esetben, ha szükséges.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rPr>
          <w:trHeight w:val="2002"/>
        </w:trPr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Kapcsolattartó személy vagy személyek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5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E-mail cím: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>Internetcím (</w:t>
            </w:r>
            <w:r w:rsidRPr="00A46174">
              <w:rPr>
                <w:rFonts w:ascii="Times New Roman" w:eastAsia="Calibri" w:hAnsi="Times New Roman" w:cs="Times New Roman"/>
                <w:i/>
                <w:sz w:val="24"/>
                <w:lang w:eastAsia="en-GB"/>
              </w:rPr>
              <w:t>adott esetben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Általános </w:t>
            </w:r>
            <w:proofErr w:type="gramStart"/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A gazdasági szereplő mikro-, kis- vagy középvállalkozás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6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Csak ha a </w:t>
            </w:r>
            <w:proofErr w:type="spellStart"/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közbeszerzés</w:t>
            </w:r>
            <w:proofErr w:type="spellEnd"/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fenntartott</w:t>
            </w:r>
            <w:r w:rsidRPr="00A4617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27"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: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A gazdasági szereplő védett műhely, szociális vállalkozás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8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vagy védett munkahely-teremtési programok keretében fogja teljesíteni a szerződést?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igen,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mi a fogyatékossággal élő vagy hátrányos helyzetű munkavállalók százalékos aránya?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Ha szükséges, kérjük, adja meg, hogy az érintett munkavállalók a fogyatékossággal élő vagy hátrányos helyzetű munkavállalók mely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kategóriájába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vagy kategóriáiba tartoznak.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lastRenderedPageBreak/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….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)minősítési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 [] Nem alkalmazható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igen: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a) Kérjük, adott esetben adja meg a jegyzék vagy az igazolás nevét és a vonatkozó nyilvántartási vagy igazolási számot: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b) Ha a felvételről szóló igazolás vagy tanúsítvány elektronikusan elérhető, kérjük, tüntesse fel: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c) Kérjük, tüntesse fel a referenciákat, amelyeken a felvétel vagy a tanúsítás alapul, és adott esetben a hivatalos jegyzékben elért minősítést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9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d) A felvétel vagy a tanúsítás az összes előírt kiválasztási szempontra kiterjed?</w:t>
            </w:r>
            <w:proofErr w:type="gramEnd"/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proofErr w:type="gramStart"/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nem: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 xml:space="preserve">Ezen kívül kérjük, hogy </w:t>
            </w:r>
            <w:r w:rsidRPr="00A46174">
              <w:rPr>
                <w:rFonts w:ascii="Times New Roman" w:eastAsia="Calibri" w:hAnsi="Times New Roman" w:cs="Times New Roman"/>
                <w:b/>
                <w:i/>
                <w:u w:val="single"/>
                <w:lang w:eastAsia="en-GB"/>
              </w:rPr>
              <w:t>KIZÁRÓLAG</w:t>
            </w:r>
            <w:r w:rsidRPr="00A46174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 xml:space="preserve"> akkor töltse ki a hiányzó információt a IV. rész A., B., C. vagy D. szakaszában az esettől függően,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ha a vonatkozó hirdetmény vagy közbeszerzési dokumentumok ezt előírják: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e) A gazdasági szereplő tud-e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igazolást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információkat: 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a)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b) (internetcím, a kibocsátó hatóság vagy testület, a dokumentáció pontos hivatkozási adatai):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c)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d) 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e) 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(internetcím, a kibocsátó hatóság vagy testület, a dokumentáció pontos hivatkozási adatai):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A gazdasági szereplő másokkal együtt vesz részt a közbeszerzési eljárásban?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</w:p>
        </w:tc>
      </w:tr>
      <w:tr w:rsidR="00A46174" w:rsidRPr="00A46174" w:rsidTr="00182525">
        <w:tc>
          <w:tcPr>
            <w:tcW w:w="9289" w:type="dxa"/>
            <w:gridSpan w:val="2"/>
            <w:shd w:val="clear" w:color="auto" w:fill="BFBFBF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kérjük, biztosítsa, hogy a többi érintett külön egységes európai közbeszerzési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dokumentum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formanyomtatványt nyújtson be.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a) Kérjük, adja meg a gazdasági szereplő csoportban betöltött szerepét (vezető, specifikus feladatokért felelős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, .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..):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b) Kérjük, adja meg, mely gazdasági szereplők a közbeszerzési eljárásban együtt részt vevő csoport tagjai: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a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:) 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b): 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c): 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 xml:space="preserve">B: A gazdasági szereplő képviselőire vonatkozó </w:t>
      </w:r>
      <w:proofErr w:type="gramStart"/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információk</w:t>
      </w:r>
      <w:proofErr w:type="gramEnd"/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A46174">
        <w:rPr>
          <w:rFonts w:ascii="Times New Roman" w:eastAsia="Calibri" w:hAnsi="Times New Roman" w:cs="Times New Roman"/>
          <w:i/>
          <w:lang w:eastAsia="en-GB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Teljes név; 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[……];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Amennyiben szükséges, részletezze a képviseletre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információkat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 xml:space="preserve">C: Más szervezetek </w:t>
      </w:r>
      <w:proofErr w:type="gramStart"/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kapacitásainak</w:t>
      </w:r>
      <w:proofErr w:type="gramEnd"/>
      <w:r w:rsidRPr="00A46174">
        <w:rPr>
          <w:rFonts w:ascii="Times New Roman" w:eastAsia="Calibri" w:hAnsi="Times New Roman" w:cs="Times New Roman"/>
          <w:b/>
          <w:smallCaps/>
          <w:lang w:eastAsia="en-GB"/>
        </w:rPr>
        <w:t xml:space="preserve">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Az alábbi IV. részben feltüntetett kiválasztási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kritériumoknak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és (adott esetben) az alábbi V. részben feltüntetett kritériumoknak és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[]Igen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]Nem</w:t>
            </w:r>
            <w:proofErr w:type="gramEnd"/>
          </w:p>
        </w:tc>
      </w:tr>
    </w:tbl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>Amennyiben igen</w:t>
      </w:r>
      <w:r w:rsidRPr="00A46174">
        <w:rPr>
          <w:rFonts w:ascii="Times New Roman" w:eastAsia="Calibri" w:hAnsi="Times New Roman" w:cs="Times New Roman"/>
          <w:lang w:eastAsia="en-GB"/>
        </w:rPr>
        <w:t xml:space="preserve">, </w:t>
      </w:r>
      <w:r w:rsidRPr="00A46174">
        <w:rPr>
          <w:rFonts w:ascii="Times New Roman" w:eastAsia="Calibri" w:hAnsi="Times New Roman" w:cs="Times New Roman"/>
          <w:b/>
          <w:lang w:eastAsia="en-GB"/>
        </w:rPr>
        <w:t>minden</w:t>
      </w:r>
      <w:r w:rsidRPr="00A46174">
        <w:rPr>
          <w:rFonts w:ascii="Times New Roman" w:eastAsia="Calibri" w:hAnsi="Times New Roman" w:cs="Times New Roman"/>
          <w:lang w:eastAsia="en-GB"/>
        </w:rPr>
        <w:t xml:space="preserve"> egyes érintett szervezetre vonatkozóan külön egységes európai közbeszerzési </w:t>
      </w:r>
      <w:proofErr w:type="gramStart"/>
      <w:r w:rsidRPr="00A46174">
        <w:rPr>
          <w:rFonts w:ascii="Times New Roman" w:eastAsia="Calibri" w:hAnsi="Times New Roman" w:cs="Times New Roman"/>
          <w:lang w:eastAsia="en-GB"/>
        </w:rPr>
        <w:t>dokumentumban</w:t>
      </w:r>
      <w:proofErr w:type="gramEnd"/>
      <w:r w:rsidRPr="00A46174">
        <w:rPr>
          <w:rFonts w:ascii="Times New Roman" w:eastAsia="Calibri" w:hAnsi="Times New Roman" w:cs="Times New Roman"/>
          <w:lang w:eastAsia="en-GB"/>
        </w:rPr>
        <w:t xml:space="preserve"> adja meg az </w:t>
      </w:r>
      <w:r w:rsidRPr="00A46174">
        <w:rPr>
          <w:rFonts w:ascii="Times New Roman" w:eastAsia="Calibri" w:hAnsi="Times New Roman" w:cs="Times New Roman"/>
          <w:b/>
          <w:lang w:eastAsia="en-GB"/>
        </w:rPr>
        <w:t>e rész A. és B. szakaszában, valamint a III. részben</w:t>
      </w:r>
      <w:r w:rsidRPr="00A46174">
        <w:rPr>
          <w:rFonts w:ascii="Times New Roman" w:eastAsia="Calibri" w:hAnsi="Times New Roman" w:cs="Times New Roman"/>
          <w:lang w:eastAsia="en-GB"/>
        </w:rPr>
        <w:t xml:space="preserve"> meghatározott </w:t>
      </w:r>
      <w:proofErr w:type="gramStart"/>
      <w:r w:rsidRPr="00A46174">
        <w:rPr>
          <w:rFonts w:ascii="Times New Roman" w:eastAsia="Calibri" w:hAnsi="Times New Roman" w:cs="Times New Roman"/>
          <w:lang w:eastAsia="en-GB"/>
        </w:rPr>
        <w:t>információkat</w:t>
      </w:r>
      <w:proofErr w:type="gramEnd"/>
      <w:r w:rsidRPr="00A46174">
        <w:rPr>
          <w:rFonts w:ascii="Times New Roman" w:eastAsia="Calibri" w:hAnsi="Times New Roman" w:cs="Times New Roman"/>
          <w:lang w:eastAsia="en-GB"/>
        </w:rPr>
        <w:t xml:space="preserve">, megfelelően kitöltve és az érintett szervezetek által aláírva. </w:t>
      </w:r>
      <w:r w:rsidRPr="00A46174">
        <w:rPr>
          <w:rFonts w:ascii="Times New Roman" w:eastAsia="Calibri" w:hAnsi="Times New Roman" w:cs="Times New Roman"/>
          <w:sz w:val="24"/>
          <w:lang w:eastAsia="en-GB"/>
        </w:rPr>
        <w:br/>
      </w:r>
      <w:r w:rsidRPr="00A46174">
        <w:rPr>
          <w:rFonts w:ascii="Times New Roman" w:eastAsia="Calibri" w:hAnsi="Times New Roman" w:cs="Times New Roman"/>
          <w:lang w:eastAsia="en-GB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A46174">
        <w:rPr>
          <w:rFonts w:ascii="Times New Roman" w:eastAsia="Calibri" w:hAnsi="Times New Roman" w:cs="Times New Roman"/>
          <w:sz w:val="24"/>
          <w:lang w:eastAsia="en-GB"/>
        </w:rPr>
        <w:br/>
      </w:r>
      <w:r w:rsidRPr="00A46174">
        <w:rPr>
          <w:rFonts w:ascii="Times New Roman" w:eastAsia="Calibri" w:hAnsi="Times New Roman" w:cs="Times New Roman"/>
          <w:lang w:eastAsia="en-GB"/>
        </w:rPr>
        <w:t xml:space="preserve">Amennyiben a gazdasági szereplő által igénybe vett meghatározott </w:t>
      </w:r>
      <w:proofErr w:type="gramStart"/>
      <w:r w:rsidRPr="00A46174">
        <w:rPr>
          <w:rFonts w:ascii="Times New Roman" w:eastAsia="Calibri" w:hAnsi="Times New Roman" w:cs="Times New Roman"/>
          <w:lang w:eastAsia="en-GB"/>
        </w:rPr>
        <w:t>kapacitások</w:t>
      </w:r>
      <w:proofErr w:type="gramEnd"/>
      <w:r w:rsidRPr="00A46174">
        <w:rPr>
          <w:rFonts w:ascii="Times New Roman" w:eastAsia="Calibri" w:hAnsi="Times New Roman" w:cs="Times New Roman"/>
          <w:lang w:eastAsia="en-GB"/>
        </w:rPr>
        <w:t xml:space="preserve"> tekintetében ez releváns, minden egyes szervezetre vonatkozóan adja meg a IV. és az V. részben meghatározott információkat is</w:t>
      </w:r>
      <w:r w:rsidRPr="00A46174">
        <w:rPr>
          <w:rFonts w:ascii="Times New Roman" w:eastAsia="Calibri" w:hAnsi="Times New Roman" w:cs="Times New Roman"/>
          <w:vertAlign w:val="superscript"/>
          <w:lang w:eastAsia="en-GB"/>
        </w:rPr>
        <w:footnoteReference w:id="31"/>
      </w:r>
      <w:r w:rsidRPr="00A46174">
        <w:rPr>
          <w:rFonts w:ascii="Times New Roman" w:eastAsia="Calibri" w:hAnsi="Times New Roman" w:cs="Times New Roman"/>
          <w:lang w:eastAsia="en-GB"/>
        </w:rPr>
        <w:t>.</w:t>
      </w:r>
    </w:p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D: </w:t>
      </w: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 xml:space="preserve">Információk azokról az alvállalkozókról, akiknek </w:t>
      </w:r>
      <w:proofErr w:type="gramStart"/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kapacitásait</w:t>
      </w:r>
      <w:proofErr w:type="gramEnd"/>
      <w:r w:rsidRPr="00A46174">
        <w:rPr>
          <w:rFonts w:ascii="Times New Roman" w:eastAsia="Calibri" w:hAnsi="Times New Roman" w:cs="Times New Roman"/>
          <w:b/>
          <w:smallCaps/>
          <w:lang w:eastAsia="en-GB"/>
        </w:rPr>
        <w:t xml:space="preserve"> a gazdasági szereplő nem veszi igénybe</w:t>
      </w:r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(Ezt a szakaszt csak akkor kell kitölteni, ha az ajánlatkérő szerv vagy a közszolgáltató ajánlatkérő kifejezetten előírja ezt az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>[]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Igen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]Nem</w:t>
            </w:r>
            <w:proofErr w:type="gramEnd"/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  <w:t xml:space="preserve">Ha </w:t>
            </w:r>
            <w:r w:rsidRPr="00A46174"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  <w:t>igen, és amennyiben ismert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, kérjük, sorolja fel a javasolt alvállalkozókat: 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>[…]</w:t>
            </w:r>
          </w:p>
        </w:tc>
      </w:tr>
    </w:tbl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Ha az ajánlatkérő szerv vagy a közszolgáltató ajánlatkérő kifejezetten kéri ezt az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az e szakaszban lévő információn kívül, akkor kérjük, adja meg az e rész A. és B. szakaszában és a III. részben előírt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mindegyik érintett alvállalkozóra (</w:t>
      </w:r>
      <w:proofErr w:type="spellStart"/>
      <w:r w:rsidRPr="00A46174">
        <w:rPr>
          <w:rFonts w:ascii="Times New Roman" w:eastAsia="Calibri" w:hAnsi="Times New Roman" w:cs="Times New Roman"/>
          <w:b/>
          <w:lang w:eastAsia="en-GB"/>
        </w:rPr>
        <w:t>alvállakozói</w:t>
      </w:r>
      <w:proofErr w:type="spell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kategóriára) nézve.</w:t>
      </w:r>
    </w:p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br w:type="page"/>
      </w:r>
      <w:r w:rsidRPr="00A46174">
        <w:rPr>
          <w:rFonts w:ascii="Times New Roman" w:eastAsia="Calibri" w:hAnsi="Times New Roman" w:cs="Times New Roman"/>
          <w:b/>
          <w:lang w:eastAsia="en-GB"/>
        </w:rPr>
        <w:lastRenderedPageBreak/>
        <w:t>III. rész: Kizárási okok</w:t>
      </w:r>
    </w:p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A: Büntetőeljárásban hozott ítéletekkel kapcsolatos okok</w:t>
      </w:r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A46174">
        <w:rPr>
          <w:rFonts w:ascii="Times New Roman" w:eastAsia="Calibri" w:hAnsi="Times New Roman" w:cs="Times New Roman"/>
          <w:lang w:eastAsia="en-GB"/>
        </w:rPr>
        <w:t>A 2014/24/EU irányelv 57. cikkének (1) bekezdése a következő kizárási okokat határozza meg:</w:t>
      </w:r>
    </w:p>
    <w:p w:rsidR="00A46174" w:rsidRPr="00A46174" w:rsidRDefault="00A46174" w:rsidP="00A4617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A46174">
        <w:rPr>
          <w:rFonts w:ascii="Times New Roman" w:eastAsia="Calibri" w:hAnsi="Times New Roman" w:cs="Times New Roman"/>
          <w:lang w:eastAsia="en-GB"/>
        </w:rPr>
        <w:t>Bűnszervezetben való részvétel</w:t>
      </w:r>
      <w:r w:rsidRPr="00A46174">
        <w:rPr>
          <w:rFonts w:ascii="Times New Roman" w:eastAsia="Calibri" w:hAnsi="Times New Roman" w:cs="Times New Roman"/>
          <w:vertAlign w:val="superscript"/>
          <w:lang w:eastAsia="en-GB"/>
        </w:rPr>
        <w:footnoteReference w:id="32"/>
      </w:r>
      <w:r w:rsidRPr="00A46174">
        <w:rPr>
          <w:rFonts w:ascii="Times New Roman" w:eastAsia="Calibri" w:hAnsi="Times New Roman" w:cs="Times New Roman"/>
          <w:lang w:eastAsia="en-GB"/>
        </w:rPr>
        <w:t>;</w:t>
      </w:r>
    </w:p>
    <w:p w:rsidR="00A46174" w:rsidRPr="00A46174" w:rsidRDefault="00A46174" w:rsidP="00A4617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proofErr w:type="gramStart"/>
      <w:r w:rsidRPr="00A46174">
        <w:rPr>
          <w:rFonts w:ascii="Times New Roman" w:eastAsia="Calibri" w:hAnsi="Times New Roman" w:cs="Times New Roman"/>
          <w:lang w:eastAsia="en-GB"/>
        </w:rPr>
        <w:t>Korrupció</w:t>
      </w:r>
      <w:proofErr w:type="gramEnd"/>
      <w:r w:rsidRPr="00A46174">
        <w:rPr>
          <w:rFonts w:ascii="Times New Roman" w:eastAsia="Calibri" w:hAnsi="Times New Roman" w:cs="Times New Roman"/>
          <w:vertAlign w:val="superscript"/>
          <w:lang w:eastAsia="en-GB"/>
        </w:rPr>
        <w:footnoteReference w:id="33"/>
      </w:r>
      <w:r w:rsidRPr="00A46174">
        <w:rPr>
          <w:rFonts w:ascii="Times New Roman" w:eastAsia="Calibri" w:hAnsi="Times New Roman" w:cs="Times New Roman"/>
          <w:lang w:eastAsia="en-GB"/>
        </w:rPr>
        <w:t>;</w:t>
      </w:r>
    </w:p>
    <w:p w:rsidR="00A46174" w:rsidRPr="00A46174" w:rsidRDefault="00A46174" w:rsidP="00A4617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bookmarkStart w:id="4" w:name="_DV_M1264"/>
      <w:bookmarkEnd w:id="4"/>
      <w:r w:rsidRPr="00A46174">
        <w:rPr>
          <w:rFonts w:ascii="Times New Roman" w:eastAsia="Calibri" w:hAnsi="Times New Roman" w:cs="Times New Roman"/>
          <w:lang w:eastAsia="en-GB"/>
        </w:rPr>
        <w:t>Csalás</w:t>
      </w:r>
      <w:r w:rsidRPr="00A46174">
        <w:rPr>
          <w:rFonts w:ascii="Times New Roman" w:eastAsia="Calibri" w:hAnsi="Times New Roman" w:cs="Times New Roman"/>
          <w:vertAlign w:val="superscript"/>
          <w:lang w:eastAsia="en-GB"/>
        </w:rPr>
        <w:footnoteReference w:id="34"/>
      </w:r>
      <w:r w:rsidRPr="00A46174">
        <w:rPr>
          <w:rFonts w:ascii="Times New Roman" w:eastAsia="Calibri" w:hAnsi="Times New Roman" w:cs="Times New Roman"/>
          <w:lang w:eastAsia="en-GB"/>
        </w:rPr>
        <w:t>;</w:t>
      </w:r>
    </w:p>
    <w:p w:rsidR="00A46174" w:rsidRPr="00A46174" w:rsidRDefault="00A46174" w:rsidP="00A4617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bookmarkStart w:id="5" w:name="_DV_M1266"/>
      <w:bookmarkEnd w:id="5"/>
      <w:r w:rsidRPr="00A46174">
        <w:rPr>
          <w:rFonts w:ascii="Times New Roman" w:eastAsia="Calibri" w:hAnsi="Times New Roman" w:cs="Times New Roman"/>
          <w:lang w:eastAsia="en-GB"/>
        </w:rPr>
        <w:t>Terrorista bűncselekmény vagy terrorista csoporthoz kapcsolódó bűncselekmény</w:t>
      </w:r>
      <w:r w:rsidRPr="00A46174">
        <w:rPr>
          <w:rFonts w:ascii="Times New Roman" w:eastAsia="Calibri" w:hAnsi="Times New Roman" w:cs="Times New Roman"/>
          <w:vertAlign w:val="superscript"/>
          <w:lang w:eastAsia="en-GB"/>
        </w:rPr>
        <w:footnoteReference w:id="35"/>
      </w:r>
      <w:r w:rsidRPr="00A46174">
        <w:rPr>
          <w:rFonts w:ascii="Times New Roman" w:eastAsia="Calibri" w:hAnsi="Times New Roman" w:cs="Times New Roman"/>
          <w:lang w:eastAsia="en-GB"/>
        </w:rPr>
        <w:t>;</w:t>
      </w:r>
    </w:p>
    <w:p w:rsidR="00A46174" w:rsidRPr="00A46174" w:rsidRDefault="00A46174" w:rsidP="00A4617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lang w:eastAsia="en-GB"/>
        </w:rPr>
      </w:pPr>
      <w:bookmarkStart w:id="6" w:name="_DV_M1268"/>
      <w:bookmarkEnd w:id="6"/>
      <w:r w:rsidRPr="00A46174">
        <w:rPr>
          <w:rFonts w:ascii="Times New Roman" w:eastAsia="Calibri" w:hAnsi="Times New Roman" w:cs="Times New Roman"/>
          <w:lang w:eastAsia="en-GB"/>
        </w:rPr>
        <w:t xml:space="preserve">Pénzmosás vagy terrorizmus </w:t>
      </w:r>
      <w:proofErr w:type="gramStart"/>
      <w:r w:rsidRPr="00A46174">
        <w:rPr>
          <w:rFonts w:ascii="Times New Roman" w:eastAsia="Calibri" w:hAnsi="Times New Roman" w:cs="Times New Roman"/>
          <w:lang w:eastAsia="en-GB"/>
        </w:rPr>
        <w:t>finanszírozása</w:t>
      </w:r>
      <w:bookmarkStart w:id="7" w:name="_DV_C1915"/>
      <w:proofErr w:type="gramEnd"/>
      <w:r w:rsidRPr="00A46174">
        <w:rPr>
          <w:rFonts w:ascii="Times New Roman" w:eastAsia="Calibri" w:hAnsi="Times New Roman" w:cs="Times New Roman"/>
          <w:vertAlign w:val="superscript"/>
          <w:lang w:eastAsia="en-GB"/>
        </w:rPr>
        <w:footnoteReference w:id="36"/>
      </w:r>
      <w:bookmarkEnd w:id="7"/>
      <w:r w:rsidRPr="00A46174">
        <w:rPr>
          <w:rFonts w:ascii="Times New Roman" w:eastAsia="Calibri" w:hAnsi="Times New Roman" w:cs="Times New Roman"/>
          <w:lang w:eastAsia="en-GB"/>
        </w:rPr>
        <w:t>;</w:t>
      </w:r>
    </w:p>
    <w:p w:rsidR="00A46174" w:rsidRPr="00A46174" w:rsidRDefault="00A46174" w:rsidP="00A4617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A46174">
        <w:rPr>
          <w:rFonts w:ascii="Times New Roman" w:eastAsia="Calibri" w:hAnsi="Times New Roman" w:cs="Times New Roman"/>
          <w:sz w:val="24"/>
          <w:lang w:eastAsia="en-GB"/>
        </w:rPr>
        <w:t>Gyermekmunka és az emberkereskedelem más formái</w:t>
      </w:r>
      <w:r w:rsidRPr="00A46174">
        <w:rPr>
          <w:rFonts w:ascii="Times New Roman" w:eastAsia="Calibri" w:hAnsi="Times New Roman" w:cs="Times New Roman"/>
          <w:sz w:val="24"/>
          <w:vertAlign w:val="superscript"/>
          <w:lang w:eastAsia="en-GB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Jogerősen elítélték-e a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gazdasági szereplőt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vagy a gazdasági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szereplő igazgató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információkat: (internetcím, a kibocsátó hatóság vagy testület, a dokumentáció pontos hivatkozási adatai):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[……][……][……][……]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8"/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Amennyiben igen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,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kérjük,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9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adja meg a következő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információkat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a) Elítélés dátuma, adja meg, hogy az 1–6. pontok közül melyik érintett, valamint az ítélet okát (okait),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b) Határozza meg az elítélt személyét [ ];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a) Dátum:[   ], pont(ok): [   ], ok(ok):[   ]</w:t>
            </w:r>
            <w:r w:rsidRPr="00A46174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t xml:space="preserve"> 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b) 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c)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A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kizárási időszak hossza [……] és az érintett pont(ok) [   ]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információkat: (internetcím, a kibocsátó hatóság vagy testület, a dokumentáció pontos hivatkozási adatai): [……][……][……][……]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0"/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Ítéletek esetén hozott-e a gazdasági szereplő olyan intézkedéseket, amelyek a releváns kizárási okok ellenére igazolják megbízhatóságát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1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(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hu-HU"/>
              </w:rPr>
              <w:t>öntisztázás</w:t>
            </w:r>
            <w:r w:rsidRPr="00A46174">
              <w:rPr>
                <w:rFonts w:ascii="Times New Roman" w:eastAsia="Calibri" w:hAnsi="Times New Roman" w:cs="Times New Roman"/>
                <w:lang w:eastAsia="hu-HU"/>
              </w:rPr>
              <w:t>)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[] Igen [] Nem 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Amennyiben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kérjük, ismertesse ezeket az intézkedéseket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2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2263"/>
        <w:gridCol w:w="2320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Teljesítette-e a gazdasági szereplő összes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kötelezettségét az adók és társadalombiztosítási járulékok megfizetése tekintetében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</w:p>
        </w:tc>
      </w:tr>
      <w:tr w:rsidR="00A46174" w:rsidRPr="00A46174" w:rsidTr="0018252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akkor kérjük, adja meg a következő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információkat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a) Érintett ország vagy tagállam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b) Mi az érintett összeg?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c)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A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kötelezettségszegés megállapításának módja: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1) Bírósági vagy közigazgatási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határozat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A46174" w:rsidRPr="00A46174" w:rsidRDefault="00A46174" w:rsidP="00A46174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ab/>
              <w:t>Ez a határozat jogerős és kötelező?</w:t>
            </w:r>
          </w:p>
          <w:p w:rsidR="00A46174" w:rsidRPr="00A46174" w:rsidRDefault="00A46174" w:rsidP="00A4617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Kérjük, adja meg az ítélet vagy a határozat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dátumát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  <w:p w:rsidR="00A46174" w:rsidRPr="00A46174" w:rsidRDefault="00A46174" w:rsidP="00A4617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Ítélet esetén,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amennyiben erről közvetlenül rendelkezik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a kizárási időtartam hossza: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2) </w:t>
            </w:r>
            <w:r w:rsidRPr="00A46174"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  <w:t>Egyéb mód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>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Kérjük, részletezze:</w:t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Társadalombiztosítási hozzájárulás</w:t>
            </w:r>
          </w:p>
        </w:tc>
      </w:tr>
      <w:tr w:rsidR="00A46174" w:rsidRPr="00A46174" w:rsidTr="0018252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a)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b) 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c1) [] Igen [] Nem</w:t>
            </w:r>
          </w:p>
          <w:p w:rsidR="00A46174" w:rsidRPr="00A46174" w:rsidRDefault="00A46174" w:rsidP="00A4617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Igen [] Nem</w:t>
            </w:r>
          </w:p>
          <w:p w:rsidR="00A46174" w:rsidRPr="00A46174" w:rsidRDefault="00A46174" w:rsidP="00A461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c2) [ 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d) 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kérjük, részletezze: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lastRenderedPageBreak/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a)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b) 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c1) [] Igen [] Nem</w:t>
            </w:r>
          </w:p>
          <w:p w:rsidR="00A46174" w:rsidRPr="00A46174" w:rsidRDefault="00A46174" w:rsidP="00A461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</w:p>
          <w:p w:rsidR="00A46174" w:rsidRPr="00A46174" w:rsidRDefault="00A46174" w:rsidP="00A461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c2) [ 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d) 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kérjük, részletezze: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Ha az adók vagy társadalombiztosítási járulékok befizetésére vonatkozó dokumentáció elektronikusan elérhető, kérjük, adja meg a következő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információkat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(internetcím, a kibocsátó hatóság vagy testület, a dokumentáció pontos hivatkozási adatai):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t xml:space="preserve"> 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3"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C: Fizetésképtelenséggel, összeférhetetlenséggel vagy szakmai kötelességszegéssel kapcsolatos okok</w:t>
      </w:r>
      <w:r w:rsidRPr="00A46174">
        <w:rPr>
          <w:rFonts w:ascii="Times New Roman" w:eastAsia="Calibri" w:hAnsi="Times New Roman" w:cs="Times New Roman"/>
          <w:b/>
          <w:smallCaps/>
          <w:vertAlign w:val="superscript"/>
          <w:lang w:eastAsia="en-GB"/>
        </w:rPr>
        <w:footnoteReference w:id="44"/>
      </w:r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Felhívjuk a figyelmet, hogy e </w:t>
      </w:r>
      <w:proofErr w:type="spellStart"/>
      <w:r w:rsidRPr="00A46174">
        <w:rPr>
          <w:rFonts w:ascii="Times New Roman" w:eastAsia="Calibri" w:hAnsi="Times New Roman" w:cs="Times New Roman"/>
          <w:b/>
          <w:lang w:eastAsia="en-GB"/>
        </w:rPr>
        <w:t>közbeszerzés</w:t>
      </w:r>
      <w:proofErr w:type="spell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alkalmazásában lehetséges, hogy a következő kizárási okok valamelyikét a nemzeti jog, a vonatkozó hirdetmény vagy a közbeszerzési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dokumentumok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A gazdasági szereplő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tudomása szerint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megszegte-e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kötelezettségeit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környezetvédelmi, a szociális és a munkajog terén</w:t>
            </w:r>
            <w:r w:rsidRPr="00A4617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5"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</w:p>
        </w:tc>
      </w:tr>
      <w:tr w:rsidR="00A46174" w:rsidRPr="00A46174" w:rsidTr="0018252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hozott-e a gazdasági szereplő olyan intézkedéseket, amelyek e kizárási okok ellenére igazolják megbízhatóságát (öntisztázás)?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[] Igen []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Amennyiben igen, kérjük, ismertesse ezeket az intézkedéseket: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A gazdasági szereplő a következő helyzetek bármelyikében van-e: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a)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Csődeljárás,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vagy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b)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Fizetésképtelenségi eljárás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vagy felszámolási eljárás alatt áll, vagy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c)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Hitelezőkkel csődegyezséget kötött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vagy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d)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A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nemzeti törvények és rendeletek szerinti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hasonló eljárás következtében bármely hasonló helyzetben van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6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vagy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e) Vagyonát felszámoló vagy bíróság kezeli, vagy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f) Üzleti tevékenységét felfüggesztette?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igen:</w:t>
            </w:r>
          </w:p>
          <w:p w:rsidR="00A46174" w:rsidRPr="00A46174" w:rsidRDefault="00A46174" w:rsidP="00A461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Kérjük, részletezze:</w:t>
            </w:r>
          </w:p>
          <w:p w:rsidR="00A46174" w:rsidRPr="00A46174" w:rsidRDefault="00A46174" w:rsidP="00A461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7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lastRenderedPageBreak/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A46174" w:rsidRPr="00A46174" w:rsidRDefault="00A46174" w:rsidP="00A461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  <w:tr w:rsidR="00A46174" w:rsidRPr="00A46174" w:rsidTr="0018252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Elkövetett-e a gazdasági szereplő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súlyos szakmai kötelességszegést</w:t>
            </w:r>
            <w:r w:rsidRPr="00A4617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8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?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Nem,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</w:p>
        </w:tc>
      </w:tr>
      <w:tr w:rsidR="00A46174" w:rsidRPr="00A46174" w:rsidTr="0018252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tett-e a gazdasági szereplő öntisztázó intézkedéseket? 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Amennyiben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kérjük, ismertesse ezeket az intézkedéseket: 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hu-HU"/>
              </w:rPr>
              <w:t>Kötött-e a gazdasági szereplő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 verseny torzítását célzó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megállapodást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más gazdasági szereplőkkel?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[…]</w:t>
            </w:r>
          </w:p>
        </w:tc>
      </w:tr>
      <w:tr w:rsidR="00A46174" w:rsidRPr="00A46174" w:rsidTr="0018252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tett-e a gazdasági szereplő öntisztázó intézkedéseket? 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Amennyiben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kérjük, ismertesse ezeket az intézkedéseket: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</w:p>
        </w:tc>
      </w:tr>
      <w:tr w:rsidR="00A46174" w:rsidRPr="00A46174" w:rsidTr="00182525">
        <w:trPr>
          <w:trHeight w:val="1316"/>
        </w:trPr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46174">
              <w:rPr>
                <w:rFonts w:ascii="Times New Roman" w:eastAsia="Calibri" w:hAnsi="Times New Roman" w:cs="Times New Roman"/>
                <w:lang w:eastAsia="hu-HU"/>
              </w:rPr>
              <w:lastRenderedPageBreak/>
              <w:t xml:space="preserve">Van-e tudomása a gazdasági szereplőnek bármilyen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összeférhetetlenségről</w:t>
            </w:r>
            <w:r w:rsidRPr="00A4617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9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 közbeszerzési eljárásban való részvételéből fakadóan?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[…]</w:t>
            </w:r>
          </w:p>
        </w:tc>
      </w:tr>
      <w:tr w:rsidR="00A46174" w:rsidRPr="00A46174" w:rsidTr="00182525">
        <w:trPr>
          <w:trHeight w:val="1544"/>
        </w:trPr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Nyújtott-e a gazdasági szereplő vagy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valamely hozzá kapcsolódó vállalkozás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tanácsadást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az ajánlatkérő szervnek vagy a közszolgáltató ajánlatkérőnek, vagy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részt vett-e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más módon a közbeszerzési eljárás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előkészítésében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[…]</w:t>
            </w:r>
          </w:p>
        </w:tc>
      </w:tr>
      <w:tr w:rsidR="00A46174" w:rsidRPr="00A46174" w:rsidTr="0018252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lejárat előtti megszüntetését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vagy az említett korábbi szerződéshez kapcsolódó kártérítési követelést vagy egyéb hasonló szankciókat?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[…]</w:t>
            </w:r>
          </w:p>
        </w:tc>
      </w:tr>
      <w:tr w:rsidR="00A46174" w:rsidRPr="00A46174" w:rsidTr="0018252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tett-e a gazdasági szereplő öntisztázó intézkedéseket? 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Amennyiben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kérjük, ismertesse ezeket az intézkedéseket: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Megerősíti-e a gazdasági szereplő a következőket?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a) </w:t>
            </w:r>
            <w:r w:rsidRPr="00A46174">
              <w:rPr>
                <w:rFonts w:ascii="Times New Roman" w:eastAsia="Calibri" w:hAnsi="Times New Roman" w:cs="Times New Roman"/>
                <w:lang w:eastAsia="hu-HU"/>
              </w:rPr>
              <w:t xml:space="preserve">A kizárási okok fenn nem állásának,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illetve a kiválasztási kritériumok teljesülésének ellenőrzéséhez szükséges információk szolgáltatása során nem tett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hamis nyilatkozatot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Nem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tartott vissza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ilyen információt,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c) Késedelem nélkül be tudta nyújtani az ajánlatkérő szerv vagy a közszolgáltató ajánlatkérő által megkívánt kiegészítő iratokat, és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d) Nem kísérelte meg jogtalanul befolyásolni az ajánlatkérő szerv vagy a közszolgáltató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vagy gondatlanságból olyan félrevezető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információkat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lastRenderedPageBreak/>
        <w:t>D: Egyéb, adott esetben az ajánlatkérő szerv vagy a közszolgáltató ajánlatkérő tagállamának nemzeti jogszabályaiban előírt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Vonatkoznak-e a gazdasági szereplőre azok a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tisztán nemzeti kizárási okok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amelyeket a vonatkozó hirdetmény vagy a közbeszerzési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dokumentumok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meghatároznak?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a vonatkozó hirdetményben vagy a közbeszerzési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dokumentumokban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megkívánt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182525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182525" w:rsidRPr="000F4983" w:rsidRDefault="00182525" w:rsidP="001F4D0A">
            <w:pPr>
              <w:spacing w:before="120" w:after="120" w:line="240" w:lineRule="auto"/>
              <w:ind w:left="-5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32561B">
              <w:rPr>
                <w:rFonts w:ascii="Times New Roman" w:eastAsia="Calibri" w:hAnsi="Times New Roman" w:cs="Times New Roman"/>
                <w:sz w:val="24"/>
                <w:lang w:eastAsia="en-GB"/>
              </w:rPr>
              <w:t>Kbt. 62. § (1)</w:t>
            </w:r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b</w:t>
            </w:r>
            <w:r w:rsidRPr="0032561B">
              <w:rPr>
                <w:rFonts w:ascii="Times New Roman" w:eastAsia="Calibri" w:hAnsi="Times New Roman" w:cs="Times New Roman"/>
                <w:sz w:val="24"/>
                <w:lang w:eastAsia="en-GB"/>
              </w:rPr>
              <w:t>ekezdés</w:t>
            </w:r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</w:t>
            </w:r>
            <w:r w:rsidRPr="001F4D0A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a) </w:t>
            </w:r>
            <w:r w:rsidRPr="0032561B">
              <w:rPr>
                <w:rFonts w:ascii="Times New Roman" w:eastAsia="Calibri" w:hAnsi="Times New Roman" w:cs="Times New Roman"/>
                <w:sz w:val="24"/>
                <w:lang w:eastAsia="en-GB"/>
              </w:rPr>
              <w:t>pont</w:t>
            </w:r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</w:t>
            </w:r>
            <w:proofErr w:type="spellStart"/>
            <w:r w:rsidRPr="001F4D0A">
              <w:rPr>
                <w:rFonts w:ascii="Times New Roman" w:eastAsia="Calibri" w:hAnsi="Times New Roman" w:cs="Times New Roman"/>
                <w:sz w:val="24"/>
                <w:lang w:eastAsia="en-GB"/>
              </w:rPr>
              <w:t>ag</w:t>
            </w:r>
            <w:proofErr w:type="spellEnd"/>
            <w:r w:rsidRPr="001F4D0A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>alpontj</w:t>
            </w:r>
            <w:r w:rsidR="00242A8C">
              <w:rPr>
                <w:rFonts w:ascii="Times New Roman" w:eastAsia="Calibri" w:hAnsi="Times New Roman" w:cs="Times New Roman"/>
                <w:sz w:val="24"/>
                <w:lang w:eastAsia="en-GB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>, e</w:t>
            </w:r>
            <w:r w:rsidRPr="001F4D0A">
              <w:rPr>
                <w:rFonts w:ascii="Times New Roman" w:eastAsia="Calibri" w:hAnsi="Times New Roman" w:cs="Times New Roman"/>
                <w:sz w:val="24"/>
                <w:lang w:eastAsia="en-GB"/>
              </w:rPr>
              <w:t>), f), g), k), l), p</w:t>
            </w:r>
            <w:proofErr w:type="gramStart"/>
            <w:r w:rsidRPr="001F4D0A">
              <w:rPr>
                <w:rFonts w:ascii="Times New Roman" w:eastAsia="Calibri" w:hAnsi="Times New Roman" w:cs="Times New Roman"/>
                <w:sz w:val="24"/>
                <w:lang w:eastAsia="en-GB"/>
              </w:rPr>
              <w:t>)</w:t>
            </w:r>
            <w:r w:rsidRPr="0032561B">
              <w:rPr>
                <w:rFonts w:ascii="Times New Roman" w:eastAsia="Calibri" w:hAnsi="Times New Roman" w:cs="Times New Roman"/>
                <w:sz w:val="24"/>
                <w:lang w:eastAsia="en-GB"/>
              </w:rPr>
              <w:t>és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</w:t>
            </w:r>
            <w:r w:rsidRPr="001F4D0A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q) </w:t>
            </w:r>
            <w:r w:rsidRPr="0032561B">
              <w:rPr>
                <w:rFonts w:ascii="Times New Roman" w:eastAsia="Calibri" w:hAnsi="Times New Roman" w:cs="Times New Roman"/>
                <w:sz w:val="24"/>
                <w:lang w:eastAsia="en-GB"/>
              </w:rPr>
              <w:t>pontj</w:t>
            </w:r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>a</w:t>
            </w:r>
            <w:r w:rsidRPr="0032561B">
              <w:rPr>
                <w:rFonts w:ascii="Times New Roman" w:eastAsia="Calibri" w:hAnsi="Times New Roman" w:cs="Times New Roman"/>
                <w:sz w:val="24"/>
                <w:lang w:eastAsia="en-GB"/>
              </w:rPr>
              <w:t>:</w:t>
            </w:r>
            <w:r w:rsidRPr="000F4983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</w:t>
            </w:r>
          </w:p>
          <w:p w:rsidR="00182525" w:rsidRPr="000F4983" w:rsidRDefault="00182525" w:rsidP="00182525">
            <w:pPr>
              <w:spacing w:before="120" w:after="157"/>
              <w:ind w:left="-5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1F4D0A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A Kbt. 62. § (1) bekezdés k) pont </w:t>
            </w:r>
            <w:proofErr w:type="spellStart"/>
            <w:r w:rsidRPr="001F4D0A">
              <w:rPr>
                <w:rFonts w:ascii="Times New Roman" w:eastAsia="Calibri" w:hAnsi="Times New Roman" w:cs="Times New Roman"/>
                <w:sz w:val="24"/>
                <w:lang w:eastAsia="en-GB"/>
              </w:rPr>
              <w:t>ka</w:t>
            </w:r>
            <w:proofErr w:type="spellEnd"/>
            <w:r w:rsidRPr="001F4D0A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) alpontja </w:t>
            </w:r>
          </w:p>
          <w:p w:rsidR="00182525" w:rsidRPr="000F4983" w:rsidRDefault="00182525" w:rsidP="00182525">
            <w:pPr>
              <w:spacing w:before="120" w:after="157"/>
              <w:ind w:left="-5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1F4D0A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A Kbt. 62. § (1) bekezdés l) pontja 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(internetcím, a kibocsátó hatóság vagy testület, a dokumentáció pontos hivatkozási adatai):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0"/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hu-HU"/>
              </w:rPr>
              <w:t>Amennyiben a tisztán nemzeti kizárási okok fennállnak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tett-e a gazdasági szereplő öntisztázási intézkedéseket?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Amennyiben igen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>IV. rész: Kiválasztási szempontok</w:t>
      </w:r>
    </w:p>
    <w:p w:rsidR="00A46174" w:rsidRPr="00A46174" w:rsidRDefault="00A46174" w:rsidP="00A46174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>A kiválasztási szempontokat illetően (</w:t>
      </w:r>
      <w:r w:rsidRPr="00A46174">
        <w:rPr>
          <w:rFonts w:ascii="Times New Roman" w:eastAsia="Calibri" w:hAnsi="Times New Roman" w:cs="Times New Roman"/>
          <w:b/>
          <w:lang w:eastAsia="en-GB"/>
        </w:rPr>
        <w:sym w:font="Symbol" w:char="F061"/>
      </w:r>
      <w:r w:rsidRPr="00A46174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  <w:r w:rsidRPr="00A46174">
        <w:rPr>
          <w:rFonts w:ascii="Times New Roman" w:eastAsia="Calibri" w:hAnsi="Times New Roman" w:cs="Times New Roman"/>
          <w:b/>
          <w:lang w:eastAsia="en-GB"/>
        </w:rPr>
        <w:t>szakasz vagy e rész A–D szakaszai), a gazdasági szereplő kijelenti a következőket:</w:t>
      </w:r>
    </w:p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sym w:font="Symbol" w:char="F061"/>
      </w: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: Az összes kiválasztási szempont általános jelzése</w:t>
      </w:r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sz w:val="24"/>
          <w:lang w:eastAsia="en-GB"/>
        </w:rPr>
        <w:t xml:space="preserve">A gazdasági szereplőnek csak ezt a mezőt kell kitöltenie abban az esetben, ha az ajánlatkérő szerv vagy a közszolgáltató ajánlatkérő a vonatkozó hirdetményben vagy a hirdetményben hivatkozott közbeszerzési </w:t>
      </w:r>
      <w:proofErr w:type="gramStart"/>
      <w:r w:rsidRPr="00A46174">
        <w:rPr>
          <w:rFonts w:ascii="Times New Roman" w:eastAsia="Calibri" w:hAnsi="Times New Roman" w:cs="Times New Roman"/>
          <w:b/>
          <w:sz w:val="24"/>
          <w:lang w:eastAsia="en-GB"/>
        </w:rPr>
        <w:t>dokumentumokban</w:t>
      </w:r>
      <w:proofErr w:type="gramEnd"/>
      <w:r w:rsidRPr="00A46174">
        <w:rPr>
          <w:rFonts w:ascii="Times New Roman" w:eastAsia="Calibri" w:hAnsi="Times New Roman" w:cs="Times New Roman"/>
          <w:b/>
          <w:sz w:val="24"/>
          <w:lang w:eastAsia="en-GB"/>
        </w:rPr>
        <w:t xml:space="preserve"> jelezte, hogy a gazdasági szereplő szorítkozhat a IV. rész</w:t>
      </w:r>
      <w:r w:rsidRPr="00A46174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  <w:r w:rsidRPr="00A46174">
        <w:rPr>
          <w:rFonts w:ascii="Times New Roman" w:eastAsia="Calibri" w:hAnsi="Times New Roman" w:cs="Times New Roman"/>
          <w:b/>
          <w:lang w:eastAsia="en-GB"/>
        </w:rPr>
        <w:sym w:font="Symbol" w:char="F061"/>
      </w:r>
      <w:r w:rsidRPr="00A46174">
        <w:rPr>
          <w:rFonts w:ascii="Times New Roman" w:eastAsia="Calibri" w:hAnsi="Times New Roman" w:cs="Times New Roman"/>
          <w:b/>
          <w:lang w:eastAsia="en-GB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A46174" w:rsidRPr="00A46174" w:rsidTr="00182525">
        <w:tc>
          <w:tcPr>
            <w:tcW w:w="4606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06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Megfelel az előírt kiválasztási szempontoknak:</w:t>
            </w:r>
          </w:p>
        </w:tc>
        <w:tc>
          <w:tcPr>
            <w:tcW w:w="4607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A: Alkalmasság szakmai tevékenység végzésére</w:t>
      </w:r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>A gazdasági szereplőnek kizárólag</w:t>
      </w:r>
      <w:r w:rsidRPr="00A46174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  <w:r w:rsidRPr="00A46174">
        <w:rPr>
          <w:rFonts w:ascii="Times New Roman" w:eastAsia="Calibri" w:hAnsi="Times New Roman" w:cs="Times New Roman"/>
          <w:b/>
          <w:lang w:eastAsia="en-GB"/>
        </w:rPr>
        <w:t xml:space="preserve">abban az esetben kell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1) Be van jegyezve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 letelepedés helye szerinti tagállamának vonatkozó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szakmai vagy cégnyilvántartásába</w:t>
            </w:r>
            <w:r w:rsidRPr="00A4617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51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[…]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2) Szolgáltatásnyújtásra irányuló szerződéseknél: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 gazdasági szereplőnek meghatározott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engedéllyel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kell-e rendelkeznie vagy meghatározott szervezet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tagjának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kell-e lennie ahhoz, hogy a gazdasági szereplő letelepedési helye szerinti országban az adott szolgáltatást nyújthassa?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[] Igen []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[ 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 [] Igen [] Nem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B: Gazdasági és pénzügyi helyzet</w:t>
      </w:r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A gazdasági szereplőnek kizárólag abban az esetben kell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1a) A gazdasági szereplő („általános”)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éves árbevétele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 vonatkozó hirdetményben vagy a közbeszerzési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dokumentumokban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előírt számú pénzügyi évben a következő: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És/vagy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1b) A gazdasági szereplő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átlagos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éves árbevétele a vonatkozó hirdetményben vagy a közbeszerzési dokumentumokban előírt számú évben a következő</w:t>
            </w:r>
            <w:r w:rsidRPr="00A4617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52"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(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)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év: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 árbevétel:[……][…]pénznem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év: [……] árbevétel:[……][…]pénznem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év: [……] árbevétel:[……][…]pénznem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(évek száma, átlagos árbevétel)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[……],[……][…]pénznem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2a) A gazdasági szereplő éves („specifikus”)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árbevétele a szerződés által érintett üzleti területre vonatkozóan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a vonatkozó hirdetményben vagy a közbeszerzési dokumentumokban meghatározott módon az előírt pénzügyi évek tekintetében a következő: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És/vagy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2b) A gazdasági szereplő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átlagos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éves árbevétele a területen és a vonatkozó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hirdetményben vagy a közbeszerzési dokumentumokban előírt számú évben a következő</w:t>
            </w:r>
            <w:r w:rsidRPr="00A4617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53"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Ha a vonatkozó információ elektronikusan elérhető, kérjük, adja meg a következő információkat: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év: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 árbevétel:[……][…]pénznem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év: [……] árbevétel:[……][…]pénznem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év: [……] árbevétel:[……][…]pénznem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(évek száma, átlagos árbevétel): [……],[……][…]pénznem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3) Amennyiben az (általános vagy specifikus) árbevételre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4) A vonatkozó hirdetményben vagy a közbeszerzési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dokumentumokban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meghatározott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pénzügyi mutatók</w:t>
            </w:r>
            <w:r w:rsidRPr="00A4617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54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tekintetében a gazdasági szereplő kijelenti, hogy az előírt mutató(k) tényleges értéke(i) a következő(k):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(az előírt mutató azonosítása – x és y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5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aránya - és az érték):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], [……]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6"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  <w:t>(internetcím, a kibocsátó hatóság vagy testület, a dokumentáció pontos hivatkozási adatai):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5) </w:t>
            </w:r>
            <w:r w:rsidRPr="00A46174"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  <w:t>Szakmai felelősségbiztosításának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biztosítási összege a következő: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elektronikusan elérhető, kérjük,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adja meg a következő információkat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],[……][…]pénznem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  <w:t>(internetcím, a kibocsátó hatóság vagy testület, a dokumentáció pontos hivatkozási adatai):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6) Az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esetleges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egyéb gazdasági vagy pénzügyi követelmények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tekintetében, amelyeket a vonatkozó hirdetményben vagy a közbeszerzési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dokumentumokban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meghatároztak, a gazdasági szereplő kijelenti a következőket: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a vonatkozó hirdetményben vagy a közbeszerzési dokumentumokban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esetlegesen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46174">
        <w:rPr>
          <w:rFonts w:ascii="Times New Roman" w:eastAsia="Calibri" w:hAnsi="Times New Roman" w:cs="Times New Roman"/>
          <w:b/>
          <w:smallCaps/>
          <w:lang w:eastAsia="en-GB"/>
        </w:rPr>
        <w:lastRenderedPageBreak/>
        <w:t>C: Technikai és szakmai alkalmasság</w:t>
      </w:r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A gazdasági szereplőnek kizárólag abban az esetben kell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620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bookmarkStart w:id="8" w:name="_DV_M4300"/>
            <w:bookmarkStart w:id="9" w:name="_DV_M4301"/>
            <w:bookmarkEnd w:id="8"/>
            <w:bookmarkEnd w:id="9"/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1a) Csak </w:t>
            </w:r>
            <w:r w:rsidRPr="00A46174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építési beruházásra vonatkozó közbeszerzési szerződések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esetében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A referencia-időszak folyamán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7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 gazdasági szereplő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 meghatározott típusú munkákból a következőket végezte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a legfontosabb munkák megfelelő elvégzésére és eredményére vonatkozó dokumentáció elektronikus formában rendelkezésre áll, kérjük, adja meg a következő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információkat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Évek száma (ezt az időszakot a vonatkozó hirdetmény vagy a közbeszerzési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dokumentumok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határozzák meg): […]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Munkák:  […...]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000000" w:fill="auto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1b) Csak </w:t>
            </w:r>
            <w:r w:rsidRPr="00A46174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árubeszerzésre és szolgáltatásnyújtásra irányuló közbeszerzési szerződések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esetében: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A referencia-időszak folyamán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8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 gazdasági szereplő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a meghatározott típusokon belül a következő főbb szállításokat végezte, vagy a következő főbb szolgáltatásokat nyújtotta: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A lista elkészítésekor kérjük, tüntesse fel az összegeket, a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dátumokat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és a közületi vagy magánmegrendelőket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9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Évek száma (ezt az időszakot a vonatkozó hirdetmény vagy a közbeszerzési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dokumentumok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1011"/>
              <w:gridCol w:w="986"/>
              <w:gridCol w:w="1365"/>
            </w:tblGrid>
            <w:tr w:rsidR="00A46174" w:rsidRPr="00A46174" w:rsidTr="00182525">
              <w:tc>
                <w:tcPr>
                  <w:tcW w:w="1336" w:type="dxa"/>
                  <w:shd w:val="clear" w:color="auto" w:fill="auto"/>
                </w:tcPr>
                <w:p w:rsidR="00A46174" w:rsidRPr="00A46174" w:rsidRDefault="00A46174" w:rsidP="00A4617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A46174">
                    <w:rPr>
                      <w:rFonts w:ascii="Times New Roman" w:eastAsia="Calibri" w:hAnsi="Times New Roman" w:cs="Times New Roman"/>
                      <w:lang w:eastAsia="en-GB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46174" w:rsidRPr="00A46174" w:rsidRDefault="00A46174" w:rsidP="00A4617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A46174">
                    <w:rPr>
                      <w:rFonts w:ascii="Times New Roman" w:eastAsia="Calibri" w:hAnsi="Times New Roman" w:cs="Times New Roman"/>
                      <w:lang w:eastAsia="en-GB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46174" w:rsidRPr="00A46174" w:rsidRDefault="00A46174" w:rsidP="00A4617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proofErr w:type="gramStart"/>
                  <w:r w:rsidRPr="00A46174">
                    <w:rPr>
                      <w:rFonts w:ascii="Times New Roman" w:eastAsia="Calibri" w:hAnsi="Times New Roman" w:cs="Times New Roman"/>
                      <w:lang w:eastAsia="en-GB"/>
                    </w:rPr>
                    <w:t>dátumok</w:t>
                  </w:r>
                  <w:proofErr w:type="gramEnd"/>
                </w:p>
              </w:tc>
              <w:tc>
                <w:tcPr>
                  <w:tcW w:w="1149" w:type="dxa"/>
                  <w:shd w:val="clear" w:color="auto" w:fill="auto"/>
                </w:tcPr>
                <w:p w:rsidR="00A46174" w:rsidRPr="00A46174" w:rsidRDefault="00A46174" w:rsidP="00A4617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A46174">
                    <w:rPr>
                      <w:rFonts w:ascii="Times New Roman" w:eastAsia="Calibri" w:hAnsi="Times New Roman" w:cs="Times New Roman"/>
                      <w:lang w:eastAsia="en-GB"/>
                    </w:rPr>
                    <w:t>megrendelők</w:t>
                  </w:r>
                </w:p>
              </w:tc>
            </w:tr>
            <w:tr w:rsidR="00A46174" w:rsidRPr="00A46174" w:rsidTr="00182525">
              <w:tc>
                <w:tcPr>
                  <w:tcW w:w="1336" w:type="dxa"/>
                  <w:shd w:val="clear" w:color="auto" w:fill="auto"/>
                </w:tcPr>
                <w:p w:rsidR="00A46174" w:rsidRPr="00A46174" w:rsidRDefault="00A46174" w:rsidP="00A4617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46174" w:rsidRPr="00A46174" w:rsidRDefault="00A46174" w:rsidP="00A4617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46174" w:rsidRPr="00A46174" w:rsidRDefault="00A46174" w:rsidP="00A4617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46174" w:rsidRPr="00A46174" w:rsidRDefault="00A46174" w:rsidP="00A4617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</w:tr>
          </w:tbl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hd w:val="clear" w:color="000000" w:fill="auto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2) A gazdasági szereplő a következő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szakembereket vagy műszaki szervezeteket</w:t>
            </w:r>
            <w:r w:rsidRPr="00A4617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60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veheti igénybe, különös tekintettel a minőség-ellenőrzésért felelős szakemberekre vagy szervezetekre: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3) A gazdasági szereplő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 minőség biztosítása érdekében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 következő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műszaki hátteret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veszi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igénybe, valamint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tanulmányi és kutatási létesítményei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4) A gazdasági szereplő a következő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ellátásilánc-irányítási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 gazdasági szereplő lehetővé teszi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termelési vagy műszaki </w:t>
            </w:r>
            <w:proofErr w:type="gramStart"/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kapacitásaira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és amennyiben szükséges, a rendelkezésére álló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tanulmányi és kutatási eszközökre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és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minőségellenőrzési intézkedéseire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vonatkozó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vizsgálatok</w:t>
            </w:r>
            <w:r w:rsidRPr="00A46174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61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hd w:val="clear" w:color="000000" w:fill="auto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6) A következő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iskolai végzettséggel és szakképzettséggel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rendelkeznek: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a) A szolgáltató vagy maga a vállalkozó,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i/>
                <w:lang w:eastAsia="en-GB"/>
              </w:rPr>
              <w:t>és/vagy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(a vonatkozó hirdetményben vagy a közbeszerzési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dokumentumokban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foglalt követelményektől függően)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a)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b) 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7) A gazdasági szereplő a következő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környezetvédelmi intézkedéseket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8) A gazdasági szereplő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átlagos éves statisztikai állományi létszáma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Év, átlagos statisztikai állományi létszám: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],[……],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[……],[……],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[……],[……],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Év, vezetői létszám: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[……],[……],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[……],[……],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[……],[……]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9) A következő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eszközök, berendezések vagy műszaki felszerelések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10) A gazdasági szereplő a szerződés következő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részére (azaz százalékára)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nézve 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62"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kíván esetleg harmadik féllel szerződést kötni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11) </w:t>
            </w:r>
            <w:r w:rsidRPr="00A46174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Árubeszerzésre irányuló közbeszerzési szerződés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esetében: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A gazdasági szereplő szállítani fogja a leszállítandó termékekre vonatkozó mintákat, leírásokat vagy fényképeket, amelyeket nem kell hitelességi tanúsítványnak kísérnie;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Adott esetben a gazdasági szereplő továbbá kijelenti, hogy rendelkezésre fogja bocsátani az előírt hitelességi igazolásokat.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</w:t>
            </w:r>
            <w:r w:rsidRPr="00A46174">
              <w:rPr>
                <w:rFonts w:ascii="Times New Roman" w:eastAsia="Calibri" w:hAnsi="Times New Roman" w:cs="Times New Roman"/>
                <w:i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[] Igen []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[] Igen []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000000" w:fill="auto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12) </w:t>
            </w:r>
            <w:r w:rsidRPr="00A46174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Árubeszerzésre irányuló közbeszerzési szerződés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esetében: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Rendelkezésre tudja-e bocsátani a gazdasági szereplő a vonatkozó hirdetményben vagy a közbeszerzési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dokumentumokban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Amennyiben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, úgy kérjük, adja meg ennek okát, és azt, hogy milyen egyéb bizonyítási eszközök bocsáthatók rendelkezésre: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[…]</w:t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A46174">
        <w:rPr>
          <w:rFonts w:ascii="Times New Roman" w:eastAsia="Calibri" w:hAnsi="Times New Roman" w:cs="Times New Roman"/>
          <w:b/>
          <w:smallCaps/>
          <w:lang w:eastAsia="en-GB"/>
        </w:rPr>
        <w:t>D: Minőségbiztosítási rendszerek és környezetvédelmi vezetési szabványok</w:t>
      </w:r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 xml:space="preserve">A gazdasági szereplőnek </w:t>
      </w:r>
      <w:r w:rsidRPr="00A46174">
        <w:rPr>
          <w:rFonts w:ascii="Times New Roman" w:eastAsia="Calibri" w:hAnsi="Times New Roman" w:cs="Times New Roman"/>
          <w:b/>
          <w:u w:val="single"/>
          <w:lang w:eastAsia="en-GB"/>
        </w:rPr>
        <w:t>kizárólag</w:t>
      </w:r>
      <w:r w:rsidRPr="00A46174">
        <w:rPr>
          <w:rFonts w:ascii="Times New Roman" w:eastAsia="Calibri" w:hAnsi="Times New Roman" w:cs="Times New Roman"/>
          <w:b/>
          <w:lang w:eastAsia="en-GB"/>
        </w:rPr>
        <w:t xml:space="preserve"> abban az esetben kell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Be tud-e nyújtani a gazdasági szereplő olyan, független testület által kiállított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igazolást,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amely tanúsítja, hogy a gazdasági szereplő egyes meghatározott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minőségbiztosítási szabványoknak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megfelel, ideértve a fogyatékossággal élők számára biztosított hozzáférésére vonatkozó szabványokat is?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Amennyiben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úgy kérjük, adja meg ennek okát, valamint azt, hogy milyen egyéb bizonyítási eszközök bocsáthatók rendelkezésre a 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minőségbiztosítási rendszert illetően: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[……] 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lastRenderedPageBreak/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Be tud-e nyújtani a gazdasági szereplő olyan, független testület által kiállított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igazolást,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amely tanúsítja, hogy a gazdasági szereplő az előírt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környezetvédelmi vezetési rendszereknek vagy szabványoknak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megfelel?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Amennyiben nem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úgy kérjük, adja meg ennek okát, valamint azt, hogy milyen egyéb bizonyítási eszközök bocsáthatók rendelkezésre a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környezetvédelmi vezetési rendszereket vagy szabványokat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illetően: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Ha a vonatkozó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információ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[] Igen [] Nem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 [……]</w:t>
            </w: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sz w:val="24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>V. rész: Az alkalmasnak minősített részvételre jelentkezők számának csökkentése</w:t>
      </w:r>
    </w:p>
    <w:p w:rsidR="00A46174" w:rsidRPr="00A46174" w:rsidRDefault="00A46174" w:rsidP="00A4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>A gazdasági szereplőnek</w:t>
      </w:r>
      <w:r w:rsidRPr="00A46174">
        <w:rPr>
          <w:rFonts w:ascii="Times New Roman" w:eastAsia="Calibri" w:hAnsi="Times New Roman" w:cs="Times New Roman"/>
          <w:lang w:eastAsia="en-GB"/>
        </w:rPr>
        <w:t xml:space="preserve"> </w:t>
      </w:r>
      <w:r w:rsidRPr="00A46174">
        <w:rPr>
          <w:rFonts w:ascii="Times New Roman" w:eastAsia="Calibri" w:hAnsi="Times New Roman" w:cs="Times New Roman"/>
          <w:b/>
          <w:lang w:eastAsia="en-GB"/>
        </w:rPr>
        <w:t>kizárólag</w:t>
      </w:r>
      <w:r w:rsidRPr="00A46174">
        <w:rPr>
          <w:rFonts w:ascii="Times New Roman" w:eastAsia="Calibri" w:hAnsi="Times New Roman" w:cs="Times New Roman"/>
          <w:lang w:eastAsia="en-GB"/>
        </w:rPr>
        <w:t xml:space="preserve"> </w:t>
      </w:r>
      <w:r w:rsidRPr="00A46174">
        <w:rPr>
          <w:rFonts w:ascii="Times New Roman" w:eastAsia="Calibri" w:hAnsi="Times New Roman" w:cs="Times New Roman"/>
          <w:b/>
          <w:lang w:eastAsia="en-GB"/>
        </w:rPr>
        <w:t xml:space="preserve">abban az esetben kell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információt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 xml:space="preserve">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</w:t>
      </w:r>
      <w:proofErr w:type="gramStart"/>
      <w:r w:rsidRPr="00A46174">
        <w:rPr>
          <w:rFonts w:ascii="Times New Roman" w:eastAsia="Calibri" w:hAnsi="Times New Roman" w:cs="Times New Roman"/>
          <w:b/>
          <w:lang w:eastAsia="en-GB"/>
        </w:rPr>
        <w:t>információ</w:t>
      </w:r>
      <w:proofErr w:type="gramEnd"/>
      <w:r w:rsidRPr="00A46174">
        <w:rPr>
          <w:rFonts w:ascii="Times New Roman" w:eastAsia="Calibri" w:hAnsi="Times New Roman" w:cs="Times New Roman"/>
          <w:b/>
          <w:lang w:eastAsia="en-GB"/>
        </w:rPr>
        <w:t>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A46174">
        <w:rPr>
          <w:rFonts w:ascii="Times New Roman" w:eastAsia="Calibri" w:hAnsi="Times New Roman" w:cs="Times New Roman"/>
          <w:lang w:eastAsia="en-GB"/>
        </w:rPr>
        <w:br/>
      </w:r>
      <w:r w:rsidRPr="00A46174">
        <w:rPr>
          <w:rFonts w:ascii="Times New Roman" w:eastAsia="Calibri" w:hAnsi="Times New Roman" w:cs="Times New Roman"/>
          <w:b/>
          <w:lang w:eastAsia="en-GB"/>
        </w:rPr>
        <w:t>Csak meghívásos eljárás, tárgyalásos eljárás, versenypárbeszéd és innovációs partnerség esetében:</w:t>
      </w:r>
    </w:p>
    <w:p w:rsidR="00A46174" w:rsidRPr="00A46174" w:rsidRDefault="00A46174" w:rsidP="00A4617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Válasz:</w:t>
            </w:r>
          </w:p>
        </w:tc>
      </w:tr>
      <w:tr w:rsidR="00A46174" w:rsidRPr="00A46174" w:rsidTr="00182525">
        <w:tc>
          <w:tcPr>
            <w:tcW w:w="4644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A gazdasági szereplő a következő módon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felel meg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a részvételre jelentkezők számának csökkentésére alkalmazandó 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objektív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és megkülönböztetésmentes szempontoknak vagy szabályoknak: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Amennyiben bizonyos tanúsítványok vagy egyéb igazolások szükségesek, kérjük, tüntesse fel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mindegyikre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nézve, hogy a gazdasági szereplő rendelkezik-e a megkívánt dokumentumokkal: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Ha e tanúsítványok vagy egyéb igazolások valamelyike elektronikus formában rendelkezésre áll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63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, kérjük, hogy </w:t>
            </w:r>
            <w:r w:rsidRPr="00A46174">
              <w:rPr>
                <w:rFonts w:ascii="Times New Roman" w:eastAsia="Calibri" w:hAnsi="Times New Roman" w:cs="Times New Roman"/>
                <w:b/>
                <w:lang w:eastAsia="en-GB"/>
              </w:rPr>
              <w:t>mindegyikre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t xml:space="preserve"> nézve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t>[….]</w:t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A46174" w:rsidRPr="00A46174" w:rsidRDefault="00A46174" w:rsidP="00A4617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[] Igen [] Nem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64"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46174">
              <w:rPr>
                <w:rFonts w:ascii="Times New Roman" w:eastAsia="Calibri" w:hAnsi="Times New Roman" w:cs="Times New Roman"/>
                <w:lang w:eastAsia="en-GB"/>
              </w:rPr>
              <w:br/>
              <w:t>(internetcím, a kibocsátó hatóság vagy testület, a dokumentáció pontos hivatkozási adatai): [</w:t>
            </w:r>
            <w:proofErr w:type="gramStart"/>
            <w:r w:rsidRPr="00A46174">
              <w:rPr>
                <w:rFonts w:ascii="Times New Roman" w:eastAsia="Calibri" w:hAnsi="Times New Roman" w:cs="Times New Roman"/>
                <w:lang w:eastAsia="en-GB"/>
              </w:rPr>
              <w:t>……</w:t>
            </w:r>
            <w:proofErr w:type="gramEnd"/>
            <w:r w:rsidRPr="00A46174">
              <w:rPr>
                <w:rFonts w:ascii="Times New Roman" w:eastAsia="Calibri" w:hAnsi="Times New Roman" w:cs="Times New Roman"/>
                <w:lang w:eastAsia="en-GB"/>
              </w:rPr>
              <w:t>][……][……]</w:t>
            </w:r>
            <w:r w:rsidRPr="00A46174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65"/>
            </w:r>
          </w:p>
        </w:tc>
      </w:tr>
    </w:tbl>
    <w:p w:rsidR="00A46174" w:rsidRPr="00A46174" w:rsidRDefault="00A46174" w:rsidP="00A46174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A46174">
        <w:rPr>
          <w:rFonts w:ascii="Times New Roman" w:eastAsia="Calibri" w:hAnsi="Times New Roman" w:cs="Times New Roman"/>
          <w:b/>
          <w:lang w:eastAsia="en-GB"/>
        </w:rPr>
        <w:lastRenderedPageBreak/>
        <w:t>VI. rész: Záró nyilatkozat</w:t>
      </w:r>
    </w:p>
    <w:p w:rsidR="00A46174" w:rsidRPr="00A46174" w:rsidRDefault="00A46174" w:rsidP="00A4617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A46174">
        <w:rPr>
          <w:rFonts w:ascii="Times New Roman" w:eastAsia="Calibri" w:hAnsi="Times New Roman" w:cs="Times New Roman"/>
          <w:i/>
          <w:lang w:eastAsia="en-GB"/>
        </w:rPr>
        <w:t>Alulírott(</w:t>
      </w:r>
      <w:proofErr w:type="spellStart"/>
      <w:r w:rsidRPr="00A46174">
        <w:rPr>
          <w:rFonts w:ascii="Times New Roman" w:eastAsia="Calibri" w:hAnsi="Times New Roman" w:cs="Times New Roman"/>
          <w:i/>
          <w:lang w:eastAsia="en-GB"/>
        </w:rPr>
        <w:t>ak</w:t>
      </w:r>
      <w:proofErr w:type="spellEnd"/>
      <w:r w:rsidRPr="00A46174">
        <w:rPr>
          <w:rFonts w:ascii="Times New Roman" w:eastAsia="Calibri" w:hAnsi="Times New Roman" w:cs="Times New Roman"/>
          <w:i/>
          <w:lang w:eastAsia="en-GB"/>
        </w:rPr>
        <w:t xml:space="preserve">) a hamis nyilatkozat következményeinek teljes tudatában kijelenti(k), hogy a fenti II–V. részben megadott </w:t>
      </w:r>
      <w:proofErr w:type="gramStart"/>
      <w:r w:rsidRPr="00A46174">
        <w:rPr>
          <w:rFonts w:ascii="Times New Roman" w:eastAsia="Calibri" w:hAnsi="Times New Roman" w:cs="Times New Roman"/>
          <w:i/>
          <w:lang w:eastAsia="en-GB"/>
        </w:rPr>
        <w:t>információk</w:t>
      </w:r>
      <w:proofErr w:type="gramEnd"/>
      <w:r w:rsidRPr="00A46174">
        <w:rPr>
          <w:rFonts w:ascii="Times New Roman" w:eastAsia="Calibri" w:hAnsi="Times New Roman" w:cs="Times New Roman"/>
          <w:i/>
          <w:lang w:eastAsia="en-GB"/>
        </w:rPr>
        <w:t xml:space="preserve"> pontosak és </w:t>
      </w:r>
      <w:proofErr w:type="spellStart"/>
      <w:r w:rsidRPr="00A46174">
        <w:rPr>
          <w:rFonts w:ascii="Times New Roman" w:eastAsia="Calibri" w:hAnsi="Times New Roman" w:cs="Times New Roman"/>
          <w:i/>
          <w:lang w:eastAsia="en-GB"/>
        </w:rPr>
        <w:t>helytállóak</w:t>
      </w:r>
      <w:proofErr w:type="spellEnd"/>
      <w:r w:rsidRPr="00A46174">
        <w:rPr>
          <w:rFonts w:ascii="Times New Roman" w:eastAsia="Calibri" w:hAnsi="Times New Roman" w:cs="Times New Roman"/>
          <w:i/>
          <w:lang w:eastAsia="en-GB"/>
        </w:rPr>
        <w:t xml:space="preserve">. </w:t>
      </w:r>
    </w:p>
    <w:p w:rsidR="00A46174" w:rsidRPr="00A46174" w:rsidRDefault="00A46174" w:rsidP="00A4617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proofErr w:type="gramStart"/>
      <w:r w:rsidRPr="00A46174">
        <w:rPr>
          <w:rFonts w:ascii="Times New Roman" w:eastAsia="Calibri" w:hAnsi="Times New Roman" w:cs="Times New Roman"/>
          <w:i/>
          <w:lang w:eastAsia="en-GB"/>
        </w:rPr>
        <w:t>Alulírott(</w:t>
      </w:r>
      <w:proofErr w:type="spellStart"/>
      <w:proofErr w:type="gramEnd"/>
      <w:r w:rsidRPr="00A46174">
        <w:rPr>
          <w:rFonts w:ascii="Times New Roman" w:eastAsia="Calibri" w:hAnsi="Times New Roman" w:cs="Times New Roman"/>
          <w:i/>
          <w:lang w:eastAsia="en-GB"/>
        </w:rPr>
        <w:t>ak</w:t>
      </w:r>
      <w:proofErr w:type="spellEnd"/>
      <w:r w:rsidRPr="00A46174">
        <w:rPr>
          <w:rFonts w:ascii="Times New Roman" w:eastAsia="Calibri" w:hAnsi="Times New Roman" w:cs="Times New Roman"/>
          <w:i/>
          <w:lang w:eastAsia="en-GB"/>
        </w:rPr>
        <w:t>) kijelenti(k), hogy a hivatkozott tanúsítványokat és egyéb igazolásokat kérésre képes(</w:t>
      </w:r>
      <w:proofErr w:type="spellStart"/>
      <w:r w:rsidRPr="00A46174">
        <w:rPr>
          <w:rFonts w:ascii="Times New Roman" w:eastAsia="Calibri" w:hAnsi="Times New Roman" w:cs="Times New Roman"/>
          <w:i/>
          <w:lang w:eastAsia="en-GB"/>
        </w:rPr>
        <w:t>ek</w:t>
      </w:r>
      <w:proofErr w:type="spellEnd"/>
      <w:r w:rsidRPr="00A46174">
        <w:rPr>
          <w:rFonts w:ascii="Times New Roman" w:eastAsia="Calibri" w:hAnsi="Times New Roman" w:cs="Times New Roman"/>
          <w:i/>
          <w:lang w:eastAsia="en-GB"/>
        </w:rPr>
        <w:t>) lesz(</w:t>
      </w:r>
      <w:proofErr w:type="spellStart"/>
      <w:r w:rsidRPr="00A46174">
        <w:rPr>
          <w:rFonts w:ascii="Times New Roman" w:eastAsia="Calibri" w:hAnsi="Times New Roman" w:cs="Times New Roman"/>
          <w:i/>
          <w:lang w:eastAsia="en-GB"/>
        </w:rPr>
        <w:t>nek</w:t>
      </w:r>
      <w:proofErr w:type="spellEnd"/>
      <w:r w:rsidRPr="00A46174">
        <w:rPr>
          <w:rFonts w:ascii="Times New Roman" w:eastAsia="Calibri" w:hAnsi="Times New Roman" w:cs="Times New Roman"/>
          <w:i/>
          <w:lang w:eastAsia="en-GB"/>
        </w:rPr>
        <w:t>) késedelem nélkül rendelkezésre bocsátani, kivéve amennyiben:</w:t>
      </w:r>
    </w:p>
    <w:p w:rsidR="00A46174" w:rsidRPr="00A46174" w:rsidRDefault="00A46174" w:rsidP="00A4617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proofErr w:type="gramStart"/>
      <w:r w:rsidRPr="00A46174">
        <w:rPr>
          <w:rFonts w:ascii="Times New Roman" w:eastAsia="Calibri" w:hAnsi="Times New Roman" w:cs="Times New Roman"/>
          <w:i/>
          <w:lang w:eastAsia="en-GB"/>
        </w:rPr>
        <w:t>a</w:t>
      </w:r>
      <w:proofErr w:type="gramEnd"/>
      <w:r w:rsidRPr="00A46174">
        <w:rPr>
          <w:rFonts w:ascii="Times New Roman" w:eastAsia="Calibri" w:hAnsi="Times New Roman" w:cs="Times New Roman"/>
          <w:i/>
          <w:lang w:eastAsia="en-GB"/>
        </w:rPr>
        <w:t>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A46174">
        <w:rPr>
          <w:rFonts w:ascii="Times New Roman" w:eastAsia="Calibri" w:hAnsi="Times New Roman" w:cs="Times New Roman"/>
          <w:i/>
          <w:vertAlign w:val="superscript"/>
          <w:lang w:eastAsia="en-GB"/>
        </w:rPr>
        <w:footnoteReference w:id="66"/>
      </w:r>
      <w:r w:rsidRPr="00A46174">
        <w:rPr>
          <w:rFonts w:ascii="Times New Roman" w:eastAsia="Calibri" w:hAnsi="Times New Roman" w:cs="Times New Roman"/>
          <w:i/>
          <w:lang w:eastAsia="en-GB"/>
        </w:rPr>
        <w:t>, vagy</w:t>
      </w:r>
    </w:p>
    <w:p w:rsidR="00A46174" w:rsidRPr="00A46174" w:rsidRDefault="00A46174" w:rsidP="00A4617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A46174">
        <w:rPr>
          <w:rFonts w:ascii="Times New Roman" w:eastAsia="Calibri" w:hAnsi="Times New Roman" w:cs="Times New Roman"/>
          <w:i/>
          <w:sz w:val="24"/>
          <w:lang w:eastAsia="en-GB"/>
        </w:rPr>
        <w:t>b) Legkésőbb 2018. április 18-án</w:t>
      </w:r>
      <w:r w:rsidRPr="00A46174">
        <w:rPr>
          <w:rFonts w:ascii="Times New Roman" w:eastAsia="Calibri" w:hAnsi="Times New Roman" w:cs="Times New Roman"/>
          <w:i/>
          <w:sz w:val="24"/>
          <w:vertAlign w:val="superscript"/>
          <w:lang w:eastAsia="en-GB"/>
        </w:rPr>
        <w:footnoteReference w:id="67"/>
      </w:r>
      <w:r w:rsidRPr="00A46174">
        <w:rPr>
          <w:rFonts w:ascii="Times New Roman" w:eastAsia="Calibri" w:hAnsi="Times New Roman" w:cs="Times New Roman"/>
          <w:i/>
          <w:sz w:val="24"/>
          <w:lang w:eastAsia="en-GB"/>
        </w:rPr>
        <w:t xml:space="preserve"> az ajánlatkérő szervezetnek vagy a közszolgáltató ajánlatkérőnek már birtokában van az érintett dokumentáció.</w:t>
      </w:r>
    </w:p>
    <w:p w:rsidR="00A46174" w:rsidRPr="00A46174" w:rsidRDefault="00A46174" w:rsidP="00A4617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A46174">
        <w:rPr>
          <w:rFonts w:ascii="Times New Roman" w:eastAsia="Calibri" w:hAnsi="Times New Roman" w:cs="Times New Roman"/>
          <w:i/>
          <w:lang w:eastAsia="en-GB"/>
        </w:rPr>
        <w:t>Alulírott(</w:t>
      </w:r>
      <w:proofErr w:type="spellStart"/>
      <w:r w:rsidRPr="00A46174">
        <w:rPr>
          <w:rFonts w:ascii="Times New Roman" w:eastAsia="Calibri" w:hAnsi="Times New Roman" w:cs="Times New Roman"/>
          <w:i/>
          <w:lang w:eastAsia="en-GB"/>
        </w:rPr>
        <w:t>ak</w:t>
      </w:r>
      <w:proofErr w:type="spellEnd"/>
      <w:r w:rsidRPr="00A46174">
        <w:rPr>
          <w:rFonts w:ascii="Times New Roman" w:eastAsia="Calibri" w:hAnsi="Times New Roman" w:cs="Times New Roman"/>
          <w:i/>
          <w:lang w:eastAsia="en-GB"/>
        </w:rPr>
        <w:t>) hozzájárul(</w:t>
      </w:r>
      <w:proofErr w:type="spellStart"/>
      <w:r w:rsidRPr="00A46174">
        <w:rPr>
          <w:rFonts w:ascii="Times New Roman" w:eastAsia="Calibri" w:hAnsi="Times New Roman" w:cs="Times New Roman"/>
          <w:i/>
          <w:lang w:eastAsia="en-GB"/>
        </w:rPr>
        <w:t>nak</w:t>
      </w:r>
      <w:proofErr w:type="spellEnd"/>
      <w:r w:rsidRPr="00A46174">
        <w:rPr>
          <w:rFonts w:ascii="Times New Roman" w:eastAsia="Calibri" w:hAnsi="Times New Roman" w:cs="Times New Roman"/>
          <w:i/>
          <w:lang w:eastAsia="en-GB"/>
        </w:rPr>
        <w:t xml:space="preserve">) ahhoz, hogy [az I. rész </w:t>
      </w:r>
      <w:proofErr w:type="gramStart"/>
      <w:r w:rsidRPr="00A46174">
        <w:rPr>
          <w:rFonts w:ascii="Times New Roman" w:eastAsia="Calibri" w:hAnsi="Times New Roman" w:cs="Times New Roman"/>
          <w:i/>
          <w:lang w:eastAsia="en-GB"/>
        </w:rPr>
        <w:t>A</w:t>
      </w:r>
      <w:proofErr w:type="gramEnd"/>
      <w:r w:rsidRPr="00A46174">
        <w:rPr>
          <w:rFonts w:ascii="Times New Roman" w:eastAsia="Calibri" w:hAnsi="Times New Roman" w:cs="Times New Roman"/>
          <w:i/>
          <w:lang w:eastAsia="en-GB"/>
        </w:rPr>
        <w:t xml:space="preserve">. szakaszában megadott ajánlatkérő szerv vagy közszolgáltató ajánlatkérő] hozzáférjen a jelen egységes európai közbeszerzési </w:t>
      </w:r>
      <w:proofErr w:type="gramStart"/>
      <w:r w:rsidRPr="00A46174">
        <w:rPr>
          <w:rFonts w:ascii="Times New Roman" w:eastAsia="Calibri" w:hAnsi="Times New Roman" w:cs="Times New Roman"/>
          <w:i/>
          <w:lang w:eastAsia="en-GB"/>
        </w:rPr>
        <w:t>dokumentum</w:t>
      </w:r>
      <w:proofErr w:type="gramEnd"/>
      <w:r w:rsidRPr="00A46174">
        <w:rPr>
          <w:rFonts w:ascii="Times New Roman" w:eastAsia="Calibri" w:hAnsi="Times New Roman" w:cs="Times New Roman"/>
          <w:i/>
          <w:lang w:eastAsia="en-GB"/>
        </w:rPr>
        <w:t xml:space="preserve"> [</w:t>
      </w:r>
      <w:r w:rsidRPr="00A853D5">
        <w:rPr>
          <w:rFonts w:ascii="Times New Roman" w:eastAsia="Calibri" w:hAnsi="Times New Roman" w:cs="Times New Roman"/>
          <w:i/>
          <w:lang w:eastAsia="en-GB"/>
        </w:rPr>
        <w:t>a megfelelő rész/szakasz/pont azonosítása</w:t>
      </w:r>
      <w:r w:rsidRPr="00A46174">
        <w:rPr>
          <w:rFonts w:ascii="Times New Roman" w:eastAsia="Calibri" w:hAnsi="Times New Roman" w:cs="Times New Roman"/>
          <w:i/>
          <w:lang w:eastAsia="en-GB"/>
        </w:rPr>
        <w:t>] alatt a</w:t>
      </w:r>
      <w:r w:rsidRPr="00A46174">
        <w:rPr>
          <w:rFonts w:ascii="Times New Roman" w:eastAsia="Calibri" w:hAnsi="Times New Roman" w:cs="Times New Roman"/>
          <w:lang w:eastAsia="en-GB"/>
        </w:rPr>
        <w:t xml:space="preserve"> [a közbeszerzési eljárás azonosítása: (rövid ismertetés, hivatkozás az </w:t>
      </w:r>
      <w:r w:rsidRPr="00A46174">
        <w:rPr>
          <w:rFonts w:ascii="Times New Roman" w:eastAsia="Calibri" w:hAnsi="Times New Roman" w:cs="Times New Roman"/>
          <w:i/>
          <w:lang w:eastAsia="en-GB"/>
        </w:rPr>
        <w:t>Európai Unió Hivatalos Lapjában</w:t>
      </w:r>
      <w:r w:rsidRPr="00A46174">
        <w:rPr>
          <w:rFonts w:ascii="Times New Roman" w:eastAsia="Calibri" w:hAnsi="Times New Roman" w:cs="Times New Roman"/>
          <w:lang w:eastAsia="en-GB"/>
        </w:rPr>
        <w:t xml:space="preserve"> közzétett hirdetményre, </w:t>
      </w:r>
      <w:r w:rsidRPr="00A853D5">
        <w:rPr>
          <w:rFonts w:ascii="Times New Roman" w:eastAsia="Calibri" w:hAnsi="Times New Roman" w:cs="Times New Roman"/>
          <w:lang w:eastAsia="en-GB"/>
        </w:rPr>
        <w:t>hivatkozási szám</w:t>
      </w:r>
      <w:r w:rsidRPr="00A46174">
        <w:rPr>
          <w:rFonts w:ascii="Times New Roman" w:eastAsia="Calibri" w:hAnsi="Times New Roman" w:cs="Times New Roman"/>
          <w:lang w:eastAsia="en-GB"/>
        </w:rPr>
        <w:t>)] céljára megadott információkat igazoló dokumentumokhoz.</w:t>
      </w:r>
      <w:r w:rsidRPr="00A46174">
        <w:rPr>
          <w:rFonts w:ascii="Times New Roman" w:eastAsia="Calibri" w:hAnsi="Times New Roman" w:cs="Times New Roman"/>
          <w:i/>
          <w:lang w:eastAsia="en-GB"/>
        </w:rPr>
        <w:t xml:space="preserve"> </w:t>
      </w:r>
    </w:p>
    <w:p w:rsidR="00A46174" w:rsidRPr="00A46174" w:rsidRDefault="00A46174" w:rsidP="00A4617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</w:p>
    <w:p w:rsidR="00A46174" w:rsidRPr="00A46174" w:rsidRDefault="00A46174" w:rsidP="00A46174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A46174">
        <w:rPr>
          <w:rFonts w:ascii="Times New Roman" w:eastAsia="Calibri" w:hAnsi="Times New Roman" w:cs="Times New Roman"/>
          <w:lang w:eastAsia="en-GB"/>
        </w:rPr>
        <w:t xml:space="preserve">Keltezés, hely, és – ahol megkívánt vagy szükséges – </w:t>
      </w:r>
      <w:proofErr w:type="gramStart"/>
      <w:r w:rsidRPr="00A46174">
        <w:rPr>
          <w:rFonts w:ascii="Times New Roman" w:eastAsia="Calibri" w:hAnsi="Times New Roman" w:cs="Times New Roman"/>
          <w:lang w:eastAsia="en-GB"/>
        </w:rPr>
        <w:t>aláírás(</w:t>
      </w:r>
      <w:proofErr w:type="gramEnd"/>
      <w:r w:rsidRPr="00A46174">
        <w:rPr>
          <w:rFonts w:ascii="Times New Roman" w:eastAsia="Calibri" w:hAnsi="Times New Roman" w:cs="Times New Roman"/>
          <w:lang w:eastAsia="en-GB"/>
        </w:rPr>
        <w:t>ok): [……]</w:t>
      </w:r>
    </w:p>
    <w:p w:rsidR="00A46174" w:rsidRPr="00A46174" w:rsidRDefault="00A46174" w:rsidP="00A46174">
      <w:pPr>
        <w:keepNext/>
        <w:spacing w:before="360" w:after="120" w:line="240" w:lineRule="auto"/>
        <w:jc w:val="center"/>
        <w:rPr>
          <w:rFonts w:ascii="Times New Roman" w:eastAsia="Calibri" w:hAnsi="Times New Roman" w:cs="Times New Roman"/>
          <w:i/>
          <w:lang w:eastAsia="en-GB"/>
        </w:rPr>
      </w:pPr>
    </w:p>
    <w:p w:rsidR="00A46174" w:rsidRPr="00A46174" w:rsidRDefault="00A46174" w:rsidP="00A46174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DA4CAA" w:rsidRPr="00ED3E53" w:rsidRDefault="00DA4CAA" w:rsidP="00A4617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</w:rPr>
      </w:pPr>
    </w:p>
    <w:sectPr w:rsidR="00DA4CAA" w:rsidRPr="00ED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E3" w:rsidRDefault="007362E3" w:rsidP="000F4983">
      <w:pPr>
        <w:spacing w:after="0" w:line="240" w:lineRule="auto"/>
      </w:pPr>
      <w:r>
        <w:separator/>
      </w:r>
    </w:p>
  </w:endnote>
  <w:endnote w:type="continuationSeparator" w:id="0">
    <w:p w:rsidR="007362E3" w:rsidRDefault="007362E3" w:rsidP="000F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94" w:rsidRDefault="00A560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94" w:rsidRPr="00AF12C5" w:rsidRDefault="00A56094" w:rsidP="00F32B42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24FA3">
      <w:rPr>
        <w:noProof/>
      </w:rPr>
      <w:t>9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94" w:rsidRPr="00AF12C5" w:rsidRDefault="00A56094" w:rsidP="00F32B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E3" w:rsidRDefault="007362E3" w:rsidP="000F4983">
      <w:pPr>
        <w:spacing w:after="0" w:line="240" w:lineRule="auto"/>
      </w:pPr>
      <w:r>
        <w:separator/>
      </w:r>
    </w:p>
  </w:footnote>
  <w:footnote w:type="continuationSeparator" w:id="0">
    <w:p w:rsidR="007362E3" w:rsidRDefault="007362E3" w:rsidP="000F4983">
      <w:pPr>
        <w:spacing w:after="0" w:line="240" w:lineRule="auto"/>
      </w:pPr>
      <w:r>
        <w:continuationSeparator/>
      </w:r>
    </w:p>
  </w:footnote>
  <w:footnote w:id="1">
    <w:p w:rsidR="00A56094" w:rsidRPr="00931937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Például hogy annak a gazdasági szereplőnek, akit elítéltek a nemzeti büntető törvénykönyv x, y és z cikke alapján, erről nyilatkoznia kell a bűnszervezetben vagy pénzmosásban való részvételért kapott ítélettel kapcsolatos </w:t>
      </w:r>
      <w:proofErr w:type="gramStart"/>
      <w:r>
        <w:t>információ</w:t>
      </w:r>
      <w:proofErr w:type="gramEnd"/>
      <w:r>
        <w:t xml:space="preserve"> kitöltése során...</w:t>
      </w:r>
    </w:p>
  </w:footnote>
  <w:footnote w:id="2">
    <w:p w:rsidR="00A56094" w:rsidRPr="00610E3F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Kizárási okokra vonatkozó </w:t>
      </w:r>
      <w:proofErr w:type="gramStart"/>
      <w:r>
        <w:t>információ</w:t>
      </w:r>
      <w:proofErr w:type="gramEnd"/>
      <w:r>
        <w:t>.</w:t>
      </w:r>
    </w:p>
  </w:footnote>
  <w:footnote w:id="3">
    <w:p w:rsidR="00A56094" w:rsidRPr="00684ABC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Lásd a 2014/24/EU irányelv 71. cikke (5) bekezdésének harmadik </w:t>
      </w:r>
      <w:proofErr w:type="spellStart"/>
      <w:r>
        <w:t>albekezdését</w:t>
      </w:r>
      <w:proofErr w:type="spellEnd"/>
      <w:r>
        <w:t xml:space="preserve">, és a 2014/25/EU irányelv 88. cikke (5) bekezdésének harmadik </w:t>
      </w:r>
      <w:proofErr w:type="spellStart"/>
      <w:r>
        <w:t>albekezdését</w:t>
      </w:r>
      <w:proofErr w:type="spellEnd"/>
    </w:p>
  </w:footnote>
  <w:footnote w:id="4">
    <w:p w:rsidR="00A56094" w:rsidRPr="00610E3F" w:rsidRDefault="00A56094" w:rsidP="000F4983">
      <w:pPr>
        <w:pStyle w:val="Lbjegyzetszveg"/>
      </w:pPr>
      <w:r w:rsidRPr="005B5BD7">
        <w:rPr>
          <w:rStyle w:val="Lbjegyzet-hivatkozs"/>
        </w:rPr>
        <w:footnoteRef/>
      </w:r>
      <w:r>
        <w:tab/>
        <w:t xml:space="preserve">Ez a fejlesztés alatt álló előzetes verzió </w:t>
      </w:r>
      <w:proofErr w:type="gramStart"/>
      <w:r>
        <w:t>linkje</w:t>
      </w:r>
      <w:proofErr w:type="gramEnd"/>
      <w:r>
        <w:t xml:space="preserve">. Amikor rendelkezésre áll a teljes kész verzió, annak </w:t>
      </w:r>
      <w:proofErr w:type="gramStart"/>
      <w:r>
        <w:t>linkje</w:t>
      </w:r>
      <w:proofErr w:type="gramEnd"/>
      <w:r>
        <w:t xml:space="preserve"> kerül feltüntetésre, vagy egyéb módon elérhető lesz.</w:t>
      </w:r>
    </w:p>
  </w:footnote>
  <w:footnote w:id="5">
    <w:p w:rsidR="00A56094" w:rsidRPr="00610E3F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</w:r>
      <w:proofErr w:type="gramStart"/>
      <w:r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cikke (2) bekezdésének b) pontja, (3) bekezdésének b) és d) pontja, valamint (5) bekezdése, illetve a 2014/25/EU irányelv 50. cikkének c), e), f) és i) pontja), és 2) a sürgősségi helyzetből adódóan (a 2014/24/EU irányelv 32. cikke (2) bekezdésének c) pontja, illetve a 2014/25/EU irányelv 50. cikkének d) és h) pontja) vagy árutőzsdén jegyzett é</w:t>
      </w:r>
      <w:proofErr w:type="gramEnd"/>
      <w:r>
        <w:t xml:space="preserve">s </w:t>
      </w:r>
      <w:proofErr w:type="gramStart"/>
      <w:r>
        <w:t>vásárolt</w:t>
      </w:r>
      <w:proofErr w:type="gramEnd"/>
      <w:r>
        <w:t xml:space="preserve"> áruk esetében az ügylet egyéni sajátosságai miatt (a 2014/24/EU irányelv 32. cikke (3) bekezdésének c) pontja és a 2014/25/EU irányelv 50. cikkének g) pontja).</w:t>
      </w:r>
      <w:r>
        <w:tab/>
      </w:r>
      <w:r>
        <w:br/>
      </w:r>
      <w:proofErr w:type="gramStart"/>
      <w:r>
        <w:t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cikke (2) bekezdésének a) pontja, (3) bekezdésének a) pontja és (4) bekezdése, valamint a 2014/25/EU irányelv 50. cikkének a), b) és j) pontja tekintetében.</w:t>
      </w:r>
      <w:proofErr w:type="gramEnd"/>
      <w:r>
        <w:t xml:space="preserve"> </w:t>
      </w:r>
    </w:p>
  </w:footnote>
  <w:footnote w:id="6">
    <w:p w:rsidR="00A56094" w:rsidRPr="00610E11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>A 2014/24/EU irányelv 74–77. cikke, és a 2014/25/EU irányelv 91–94. cikke.</w:t>
      </w:r>
    </w:p>
  </w:footnote>
  <w:footnote w:id="7">
    <w:p w:rsidR="00A56094" w:rsidRPr="00610E3F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2014. február 26-i 2014/23/EU irányelve a koncessziós szerződésekről (HL L 94., 2014.3.28</w:t>
      </w:r>
      <w:proofErr w:type="gramStart"/>
      <w:r>
        <w:t>.,</w:t>
      </w:r>
      <w:proofErr w:type="gramEnd"/>
      <w:r>
        <w:t xml:space="preserve"> 1. o.).</w:t>
      </w:r>
    </w:p>
  </w:footnote>
  <w:footnote w:id="8">
    <w:p w:rsidR="00A56094" w:rsidRPr="00610E3F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>Lásd a 2014/24/EU irányelv 90. cikkének (3) bekezdését.</w:t>
      </w:r>
    </w:p>
  </w:footnote>
  <w:footnote w:id="9">
    <w:p w:rsidR="00A56094" w:rsidRPr="00507328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</w:r>
      <w:proofErr w:type="spellStart"/>
      <w:r>
        <w:t>Pdf</w:t>
      </w:r>
      <w:proofErr w:type="spellEnd"/>
      <w:r>
        <w:t xml:space="preserve"> </w:t>
      </w:r>
      <w:proofErr w:type="gramStart"/>
      <w:r>
        <w:t>fájl</w:t>
      </w:r>
      <w:proofErr w:type="gramEnd"/>
      <w:r>
        <w:t xml:space="preserve">ként is el tudják készíteni egységes európai közbeszerzési dokumentumukat, amely elektronikus úton mellékletként elküldhető. Ahhoz, hogy a gazdasági szereplők a későbbiekben újra fel tudják használni az </w:t>
      </w:r>
      <w:proofErr w:type="gramStart"/>
      <w:r>
        <w:t>információt</w:t>
      </w:r>
      <w:proofErr w:type="gramEnd"/>
      <w:r>
        <w:t>, a kitöltött egységes európai közbeszerzési dokumentumot megfelelő elektronikus formában kell elmenteniük (mint pl. .</w:t>
      </w:r>
      <w:proofErr w:type="spellStart"/>
      <w:r>
        <w:t>xml</w:t>
      </w:r>
      <w:proofErr w:type="spellEnd"/>
      <w:r>
        <w:t>).</w:t>
      </w:r>
    </w:p>
  </w:footnote>
  <w:footnote w:id="10">
    <w:p w:rsidR="00A56094" w:rsidRPr="00931937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Ez az eset lehetséges a legkisebb előírt </w:t>
      </w:r>
      <w:proofErr w:type="spellStart"/>
      <w:r>
        <w:t>árbevételnél</w:t>
      </w:r>
      <w:proofErr w:type="spellEnd"/>
      <w:r>
        <w:t>, amelyet ilyen esetekben az egyes részek legnagyobb becsült értékének függvényében kell megállapítani.</w:t>
      </w:r>
    </w:p>
  </w:footnote>
  <w:footnote w:id="11">
    <w:p w:rsidR="00A56094" w:rsidRPr="00931937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Kivéve, ha az ajánlatkérő szervek vagy a közszolgáltató ajánlatkérők jelezték, hogy a követelmények teljesítéséről az első alkalommal elegendő az általános </w:t>
      </w:r>
      <w:proofErr w:type="gramStart"/>
      <w:r>
        <w:t>információ</w:t>
      </w:r>
      <w:proofErr w:type="gramEnd"/>
      <w:r>
        <w:t xml:space="preserve"> („igen”/„nem”). Erről a lehetőségről a további magyarázatot lásd lent.</w:t>
      </w:r>
    </w:p>
  </w:footnote>
  <w:footnote w:id="12">
    <w:p w:rsidR="00A56094" w:rsidRPr="00610E3F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A56094" w:rsidRPr="00471C9E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1995. október 24-i 95/46/EK irányelve a személyes adatok feldolgozása vonatkozásában az egyének védelméről és az ilyen adatok szabad áramlásáról (HL L 281., 1995.11.23</w:t>
      </w:r>
      <w:proofErr w:type="gramStart"/>
      <w:r>
        <w:t>.,</w:t>
      </w:r>
      <w:proofErr w:type="gramEnd"/>
      <w:r>
        <w:t xml:space="preserve"> 31. o.).</w:t>
      </w:r>
    </w:p>
  </w:footnote>
  <w:footnote w:id="14">
    <w:p w:rsidR="00A56094" w:rsidRPr="00A371E2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>Lásd a II. rész C. szakaszát.</w:t>
      </w:r>
    </w:p>
  </w:footnote>
  <w:footnote w:id="15">
    <w:p w:rsidR="00A56094" w:rsidRPr="00A07D06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Például, ha az ajánlatot és az azt kísérő egységes európai közbeszerzési </w:t>
      </w:r>
      <w:proofErr w:type="gramStart"/>
      <w:r>
        <w:t>dokumentumot</w:t>
      </w:r>
      <w:proofErr w:type="gramEnd"/>
      <w:r>
        <w:t xml:space="preserve"> nyílt eljárásban olyan e-mail útján küldik el, amely a szükséges típusú elektronikus aláírással van ellátva, akkor előfordulhat, hogy az egységes európai közbeszerzési dokumentumon további aláírás(ok) nem szükséges(</w:t>
      </w:r>
      <w:proofErr w:type="spellStart"/>
      <w:r>
        <w:t>ek</w:t>
      </w:r>
      <w:proofErr w:type="spellEnd"/>
      <w:r>
        <w:t xml:space="preserve">). Az is lehetséges, hogy az egységes európai közbeszerzési </w:t>
      </w:r>
      <w:proofErr w:type="gramStart"/>
      <w:r>
        <w:t>dokumentumon</w:t>
      </w:r>
      <w:proofErr w:type="gramEnd"/>
      <w:r>
        <w:t xml:space="preserve">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A56094" w:rsidRPr="00931937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80. cikkének (2) bekezdése alapján a közszolgáltató ajánlatkérők – függetlenül attól, hogy ajánlatkérő szervek-e – eldönthetik, hogy alkalmazzák-e a 2014/24/EU irányelv 58. cikkében előírt kiválasztási szempontokat (IV. rész, </w:t>
      </w:r>
      <w:proofErr w:type="gramStart"/>
      <w:r>
        <w:t>A</w:t>
      </w:r>
      <w:proofErr w:type="gramEnd"/>
      <w:r>
        <w:t xml:space="preserve">., B. és C. szakasz). </w:t>
      </w:r>
    </w:p>
  </w:footnote>
  <w:footnote w:id="17">
    <w:p w:rsidR="00A56094" w:rsidRPr="00931937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nem írja elő kifejezetten a közszolgáltató ajánlatkérők számára az egységes európai közbeszerzési </w:t>
      </w:r>
      <w:proofErr w:type="gramStart"/>
      <w:r>
        <w:t>dokumentum</w:t>
      </w:r>
      <w:proofErr w:type="gramEnd"/>
      <w:r>
        <w:t xml:space="preserve">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A56094" w:rsidRPr="00610E11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77. cikkének (2) bekezdése és 78. cikkének (1) bekezdése értelmében a közszolgáltató ajánlatkérőknek </w:t>
      </w:r>
      <w:proofErr w:type="gramStart"/>
      <w:r>
        <w:t>objektív</w:t>
      </w:r>
      <w:proofErr w:type="gramEnd"/>
      <w:r>
        <w:t xml:space="preserve">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</w:t>
      </w:r>
      <w:proofErr w:type="gramStart"/>
      <w:r>
        <w:t>objektív</w:t>
      </w:r>
      <w:proofErr w:type="gramEnd"/>
      <w:r>
        <w:t xml:space="preserve"> szabályok és szempontok azonban szintén vonatkozhatnak egy adott közszolgáltató ajánlatkérőre vagy egy adott közbeszerzési eljárásra. Az ilyen esetekhez azonban nem alkalmazható az egységes formanyomtatvány. </w:t>
      </w:r>
    </w:p>
  </w:footnote>
  <w:footnote w:id="19">
    <w:p w:rsidR="00A56094" w:rsidRPr="00931937" w:rsidRDefault="00A56094" w:rsidP="000F4983">
      <w:pPr>
        <w:pStyle w:val="Lbjegyzetszveg"/>
      </w:pPr>
      <w:r w:rsidRPr="009971F5">
        <w:rPr>
          <w:rStyle w:val="Lbjegyzet-hivatkozs"/>
        </w:rPr>
        <w:footnoteRef/>
      </w:r>
      <w:r>
        <w:tab/>
      </w:r>
      <w:proofErr w:type="gramStart"/>
      <w:r>
        <w:t>A 2014/25/EU irányelv nem írja elő kifejezetten a közszolgáltató ajánlatkérők számára az egységes európai közbeszerzési dokumentum alkalmazását az alkalmasnak minősített részvételre jelentkezők számának csökkentése tekintetében (V. rész), azonban ezt gyakorlati okoknál fogva lehetővé kell tenni, mivel a 2014/24/EU irányelv 65. cikke és a 2014/25/EU irányelv 78. cikkének (2) bekezdése előírja, hogy e részvevők számának bármilyen csökkentését objektív és megkülönböztetésmentes szempontok vagy szabályok alapján kell végezni.</w:t>
      </w:r>
      <w:proofErr w:type="gramEnd"/>
    </w:p>
  </w:footnote>
  <w:footnote w:id="20">
    <w:p w:rsidR="00A56094" w:rsidRPr="001A2A2A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21">
    <w:p w:rsidR="00A56094" w:rsidRPr="00011DCA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A56094" w:rsidRPr="00F74DE4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 xml:space="preserve">A vonatkozó hirdetmény I. szakaszának I.1 pontjából átmásolandó </w:t>
      </w:r>
      <w:proofErr w:type="gramStart"/>
      <w:r>
        <w:rPr>
          <w:i/>
        </w:rPr>
        <w:t>információ</w:t>
      </w:r>
      <w:proofErr w:type="gramEnd"/>
      <w:r>
        <w:rPr>
          <w:i/>
        </w:rPr>
        <w:t>.</w:t>
      </w:r>
      <w:r>
        <w:t xml:space="preserve"> Közös </w:t>
      </w:r>
      <w:proofErr w:type="spellStart"/>
      <w:r>
        <w:t>közbeszerzés</w:t>
      </w:r>
      <w:proofErr w:type="spellEnd"/>
      <w:r>
        <w:t xml:space="preserve"> esetén kérjük feltüntetni minden résztvevő beszerző nevét.</w:t>
      </w:r>
    </w:p>
  </w:footnote>
  <w:footnote w:id="23">
    <w:p w:rsidR="00A56094" w:rsidRPr="00FD1006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24">
    <w:p w:rsidR="00A56094" w:rsidRPr="00FD1006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25">
    <w:p w:rsidR="00A56094" w:rsidRPr="002C475F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 xml:space="preserve">Kérjük, ismételje meg a kapcsolattartó személyekre vonatkozó </w:t>
      </w:r>
      <w:proofErr w:type="gramStart"/>
      <w:r>
        <w:t>információt</w:t>
      </w:r>
      <w:proofErr w:type="gramEnd"/>
      <w:r>
        <w:t>, ahányszor szükséges.</w:t>
      </w:r>
    </w:p>
  </w:footnote>
  <w:footnote w:id="26">
    <w:p w:rsidR="00A56094" w:rsidRPr="00D90077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</w:rPr>
        <w:t xml:space="preserve">a Bizottság 2003. május 6-i ajánlását a mikro-, kis és középvállalkozások meghatározásáról (HL L 124., 2003.5.20., 36. o.). Ez az </w:t>
      </w:r>
      <w:proofErr w:type="gramStart"/>
      <w:r>
        <w:rPr>
          <w:rStyle w:val="DeltaViewInsertion"/>
        </w:rPr>
        <w:t>információ</w:t>
      </w:r>
      <w:proofErr w:type="gramEnd"/>
      <w:r>
        <w:rPr>
          <w:rStyle w:val="DeltaViewInsertion"/>
        </w:rPr>
        <w:t xml:space="preserve"> csak statisztikai célból szükséges. </w:t>
      </w:r>
      <w:r>
        <w:br/>
      </w:r>
      <w:proofErr w:type="spellStart"/>
      <w:r>
        <w:rPr>
          <w:rStyle w:val="DeltaViewInsertion"/>
        </w:rPr>
        <w:t>Mikrovállalkozás</w:t>
      </w:r>
      <w:proofErr w:type="spellEnd"/>
      <w:r>
        <w:rPr>
          <w:rStyle w:val="DeltaViewInsertion"/>
        </w:rPr>
        <w:t>: olyan vállalkozás, amely 10-nél kevesebb főt foglalkoztat, és amelynek éves forgalma és/vagy éves mérlegfőösszege nem haladja meg a 2 millió eurót.</w:t>
      </w:r>
      <w:r>
        <w:br/>
      </w:r>
      <w:r>
        <w:rPr>
          <w:rStyle w:val="DeltaViewInsertion"/>
        </w:rPr>
        <w:t>Kisvállalkozás: olyan vállalkozás, amely 50-nél kevesebb főt foglalkoztat, és amelynek éves forgalma és/vagy éves mérlegfőösszege nem haladja meg a 10 millió eurót;</w:t>
      </w:r>
      <w:r>
        <w:br/>
      </w:r>
      <w:r>
        <w:rPr>
          <w:rStyle w:val="DeltaViewInsertion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A56094" w:rsidRPr="00595858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28">
    <w:p w:rsidR="00A56094" w:rsidRPr="00F74DE4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3" w:name="_DV_C939"/>
      <w:r>
        <w:t>beilleszkedése</w:t>
      </w:r>
      <w:bookmarkEnd w:id="3"/>
      <w:r>
        <w:t>.</w:t>
      </w:r>
    </w:p>
  </w:footnote>
  <w:footnote w:id="29">
    <w:p w:rsidR="00A56094" w:rsidRPr="00740F49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30">
    <w:p w:rsidR="00A56094" w:rsidRPr="001A2A2A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Nevezetesen egy csoport, </w:t>
      </w:r>
      <w:proofErr w:type="gramStart"/>
      <w:r>
        <w:t>konzorcium</w:t>
      </w:r>
      <w:proofErr w:type="gramEnd"/>
      <w:r>
        <w:t>, közös vállalkozás vagy hasonló részeként.</w:t>
      </w:r>
    </w:p>
  </w:footnote>
  <w:footnote w:id="31">
    <w:p w:rsidR="00A56094" w:rsidRPr="00751AB4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32">
    <w:p w:rsidR="00A56094" w:rsidRPr="00953D55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33">
    <w:p w:rsidR="00A56094" w:rsidRPr="00953D55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 xml:space="preserve">Az Európai Közösségek tisztviselőit és az Európai Unió tagállamainak tisztviselőit érintő </w:t>
      </w:r>
      <w:proofErr w:type="gramStart"/>
      <w:r w:rsidRPr="002B758D">
        <w:t>korrupció</w:t>
      </w:r>
      <w:proofErr w:type="gramEnd"/>
      <w:r w:rsidRPr="002B758D">
        <w:t xml:space="preserve"> elleni küzdelemről szóló egyezmény</w:t>
      </w:r>
      <w:r>
        <w:rPr>
          <w:sz w:val="19"/>
          <w:szCs w:val="19"/>
        </w:rPr>
        <w:t xml:space="preserve"> </w:t>
      </w:r>
      <w:r>
        <w:t xml:space="preserve">(HL C 195., 1997.6.25., 1. o.) 3. cikkében és a Tanács 2003. július 22-i, a magánszektorban tapasztalható </w:t>
      </w:r>
      <w:proofErr w:type="gramStart"/>
      <w:r>
        <w:t>korrupció</w:t>
      </w:r>
      <w:proofErr w:type="gramEnd"/>
      <w:r>
        <w:t xml:space="preserve">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</w:t>
      </w:r>
      <w:proofErr w:type="gramStart"/>
      <w:r>
        <w:t>korrupciót</w:t>
      </w:r>
      <w:proofErr w:type="gramEnd"/>
      <w:r>
        <w:t xml:space="preserve"> is.</w:t>
      </w:r>
    </w:p>
  </w:footnote>
  <w:footnote w:id="34">
    <w:p w:rsidR="00A56094" w:rsidRPr="00953D55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35">
    <w:p w:rsidR="00A56094" w:rsidRPr="00953D55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A56094" w:rsidRPr="00953D55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pénzügyi rendszereknek a pénzmosás, valamint terrorizmus </w:t>
      </w:r>
      <w:proofErr w:type="gramStart"/>
      <w:r>
        <w:t>finanszírozása</w:t>
      </w:r>
      <w:proofErr w:type="gramEnd"/>
      <w:r>
        <w:t xml:space="preserve"> céljára való felhasználásának megelőzéséről szóló, 2005. október 26-i 2005/60/EK európai parlamenti és tanácsi irányelv</w:t>
      </w:r>
      <w:r>
        <w:rPr>
          <w:rStyle w:val="DeltaViewInsertion"/>
          <w:color w:val="000000"/>
        </w:rPr>
        <w:t xml:space="preserve"> (HL L 309., 2005.11.25., 15. o.) 1. cikkében meghatározottak szerint.</w:t>
      </w:r>
    </w:p>
  </w:footnote>
  <w:footnote w:id="37">
    <w:p w:rsidR="00A56094" w:rsidRPr="00B02DB1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</w:rPr>
        <w:t>Az emberkereskedelem megelőzéséről, és az ellene folytatott küzdelemről, az áldozatok védelméről,</w:t>
      </w:r>
      <w:r w:rsidRPr="00B02DB1">
        <w:rPr>
          <w:rStyle w:val="DeltaViewInsertion"/>
          <w:color w:val="000000"/>
        </w:rPr>
        <w:t xml:space="preserve"> valamint a 2002/629/IB tanácsi kerethatározat felváltásáról szóló</w:t>
      </w:r>
      <w:r>
        <w:rPr>
          <w:rStyle w:val="DeltaViewInsertion"/>
          <w:color w:val="000000"/>
        </w:rPr>
        <w:t xml:space="preserve">, </w:t>
      </w:r>
      <w:r w:rsidRPr="00B02DB1">
        <w:rPr>
          <w:rStyle w:val="DeltaViewInsertion"/>
        </w:rPr>
        <w:t>2011. április 5-i</w:t>
      </w:r>
      <w:r w:rsidRPr="00B02DB1">
        <w:rPr>
          <w:rStyle w:val="DeltaViewInsertion"/>
          <w:color w:val="000000"/>
        </w:rPr>
        <w:t xml:space="preserve"> 2011/36/EU </w:t>
      </w:r>
      <w:r>
        <w:rPr>
          <w:rStyle w:val="DeltaViewInsertion"/>
          <w:color w:val="000000"/>
        </w:rPr>
        <w:t>e</w:t>
      </w:r>
      <w:r>
        <w:rPr>
          <w:rStyle w:val="DeltaViewInsertion"/>
        </w:rPr>
        <w:t>urópai p</w:t>
      </w:r>
      <w:r w:rsidRPr="00B02DB1">
        <w:rPr>
          <w:rStyle w:val="DeltaViewInsertion"/>
        </w:rPr>
        <w:t>arlament</w:t>
      </w:r>
      <w:r>
        <w:rPr>
          <w:rStyle w:val="DeltaViewInsertion"/>
        </w:rPr>
        <w:t xml:space="preserve">i </w:t>
      </w:r>
      <w:r w:rsidRPr="00B02DB1">
        <w:rPr>
          <w:rStyle w:val="DeltaViewInsertion"/>
        </w:rPr>
        <w:t xml:space="preserve">és </w:t>
      </w:r>
      <w:r>
        <w:rPr>
          <w:rStyle w:val="DeltaViewInsertion"/>
        </w:rPr>
        <w:t>t</w:t>
      </w:r>
      <w:r w:rsidRPr="00B02DB1">
        <w:rPr>
          <w:rStyle w:val="DeltaViewInsertion"/>
        </w:rPr>
        <w:t>anács</w:t>
      </w:r>
      <w:r>
        <w:rPr>
          <w:rStyle w:val="DeltaViewInsertion"/>
        </w:rPr>
        <w:t>i</w:t>
      </w:r>
      <w:r w:rsidRPr="00B02DB1">
        <w:rPr>
          <w:rStyle w:val="DeltaViewInsertion"/>
        </w:rPr>
        <w:t xml:space="preserve"> </w:t>
      </w:r>
      <w:r w:rsidRPr="00B02DB1">
        <w:rPr>
          <w:rStyle w:val="DeltaViewInsertion"/>
          <w:color w:val="000000"/>
        </w:rPr>
        <w:t>irányelv (HL L 101., 2011.4.15</w:t>
      </w:r>
      <w:proofErr w:type="gramStart"/>
      <w:r w:rsidRPr="00B02DB1">
        <w:rPr>
          <w:rStyle w:val="DeltaViewInsertion"/>
          <w:color w:val="000000"/>
        </w:rPr>
        <w:t>.,</w:t>
      </w:r>
      <w:proofErr w:type="gramEnd"/>
      <w:r w:rsidRPr="00B02DB1">
        <w:rPr>
          <w:rStyle w:val="DeltaViewInsertion"/>
          <w:color w:val="000000"/>
        </w:rPr>
        <w:t xml:space="preserve"> 1. o.) 2. cikkében meghatározottak szerint.</w:t>
      </w:r>
    </w:p>
  </w:footnote>
  <w:footnote w:id="38">
    <w:p w:rsidR="00A56094" w:rsidRPr="004927EB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39">
    <w:p w:rsidR="00A56094" w:rsidRPr="00D93D64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:rsidR="00A56094" w:rsidRPr="004927EB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1">
    <w:p w:rsidR="00A56094" w:rsidRPr="00EA76B4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42">
    <w:p w:rsidR="00A56094" w:rsidRPr="00595858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</w:t>
      </w:r>
      <w:proofErr w:type="gramEnd"/>
      <w:r>
        <w:t xml:space="preserve"> ...) a magyarázatnak tükröznie kell e megtett intézkedések megfelelőségét. </w:t>
      </w:r>
    </w:p>
  </w:footnote>
  <w:footnote w:id="43">
    <w:p w:rsidR="00A56094" w:rsidRPr="000C6D4B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4">
    <w:p w:rsidR="00A56094" w:rsidRPr="007943E3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45">
    <w:p w:rsidR="00A56094" w:rsidRPr="00F506C0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 xml:space="preserve">E </w:t>
      </w:r>
      <w:proofErr w:type="spellStart"/>
      <w:r w:rsidRPr="00F506C0">
        <w:t>közbeszerzés</w:t>
      </w:r>
      <w:proofErr w:type="spellEnd"/>
      <w:r w:rsidRPr="00F506C0">
        <w:t xml:space="preserve"> alkalmazásában a nemzeti jogban, a vonatkozó hirdetményben vagy a közbeszerzési </w:t>
      </w:r>
      <w:proofErr w:type="gramStart"/>
      <w:r w:rsidRPr="00F506C0">
        <w:t>dokumentumokban</w:t>
      </w:r>
      <w:proofErr w:type="gramEnd"/>
      <w:r w:rsidRPr="00F506C0">
        <w:t xml:space="preserve"> vagy a 2014/24/EU irányelv 18. cikke (2) bekezdésében </w:t>
      </w:r>
      <w:proofErr w:type="spellStart"/>
      <w:r w:rsidRPr="00F506C0">
        <w:t>hivatkozottak</w:t>
      </w:r>
      <w:proofErr w:type="spellEnd"/>
      <w:r w:rsidRPr="00F506C0">
        <w:t xml:space="preserve"> szerint</w:t>
      </w:r>
    </w:p>
  </w:footnote>
  <w:footnote w:id="46">
    <w:p w:rsidR="00A56094" w:rsidRPr="00F506C0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 xml:space="preserve">Lásd a nemzeti jogot, a vonatkozó hirdetményt vagy a közbeszerzési </w:t>
      </w:r>
      <w:proofErr w:type="gramStart"/>
      <w:r w:rsidRPr="00F506C0">
        <w:t>dokumentumokat</w:t>
      </w:r>
      <w:proofErr w:type="gramEnd"/>
      <w:r w:rsidRPr="00F506C0">
        <w:t>.</w:t>
      </w:r>
    </w:p>
  </w:footnote>
  <w:footnote w:id="47">
    <w:p w:rsidR="00A56094" w:rsidRPr="00D93D64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</w:t>
      </w:r>
      <w:proofErr w:type="gramStart"/>
      <w:r>
        <w:t>információt</w:t>
      </w:r>
      <w:proofErr w:type="gramEnd"/>
      <w:r>
        <w:t xml:space="preserve">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A56094" w:rsidRPr="00EA6A87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 xml:space="preserve">Adott esetben lásd a nemzeti jog, a vonatkozó hirdetmény vagy a közbeszerzési </w:t>
      </w:r>
      <w:proofErr w:type="gramStart"/>
      <w:r w:rsidRPr="00EA6A87">
        <w:t>dokumentumok</w:t>
      </w:r>
      <w:proofErr w:type="gramEnd"/>
      <w:r w:rsidRPr="00EA6A87">
        <w:t xml:space="preserve"> meghatározásait.</w:t>
      </w:r>
    </w:p>
  </w:footnote>
  <w:footnote w:id="49">
    <w:p w:rsidR="00A56094" w:rsidRPr="00EA6A87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 xml:space="preserve">A nemzeti jogban, a vonatkozó hirdetményben vagy a közbeszerzési </w:t>
      </w:r>
      <w:proofErr w:type="gramStart"/>
      <w:r w:rsidRPr="00EA6A87">
        <w:t>dokumentumokban</w:t>
      </w:r>
      <w:proofErr w:type="gramEnd"/>
      <w:r w:rsidRPr="00EA6A87">
        <w:t xml:space="preserve"> jelzettek szerint.</w:t>
      </w:r>
    </w:p>
  </w:footnote>
  <w:footnote w:id="50">
    <w:p w:rsidR="00A56094" w:rsidRPr="004927EB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1">
    <w:p w:rsidR="00A56094" w:rsidRPr="00064F3E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:rsidR="00A56094" w:rsidRPr="00A9472E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Csak amennyiben a vonatkozó hirdetmény vagy a közbeszerzési </w:t>
      </w:r>
      <w:proofErr w:type="gramStart"/>
      <w:r>
        <w:t>dokumentumok</w:t>
      </w:r>
      <w:proofErr w:type="gramEnd"/>
      <w:r>
        <w:t xml:space="preserve"> lehetővé teszik.</w:t>
      </w:r>
    </w:p>
  </w:footnote>
  <w:footnote w:id="53">
    <w:p w:rsidR="00A56094" w:rsidRPr="00A9472E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Csak amennyiben a vonatkozó hirdetmény vagy a közbeszerzési </w:t>
      </w:r>
      <w:proofErr w:type="gramStart"/>
      <w:r>
        <w:t>dokumentumok</w:t>
      </w:r>
      <w:proofErr w:type="gramEnd"/>
      <w:r>
        <w:t xml:space="preserve"> lehetővé teszik.</w:t>
      </w:r>
    </w:p>
  </w:footnote>
  <w:footnote w:id="54">
    <w:p w:rsidR="00A56094" w:rsidRPr="00197A99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5">
    <w:p w:rsidR="00A56094" w:rsidRPr="00126C86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6">
    <w:p w:rsidR="00A56094" w:rsidRPr="000C6D4B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7">
    <w:p w:rsidR="00A56094" w:rsidRPr="00EF70A4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A56094" w:rsidRPr="00EF70A4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A56094" w:rsidRPr="001B1B7A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A56094" w:rsidRPr="009D444A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Azon szakemberekre és műszaki szervezetekre vonatkozóan, akiket/amelyeket nem közvetlenül a gazdasági szereplő vállalkozása alkalmaz, ám akik/amelyek </w:t>
      </w:r>
      <w:proofErr w:type="gramStart"/>
      <w:r>
        <w:t>kapacitását</w:t>
      </w:r>
      <w:proofErr w:type="gramEnd"/>
      <w:r>
        <w:t xml:space="preserve"> a gazdasági szereplő igénybe veszi, a II. rész C. szakaszában meghatározottak szerint, külön-külön egységes európai közbeszerzési dokumentumot kell kitölteni.</w:t>
      </w:r>
    </w:p>
  </w:footnote>
  <w:footnote w:id="61">
    <w:p w:rsidR="00A56094" w:rsidRPr="00197A99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A56094" w:rsidRPr="006D7B07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</w:t>
      </w:r>
      <w:proofErr w:type="gramStart"/>
      <w:r>
        <w:t>kapacitásait</w:t>
      </w:r>
      <w:proofErr w:type="gramEnd"/>
      <w:r>
        <w:t xml:space="preserve">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A56094" w:rsidRPr="00B95EC1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64">
    <w:p w:rsidR="00A56094" w:rsidRPr="000C6D4B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5">
    <w:p w:rsidR="00A56094" w:rsidRPr="00B95EC1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6">
    <w:p w:rsidR="00A56094" w:rsidRPr="00463B94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</w:t>
      </w:r>
      <w:proofErr w:type="gramStart"/>
      <w:r>
        <w:t>információt</w:t>
      </w:r>
      <w:proofErr w:type="gramEnd"/>
      <w:r>
        <w:t xml:space="preserve">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A56094" w:rsidRPr="00463B94" w:rsidRDefault="00A56094" w:rsidP="00A46174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94" w:rsidRDefault="00A560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94" w:rsidRDefault="00A560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94" w:rsidRDefault="00A560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6C6BB7"/>
    <w:multiLevelType w:val="hybridMultilevel"/>
    <w:tmpl w:val="CF1CF90E"/>
    <w:lvl w:ilvl="0" w:tplc="1E9E0B26">
      <w:start w:val="4"/>
      <w:numFmt w:val="upperRoman"/>
      <w:lvlText w:val="%1."/>
      <w:lvlJc w:val="left"/>
      <w:pPr>
        <w:ind w:left="10"/>
      </w:pPr>
      <w:rPr>
        <w:rFonts w:ascii="Times New Roman" w:eastAsia="Bookman Old Style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01E6F9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07675E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076CAC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7A662E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958F29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A9E146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152776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B76E9E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DD"/>
    <w:rsid w:val="000814C4"/>
    <w:rsid w:val="00091916"/>
    <w:rsid w:val="000A74CF"/>
    <w:rsid w:val="000A7EB5"/>
    <w:rsid w:val="000C3F8A"/>
    <w:rsid w:val="000D02BD"/>
    <w:rsid w:val="000D456C"/>
    <w:rsid w:val="000E4EBE"/>
    <w:rsid w:val="000F4983"/>
    <w:rsid w:val="00150F77"/>
    <w:rsid w:val="00164603"/>
    <w:rsid w:val="00174325"/>
    <w:rsid w:val="00182525"/>
    <w:rsid w:val="00191159"/>
    <w:rsid w:val="001F4D0A"/>
    <w:rsid w:val="00204A32"/>
    <w:rsid w:val="00225922"/>
    <w:rsid w:val="00236CAF"/>
    <w:rsid w:val="00242A8C"/>
    <w:rsid w:val="002510A5"/>
    <w:rsid w:val="00280F1F"/>
    <w:rsid w:val="002909C0"/>
    <w:rsid w:val="00324FA3"/>
    <w:rsid w:val="0032561B"/>
    <w:rsid w:val="00337330"/>
    <w:rsid w:val="00343558"/>
    <w:rsid w:val="00354AC7"/>
    <w:rsid w:val="00385D16"/>
    <w:rsid w:val="00385FDE"/>
    <w:rsid w:val="003B3610"/>
    <w:rsid w:val="00431C8A"/>
    <w:rsid w:val="00432FED"/>
    <w:rsid w:val="00434267"/>
    <w:rsid w:val="00465330"/>
    <w:rsid w:val="00487BDC"/>
    <w:rsid w:val="004919EC"/>
    <w:rsid w:val="004F0B57"/>
    <w:rsid w:val="00545D04"/>
    <w:rsid w:val="00586C28"/>
    <w:rsid w:val="005F79D1"/>
    <w:rsid w:val="0064030B"/>
    <w:rsid w:val="006538A6"/>
    <w:rsid w:val="00670C2A"/>
    <w:rsid w:val="00682D0A"/>
    <w:rsid w:val="00685347"/>
    <w:rsid w:val="00686573"/>
    <w:rsid w:val="006D5378"/>
    <w:rsid w:val="007362E3"/>
    <w:rsid w:val="007438CF"/>
    <w:rsid w:val="00771B46"/>
    <w:rsid w:val="007731D1"/>
    <w:rsid w:val="00776BF4"/>
    <w:rsid w:val="00800137"/>
    <w:rsid w:val="00843870"/>
    <w:rsid w:val="009A5274"/>
    <w:rsid w:val="009B4267"/>
    <w:rsid w:val="009B4763"/>
    <w:rsid w:val="009C7A35"/>
    <w:rsid w:val="009F5C2F"/>
    <w:rsid w:val="009F794C"/>
    <w:rsid w:val="00A46174"/>
    <w:rsid w:val="00A56094"/>
    <w:rsid w:val="00A853D5"/>
    <w:rsid w:val="00AA2A3F"/>
    <w:rsid w:val="00AA51B3"/>
    <w:rsid w:val="00AB46CA"/>
    <w:rsid w:val="00AE710B"/>
    <w:rsid w:val="00B70792"/>
    <w:rsid w:val="00BA5A68"/>
    <w:rsid w:val="00BE28B7"/>
    <w:rsid w:val="00C16A87"/>
    <w:rsid w:val="00C5254D"/>
    <w:rsid w:val="00C837E5"/>
    <w:rsid w:val="00C86D8E"/>
    <w:rsid w:val="00CC34DD"/>
    <w:rsid w:val="00CD5A85"/>
    <w:rsid w:val="00CE3C01"/>
    <w:rsid w:val="00D17BF3"/>
    <w:rsid w:val="00D3116C"/>
    <w:rsid w:val="00D65525"/>
    <w:rsid w:val="00DA3484"/>
    <w:rsid w:val="00DA4CAA"/>
    <w:rsid w:val="00DB6D52"/>
    <w:rsid w:val="00DD4265"/>
    <w:rsid w:val="00DD5F84"/>
    <w:rsid w:val="00DF368D"/>
    <w:rsid w:val="00E169CE"/>
    <w:rsid w:val="00E347E2"/>
    <w:rsid w:val="00E86D40"/>
    <w:rsid w:val="00EB426C"/>
    <w:rsid w:val="00EC51FC"/>
    <w:rsid w:val="00ED3E53"/>
    <w:rsid w:val="00EE387E"/>
    <w:rsid w:val="00F11C3D"/>
    <w:rsid w:val="00F32B42"/>
    <w:rsid w:val="00F450D6"/>
    <w:rsid w:val="00F61F72"/>
    <w:rsid w:val="00F63149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F8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D3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D3E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D3E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3B3610"/>
    <w:pPr>
      <w:spacing w:after="0" w:line="240" w:lineRule="auto"/>
      <w:jc w:val="both"/>
    </w:pPr>
    <w:rPr>
      <w:rFonts w:ascii="Tahoma" w:hAnsi="Tahoma"/>
      <w:szCs w:val="16"/>
    </w:rPr>
  </w:style>
  <w:style w:type="character" w:customStyle="1" w:styleId="BuborkszvegChar">
    <w:name w:val="Buborékszöveg Char"/>
    <w:link w:val="Buborkszveg"/>
    <w:rsid w:val="003B3610"/>
    <w:rPr>
      <w:rFonts w:ascii="Tahoma" w:hAnsi="Tahoma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ED3E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D3E5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ED3E5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ED3E53"/>
  </w:style>
  <w:style w:type="character" w:styleId="Jegyzethivatkozs">
    <w:name w:val="annotation reference"/>
    <w:basedOn w:val="Bekezdsalapbettpusa"/>
    <w:uiPriority w:val="99"/>
    <w:semiHidden/>
    <w:unhideWhenUsed/>
    <w:rsid w:val="000F49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9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9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9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983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F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498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F49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4983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0F4983"/>
    <w:rPr>
      <w:shd w:val="clear" w:color="auto" w:fill="auto"/>
      <w:vertAlign w:val="superscript"/>
    </w:rPr>
  </w:style>
  <w:style w:type="paragraph" w:customStyle="1" w:styleId="Tiret0">
    <w:name w:val="Tiret 0"/>
    <w:basedOn w:val="Norml"/>
    <w:rsid w:val="000F498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l"/>
    <w:rsid w:val="000F4983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A46174"/>
    <w:rPr>
      <w:b/>
      <w:i/>
      <w:spacing w:val="0"/>
      <w:lang w:val="hu-HU" w:eastAsia="hu-HU"/>
    </w:rPr>
  </w:style>
  <w:style w:type="paragraph" w:customStyle="1" w:styleId="NumPar1">
    <w:name w:val="NumPar 1"/>
    <w:basedOn w:val="Norml"/>
    <w:next w:val="Norml"/>
    <w:rsid w:val="00A46174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Norml"/>
    <w:rsid w:val="00A46174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Norml"/>
    <w:rsid w:val="00A46174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Norml"/>
    <w:rsid w:val="00A46174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9B4267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9B4267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23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av.gov.hu/nav/adatbazisok/koztartozasmentes/egyszeru_lekerdez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nyilvantartas.ommf.gov.hu/srcvw.php?csop=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7097</Words>
  <Characters>48975</Characters>
  <Application>Microsoft Office Word</Application>
  <DocSecurity>0</DocSecurity>
  <Lines>408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2017-12-22T10:13:00Z</dcterms:created>
  <dcterms:modified xsi:type="dcterms:W3CDTF">2018-02-12T07:57:00Z</dcterms:modified>
</cp:coreProperties>
</file>