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65" w:rsidRPr="00D16F65" w:rsidRDefault="00D16F65" w:rsidP="00D16F6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4F64E5">
        <w:rPr>
          <w:rFonts w:ascii="Calibri" w:hAnsi="Calibri" w:cs="Calibri"/>
          <w:i w:val="0"/>
          <w:caps/>
          <w:spacing w:val="40"/>
          <w:sz w:val="24"/>
          <w:szCs w:val="24"/>
        </w:rPr>
        <w:t>5. SZÁMÚ melléklet</w:t>
      </w:r>
    </w:p>
    <w:p w:rsidR="00D16F65" w:rsidRPr="004F64E5" w:rsidRDefault="00D16F65" w:rsidP="00D16F65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4F64E5">
        <w:rPr>
          <w:rFonts w:ascii="Calibri" w:hAnsi="Calibri" w:cs="Calibri"/>
          <w:b/>
          <w:bCs/>
        </w:rPr>
        <w:t>Egyéb nyilatkozat</w:t>
      </w:r>
    </w:p>
    <w:p w:rsidR="00D16F65" w:rsidRPr="004F64E5" w:rsidRDefault="00D16F65" w:rsidP="00D16F65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D16F65" w:rsidRPr="004F64E5" w:rsidRDefault="00D16F65" w:rsidP="00D16F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Az eljárás tárgya: beszerzést támogató informatikai keretrendszer működtetése</w:t>
      </w:r>
    </w:p>
    <w:p w:rsidR="00D16F65" w:rsidRPr="004F64E5" w:rsidRDefault="00D16F65" w:rsidP="00D16F65">
      <w:pPr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Az eljárás száma: V-138/18.</w:t>
      </w:r>
    </w:p>
    <w:p w:rsidR="00D16F65" w:rsidRPr="004F64E5" w:rsidRDefault="00D16F65" w:rsidP="00D16F65">
      <w:pPr>
        <w:jc w:val="both"/>
        <w:rPr>
          <w:rFonts w:ascii="Calibri" w:hAnsi="Calibri" w:cs="Calibri"/>
          <w:b/>
        </w:rPr>
      </w:pPr>
    </w:p>
    <w:p w:rsidR="00D16F65" w:rsidRPr="004F64E5" w:rsidRDefault="00D16F65" w:rsidP="00D16F65">
      <w:pPr>
        <w:jc w:val="both"/>
        <w:rPr>
          <w:rFonts w:ascii="Calibri" w:hAnsi="Calibri" w:cs="Calibri"/>
        </w:rPr>
      </w:pPr>
      <w:proofErr w:type="gramStart"/>
      <w:r w:rsidRPr="004F64E5">
        <w:rPr>
          <w:rFonts w:ascii="Calibri" w:hAnsi="Calibri" w:cs="Calibri"/>
        </w:rPr>
        <w:t>Alulírott .</w:t>
      </w:r>
      <w:proofErr w:type="gramEnd"/>
      <w:r w:rsidRPr="004F64E5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4F64E5">
        <w:rPr>
          <w:rFonts w:ascii="Calibri" w:hAnsi="Calibri" w:cs="Calibri"/>
        </w:rPr>
        <w:t>képviseletére</w:t>
      </w:r>
      <w:proofErr w:type="gramEnd"/>
      <w:r w:rsidRPr="004F64E5">
        <w:rPr>
          <w:rFonts w:ascii="Calibri" w:hAnsi="Calibri" w:cs="Calibri"/>
        </w:rPr>
        <w:t xml:space="preserve"> jogosult személy nyilatkozom, hogy</w:t>
      </w:r>
    </w:p>
    <w:p w:rsidR="00D16F65" w:rsidRPr="004F64E5" w:rsidRDefault="00D16F65" w:rsidP="00D16F65">
      <w:pPr>
        <w:jc w:val="both"/>
        <w:rPr>
          <w:rFonts w:ascii="Calibri" w:hAnsi="Calibri" w:cs="Calibri"/>
        </w:rPr>
      </w:pPr>
    </w:p>
    <w:p w:rsidR="00D16F65" w:rsidRPr="004F64E5" w:rsidRDefault="00D16F65" w:rsidP="00D16F65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 végleges árnak minősülő ellenszolgáltatás ellenében,</w:t>
      </w:r>
    </w:p>
    <w:p w:rsidR="00D16F65" w:rsidRPr="004F64E5" w:rsidRDefault="00D16F65" w:rsidP="00D16F65">
      <w:pPr>
        <w:numPr>
          <w:ilvl w:val="0"/>
          <w:numId w:val="1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nyertességünk esetén 24 órás, azaz folyamatos rendelkezésre állást biztosítunk a BKV részére munkanapokon 8-16 óra között (munkaidőben) telefonos, 16-08 óra között elektronikus hibabejelentés alapján,</w:t>
      </w:r>
    </w:p>
    <w:p w:rsidR="00D16F65" w:rsidRDefault="00D16F65" w:rsidP="00D16F65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a vállalt jótállás 12 hónap</w:t>
      </w:r>
    </w:p>
    <w:p w:rsidR="00D16F65" w:rsidRDefault="00D16F65" w:rsidP="00D16F65">
      <w:pPr>
        <w:pStyle w:val="bkv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Ajánlati felhívásban és valamennyi mellékletében, a szerződéstervezetben, valamint az Ajánlatkérő által esetlegesen tett pontosításokban és kiegészítésekben, kiegészítő tájékoztatásban foglalt feltételeket mindenben tudomásul vesszük és elfogadjuk, a szerződés megkötésére és teljesítésére vállalkozunk </w:t>
      </w:r>
      <w:r w:rsidRPr="009C3C12">
        <w:rPr>
          <w:rFonts w:ascii="Calibri" w:hAnsi="Calibri" w:cs="Calibri"/>
        </w:rPr>
        <w:t>a végleges ajánlatnak minősülő  ellenszolgáltatás ellenében</w:t>
      </w:r>
      <w:r>
        <w:rPr>
          <w:rFonts w:ascii="Calibri" w:hAnsi="Calibri" w:cs="Calibri"/>
        </w:rPr>
        <w:t>.</w:t>
      </w:r>
    </w:p>
    <w:p w:rsidR="00D16F65" w:rsidRDefault="00D16F65" w:rsidP="00D16F65">
      <w:pPr>
        <w:pStyle w:val="bkv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hogy rendelkezünk a keretszerződésben vállalt tevékenység elvégzéséhez szükséges eszközökkel, műszaki felszereltséggel és megfelelő szakemberekkel.</w:t>
      </w:r>
    </w:p>
    <w:p w:rsidR="00D16F65" w:rsidRPr="009C3C12" w:rsidRDefault="00D16F65" w:rsidP="00D16F65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>
        <w:t xml:space="preserve">amennyiben a jogszabályi környezet a keretszerződés hatálya alatt változik meg, úgy </w:t>
      </w:r>
      <w:proofErr w:type="gramStart"/>
      <w:r>
        <w:t>ezen</w:t>
      </w:r>
      <w:proofErr w:type="gramEnd"/>
      <w:r>
        <w:t xml:space="preserve"> változásokat és az ezekkel kapcsolatos intézkedéseket magunkra nézve kötelező erejűnek tekintjük.</w:t>
      </w:r>
    </w:p>
    <w:p w:rsidR="00D16F65" w:rsidRPr="009C3C12" w:rsidRDefault="00D16F65" w:rsidP="00D16F65">
      <w:pPr>
        <w:pStyle w:val="bkv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tudomásul vesszük, hogy Ajánlatkérő a megrendeléseket kizárólag e-mailen küldi, melynek érdekében: </w:t>
      </w:r>
      <w:r>
        <w:rPr>
          <w:rFonts w:ascii="Calibri" w:hAnsi="Calibri" w:cs="Calibri"/>
          <w:color w:val="000000"/>
        </w:rPr>
        <w:br/>
        <w:t>- nyertességünk esetén biztosítjuk, hogy a megrendeléseket egyetlen e-mail címen fogadjuk</w:t>
      </w:r>
      <w:r>
        <w:rPr>
          <w:rFonts w:ascii="Calibri" w:hAnsi="Calibri" w:cs="Calibri"/>
          <w:color w:val="000000"/>
        </w:rPr>
        <w:br/>
        <w:t>- tudomásul vesszük, hogy amennyiben Ajánlatkérő – legalább az elektronikus levelezési rendszer által küldött kézbesítési visszaigazolással – a megrendelés megadott e-mail címre történő elektronikus megküldését igazolni tudja, a megrendelést kézbesítettnek tekintjük.</w:t>
      </w:r>
      <w:r>
        <w:rPr>
          <w:rFonts w:ascii="Calibri" w:hAnsi="Calibri" w:cs="Calibri"/>
          <w:color w:val="000000"/>
        </w:rPr>
        <w:br/>
      </w:r>
    </w:p>
    <w:p w:rsidR="00D16F65" w:rsidRPr="004F64E5" w:rsidRDefault="00D16F65" w:rsidP="00D16F65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D16F65" w:rsidRPr="004F64E5" w:rsidRDefault="00D16F65" w:rsidP="00D16F65">
      <w:pPr>
        <w:tabs>
          <w:tab w:val="left" w:pos="1258"/>
        </w:tabs>
        <w:jc w:val="both"/>
        <w:rPr>
          <w:rFonts w:ascii="Calibri" w:hAnsi="Calibri" w:cs="Calibri"/>
        </w:rPr>
      </w:pPr>
    </w:p>
    <w:p w:rsidR="00D16F65" w:rsidRPr="004F64E5" w:rsidRDefault="00D16F65" w:rsidP="00D16F6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…</w:t>
      </w:r>
      <w:proofErr w:type="gramStart"/>
      <w:r w:rsidRPr="004F64E5">
        <w:rPr>
          <w:rFonts w:ascii="Calibri" w:hAnsi="Calibri" w:cs="Calibri"/>
        </w:rPr>
        <w:t>…………………,</w:t>
      </w:r>
      <w:proofErr w:type="gramEnd"/>
      <w:r w:rsidRPr="004F64E5">
        <w:rPr>
          <w:rFonts w:ascii="Calibri" w:hAnsi="Calibri" w:cs="Calibri"/>
        </w:rPr>
        <w:t xml:space="preserve"> 2018. év ................... </w:t>
      </w:r>
      <w:proofErr w:type="gramStart"/>
      <w:r w:rsidRPr="004F64E5">
        <w:rPr>
          <w:rFonts w:ascii="Calibri" w:hAnsi="Calibri" w:cs="Calibri"/>
        </w:rPr>
        <w:t>hó</w:t>
      </w:r>
      <w:proofErr w:type="gramEnd"/>
      <w:r w:rsidRPr="004F64E5">
        <w:rPr>
          <w:rFonts w:ascii="Calibri" w:hAnsi="Calibri" w:cs="Calibri"/>
        </w:rPr>
        <w:t xml:space="preserve"> ........ </w:t>
      </w:r>
      <w:proofErr w:type="gramStart"/>
      <w:r w:rsidRPr="004F64E5">
        <w:rPr>
          <w:rFonts w:ascii="Calibri" w:hAnsi="Calibri" w:cs="Calibri"/>
        </w:rPr>
        <w:t>nap</w:t>
      </w:r>
      <w:proofErr w:type="gramEnd"/>
    </w:p>
    <w:p w:rsidR="00D16F65" w:rsidRPr="004F64E5" w:rsidRDefault="00D16F65" w:rsidP="00D16F6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16F65" w:rsidRPr="004F64E5" w:rsidRDefault="00D16F65" w:rsidP="00D16F6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.....</w:t>
      </w:r>
      <w:r w:rsidRPr="004F64E5">
        <w:rPr>
          <w:rFonts w:ascii="Calibri" w:hAnsi="Calibri" w:cs="Calibri"/>
        </w:rPr>
        <w:tab/>
      </w:r>
    </w:p>
    <w:p w:rsidR="00D16F65" w:rsidRPr="00DE6C69" w:rsidRDefault="00D16F65" w:rsidP="00D16F65">
      <w:pPr>
        <w:tabs>
          <w:tab w:val="center" w:pos="7020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Ajánlattevő cégszerű aláírása</w:t>
      </w:r>
    </w:p>
    <w:p w:rsidR="002652DE" w:rsidRDefault="001A6990"/>
    <w:sectPr w:rsidR="00265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90" w:rsidRDefault="001A6990" w:rsidP="00D16F65">
      <w:r>
        <w:separator/>
      </w:r>
    </w:p>
  </w:endnote>
  <w:endnote w:type="continuationSeparator" w:id="0">
    <w:p w:rsidR="001A6990" w:rsidRDefault="001A6990" w:rsidP="00D1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58" w:rsidRDefault="008C7E5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58" w:rsidRDefault="008C7E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58" w:rsidRDefault="008C7E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90" w:rsidRDefault="001A6990" w:rsidP="00D16F65">
      <w:r>
        <w:separator/>
      </w:r>
    </w:p>
  </w:footnote>
  <w:footnote w:type="continuationSeparator" w:id="0">
    <w:p w:rsidR="001A6990" w:rsidRDefault="001A6990" w:rsidP="00D1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58" w:rsidRDefault="008C7E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65" w:rsidRPr="00EB4539" w:rsidRDefault="00D16F65" w:rsidP="00D16F65">
    <w:pPr>
      <w:pStyle w:val="lfej"/>
      <w:tabs>
        <w:tab w:val="clear" w:pos="9072"/>
        <w:tab w:val="right" w:pos="9781"/>
      </w:tabs>
    </w:pPr>
    <w:r>
      <w:rPr>
        <w:noProof/>
        <w:lang w:eastAsia="hu-HU"/>
      </w:rPr>
      <w:drawing>
        <wp:inline distT="0" distB="0" distL="0" distR="0" wp14:anchorId="051EDAE1" wp14:editId="0BBFAB9B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t>Ajánlati felhívás</w:t>
    </w:r>
  </w:p>
  <w:p w:rsidR="00D16F65" w:rsidRPr="00EB4539" w:rsidRDefault="00D16F65" w:rsidP="00D16F65">
    <w:pPr>
      <w:pStyle w:val="lfej"/>
      <w:tabs>
        <w:tab w:val="clear" w:pos="9072"/>
        <w:tab w:val="right" w:pos="9781"/>
      </w:tabs>
      <w:jc w:val="right"/>
    </w:pPr>
    <w:r w:rsidRPr="00EB4539">
      <w:t xml:space="preserve">BKV Zrt. </w:t>
    </w:r>
    <w:r>
      <w:t>V-138/18</w:t>
    </w:r>
    <w:r w:rsidRPr="00EB4539">
      <w:t>.</w:t>
    </w:r>
  </w:p>
  <w:p w:rsidR="00D16F65" w:rsidRDefault="00D16F6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58" w:rsidRDefault="008C7E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65"/>
    <w:rsid w:val="00156E7E"/>
    <w:rsid w:val="001A6990"/>
    <w:rsid w:val="008C7E58"/>
    <w:rsid w:val="00D03D93"/>
    <w:rsid w:val="00D16F65"/>
    <w:rsid w:val="00E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F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16F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16F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basedOn w:val="Norml"/>
    <w:uiPriority w:val="99"/>
    <w:rsid w:val="00D16F65"/>
    <w:pPr>
      <w:spacing w:line="360" w:lineRule="auto"/>
    </w:pPr>
    <w:rPr>
      <w:rFonts w:ascii="Arial" w:hAnsi="Arial" w:cs="Arial"/>
      <w:szCs w:val="24"/>
      <w:lang w:eastAsia="hu-HU"/>
    </w:rPr>
  </w:style>
  <w:style w:type="paragraph" w:styleId="lfej">
    <w:name w:val="header"/>
    <w:basedOn w:val="Norml"/>
    <w:link w:val="lfejChar"/>
    <w:unhideWhenUsed/>
    <w:rsid w:val="00D16F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6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D16F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6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7E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E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F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16F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16F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basedOn w:val="Norml"/>
    <w:uiPriority w:val="99"/>
    <w:rsid w:val="00D16F65"/>
    <w:pPr>
      <w:spacing w:line="360" w:lineRule="auto"/>
    </w:pPr>
    <w:rPr>
      <w:rFonts w:ascii="Arial" w:hAnsi="Arial" w:cs="Arial"/>
      <w:szCs w:val="24"/>
      <w:lang w:eastAsia="hu-HU"/>
    </w:rPr>
  </w:style>
  <w:style w:type="paragraph" w:styleId="lfej">
    <w:name w:val="header"/>
    <w:basedOn w:val="Norml"/>
    <w:link w:val="lfejChar"/>
    <w:unhideWhenUsed/>
    <w:rsid w:val="00D16F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6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D16F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6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7E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2018-04-13T07:05:00Z</dcterms:created>
  <dcterms:modified xsi:type="dcterms:W3CDTF">2018-04-13T07:05:00Z</dcterms:modified>
</cp:coreProperties>
</file>