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03" w:rsidRDefault="006F6703" w:rsidP="006F6703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8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. SZÁMÚ </w:t>
      </w:r>
      <w:r>
        <w:rPr>
          <w:rFonts w:ascii="Calibri" w:hAnsi="Calibri" w:cs="Calibri"/>
          <w:i w:val="0"/>
          <w:caps/>
          <w:spacing w:val="40"/>
          <w:sz w:val="24"/>
          <w:szCs w:val="24"/>
        </w:rPr>
        <w:t>melléklet</w:t>
      </w:r>
    </w:p>
    <w:p w:rsidR="002B1D06" w:rsidRDefault="00B878D3" w:rsidP="00125D16">
      <w:pPr>
        <w:spacing w:after="0" w:line="240" w:lineRule="auto"/>
        <w:jc w:val="center"/>
        <w:rPr>
          <w:b/>
          <w:sz w:val="24"/>
          <w:szCs w:val="24"/>
        </w:rPr>
      </w:pPr>
      <w:r w:rsidRPr="00B878D3">
        <w:rPr>
          <w:b/>
          <w:sz w:val="24"/>
          <w:szCs w:val="24"/>
        </w:rPr>
        <w:t>Ajánlati árak</w:t>
      </w:r>
    </w:p>
    <w:p w:rsidR="008A5B91" w:rsidRPr="00B878D3" w:rsidRDefault="008A5B91" w:rsidP="00125D16">
      <w:pPr>
        <w:spacing w:after="0" w:line="240" w:lineRule="auto"/>
        <w:jc w:val="center"/>
        <w:rPr>
          <w:b/>
          <w:sz w:val="24"/>
          <w:szCs w:val="24"/>
        </w:rPr>
      </w:pPr>
    </w:p>
    <w:p w:rsidR="00AA4963" w:rsidRDefault="00AA4963" w:rsidP="00AA4963">
      <w:pPr>
        <w:ind w:left="1560" w:hanging="1560"/>
        <w:rPr>
          <w:rFonts w:ascii="Calibri" w:hAnsi="Calibri"/>
        </w:rPr>
      </w:pPr>
      <w:r w:rsidRPr="00AA4963">
        <w:rPr>
          <w:b/>
        </w:rPr>
        <w:t>Az e</w:t>
      </w:r>
      <w:r w:rsidR="004661F1" w:rsidRPr="00AA4963">
        <w:rPr>
          <w:b/>
        </w:rPr>
        <w:t>ljárás tárgya:</w:t>
      </w:r>
      <w:r w:rsidR="004661F1">
        <w:t xml:space="preserve"> </w:t>
      </w:r>
      <w:r>
        <w:rPr>
          <w:rFonts w:ascii="Calibri" w:hAnsi="Calibri"/>
        </w:rPr>
        <w:t xml:space="preserve">M2 Vontatási Szakszolgálat </w:t>
      </w:r>
      <w:r>
        <w:rPr>
          <w:rFonts w:ascii="Calibri" w:hAnsi="Calibri" w:cs="Calibri"/>
        </w:rPr>
        <w:t>MSZ EN ISO 14001:2015 szabvány</w:t>
      </w:r>
      <w:r>
        <w:rPr>
          <w:rFonts w:ascii="Calibri" w:hAnsi="Calibri"/>
        </w:rPr>
        <w:t xml:space="preserve"> szerinti </w:t>
      </w:r>
      <w:r>
        <w:rPr>
          <w:rFonts w:ascii="Calibri" w:hAnsi="Calibri" w:cs="Calibri"/>
        </w:rPr>
        <w:t xml:space="preserve">környezetközpontú </w:t>
      </w:r>
      <w:r>
        <w:rPr>
          <w:rFonts w:ascii="Calibri" w:hAnsi="Calibri"/>
        </w:rPr>
        <w:t>irányítási rendszerének tanúsító auditja, valamint kettő éven keresztüli felügyeleti auditja</w:t>
      </w:r>
    </w:p>
    <w:p w:rsidR="00AA4963" w:rsidRDefault="00AA4963" w:rsidP="00AA4963">
      <w:pPr>
        <w:ind w:left="1560" w:hanging="1560"/>
      </w:pPr>
      <w:r w:rsidRPr="00AA4963">
        <w:rPr>
          <w:b/>
        </w:rPr>
        <w:t>Az eljárás száma:</w:t>
      </w:r>
      <w:r>
        <w:t xml:space="preserve"> V-61/18.</w:t>
      </w:r>
    </w:p>
    <w:tbl>
      <w:tblPr>
        <w:tblpPr w:leftFromText="141" w:rightFromText="141" w:vertAnchor="page" w:horzAnchor="margin" w:tblpY="4471"/>
        <w:tblW w:w="7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977"/>
      </w:tblGrid>
      <w:tr w:rsidR="00125D16" w:rsidTr="00125D16">
        <w:trPr>
          <w:trHeight w:val="90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5D16" w:rsidRDefault="00125D16" w:rsidP="00125D1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Feladat 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5D16" w:rsidRDefault="00125D16" w:rsidP="00125D1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Ajánlati ár Ft-ban ÁFA nélkül</w:t>
            </w:r>
          </w:p>
        </w:tc>
      </w:tr>
      <w:tr w:rsidR="00125D16" w:rsidTr="00125D16">
        <w:trPr>
          <w:trHeight w:val="356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6" w:rsidRDefault="00125D16" w:rsidP="00125D1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2018. évi tanúsító audit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16" w:rsidRDefault="00125D16" w:rsidP="00125D16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  <w:r w:rsidR="006F0262">
              <w:rPr>
                <w:rFonts w:ascii="Calibri" w:hAnsi="Calibri"/>
                <w:b/>
              </w:rPr>
              <w:t xml:space="preserve">t </w:t>
            </w:r>
          </w:p>
        </w:tc>
      </w:tr>
      <w:tr w:rsidR="00125D16" w:rsidTr="00125D16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16" w:rsidRDefault="00535D6B" w:rsidP="00535D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2019. évi</w:t>
            </w:r>
            <w:r w:rsidR="00125D16">
              <w:rPr>
                <w:rFonts w:ascii="Calibri" w:hAnsi="Calibri" w:cs="Calibri"/>
                <w:color w:val="000000"/>
              </w:rPr>
              <w:t xml:space="preserve"> felügyeleti audit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16" w:rsidRDefault="00125D16" w:rsidP="00125D16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  <w:r w:rsidR="006F0262">
              <w:rPr>
                <w:rFonts w:ascii="Calibri" w:hAnsi="Calibri"/>
                <w:b/>
              </w:rPr>
              <w:t>t</w:t>
            </w:r>
          </w:p>
        </w:tc>
      </w:tr>
      <w:tr w:rsidR="00125D16" w:rsidTr="00125D16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16" w:rsidRDefault="00125D16" w:rsidP="00535D6B">
            <w:pPr>
              <w:keepNext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2020. évi</w:t>
            </w:r>
            <w:r w:rsidR="00535D6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felügyeleti audit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16" w:rsidRDefault="00125D16" w:rsidP="00125D16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  <w:r w:rsidR="006F0262">
              <w:rPr>
                <w:rFonts w:ascii="Calibri" w:hAnsi="Calibri"/>
                <w:b/>
              </w:rPr>
              <w:t>t</w:t>
            </w:r>
          </w:p>
        </w:tc>
      </w:tr>
      <w:tr w:rsidR="00125D16" w:rsidTr="00125D16">
        <w:trPr>
          <w:trHeight w:val="464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5D16" w:rsidRDefault="00125D16" w:rsidP="00125D1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Ajánlati összár Ft-ban ÁFA nélkül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25D16" w:rsidRDefault="00125D16" w:rsidP="00125D16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  <w:r w:rsidR="006F0262">
              <w:rPr>
                <w:rFonts w:ascii="Calibri" w:hAnsi="Calibri"/>
                <w:b/>
              </w:rPr>
              <w:t>t</w:t>
            </w:r>
          </w:p>
        </w:tc>
      </w:tr>
    </w:tbl>
    <w:p w:rsidR="00AA4963" w:rsidRDefault="00AA4963" w:rsidP="00AA4963">
      <w:pPr>
        <w:ind w:left="1560" w:hanging="1560"/>
      </w:pPr>
    </w:p>
    <w:p w:rsidR="00AA4963" w:rsidRDefault="00AA4963" w:rsidP="00AA4963">
      <w:pPr>
        <w:ind w:left="1091" w:firstLine="327"/>
        <w:jc w:val="both"/>
        <w:rPr>
          <w:rFonts w:ascii="Calibri" w:hAnsi="Calibri"/>
        </w:rPr>
      </w:pPr>
    </w:p>
    <w:p w:rsidR="006F6703" w:rsidRDefault="006F6703" w:rsidP="00AA4963"/>
    <w:p w:rsidR="006F6703" w:rsidRDefault="006F6703"/>
    <w:p w:rsidR="008A5B91" w:rsidRDefault="008A5B91"/>
    <w:p w:rsidR="008A5B91" w:rsidRDefault="008A5B91"/>
    <w:p w:rsidR="008A5B91" w:rsidRDefault="008A5B91"/>
    <w:p w:rsidR="008A5B91" w:rsidRDefault="008A5B91"/>
    <w:p w:rsidR="008A5B91" w:rsidRDefault="008A5B91"/>
    <w:p w:rsidR="008A5B91" w:rsidRDefault="008A5B91" w:rsidP="008A5B9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…………………,</w:t>
      </w:r>
      <w:proofErr w:type="gramEnd"/>
      <w:r>
        <w:rPr>
          <w:rFonts w:ascii="Calibri" w:hAnsi="Calibri" w:cs="Calibri"/>
        </w:rPr>
        <w:t xml:space="preserve"> 2018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8A5B91" w:rsidRPr="00DE6C69" w:rsidRDefault="008A5B91" w:rsidP="008A5B9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8A5B91" w:rsidRPr="00DE6C69" w:rsidRDefault="008A5B91" w:rsidP="008A5B9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8A5B91" w:rsidRPr="00DE6C69" w:rsidRDefault="008A5B91" w:rsidP="008A5B9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8A5B91" w:rsidRPr="00DE6C69" w:rsidRDefault="008A5B91" w:rsidP="008A5B91">
      <w:pPr>
        <w:tabs>
          <w:tab w:val="center" w:pos="70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Ajánlattevő cégszerű aláírása</w:t>
      </w:r>
    </w:p>
    <w:p w:rsidR="008A5B91" w:rsidRDefault="008A5B91"/>
    <w:sectPr w:rsidR="008A5B91" w:rsidSect="002F0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0E" w:rsidRDefault="00A54B0E" w:rsidP="006F6703">
      <w:pPr>
        <w:spacing w:after="0" w:line="240" w:lineRule="auto"/>
      </w:pPr>
      <w:r>
        <w:separator/>
      </w:r>
    </w:p>
  </w:endnote>
  <w:endnote w:type="continuationSeparator" w:id="0">
    <w:p w:rsidR="00A54B0E" w:rsidRDefault="00A54B0E" w:rsidP="006F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F8" w:rsidRDefault="00C30EF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F8" w:rsidRDefault="00C30EF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F8" w:rsidRDefault="00C30E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0E" w:rsidRDefault="00A54B0E" w:rsidP="006F6703">
      <w:pPr>
        <w:spacing w:after="0" w:line="240" w:lineRule="auto"/>
      </w:pPr>
      <w:r>
        <w:separator/>
      </w:r>
    </w:p>
  </w:footnote>
  <w:footnote w:type="continuationSeparator" w:id="0">
    <w:p w:rsidR="00A54B0E" w:rsidRDefault="00A54B0E" w:rsidP="006F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F8" w:rsidRDefault="00C30EF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03" w:rsidRDefault="006F6703" w:rsidP="006F6703">
    <w:pPr>
      <w:pStyle w:val="lfej"/>
    </w:pPr>
  </w:p>
  <w:p w:rsidR="006F6703" w:rsidRPr="00825724" w:rsidRDefault="006F6703" w:rsidP="006F6703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Eljárás száma: BKV </w:t>
    </w:r>
    <w:r w:rsidRPr="0097306B">
      <w:rPr>
        <w:rFonts w:ascii="Calibri" w:hAnsi="Calibri" w:cs="Calibri"/>
      </w:rPr>
      <w:t>Zrt. V-</w:t>
    </w:r>
    <w:r w:rsidR="00AA4963">
      <w:rPr>
        <w:rFonts w:ascii="Calibri" w:hAnsi="Calibri" w:cs="Calibri"/>
      </w:rPr>
      <w:t>6</w:t>
    </w:r>
    <w:r>
      <w:rPr>
        <w:rFonts w:ascii="Calibri" w:hAnsi="Calibri" w:cs="Calibri"/>
      </w:rPr>
      <w:t>1</w:t>
    </w:r>
    <w:r w:rsidRPr="0097306B">
      <w:rPr>
        <w:rFonts w:ascii="Calibri" w:hAnsi="Calibri" w:cs="Calibri"/>
      </w:rPr>
      <w:t>/1</w:t>
    </w:r>
    <w:r w:rsidR="00AA4963">
      <w:rPr>
        <w:rFonts w:ascii="Calibri" w:hAnsi="Calibri" w:cs="Calibri"/>
      </w:rPr>
      <w:t>8</w:t>
    </w:r>
    <w:r w:rsidRPr="0097306B">
      <w:rPr>
        <w:rFonts w:ascii="Calibri" w:hAnsi="Calibri" w:cs="Calibri"/>
      </w:rPr>
      <w:t>.</w:t>
    </w:r>
  </w:p>
  <w:p w:rsidR="006F6703" w:rsidRDefault="006F670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F8" w:rsidRDefault="00C30E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6F0A"/>
    <w:multiLevelType w:val="hybridMultilevel"/>
    <w:tmpl w:val="5BCAB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5BB7"/>
    <w:multiLevelType w:val="hybridMultilevel"/>
    <w:tmpl w:val="84BA6FB8"/>
    <w:lvl w:ilvl="0" w:tplc="77F69138">
      <w:start w:val="6"/>
      <w:numFmt w:val="bullet"/>
      <w:lvlText w:val="-"/>
      <w:lvlJc w:val="left"/>
      <w:pPr>
        <w:ind w:left="78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03"/>
    <w:rsid w:val="00125D16"/>
    <w:rsid w:val="002B1D06"/>
    <w:rsid w:val="002F0D3D"/>
    <w:rsid w:val="003803AE"/>
    <w:rsid w:val="003C41C6"/>
    <w:rsid w:val="004661F1"/>
    <w:rsid w:val="00535D6B"/>
    <w:rsid w:val="006F0262"/>
    <w:rsid w:val="006F6703"/>
    <w:rsid w:val="008A5B91"/>
    <w:rsid w:val="00A54B0E"/>
    <w:rsid w:val="00AA4963"/>
    <w:rsid w:val="00B878D3"/>
    <w:rsid w:val="00C30EF8"/>
    <w:rsid w:val="00CC6585"/>
    <w:rsid w:val="00D6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703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6F6703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paragraph" w:styleId="Cmsor2">
    <w:name w:val="heading 2"/>
    <w:aliases w:val=" Char"/>
    <w:basedOn w:val="Norml"/>
    <w:next w:val="Norml"/>
    <w:link w:val="Cmsor2Char"/>
    <w:qFormat/>
    <w:rsid w:val="006F6703"/>
    <w:pPr>
      <w:keepNext/>
      <w:numPr>
        <w:ilvl w:val="1"/>
        <w:numId w:val="3"/>
      </w:numPr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6F6703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6F6703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6F6703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6F6703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6F6703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6F6703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6F670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670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F6703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6F6703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F670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6F6703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6F670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6F670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6F670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F670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F6703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nhideWhenUsed/>
    <w:rsid w:val="006F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F6703"/>
  </w:style>
  <w:style w:type="paragraph" w:styleId="llb">
    <w:name w:val="footer"/>
    <w:basedOn w:val="Norml"/>
    <w:link w:val="llbChar"/>
    <w:uiPriority w:val="99"/>
    <w:unhideWhenUsed/>
    <w:rsid w:val="006F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478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2018-04-13T12:34:00Z</dcterms:created>
  <dcterms:modified xsi:type="dcterms:W3CDTF">2018-04-13T12:34:00Z</dcterms:modified>
</cp:coreProperties>
</file>