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AB" w:rsidRPr="00D108D6" w:rsidRDefault="005304AB" w:rsidP="005304AB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2.</w:t>
      </w:r>
      <w:r w:rsidRPr="00D108D6">
        <w:rPr>
          <w:rFonts w:asciiTheme="minorHAnsi" w:hAnsiTheme="minorHAnsi" w:cstheme="minorHAnsi"/>
          <w:szCs w:val="24"/>
        </w:rPr>
        <w:t xml:space="preserve"> számú melléklet</w:t>
      </w:r>
    </w:p>
    <w:p w:rsidR="005304AB" w:rsidRPr="00F873C1" w:rsidRDefault="005304AB" w:rsidP="005304AB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p w:rsidR="005304AB" w:rsidRPr="00A90A5A" w:rsidRDefault="005304AB" w:rsidP="005304AB">
      <w:pPr>
        <w:tabs>
          <w:tab w:val="center" w:pos="7088"/>
        </w:tabs>
        <w:spacing w:line="360" w:lineRule="auto"/>
        <w:rPr>
          <w:rFonts w:ascii="Calibri" w:hAnsi="Calibri" w:cs="Calibri"/>
          <w:b/>
          <w:caps/>
          <w:spacing w:val="40"/>
        </w:rPr>
      </w:pPr>
      <w:r>
        <w:rPr>
          <w:rFonts w:cstheme="minorHAnsi"/>
          <w:szCs w:val="24"/>
        </w:rPr>
        <w:t xml:space="preserve">                                                        </w:t>
      </w: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5304AB" w:rsidRDefault="005304AB" w:rsidP="00D0598C">
      <w:pPr>
        <w:tabs>
          <w:tab w:val="left" w:pos="1440"/>
        </w:tabs>
        <w:spacing w:after="0" w:line="240" w:lineRule="auto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</w:t>
      </w:r>
      <w:proofErr w:type="gramStart"/>
      <w:r w:rsidRPr="001857B0">
        <w:rPr>
          <w:rFonts w:ascii="Calibri" w:hAnsi="Calibri" w:cs="Calibri"/>
          <w:b/>
        </w:rPr>
        <w:t>:</w:t>
      </w:r>
      <w:r w:rsidRPr="001857B0">
        <w:rPr>
          <w:rFonts w:ascii="Calibri" w:hAnsi="Calibri" w:cs="Calibri"/>
        </w:rPr>
        <w:tab/>
      </w:r>
      <w:r w:rsidR="00D0598C">
        <w:rPr>
          <w:rFonts w:ascii="Calibri" w:hAnsi="Calibri" w:cs="Calibri"/>
        </w:rPr>
        <w:t xml:space="preserve">   </w:t>
      </w:r>
      <w:r w:rsidRPr="00D0598C">
        <w:rPr>
          <w:rFonts w:ascii="Calibri" w:hAnsi="Calibri" w:cs="Calibri"/>
        </w:rPr>
        <w:t>Budapesti</w:t>
      </w:r>
      <w:proofErr w:type="gramEnd"/>
      <w:r w:rsidRPr="00D0598C">
        <w:rPr>
          <w:rFonts w:ascii="Calibri" w:hAnsi="Calibri" w:cs="Calibri"/>
        </w:rPr>
        <w:t xml:space="preserve"> Közlekedési Zártkörűen Működő Részvénytársaság</w:t>
      </w:r>
    </w:p>
    <w:p w:rsidR="00D0598C" w:rsidRPr="00D0598C" w:rsidRDefault="00D0598C" w:rsidP="00D0598C">
      <w:pPr>
        <w:spacing w:after="0" w:line="240" w:lineRule="auto"/>
        <w:ind w:left="360" w:firstLine="1260"/>
        <w:rPr>
          <w:rFonts w:eastAsia="Times New Roman" w:cstheme="minorHAnsi"/>
          <w:sz w:val="24"/>
          <w:szCs w:val="24"/>
          <w:lang w:eastAsia="ru-RU"/>
        </w:rPr>
      </w:pPr>
      <w:r w:rsidRPr="00D0598C">
        <w:rPr>
          <w:rFonts w:ascii="Calibri" w:eastAsia="Times New Roman" w:hAnsi="Calibri" w:cs="Calibri"/>
          <w:sz w:val="24"/>
          <w:szCs w:val="20"/>
          <w:lang w:eastAsia="ru-RU"/>
        </w:rPr>
        <w:t xml:space="preserve">Stratégiai és Beszerzési Igazgatóság, </w:t>
      </w:r>
      <w:r w:rsidRPr="00D0598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D0598C" w:rsidRPr="00D0598C" w:rsidRDefault="00D0598C" w:rsidP="00D0598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/>
        <w:rPr>
          <w:rFonts w:eastAsia="Times New Roman" w:cstheme="minorHAnsi"/>
          <w:sz w:val="24"/>
          <w:szCs w:val="24"/>
          <w:lang w:eastAsia="ru-RU"/>
        </w:rPr>
      </w:pPr>
      <w:r w:rsidRPr="00D0598C">
        <w:rPr>
          <w:rFonts w:eastAsia="Times New Roman" w:cstheme="minorHAnsi"/>
          <w:sz w:val="24"/>
          <w:szCs w:val="24"/>
          <w:lang w:eastAsia="ru-RU"/>
        </w:rPr>
        <w:t>Beszerzési Főosztály</w:t>
      </w:r>
    </w:p>
    <w:p w:rsidR="00D0598C" w:rsidRPr="00D0598C" w:rsidRDefault="00D0598C" w:rsidP="00D0598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eastAsia="Times New Roman" w:cstheme="minorHAnsi"/>
          <w:sz w:val="24"/>
          <w:szCs w:val="24"/>
          <w:lang w:eastAsia="ru-RU"/>
        </w:rPr>
      </w:pPr>
      <w:r w:rsidRPr="00D0598C">
        <w:rPr>
          <w:rFonts w:eastAsia="Times New Roman" w:cstheme="minorHAnsi"/>
          <w:sz w:val="24"/>
          <w:szCs w:val="24"/>
          <w:lang w:eastAsia="ru-RU"/>
        </w:rPr>
        <w:tab/>
        <w:t xml:space="preserve">1980 Budapest, Akácfa u. 15. </w:t>
      </w:r>
    </w:p>
    <w:p w:rsidR="00D0598C" w:rsidRPr="00D0598C" w:rsidRDefault="00D0598C" w:rsidP="00D0598C">
      <w:pPr>
        <w:tabs>
          <w:tab w:val="left" w:pos="1440"/>
        </w:tabs>
        <w:jc w:val="both"/>
        <w:rPr>
          <w:rFonts w:ascii="Calibri" w:hAnsi="Calibri" w:cs="Calibri"/>
          <w:b/>
        </w:rPr>
      </w:pPr>
    </w:p>
    <w:p w:rsidR="005304AB" w:rsidRPr="001857B0" w:rsidRDefault="005304AB" w:rsidP="005304A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5304AB" w:rsidRDefault="005304AB" w:rsidP="005304A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CE6217" w:rsidRPr="00CE6217">
        <w:rPr>
          <w:rFonts w:ascii="Calibri" w:hAnsi="Calibri" w:cs="Calibri"/>
        </w:rPr>
        <w:t>Vegyszeres gyomirtási munkák elvégzése a BKV Zrt. területein.</w:t>
      </w:r>
    </w:p>
    <w:p w:rsidR="005304AB" w:rsidRDefault="005304AB" w:rsidP="005304A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 w:rsidRPr="001857B0">
        <w:rPr>
          <w:rFonts w:ascii="Calibri" w:hAnsi="Calibri" w:cs="Calibri"/>
        </w:rPr>
        <w:t>V</w:t>
      </w:r>
      <w:r w:rsidR="00CE6217">
        <w:rPr>
          <w:rFonts w:ascii="Calibri" w:hAnsi="Calibri" w:cs="Calibri"/>
        </w:rPr>
        <w:t>-139</w:t>
      </w:r>
      <w:r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19042F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</w:p>
    <w:p w:rsidR="005304AB" w:rsidRPr="001857B0" w:rsidRDefault="005304AB" w:rsidP="005304AB">
      <w:pPr>
        <w:tabs>
          <w:tab w:val="left" w:pos="2520"/>
        </w:tabs>
        <w:jc w:val="both"/>
        <w:rPr>
          <w:rFonts w:ascii="Calibri" w:hAnsi="Calibri" w:cs="Calibri"/>
        </w:rPr>
      </w:pPr>
    </w:p>
    <w:p w:rsidR="005304AB" w:rsidRPr="00F75BEA" w:rsidRDefault="005304AB" w:rsidP="005304A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Cs w:val="24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CE6217">
        <w:rPr>
          <w:rFonts w:ascii="Calibri" w:hAnsi="Calibri" w:cs="Calibri"/>
        </w:rPr>
        <w:t>V-139</w:t>
      </w:r>
      <w:r w:rsidR="00CC6E36">
        <w:rPr>
          <w:rFonts w:ascii="Calibri" w:hAnsi="Calibri" w:cs="Calibri"/>
        </w:rPr>
        <w:t>/18</w:t>
      </w:r>
      <w:r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 xml:space="preserve">számú, </w:t>
      </w:r>
      <w:r>
        <w:rPr>
          <w:rFonts w:ascii="Calibri" w:hAnsi="Calibri" w:cs="Calibri"/>
        </w:rPr>
        <w:t>„</w:t>
      </w:r>
      <w:r w:rsidR="00CE6217" w:rsidRPr="00CE6217">
        <w:rPr>
          <w:rFonts w:ascii="Calibri" w:hAnsi="Calibri" w:cs="Calibri"/>
        </w:rPr>
        <w:t>Vegyszeres gyomirtási munkák elvégzése a BKV Zrt. területein.</w:t>
      </w:r>
      <w:r>
        <w:t xml:space="preserve">” </w:t>
      </w:r>
      <w:r w:rsidRPr="001857B0">
        <w:rPr>
          <w:rFonts w:ascii="Calibri" w:hAnsi="Calibri" w:cs="Calibri"/>
        </w:rPr>
        <w:t>tárgyú eljárásában nyilatkozom, hogy a felhívásban megjelölt tevékenység elvégzéséhez az alábbiakban megnevezett alvállalkozók bevonását tervezzük:</w:t>
      </w:r>
    </w:p>
    <w:p w:rsidR="005304AB" w:rsidRPr="001857B0" w:rsidRDefault="005304AB" w:rsidP="005304A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2662"/>
        <w:gridCol w:w="2293"/>
        <w:gridCol w:w="2863"/>
      </w:tblGrid>
      <w:tr w:rsidR="005304AB" w:rsidRPr="001857B0" w:rsidTr="00775064">
        <w:trPr>
          <w:jc w:val="center"/>
        </w:trPr>
        <w:tc>
          <w:tcPr>
            <w:tcW w:w="1218" w:type="dxa"/>
            <w:vAlign w:val="center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5304AB" w:rsidRPr="001857B0" w:rsidTr="00775064">
        <w:trPr>
          <w:jc w:val="center"/>
        </w:trPr>
        <w:tc>
          <w:tcPr>
            <w:tcW w:w="1218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304AB" w:rsidRPr="001857B0" w:rsidTr="00775064">
        <w:trPr>
          <w:jc w:val="center"/>
        </w:trPr>
        <w:tc>
          <w:tcPr>
            <w:tcW w:w="1218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304AB" w:rsidRPr="001857B0" w:rsidTr="00775064">
        <w:trPr>
          <w:jc w:val="center"/>
        </w:trPr>
        <w:tc>
          <w:tcPr>
            <w:tcW w:w="1218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04AB" w:rsidRPr="001857B0" w:rsidRDefault="005304AB" w:rsidP="00775064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304AB" w:rsidRPr="001857B0" w:rsidRDefault="005304AB" w:rsidP="005304A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04AB" w:rsidRPr="001857B0" w:rsidRDefault="005304AB" w:rsidP="005304A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04AB" w:rsidRPr="001857B0" w:rsidRDefault="005304AB" w:rsidP="005304A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CC6E36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5304AB" w:rsidRPr="001857B0" w:rsidRDefault="005304AB" w:rsidP="005304A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304AB" w:rsidRPr="001857B0" w:rsidRDefault="005304AB" w:rsidP="005304A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5304AB" w:rsidRPr="001857B0" w:rsidRDefault="005304AB" w:rsidP="005304AB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7C7B2A" w:rsidRDefault="007C7B2A"/>
    <w:sectPr w:rsidR="007C7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2F" w:rsidRDefault="00B55C2F" w:rsidP="005304AB">
      <w:pPr>
        <w:spacing w:after="0" w:line="240" w:lineRule="auto"/>
      </w:pPr>
      <w:r>
        <w:separator/>
      </w:r>
    </w:p>
  </w:endnote>
  <w:endnote w:type="continuationSeparator" w:id="0">
    <w:p w:rsidR="00B55C2F" w:rsidRDefault="00B55C2F" w:rsidP="0053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18" w:rsidRDefault="009A16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18" w:rsidRDefault="009A161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18" w:rsidRDefault="009A16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2F" w:rsidRDefault="00B55C2F" w:rsidP="005304AB">
      <w:pPr>
        <w:spacing w:after="0" w:line="240" w:lineRule="auto"/>
      </w:pPr>
      <w:r>
        <w:separator/>
      </w:r>
    </w:p>
  </w:footnote>
  <w:footnote w:type="continuationSeparator" w:id="0">
    <w:p w:rsidR="00B55C2F" w:rsidRDefault="00B55C2F" w:rsidP="0053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18" w:rsidRDefault="009A16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AB" w:rsidRPr="005304AB" w:rsidRDefault="005304AB" w:rsidP="005304A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cstheme="minorHAnsi"/>
        <w:sz w:val="24"/>
        <w:szCs w:val="24"/>
      </w:rPr>
    </w:pPr>
    <w:r w:rsidRPr="005304AB">
      <w:rPr>
        <w:noProof/>
        <w:sz w:val="24"/>
        <w:szCs w:val="24"/>
        <w:lang w:eastAsia="hu-HU"/>
      </w:rPr>
      <w:drawing>
        <wp:inline distT="0" distB="0" distL="0" distR="0" wp14:anchorId="2B79A5E7" wp14:editId="74DE65AF">
          <wp:extent cx="819150" cy="381000"/>
          <wp:effectExtent l="0" t="0" r="0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4AB">
      <w:rPr>
        <w:rFonts w:cstheme="minorHAnsi"/>
        <w:sz w:val="24"/>
        <w:szCs w:val="24"/>
      </w:rPr>
      <w:t xml:space="preserve">                                                                                           </w:t>
    </w:r>
    <w:r>
      <w:rPr>
        <w:rFonts w:cstheme="minorHAnsi"/>
        <w:sz w:val="24"/>
        <w:szCs w:val="24"/>
      </w:rPr>
      <w:t xml:space="preserve">                    </w:t>
    </w:r>
    <w:r w:rsidRPr="005304AB">
      <w:rPr>
        <w:rFonts w:cstheme="minorHAnsi"/>
        <w:sz w:val="24"/>
        <w:szCs w:val="24"/>
      </w:rPr>
      <w:t>Ajánlati felhívás</w:t>
    </w:r>
  </w:p>
  <w:p w:rsidR="005304AB" w:rsidRDefault="005304AB" w:rsidP="005304A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cstheme="minorHAnsi"/>
        <w:szCs w:val="24"/>
      </w:rPr>
    </w:pPr>
    <w:r w:rsidRPr="005304AB">
      <w:rPr>
        <w:rFonts w:cstheme="minorHAnsi"/>
        <w:sz w:val="24"/>
        <w:szCs w:val="24"/>
      </w:rPr>
      <w:t xml:space="preserve">                                                                                                           </w:t>
    </w:r>
    <w:r>
      <w:rPr>
        <w:rFonts w:cstheme="minorHAnsi"/>
        <w:sz w:val="24"/>
        <w:szCs w:val="24"/>
      </w:rPr>
      <w:t xml:space="preserve">                          </w:t>
    </w:r>
    <w:r w:rsidR="00CE6217">
      <w:rPr>
        <w:rFonts w:cstheme="minorHAnsi"/>
        <w:sz w:val="24"/>
        <w:szCs w:val="24"/>
      </w:rPr>
      <w:t>BKV Zrt. V-139</w:t>
    </w:r>
    <w:r w:rsidRPr="005304AB">
      <w:rPr>
        <w:rFonts w:cstheme="minorHAnsi"/>
        <w:sz w:val="24"/>
        <w:szCs w:val="24"/>
      </w:rPr>
      <w:t>/18</w:t>
    </w:r>
    <w:r>
      <w:rPr>
        <w:rFonts w:cstheme="minorHAnsi"/>
        <w:szCs w:val="24"/>
      </w:rPr>
      <w:t>.</w:t>
    </w:r>
    <w:r>
      <w:rPr>
        <w:rFonts w:cstheme="minorHAnsi"/>
        <w:szCs w:val="24"/>
      </w:rPr>
      <w:tab/>
    </w:r>
  </w:p>
  <w:p w:rsidR="005304AB" w:rsidRDefault="005304A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18" w:rsidRDefault="009A16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AB"/>
    <w:rsid w:val="00012F6F"/>
    <w:rsid w:val="00036C7A"/>
    <w:rsid w:val="0019042F"/>
    <w:rsid w:val="00453700"/>
    <w:rsid w:val="005304AB"/>
    <w:rsid w:val="00645EAE"/>
    <w:rsid w:val="007C7B2A"/>
    <w:rsid w:val="009A1618"/>
    <w:rsid w:val="00B55C2F"/>
    <w:rsid w:val="00CC6E36"/>
    <w:rsid w:val="00CE6217"/>
    <w:rsid w:val="00D0598C"/>
    <w:rsid w:val="00E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E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4AB"/>
  </w:style>
  <w:style w:type="paragraph" w:styleId="llb">
    <w:name w:val="footer"/>
    <w:basedOn w:val="Norml"/>
    <w:link w:val="llbChar"/>
    <w:uiPriority w:val="99"/>
    <w:unhideWhenUsed/>
    <w:rsid w:val="0053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4AB"/>
  </w:style>
  <w:style w:type="paragraph" w:styleId="Buborkszveg">
    <w:name w:val="Balloon Text"/>
    <w:basedOn w:val="Norml"/>
    <w:link w:val="BuborkszvegChar"/>
    <w:uiPriority w:val="99"/>
    <w:semiHidden/>
    <w:unhideWhenUsed/>
    <w:rsid w:val="005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4AB"/>
    <w:rPr>
      <w:rFonts w:ascii="Tahoma" w:hAnsi="Tahoma" w:cs="Tahoma"/>
      <w:sz w:val="16"/>
      <w:szCs w:val="16"/>
    </w:rPr>
  </w:style>
  <w:style w:type="paragraph" w:customStyle="1" w:styleId="BKV">
    <w:name w:val="BKV"/>
    <w:link w:val="BKVChar"/>
    <w:uiPriority w:val="99"/>
    <w:rsid w:val="005304A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5304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2018-11-06T13:57:00Z</dcterms:created>
  <dcterms:modified xsi:type="dcterms:W3CDTF">2018-11-06T13:57:00Z</dcterms:modified>
</cp:coreProperties>
</file>