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827" w:rsidRPr="00BD2871" w:rsidRDefault="00262517" w:rsidP="00D36827">
      <w:pPr>
        <w:pStyle w:val="BKV"/>
        <w:spacing w:line="240" w:lineRule="auto"/>
        <w:ind w:left="540"/>
        <w:jc w:val="right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8</w:t>
      </w:r>
      <w:r w:rsidR="00D36827" w:rsidRPr="00382348">
        <w:rPr>
          <w:rFonts w:asciiTheme="minorHAnsi" w:hAnsiTheme="minorHAnsi" w:cstheme="minorHAnsi"/>
        </w:rPr>
        <w:t>. számú melléklet</w:t>
      </w:r>
    </w:p>
    <w:p w:rsidR="00D36827" w:rsidRPr="00F873C1" w:rsidRDefault="00262517" w:rsidP="00D36827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Egységárak táblázata</w:t>
      </w:r>
    </w:p>
    <w:p w:rsidR="003F689A" w:rsidRPr="003F689A" w:rsidRDefault="003F689A" w:rsidP="003F689A">
      <w:pPr>
        <w:tabs>
          <w:tab w:val="right" w:leader="dot" w:pos="8505"/>
        </w:tabs>
        <w:ind w:left="1134" w:right="899" w:hanging="425"/>
        <w:rPr>
          <w:rFonts w:asciiTheme="minorHAnsi" w:hAnsiTheme="minorHAnsi" w:cstheme="minorHAnsi"/>
          <w:szCs w:val="24"/>
        </w:rPr>
      </w:pPr>
    </w:p>
    <w:tbl>
      <w:tblPr>
        <w:tblStyle w:val="Rcsostblzat"/>
        <w:tblW w:w="10807" w:type="dxa"/>
        <w:tblInd w:w="-857" w:type="dxa"/>
        <w:tblLook w:val="04A0" w:firstRow="1" w:lastRow="0" w:firstColumn="1" w:lastColumn="0" w:noHBand="0" w:noVBand="1"/>
      </w:tblPr>
      <w:tblGrid>
        <w:gridCol w:w="4678"/>
        <w:gridCol w:w="1701"/>
        <w:gridCol w:w="1985"/>
        <w:gridCol w:w="2443"/>
      </w:tblGrid>
      <w:tr w:rsidR="0030242C" w:rsidRPr="00917477" w:rsidTr="00FB2F0D">
        <w:tc>
          <w:tcPr>
            <w:tcW w:w="4678" w:type="dxa"/>
          </w:tcPr>
          <w:p w:rsidR="0030242C" w:rsidRPr="00917477" w:rsidRDefault="0030242C" w:rsidP="004E7040">
            <w:pPr>
              <w:pStyle w:val="BKV"/>
              <w:spacing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0242C" w:rsidRPr="00917477" w:rsidRDefault="0030242C" w:rsidP="004E7040">
            <w:pPr>
              <w:pStyle w:val="BKV"/>
              <w:spacing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917477">
              <w:rPr>
                <w:rFonts w:ascii="Calibri" w:hAnsi="Calibri" w:cs="Calibri"/>
                <w:sz w:val="20"/>
              </w:rPr>
              <w:t>Nettó egység ár</w:t>
            </w:r>
            <w:r>
              <w:rPr>
                <w:rFonts w:ascii="Calibri" w:hAnsi="Calibri" w:cs="Calibri"/>
                <w:sz w:val="20"/>
              </w:rPr>
              <w:t xml:space="preserve"> Ft</w:t>
            </w:r>
            <w:r w:rsidRPr="00917477">
              <w:rPr>
                <w:rFonts w:ascii="Calibri" w:hAnsi="Calibri" w:cs="Calibri"/>
                <w:sz w:val="20"/>
              </w:rPr>
              <w:t>/m</w:t>
            </w:r>
            <w:r w:rsidRPr="00917477">
              <w:rPr>
                <w:rFonts w:ascii="Calibri" w:hAnsi="Calibri" w:cs="Calibri"/>
                <w:sz w:val="20"/>
                <w:vertAlign w:val="superscript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0242C" w:rsidRPr="00917477" w:rsidRDefault="0030242C" w:rsidP="004E7040">
            <w:pPr>
              <w:pStyle w:val="BKV"/>
              <w:spacing w:line="240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Tervezett mennyiség </w:t>
            </w:r>
            <w:r w:rsidRPr="00917477">
              <w:rPr>
                <w:rFonts w:ascii="Calibri" w:hAnsi="Calibri" w:cs="Calibri"/>
                <w:sz w:val="20"/>
              </w:rPr>
              <w:t>m</w:t>
            </w:r>
            <w:r w:rsidRPr="00917477">
              <w:rPr>
                <w:rFonts w:ascii="Calibri" w:hAnsi="Calibri" w:cs="Calibri"/>
                <w:sz w:val="20"/>
                <w:vertAlign w:val="superscript"/>
              </w:rPr>
              <w:t>2</w:t>
            </w:r>
            <w:r w:rsidRPr="00917477">
              <w:rPr>
                <w:rFonts w:ascii="Calibri" w:hAnsi="Calibri" w:cs="Calibri"/>
                <w:sz w:val="20"/>
              </w:rPr>
              <w:t>/</w:t>
            </w:r>
            <w:r w:rsidR="00CB6983">
              <w:rPr>
                <w:rFonts w:ascii="Calibri" w:hAnsi="Calibri" w:cs="Calibri"/>
                <w:sz w:val="20"/>
              </w:rPr>
              <w:t>12 hónap</w:t>
            </w:r>
          </w:p>
        </w:tc>
        <w:tc>
          <w:tcPr>
            <w:tcW w:w="2443" w:type="dxa"/>
            <w:tcBorders>
              <w:bottom w:val="single" w:sz="4" w:space="0" w:color="auto"/>
            </w:tcBorders>
            <w:vAlign w:val="center"/>
          </w:tcPr>
          <w:p w:rsidR="0030242C" w:rsidRDefault="0030242C" w:rsidP="004E7040">
            <w:pPr>
              <w:pStyle w:val="BKV"/>
              <w:spacing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917477">
              <w:rPr>
                <w:rFonts w:ascii="Calibri" w:hAnsi="Calibri" w:cs="Calibri"/>
                <w:sz w:val="20"/>
              </w:rPr>
              <w:t>Nettó ajánlati ár</w:t>
            </w:r>
          </w:p>
          <w:p w:rsidR="0030242C" w:rsidRPr="00917477" w:rsidRDefault="0030242C" w:rsidP="004E7040">
            <w:pPr>
              <w:pStyle w:val="BKV"/>
              <w:spacing w:line="240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Ft</w:t>
            </w:r>
            <w:r w:rsidR="00CB6983">
              <w:rPr>
                <w:rFonts w:ascii="Calibri" w:hAnsi="Calibri" w:cs="Calibri"/>
                <w:sz w:val="20"/>
              </w:rPr>
              <w:t>/12 hónap</w:t>
            </w:r>
          </w:p>
        </w:tc>
      </w:tr>
      <w:tr w:rsidR="0030242C" w:rsidRPr="00917477" w:rsidTr="00FB2F0D">
        <w:tc>
          <w:tcPr>
            <w:tcW w:w="4678" w:type="dxa"/>
          </w:tcPr>
          <w:p w:rsidR="0030242C" w:rsidRPr="00917477" w:rsidRDefault="0030242C" w:rsidP="002D40C2">
            <w:pPr>
              <w:pStyle w:val="BKV"/>
              <w:spacing w:line="240" w:lineRule="auto"/>
              <w:ind w:left="754"/>
              <w:jc w:val="left"/>
              <w:rPr>
                <w:rFonts w:ascii="Calibri" w:hAnsi="Calibri" w:cs="Calibri"/>
                <w:i/>
                <w:sz w:val="20"/>
              </w:rPr>
            </w:pPr>
            <w:r w:rsidRPr="00917477">
              <w:rPr>
                <w:rFonts w:ascii="Calibri" w:hAnsi="Calibri" w:cs="Calibri"/>
                <w:i/>
                <w:sz w:val="20"/>
              </w:rPr>
              <w:t xml:space="preserve"> </w:t>
            </w:r>
            <w:r w:rsidR="002D40C2">
              <w:rPr>
                <w:rFonts w:ascii="Calibri" w:hAnsi="Calibri" w:cs="Calibri"/>
                <w:lang w:eastAsia="hu-HU"/>
              </w:rPr>
              <w:t>BKV Zrt. területein</w:t>
            </w:r>
            <w:r>
              <w:rPr>
                <w:rFonts w:ascii="Calibri" w:hAnsi="Calibri" w:cs="Calibri"/>
                <w:lang w:eastAsia="hu-HU"/>
              </w:rPr>
              <w:t xml:space="preserve"> vegyszeres gyomirtás és </w:t>
            </w:r>
            <w:r w:rsidRPr="00942865">
              <w:rPr>
                <w:rFonts w:ascii="Calibri" w:hAnsi="Calibri" w:cs="Calibri"/>
                <w:lang w:eastAsia="hu-HU"/>
              </w:rPr>
              <w:t xml:space="preserve">szárazon állva maradt </w:t>
            </w:r>
            <w:r>
              <w:rPr>
                <w:rFonts w:ascii="Calibri" w:hAnsi="Calibri" w:cs="Calibri"/>
                <w:lang w:eastAsia="hu-HU"/>
              </w:rPr>
              <w:t xml:space="preserve">gyom kaszálása </w:t>
            </w:r>
            <w:r w:rsidRPr="00895224">
              <w:rPr>
                <w:rFonts w:asciiTheme="minorHAnsi" w:hAnsiTheme="minorHAnsi"/>
                <w:szCs w:val="24"/>
              </w:rPr>
              <w:t>sínkorona szintig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0242C" w:rsidRPr="00917477" w:rsidRDefault="0030242C" w:rsidP="004E7040">
            <w:pPr>
              <w:pStyle w:val="BKV"/>
              <w:spacing w:line="24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0242C" w:rsidRPr="00917477" w:rsidRDefault="0030242C" w:rsidP="004E7040">
            <w:pPr>
              <w:pStyle w:val="BKV"/>
              <w:spacing w:line="24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443" w:type="dxa"/>
            <w:shd w:val="clear" w:color="auto" w:fill="D9D9D9" w:themeFill="background1" w:themeFillShade="D9"/>
            <w:vAlign w:val="center"/>
          </w:tcPr>
          <w:p w:rsidR="0030242C" w:rsidRPr="00917477" w:rsidRDefault="0030242C" w:rsidP="004E7040">
            <w:pPr>
              <w:pStyle w:val="BKV"/>
              <w:spacing w:line="240" w:lineRule="auto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0242C" w:rsidRPr="00917477" w:rsidTr="00FB2F0D">
        <w:tc>
          <w:tcPr>
            <w:tcW w:w="4678" w:type="dxa"/>
          </w:tcPr>
          <w:p w:rsidR="0030242C" w:rsidRPr="003F689A" w:rsidRDefault="0030789C" w:rsidP="004E7040">
            <w:pPr>
              <w:pStyle w:val="BKV"/>
              <w:spacing w:line="240" w:lineRule="auto"/>
              <w:rPr>
                <w:rFonts w:ascii="Calibri" w:hAnsi="Calibri" w:cs="Calibri"/>
                <w:szCs w:val="24"/>
              </w:rPr>
            </w:pPr>
            <w:r w:rsidRPr="003F689A">
              <w:rPr>
                <w:rFonts w:ascii="Calibri" w:eastAsiaTheme="minorHAnsi" w:hAnsi="Calibri" w:cstheme="minorBidi"/>
                <w:szCs w:val="24"/>
                <w:lang w:eastAsia="en-US"/>
              </w:rPr>
              <w:t>vegyszeres gyomirtás</w:t>
            </w:r>
            <w:r w:rsidR="0030242C" w:rsidRPr="003F689A">
              <w:rPr>
                <w:rFonts w:ascii="Calibri" w:eastAsiaTheme="minorHAnsi" w:hAnsi="Calibri" w:cstheme="minorBidi"/>
                <w:szCs w:val="24"/>
                <w:lang w:eastAsia="en-US"/>
              </w:rPr>
              <w:t>:</w:t>
            </w:r>
          </w:p>
        </w:tc>
        <w:tc>
          <w:tcPr>
            <w:tcW w:w="1701" w:type="dxa"/>
            <w:vAlign w:val="center"/>
          </w:tcPr>
          <w:p w:rsidR="0030242C" w:rsidRPr="003F689A" w:rsidRDefault="0030242C" w:rsidP="004E7040">
            <w:pPr>
              <w:pStyle w:val="BKV"/>
              <w:spacing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3F689A">
              <w:rPr>
                <w:rFonts w:ascii="Calibri" w:hAnsi="Calibri" w:cs="Calibri"/>
                <w:szCs w:val="24"/>
              </w:rPr>
              <w:t>…………..,-Ft/m</w:t>
            </w:r>
            <w:r w:rsidRPr="003F689A">
              <w:rPr>
                <w:rFonts w:ascii="Calibri" w:hAnsi="Calibri" w:cs="Calibri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0242C" w:rsidRPr="00917477" w:rsidRDefault="002D40C2" w:rsidP="004E7040">
            <w:pPr>
              <w:pStyle w:val="BKV"/>
              <w:spacing w:line="240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Theme="minorHAnsi" w:hAnsiTheme="minorHAnsi"/>
                <w:szCs w:val="24"/>
                <w:lang w:eastAsia="hu-HU"/>
              </w:rPr>
              <w:t>2 763 112</w:t>
            </w:r>
            <w:r w:rsidR="0030789C">
              <w:rPr>
                <w:rFonts w:asciiTheme="minorHAnsi" w:hAnsiTheme="minorHAnsi"/>
                <w:szCs w:val="24"/>
                <w:lang w:eastAsia="hu-HU"/>
              </w:rPr>
              <w:t xml:space="preserve"> </w:t>
            </w:r>
            <w:r w:rsidR="00CB6983">
              <w:rPr>
                <w:rFonts w:asciiTheme="minorHAnsi" w:hAnsiTheme="minorHAnsi"/>
                <w:szCs w:val="24"/>
                <w:lang w:eastAsia="hu-HU"/>
              </w:rPr>
              <w:t>m2/12 hónap</w:t>
            </w:r>
            <w:r w:rsidR="0030242C" w:rsidRPr="00334D4D">
              <w:rPr>
                <w:rFonts w:asciiTheme="minorHAnsi" w:hAnsiTheme="minorHAnsi"/>
                <w:szCs w:val="24"/>
                <w:lang w:eastAsia="hu-HU"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2D40C2" w:rsidRDefault="002D40C2" w:rsidP="002D40C2">
            <w:pPr>
              <w:pStyle w:val="BKV"/>
              <w:spacing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  </w:t>
            </w:r>
          </w:p>
          <w:p w:rsidR="0030242C" w:rsidRPr="003F689A" w:rsidRDefault="002D40C2" w:rsidP="002D40C2">
            <w:pPr>
              <w:pStyle w:val="BKV"/>
              <w:spacing w:line="240" w:lineRule="auto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……</w:t>
            </w:r>
            <w:r w:rsidR="00CB6983">
              <w:rPr>
                <w:rFonts w:ascii="Calibri" w:hAnsi="Calibri" w:cs="Calibri"/>
                <w:szCs w:val="24"/>
              </w:rPr>
              <w:t>………………,-Ft/12 hónap</w:t>
            </w:r>
          </w:p>
        </w:tc>
      </w:tr>
      <w:tr w:rsidR="0030242C" w:rsidRPr="00917477" w:rsidTr="00FB2F0D">
        <w:tc>
          <w:tcPr>
            <w:tcW w:w="4678" w:type="dxa"/>
          </w:tcPr>
          <w:p w:rsidR="0030242C" w:rsidRPr="003F689A" w:rsidRDefault="0030789C" w:rsidP="004E7040">
            <w:pPr>
              <w:pStyle w:val="BKV"/>
              <w:spacing w:line="240" w:lineRule="auto"/>
              <w:rPr>
                <w:rFonts w:ascii="Calibri" w:hAnsi="Calibri" w:cs="Calibri"/>
                <w:szCs w:val="24"/>
              </w:rPr>
            </w:pPr>
            <w:r w:rsidRPr="003F689A">
              <w:rPr>
                <w:rFonts w:ascii="Calibri" w:eastAsiaTheme="minorHAnsi" w:hAnsi="Calibri" w:cstheme="minorBidi"/>
                <w:szCs w:val="24"/>
                <w:lang w:eastAsia="en-US"/>
              </w:rPr>
              <w:t>szárazon állva maradt gyom kaszálása</w:t>
            </w:r>
            <w:r w:rsidR="0030242C" w:rsidRPr="003F689A">
              <w:rPr>
                <w:rFonts w:ascii="Calibri" w:eastAsiaTheme="minorHAnsi" w:hAnsi="Calibri" w:cstheme="minorBidi"/>
                <w:szCs w:val="24"/>
                <w:lang w:eastAsia="en-US"/>
              </w:rPr>
              <w:t>:</w:t>
            </w:r>
          </w:p>
        </w:tc>
        <w:tc>
          <w:tcPr>
            <w:tcW w:w="1701" w:type="dxa"/>
            <w:vAlign w:val="center"/>
          </w:tcPr>
          <w:p w:rsidR="0030242C" w:rsidRPr="003F689A" w:rsidRDefault="0030242C" w:rsidP="004E7040">
            <w:pPr>
              <w:pStyle w:val="BKV"/>
              <w:spacing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3F689A">
              <w:rPr>
                <w:rFonts w:ascii="Calibri" w:hAnsi="Calibri" w:cs="Calibri"/>
                <w:szCs w:val="24"/>
              </w:rPr>
              <w:t>…………..,-Ft/m</w:t>
            </w:r>
            <w:r w:rsidRPr="003F689A">
              <w:rPr>
                <w:rFonts w:ascii="Calibri" w:hAnsi="Calibri" w:cs="Calibri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0242C" w:rsidRPr="00917477" w:rsidRDefault="0030789C" w:rsidP="004E7040">
            <w:pPr>
              <w:pStyle w:val="BKV"/>
              <w:spacing w:line="240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Theme="minorHAnsi" w:hAnsiTheme="minorHAnsi"/>
                <w:szCs w:val="24"/>
                <w:lang w:eastAsia="hu-HU"/>
              </w:rPr>
              <w:t xml:space="preserve">    496 </w:t>
            </w:r>
            <w:r w:rsidRPr="0030789C">
              <w:rPr>
                <w:rFonts w:asciiTheme="minorHAnsi" w:hAnsiTheme="minorHAnsi"/>
                <w:szCs w:val="24"/>
                <w:lang w:eastAsia="hu-HU"/>
              </w:rPr>
              <w:t>236</w:t>
            </w:r>
            <w:r w:rsidR="0030242C" w:rsidRPr="0030789C">
              <w:rPr>
                <w:rFonts w:asciiTheme="minorHAnsi" w:hAnsiTheme="minorHAnsi"/>
                <w:szCs w:val="24"/>
                <w:lang w:eastAsia="hu-HU"/>
              </w:rPr>
              <w:t xml:space="preserve"> </w:t>
            </w:r>
            <w:r w:rsidR="00CB6983">
              <w:rPr>
                <w:rFonts w:ascii="Calibri" w:hAnsi="Calibri" w:cs="Calibri"/>
                <w:szCs w:val="24"/>
              </w:rPr>
              <w:t>m2/12 hónap</w:t>
            </w:r>
          </w:p>
        </w:tc>
        <w:tc>
          <w:tcPr>
            <w:tcW w:w="2443" w:type="dxa"/>
            <w:vAlign w:val="center"/>
          </w:tcPr>
          <w:p w:rsidR="002D40C2" w:rsidRDefault="002D40C2" w:rsidP="004E7040">
            <w:pPr>
              <w:pStyle w:val="BKV"/>
              <w:spacing w:line="240" w:lineRule="auto"/>
              <w:jc w:val="center"/>
              <w:rPr>
                <w:rFonts w:ascii="Calibri" w:hAnsi="Calibri" w:cs="Calibri"/>
                <w:szCs w:val="24"/>
              </w:rPr>
            </w:pPr>
          </w:p>
          <w:p w:rsidR="0030242C" w:rsidRPr="003F689A" w:rsidRDefault="00CB6983" w:rsidP="004E7040">
            <w:pPr>
              <w:pStyle w:val="BKV"/>
              <w:spacing w:line="240" w:lineRule="auto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……………………,-Ft/12 hónap</w:t>
            </w:r>
          </w:p>
        </w:tc>
      </w:tr>
      <w:tr w:rsidR="0030242C" w:rsidRPr="00917477" w:rsidTr="00FB2F0D">
        <w:tc>
          <w:tcPr>
            <w:tcW w:w="8364" w:type="dxa"/>
            <w:gridSpan w:val="3"/>
          </w:tcPr>
          <w:p w:rsidR="0030242C" w:rsidRPr="003F689A" w:rsidRDefault="0030242C" w:rsidP="004E7040">
            <w:pPr>
              <w:pStyle w:val="BKV"/>
              <w:spacing w:line="240" w:lineRule="auto"/>
              <w:ind w:firstLine="3436"/>
              <w:rPr>
                <w:rFonts w:ascii="Calibri" w:hAnsi="Calibri" w:cs="Calibri"/>
                <w:szCs w:val="24"/>
              </w:rPr>
            </w:pPr>
            <w:r w:rsidRPr="003F689A">
              <w:rPr>
                <w:rFonts w:ascii="Calibri" w:hAnsi="Calibri" w:cs="Calibri"/>
                <w:szCs w:val="24"/>
              </w:rPr>
              <w:t xml:space="preserve">                                                                                  Összesen:</w:t>
            </w:r>
          </w:p>
        </w:tc>
        <w:tc>
          <w:tcPr>
            <w:tcW w:w="2443" w:type="dxa"/>
            <w:vAlign w:val="center"/>
          </w:tcPr>
          <w:p w:rsidR="002D40C2" w:rsidRDefault="002D40C2" w:rsidP="004E7040">
            <w:pPr>
              <w:pStyle w:val="BKV"/>
              <w:spacing w:line="240" w:lineRule="auto"/>
              <w:jc w:val="center"/>
              <w:rPr>
                <w:rFonts w:ascii="Calibri" w:hAnsi="Calibri" w:cs="Calibri"/>
                <w:szCs w:val="24"/>
              </w:rPr>
            </w:pPr>
          </w:p>
          <w:p w:rsidR="0030242C" w:rsidRPr="003F689A" w:rsidRDefault="00CB6983" w:rsidP="004E7040">
            <w:pPr>
              <w:pStyle w:val="BKV"/>
              <w:spacing w:line="240" w:lineRule="auto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……………………,-Ft/12 hónap</w:t>
            </w:r>
          </w:p>
        </w:tc>
      </w:tr>
    </w:tbl>
    <w:p w:rsidR="0030242C" w:rsidRDefault="0030242C" w:rsidP="0030242C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262517" w:rsidRDefault="00262517" w:rsidP="00D36827">
      <w:pPr>
        <w:tabs>
          <w:tab w:val="right" w:leader="dot" w:pos="3119"/>
          <w:tab w:val="right" w:leader="dot" w:pos="4111"/>
        </w:tabs>
        <w:spacing w:before="240"/>
        <w:rPr>
          <w:rFonts w:asciiTheme="minorHAnsi" w:hAnsiTheme="minorHAnsi" w:cstheme="minorHAnsi"/>
          <w:szCs w:val="24"/>
        </w:rPr>
      </w:pPr>
    </w:p>
    <w:p w:rsidR="00262517" w:rsidRDefault="00262517" w:rsidP="00D36827">
      <w:pPr>
        <w:tabs>
          <w:tab w:val="right" w:leader="dot" w:pos="3119"/>
          <w:tab w:val="right" w:leader="dot" w:pos="4111"/>
        </w:tabs>
        <w:spacing w:before="240"/>
        <w:rPr>
          <w:rFonts w:asciiTheme="minorHAnsi" w:hAnsiTheme="minorHAnsi" w:cstheme="minorHAnsi"/>
          <w:szCs w:val="24"/>
        </w:rPr>
      </w:pPr>
    </w:p>
    <w:p w:rsidR="00D36827" w:rsidRPr="00F873C1" w:rsidRDefault="00D36827" w:rsidP="00D36827">
      <w:pPr>
        <w:tabs>
          <w:tab w:val="right" w:leader="dot" w:pos="3119"/>
          <w:tab w:val="right" w:leader="dot" w:pos="4111"/>
        </w:tabs>
        <w:spacing w:before="240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Budapest, 201</w:t>
      </w:r>
      <w:r w:rsidR="00D22652">
        <w:rPr>
          <w:rFonts w:asciiTheme="minorHAnsi" w:hAnsiTheme="minorHAnsi" w:cstheme="minorHAnsi"/>
          <w:szCs w:val="24"/>
        </w:rPr>
        <w:t>8</w:t>
      </w:r>
      <w:r w:rsidRPr="00F873C1">
        <w:rPr>
          <w:rFonts w:asciiTheme="minorHAnsi" w:hAnsiTheme="minorHAnsi" w:cstheme="minorHAnsi"/>
          <w:szCs w:val="24"/>
        </w:rPr>
        <w:t>. .</w:t>
      </w:r>
      <w:proofErr w:type="gramStart"/>
      <w:r w:rsidRPr="00F873C1">
        <w:rPr>
          <w:rFonts w:asciiTheme="minorHAnsi" w:hAnsiTheme="minorHAnsi" w:cstheme="minorHAnsi"/>
          <w:szCs w:val="24"/>
        </w:rPr>
        <w:t>..................</w:t>
      </w:r>
      <w:proofErr w:type="gramEnd"/>
      <w:r w:rsidRPr="00F873C1">
        <w:rPr>
          <w:rFonts w:asciiTheme="minorHAnsi" w:hAnsiTheme="minorHAnsi" w:cstheme="minorHAnsi"/>
          <w:szCs w:val="24"/>
        </w:rPr>
        <w:t xml:space="preserve"> (hó</w:t>
      </w:r>
      <w:proofErr w:type="gramStart"/>
      <w:r w:rsidRPr="00F873C1">
        <w:rPr>
          <w:rFonts w:asciiTheme="minorHAnsi" w:hAnsiTheme="minorHAnsi" w:cstheme="minorHAnsi"/>
          <w:szCs w:val="24"/>
        </w:rPr>
        <w:t>) ..</w:t>
      </w:r>
      <w:proofErr w:type="gramEnd"/>
      <w:r w:rsidRPr="00F873C1">
        <w:rPr>
          <w:rFonts w:asciiTheme="minorHAnsi" w:hAnsiTheme="minorHAnsi" w:cstheme="minorHAnsi"/>
          <w:szCs w:val="24"/>
        </w:rPr>
        <w:t xml:space="preserve">...... (nap) </w:t>
      </w:r>
    </w:p>
    <w:p w:rsidR="00D36827" w:rsidRDefault="00D36827" w:rsidP="00D36827">
      <w:pPr>
        <w:tabs>
          <w:tab w:val="right" w:pos="5670"/>
          <w:tab w:val="right" w:leader="dot" w:pos="8505"/>
        </w:tabs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ab/>
      </w:r>
    </w:p>
    <w:p w:rsidR="00D36827" w:rsidRDefault="00D36827" w:rsidP="00D36827">
      <w:pPr>
        <w:tabs>
          <w:tab w:val="right" w:pos="5670"/>
          <w:tab w:val="right" w:leader="dot" w:pos="8505"/>
        </w:tabs>
        <w:rPr>
          <w:rFonts w:asciiTheme="minorHAnsi" w:hAnsiTheme="minorHAnsi" w:cstheme="minorHAnsi"/>
          <w:szCs w:val="24"/>
        </w:rPr>
      </w:pPr>
    </w:p>
    <w:p w:rsidR="00D36827" w:rsidRPr="00F873C1" w:rsidRDefault="00D36827" w:rsidP="00D36827">
      <w:pPr>
        <w:tabs>
          <w:tab w:val="right" w:pos="5670"/>
          <w:tab w:val="right" w:leader="dot" w:pos="8505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Pr="00F873C1">
        <w:rPr>
          <w:rFonts w:asciiTheme="minorHAnsi" w:hAnsiTheme="minorHAnsi" w:cstheme="minorHAnsi"/>
          <w:szCs w:val="24"/>
        </w:rPr>
        <w:tab/>
      </w:r>
    </w:p>
    <w:p w:rsidR="003F689A" w:rsidRDefault="00D36827" w:rsidP="00D36827">
      <w:pPr>
        <w:tabs>
          <w:tab w:val="center" w:pos="7020"/>
        </w:tabs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ab/>
      </w:r>
    </w:p>
    <w:p w:rsidR="007C7B2A" w:rsidRPr="00B06FFF" w:rsidRDefault="003F689A" w:rsidP="00B06FFF">
      <w:pPr>
        <w:tabs>
          <w:tab w:val="center" w:pos="702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B06FFF">
        <w:rPr>
          <w:rFonts w:asciiTheme="minorHAnsi" w:hAnsiTheme="minorHAnsi" w:cstheme="minorHAnsi"/>
          <w:szCs w:val="24"/>
        </w:rPr>
        <w:t>Ajánlattevő cégszerű aláírás</w:t>
      </w:r>
      <w:r w:rsidR="006712D9">
        <w:rPr>
          <w:rFonts w:asciiTheme="minorHAnsi" w:hAnsiTheme="minorHAnsi" w:cstheme="minorHAnsi"/>
          <w:szCs w:val="24"/>
        </w:rPr>
        <w:t>a</w:t>
      </w:r>
    </w:p>
    <w:sectPr w:rsidR="007C7B2A" w:rsidRPr="00B06F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C39" w:rsidRDefault="00E44C39" w:rsidP="005A0B16">
      <w:r>
        <w:separator/>
      </w:r>
    </w:p>
  </w:endnote>
  <w:endnote w:type="continuationSeparator" w:id="0">
    <w:p w:rsidR="00E44C39" w:rsidRDefault="00E44C39" w:rsidP="005A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377" w:rsidRDefault="0096237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377" w:rsidRDefault="0096237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377" w:rsidRDefault="009623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C39" w:rsidRDefault="00E44C39" w:rsidP="005A0B16">
      <w:r>
        <w:separator/>
      </w:r>
    </w:p>
  </w:footnote>
  <w:footnote w:type="continuationSeparator" w:id="0">
    <w:p w:rsidR="00E44C39" w:rsidRDefault="00E44C39" w:rsidP="005A0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377" w:rsidRDefault="0096237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B16" w:rsidRDefault="005A0B16" w:rsidP="005A0B16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028CF862" wp14:editId="752188A3">
          <wp:extent cx="819150" cy="381000"/>
          <wp:effectExtent l="0" t="0" r="0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Ajánlati felhívás</w:t>
    </w:r>
  </w:p>
  <w:p w:rsidR="005A0B16" w:rsidRDefault="005A0B16" w:rsidP="005A0B16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center"/>
      <w:rPr>
        <w:rFonts w:asciiTheme="minorHAnsi" w:hAnsiTheme="minorHAnsi" w:cstheme="minorHAnsi"/>
        <w:szCs w:val="24"/>
      </w:rPr>
    </w:pP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</w:t>
    </w:r>
    <w:r w:rsidR="00A56EDB">
      <w:rPr>
        <w:rFonts w:asciiTheme="minorHAnsi" w:hAnsiTheme="minorHAnsi" w:cstheme="minorHAnsi"/>
        <w:szCs w:val="24"/>
      </w:rPr>
      <w:t xml:space="preserve">                  BKV Zrt. V-139</w:t>
    </w:r>
    <w:r>
      <w:rPr>
        <w:rFonts w:asciiTheme="minorHAnsi" w:hAnsiTheme="minorHAnsi" w:cstheme="minorHAnsi"/>
        <w:szCs w:val="24"/>
      </w:rPr>
      <w:t>/18.</w:t>
    </w:r>
    <w:r>
      <w:rPr>
        <w:rFonts w:asciiTheme="minorHAnsi" w:hAnsiTheme="minorHAnsi" w:cstheme="minorHAnsi"/>
        <w:szCs w:val="24"/>
      </w:rPr>
      <w:tab/>
    </w:r>
  </w:p>
  <w:p w:rsidR="005A0B16" w:rsidRDefault="005A0B16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377" w:rsidRDefault="0096237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5305"/>
    <w:multiLevelType w:val="hybridMultilevel"/>
    <w:tmpl w:val="69DA6C14"/>
    <w:lvl w:ilvl="0" w:tplc="0FC0A62A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7C19"/>
    <w:multiLevelType w:val="hybridMultilevel"/>
    <w:tmpl w:val="5590FB30"/>
    <w:lvl w:ilvl="0" w:tplc="177AE838">
      <w:start w:val="1"/>
      <w:numFmt w:val="upperRoman"/>
      <w:lvlText w:val="%1."/>
      <w:lvlJc w:val="left"/>
      <w:pPr>
        <w:ind w:left="180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5A05C8E"/>
    <w:multiLevelType w:val="hybridMultilevel"/>
    <w:tmpl w:val="EE689A8A"/>
    <w:lvl w:ilvl="0" w:tplc="237A84BE">
      <w:start w:val="4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471E6"/>
    <w:multiLevelType w:val="hybridMultilevel"/>
    <w:tmpl w:val="8EB437B4"/>
    <w:lvl w:ilvl="0" w:tplc="ABAEBC8C">
      <w:start w:val="4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27"/>
    <w:rsid w:val="000D1140"/>
    <w:rsid w:val="001438CF"/>
    <w:rsid w:val="00212BBD"/>
    <w:rsid w:val="00245663"/>
    <w:rsid w:val="00262517"/>
    <w:rsid w:val="00264D50"/>
    <w:rsid w:val="002D40C2"/>
    <w:rsid w:val="0030242C"/>
    <w:rsid w:val="0030789C"/>
    <w:rsid w:val="003F689A"/>
    <w:rsid w:val="0052741E"/>
    <w:rsid w:val="005A0B16"/>
    <w:rsid w:val="005A4EED"/>
    <w:rsid w:val="005C0ADF"/>
    <w:rsid w:val="00600339"/>
    <w:rsid w:val="00645EAE"/>
    <w:rsid w:val="006712D9"/>
    <w:rsid w:val="007C7B2A"/>
    <w:rsid w:val="0087576E"/>
    <w:rsid w:val="00962377"/>
    <w:rsid w:val="009E6B44"/>
    <w:rsid w:val="00A56EDB"/>
    <w:rsid w:val="00AE6522"/>
    <w:rsid w:val="00B06FFF"/>
    <w:rsid w:val="00BC04C5"/>
    <w:rsid w:val="00C717EF"/>
    <w:rsid w:val="00CB6983"/>
    <w:rsid w:val="00CC3773"/>
    <w:rsid w:val="00D22652"/>
    <w:rsid w:val="00D31F94"/>
    <w:rsid w:val="00D36827"/>
    <w:rsid w:val="00D52960"/>
    <w:rsid w:val="00DA5438"/>
    <w:rsid w:val="00E44C39"/>
    <w:rsid w:val="00E54C51"/>
    <w:rsid w:val="00FB2F0D"/>
    <w:rsid w:val="00FD2E4A"/>
    <w:rsid w:val="00FE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68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KV">
    <w:name w:val="BKV"/>
    <w:link w:val="BKVChar"/>
    <w:uiPriority w:val="99"/>
    <w:rsid w:val="00D3682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KVChar">
    <w:name w:val="BKV Char"/>
    <w:link w:val="BKV"/>
    <w:uiPriority w:val="99"/>
    <w:locked/>
    <w:rsid w:val="00D36827"/>
    <w:rPr>
      <w:rFonts w:ascii="Arial" w:eastAsia="Times New Roman" w:hAnsi="Arial" w:cs="Times New Roman"/>
      <w:sz w:val="24"/>
      <w:szCs w:val="20"/>
      <w:lang w:eastAsia="ru-RU"/>
    </w:rPr>
  </w:style>
  <w:style w:type="paragraph" w:styleId="Listaszerbekezds">
    <w:name w:val="List Paragraph"/>
    <w:basedOn w:val="Norml"/>
    <w:uiPriority w:val="34"/>
    <w:qFormat/>
    <w:rsid w:val="00AE6522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A0B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A0B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5A0B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A0B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0B1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0B16"/>
    <w:rPr>
      <w:rFonts w:ascii="Tahoma" w:eastAsia="Times New Roman" w:hAnsi="Tahoma" w:cs="Tahoma"/>
      <w:sz w:val="16"/>
      <w:szCs w:val="16"/>
      <w:lang w:eastAsia="ru-RU"/>
    </w:rPr>
  </w:style>
  <w:style w:type="table" w:styleId="Rcsostblzat">
    <w:name w:val="Table Grid"/>
    <w:basedOn w:val="Normltblzat"/>
    <w:rsid w:val="00302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552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2018-11-06T13:58:00Z</dcterms:created>
  <dcterms:modified xsi:type="dcterms:W3CDTF">2018-11-06T13:58:00Z</dcterms:modified>
</cp:coreProperties>
</file>