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20" w:rsidRDefault="00656220" w:rsidP="00656220">
      <w:pPr>
        <w:ind w:left="360"/>
        <w:jc w:val="center"/>
        <w:rPr>
          <w:rFonts w:ascii="Arial" w:hAnsi="Arial" w:cs="Arial"/>
          <w:b/>
          <w:szCs w:val="24"/>
        </w:rPr>
      </w:pPr>
    </w:p>
    <w:p w:rsidR="00656220" w:rsidRDefault="00656220" w:rsidP="00656220">
      <w:pPr>
        <w:ind w:left="360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9.</w:t>
      </w:r>
      <w:r>
        <w:rPr>
          <w:rFonts w:ascii="Arial" w:hAnsi="Arial" w:cs="Arial"/>
          <w:szCs w:val="24"/>
        </w:rPr>
        <w:tab/>
      </w:r>
      <w:bookmarkStart w:id="0" w:name="_GoBack"/>
      <w:bookmarkEnd w:id="0"/>
      <w:r w:rsidRPr="00EF098A">
        <w:rPr>
          <w:rFonts w:ascii="Arial" w:hAnsi="Arial" w:cs="Arial"/>
          <w:szCs w:val="24"/>
        </w:rPr>
        <w:t>sz. melléklet</w:t>
      </w:r>
    </w:p>
    <w:tbl>
      <w:tblPr>
        <w:tblW w:w="6640" w:type="dxa"/>
        <w:tblInd w:w="12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7"/>
        <w:gridCol w:w="1763"/>
      </w:tblGrid>
      <w:tr w:rsidR="00656220" w:rsidRPr="00EF098A" w:rsidTr="00D00E6A">
        <w:trPr>
          <w:trHeight w:val="552"/>
        </w:trPr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</w:p>
          <w:p w:rsidR="00656220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</w:p>
          <w:p w:rsidR="00656220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</w:p>
          <w:p w:rsidR="00656220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</w:p>
          <w:p w:rsidR="00656220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</w:p>
          <w:p w:rsidR="00656220" w:rsidRPr="00EF098A" w:rsidRDefault="00656220" w:rsidP="00D00E6A">
            <w:pPr>
              <w:jc w:val="center"/>
              <w:rPr>
                <w:rFonts w:ascii="Arial" w:hAnsi="Arial" w:cs="Arial"/>
                <w:b/>
                <w:bCs/>
                <w:szCs w:val="24"/>
                <w:lang w:eastAsia="hu-HU"/>
              </w:rPr>
            </w:pPr>
            <w:r w:rsidRPr="00EF098A">
              <w:rPr>
                <w:rFonts w:ascii="Arial" w:hAnsi="Arial" w:cs="Arial"/>
                <w:b/>
                <w:bCs/>
                <w:szCs w:val="24"/>
                <w:lang w:eastAsia="hu-HU"/>
              </w:rPr>
              <w:t>Költségvetési főösszesítő</w:t>
            </w: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center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nettó ajánlati ár</w:t>
            </w: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Pályafenntartási munkák opciós tétel nélkül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C73830" w:rsidTr="00D00E6A">
        <w:trPr>
          <w:trHeight w:val="2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C73830">
              <w:rPr>
                <w:rFonts w:ascii="Arial" w:hAnsi="Arial" w:cs="Arial"/>
                <w:sz w:val="20"/>
                <w:lang w:eastAsia="hu-HU"/>
              </w:rPr>
              <w:t xml:space="preserve">Kapcsolódó </w:t>
            </w:r>
            <w:r>
              <w:rPr>
                <w:rFonts w:ascii="Arial" w:hAnsi="Arial" w:cs="Arial"/>
                <w:sz w:val="20"/>
                <w:lang w:eastAsia="hu-HU"/>
              </w:rPr>
              <w:t xml:space="preserve">áramellátási és </w:t>
            </w:r>
            <w:proofErr w:type="spellStart"/>
            <w:r w:rsidRPr="00C73830">
              <w:rPr>
                <w:rFonts w:ascii="Arial" w:hAnsi="Arial" w:cs="Arial"/>
                <w:sz w:val="20"/>
                <w:lang w:eastAsia="hu-HU"/>
              </w:rPr>
              <w:t>jelzőberendezéses</w:t>
            </w:r>
            <w:proofErr w:type="spellEnd"/>
            <w:r w:rsidRPr="00C73830">
              <w:rPr>
                <w:rFonts w:ascii="Arial" w:hAnsi="Arial" w:cs="Arial"/>
                <w:sz w:val="20"/>
                <w:lang w:eastAsia="hu-HU"/>
              </w:rPr>
              <w:t xml:space="preserve"> munkák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Opciós tétel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EF098A" w:rsidTr="00D00E6A">
        <w:trPr>
          <w:trHeight w:val="27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Egyéb járulékos költségek *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Összesen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EF098A" w:rsidTr="00D00E6A">
        <w:trPr>
          <w:trHeight w:val="270"/>
        </w:trPr>
        <w:tc>
          <w:tcPr>
            <w:tcW w:w="4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Tartalékkeret (10%)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EF098A" w:rsidTr="00D00E6A">
        <w:trPr>
          <w:trHeight w:val="270"/>
        </w:trPr>
        <w:tc>
          <w:tcPr>
            <w:tcW w:w="4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Mindösszesen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</w:tr>
      <w:tr w:rsidR="00656220" w:rsidRPr="00EF098A" w:rsidTr="00D00E6A">
        <w:trPr>
          <w:trHeight w:val="255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</w:p>
        </w:tc>
      </w:tr>
      <w:tr w:rsidR="00656220" w:rsidRPr="00EF098A" w:rsidTr="00D00E6A">
        <w:trPr>
          <w:trHeight w:val="2352"/>
        </w:trPr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6220" w:rsidRPr="00EF098A" w:rsidRDefault="00656220" w:rsidP="00D00E6A">
            <w:pPr>
              <w:jc w:val="left"/>
              <w:rPr>
                <w:rFonts w:ascii="Arial" w:hAnsi="Arial" w:cs="Arial"/>
                <w:sz w:val="20"/>
                <w:lang w:eastAsia="hu-HU"/>
              </w:rPr>
            </w:pPr>
            <w:r w:rsidRPr="00EF098A">
              <w:rPr>
                <w:rFonts w:ascii="Arial" w:hAnsi="Arial" w:cs="Arial"/>
                <w:sz w:val="20"/>
                <w:lang w:eastAsia="hu-HU"/>
              </w:rPr>
              <w:t xml:space="preserve">*: egyéb, a kivitelezéssel kapcsolatos járulékos költségek, melyeket a többi sor nem tartalmaz; pl. területfoglalási, behajtási engedélyek, forgalomtechnikai terv módosításának költsége, dokumentációk összeállítási, felvonulási, munkaterület </w:t>
            </w:r>
            <w:proofErr w:type="gramStart"/>
            <w:r w:rsidRPr="00EF098A">
              <w:rPr>
                <w:rFonts w:ascii="Arial" w:hAnsi="Arial" w:cs="Arial"/>
                <w:sz w:val="20"/>
                <w:lang w:eastAsia="hu-HU"/>
              </w:rPr>
              <w:t>lehatárolási  költségek</w:t>
            </w:r>
            <w:proofErr w:type="gramEnd"/>
            <w:r w:rsidRPr="00EF098A">
              <w:rPr>
                <w:rFonts w:ascii="Arial" w:hAnsi="Arial" w:cs="Arial"/>
                <w:sz w:val="20"/>
                <w:lang w:eastAsia="hu-HU"/>
              </w:rPr>
              <w:t xml:space="preserve"> stb. Az itt megjelölt összeg nem tételes elszámolással kerül elszámolásra.</w:t>
            </w:r>
          </w:p>
        </w:tc>
      </w:tr>
    </w:tbl>
    <w:p w:rsidR="00292959" w:rsidRDefault="00292959"/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7F5D"/>
    <w:multiLevelType w:val="hybridMultilevel"/>
    <w:tmpl w:val="2ABCB7A0"/>
    <w:lvl w:ilvl="0" w:tplc="440AB5A0">
      <w:start w:val="6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20"/>
    <w:rsid w:val="00292959"/>
    <w:rsid w:val="0065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2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2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2014-06-05T09:20:00Z</dcterms:created>
  <dcterms:modified xsi:type="dcterms:W3CDTF">2014-06-05T09:21:00Z</dcterms:modified>
</cp:coreProperties>
</file>