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41" w:rsidRDefault="00CC2541" w:rsidP="00CC2541">
      <w:pPr>
        <w:keepNext/>
        <w:tabs>
          <w:tab w:val="center" w:pos="7020"/>
          <w:tab w:val="left" w:pos="7920"/>
          <w:tab w:val="left" w:pos="8460"/>
          <w:tab w:val="left" w:pos="9000"/>
        </w:tabs>
        <w:jc w:val="right"/>
        <w:rPr>
          <w:rFonts w:ascii="Arial" w:hAnsi="Arial" w:cs="Arial"/>
          <w:bCs/>
          <w:iCs/>
          <w:szCs w:val="24"/>
        </w:rPr>
      </w:pPr>
      <w:r w:rsidRPr="00AA76C4">
        <w:rPr>
          <w:rFonts w:ascii="Arial" w:hAnsi="Arial" w:cs="Arial"/>
          <w:bCs/>
          <w:iCs/>
          <w:szCs w:val="24"/>
        </w:rPr>
        <w:t>4. sz</w:t>
      </w:r>
      <w:r>
        <w:rPr>
          <w:rFonts w:ascii="Arial" w:hAnsi="Arial" w:cs="Arial"/>
          <w:bCs/>
          <w:iCs/>
          <w:szCs w:val="24"/>
        </w:rPr>
        <w:t>.</w:t>
      </w:r>
      <w:r w:rsidRPr="00AA76C4">
        <w:rPr>
          <w:rFonts w:ascii="Arial" w:hAnsi="Arial" w:cs="Arial"/>
          <w:bCs/>
          <w:iCs/>
          <w:szCs w:val="24"/>
        </w:rPr>
        <w:t xml:space="preserve"> melléklet</w:t>
      </w:r>
    </w:p>
    <w:p w:rsidR="00CC2541" w:rsidRPr="00AA76C4" w:rsidRDefault="00CC2541" w:rsidP="00CC2541">
      <w:pPr>
        <w:keepNext/>
        <w:tabs>
          <w:tab w:val="center" w:pos="7020"/>
        </w:tabs>
        <w:rPr>
          <w:rFonts w:ascii="Arial" w:hAnsi="Arial" w:cs="Arial"/>
          <w:bCs/>
          <w:iCs/>
          <w:szCs w:val="24"/>
        </w:rPr>
      </w:pPr>
    </w:p>
    <w:p w:rsidR="00CC2541" w:rsidRPr="000B7DE9" w:rsidRDefault="00CC2541" w:rsidP="00CC2541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B7DE9">
        <w:rPr>
          <w:rFonts w:ascii="Arial" w:hAnsi="Arial" w:cs="Arial"/>
          <w:b/>
          <w:bCs/>
          <w:sz w:val="26"/>
          <w:szCs w:val="26"/>
        </w:rPr>
        <w:t xml:space="preserve">Versenyeztetési </w:t>
      </w:r>
      <w:r>
        <w:rPr>
          <w:rFonts w:ascii="Arial" w:hAnsi="Arial" w:cs="Arial"/>
          <w:b/>
          <w:bCs/>
          <w:sz w:val="26"/>
          <w:szCs w:val="26"/>
        </w:rPr>
        <w:t>e</w:t>
      </w:r>
      <w:r w:rsidRPr="000B7DE9">
        <w:rPr>
          <w:rFonts w:ascii="Arial" w:hAnsi="Arial" w:cs="Arial"/>
          <w:b/>
          <w:bCs/>
          <w:sz w:val="26"/>
          <w:szCs w:val="26"/>
        </w:rPr>
        <w:t>ljárásban ajánlattevői nyilatkozat</w:t>
      </w:r>
    </w:p>
    <w:p w:rsidR="00CC2541" w:rsidRPr="000B7DE9" w:rsidRDefault="00CC2541" w:rsidP="00CC2541">
      <w:pPr>
        <w:keepNext/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C2541" w:rsidRPr="000B7DE9" w:rsidRDefault="00CC2541" w:rsidP="00CC2541">
      <w:pPr>
        <w:keepNext/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C2541" w:rsidRDefault="00CC2541" w:rsidP="00CC2541">
      <w:pPr>
        <w:keepNext/>
        <w:widowControl w:val="0"/>
        <w:tabs>
          <w:tab w:val="left" w:leader="dot" w:pos="3288"/>
          <w:tab w:val="left" w:leader="dot" w:pos="5452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C2541" w:rsidRDefault="00CC2541" w:rsidP="00CC2541">
      <w:pPr>
        <w:keepNext/>
        <w:widowControl w:val="0"/>
        <w:tabs>
          <w:tab w:val="left" w:leader="dot" w:pos="3288"/>
          <w:tab w:val="left" w:leader="dot" w:pos="5452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C2541" w:rsidRPr="00753569" w:rsidRDefault="00CC2541" w:rsidP="00CC2541">
      <w:pPr>
        <w:keepNext/>
        <w:widowControl w:val="0"/>
        <w:tabs>
          <w:tab w:val="left" w:leader="dot" w:pos="3288"/>
          <w:tab w:val="left" w:leader="dot" w:pos="5452"/>
        </w:tabs>
        <w:autoSpaceDE w:val="0"/>
        <w:autoSpaceDN w:val="0"/>
        <w:adjustRightInd w:val="0"/>
        <w:rPr>
          <w:rFonts w:ascii="Arial" w:hAnsi="Arial" w:cs="Arial"/>
        </w:rPr>
      </w:pPr>
      <w:r w:rsidRPr="00753569">
        <w:rPr>
          <w:rFonts w:ascii="Arial" w:hAnsi="Arial" w:cs="Arial"/>
        </w:rPr>
        <w:t xml:space="preserve">Alulírott </w:t>
      </w:r>
      <w:r w:rsidRPr="00753569">
        <w:rPr>
          <w:rFonts w:ascii="Arial" w:hAnsi="Arial" w:cs="Arial"/>
        </w:rPr>
        <w:tab/>
        <w:t xml:space="preserve">, mint </w:t>
      </w:r>
      <w:proofErr w:type="gramStart"/>
      <w:r w:rsidRPr="00753569">
        <w:rPr>
          <w:rFonts w:ascii="Arial" w:hAnsi="Arial" w:cs="Arial"/>
        </w:rPr>
        <w:t>a(</w:t>
      </w:r>
      <w:proofErr w:type="gramEnd"/>
      <w:r w:rsidRPr="00753569">
        <w:rPr>
          <w:rFonts w:ascii="Arial" w:hAnsi="Arial" w:cs="Arial"/>
        </w:rPr>
        <w:t xml:space="preserve">z) </w:t>
      </w:r>
      <w:r w:rsidRPr="00753569">
        <w:rPr>
          <w:rFonts w:ascii="Arial" w:hAnsi="Arial" w:cs="Arial"/>
        </w:rPr>
        <w:tab/>
        <w:t>…</w:t>
      </w:r>
      <w:r>
        <w:rPr>
          <w:rFonts w:ascii="Arial" w:hAnsi="Arial" w:cs="Arial"/>
        </w:rPr>
        <w:t>..................</w:t>
      </w:r>
      <w:r w:rsidRPr="00753569">
        <w:rPr>
          <w:rFonts w:ascii="Arial" w:hAnsi="Arial" w:cs="Arial"/>
        </w:rPr>
        <w:t xml:space="preserve"> (cégnév, székhely) cégjegyzésre jogosult képviselője </w:t>
      </w:r>
      <w:r>
        <w:rPr>
          <w:rFonts w:ascii="Arial" w:hAnsi="Arial" w:cs="Arial"/>
        </w:rPr>
        <w:t xml:space="preserve">jelen nyilatkozat aláírásával </w:t>
      </w:r>
      <w:r w:rsidRPr="00753569">
        <w:rPr>
          <w:rFonts w:ascii="Arial" w:hAnsi="Arial" w:cs="Arial"/>
        </w:rPr>
        <w:t xml:space="preserve">kijelentem, hogy a(z) </w:t>
      </w:r>
    </w:p>
    <w:p w:rsidR="00CC2541" w:rsidRPr="00753569" w:rsidRDefault="00CC2541" w:rsidP="00CC2541">
      <w:pPr>
        <w:keepNext/>
        <w:widowControl w:val="0"/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CC2541" w:rsidRPr="00753569" w:rsidRDefault="00CC2541" w:rsidP="00CC2541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53569">
        <w:rPr>
          <w:rFonts w:ascii="Arial" w:hAnsi="Arial" w:cs="Arial"/>
        </w:rPr>
        <w:t>…</w:t>
      </w:r>
      <w:proofErr w:type="gramStart"/>
      <w:r w:rsidRPr="00753569">
        <w:rPr>
          <w:rFonts w:ascii="Arial" w:hAnsi="Arial" w:cs="Arial"/>
        </w:rPr>
        <w:t>…………………………</w:t>
      </w:r>
      <w:proofErr w:type="gramEnd"/>
      <w:r w:rsidRPr="007535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(cégnév) </w:t>
      </w:r>
      <w:r w:rsidRPr="00753569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A</w:t>
      </w:r>
      <w:r w:rsidRPr="00753569">
        <w:rPr>
          <w:rFonts w:ascii="Arial" w:hAnsi="Arial" w:cs="Arial"/>
        </w:rPr>
        <w:t>jánlattevő</w:t>
      </w:r>
    </w:p>
    <w:p w:rsidR="00CC2541" w:rsidRPr="00753569" w:rsidRDefault="00CC2541" w:rsidP="00CC2541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C2541" w:rsidRPr="00753569" w:rsidRDefault="00CC2541" w:rsidP="00CC2541">
      <w:pPr>
        <w:keepNext/>
        <w:autoSpaceDE w:val="0"/>
        <w:autoSpaceDN w:val="0"/>
        <w:adjustRightInd w:val="0"/>
        <w:rPr>
          <w:rFonts w:ascii="Arial" w:hAnsi="Arial" w:cs="Arial"/>
        </w:rPr>
      </w:pPr>
    </w:p>
    <w:p w:rsidR="00CC2541" w:rsidRPr="00753569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753569">
        <w:rPr>
          <w:rFonts w:ascii="Arial" w:hAnsi="Arial" w:cs="Arial"/>
        </w:rPr>
        <w:t>a</w:t>
      </w:r>
      <w:proofErr w:type="gramEnd"/>
      <w:r w:rsidRPr="00753569">
        <w:rPr>
          <w:rFonts w:ascii="Arial" w:hAnsi="Arial" w:cs="Arial"/>
        </w:rPr>
        <w:t>)</w:t>
      </w:r>
      <w:r w:rsidRPr="00753569">
        <w:rPr>
          <w:rFonts w:ascii="Arial" w:hAnsi="Arial" w:cs="Arial"/>
        </w:rPr>
        <w:tab/>
        <w:t>Nem áll végelszámolás alatt, ellene indított csőd-, illetve felszámolási eljárás nincs folyamatban;</w:t>
      </w:r>
    </w:p>
    <w:p w:rsidR="00CC2541" w:rsidRPr="00753569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r w:rsidRPr="00753569">
        <w:rPr>
          <w:rFonts w:ascii="Arial" w:hAnsi="Arial" w:cs="Arial"/>
        </w:rPr>
        <w:t>b)</w:t>
      </w:r>
      <w:r w:rsidRPr="00753569">
        <w:rPr>
          <w:rFonts w:ascii="Arial" w:hAnsi="Arial" w:cs="Arial"/>
        </w:rPr>
        <w:tab/>
        <w:t xml:space="preserve">Nem függesztette fel tevékenységét; </w:t>
      </w:r>
    </w:p>
    <w:p w:rsidR="00CC2541" w:rsidRPr="00753569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r w:rsidRPr="00753569">
        <w:rPr>
          <w:rFonts w:ascii="Arial" w:hAnsi="Arial" w:cs="Arial"/>
        </w:rPr>
        <w:t>c)</w:t>
      </w:r>
      <w:r w:rsidRPr="00753569">
        <w:rPr>
          <w:rFonts w:ascii="Arial" w:hAnsi="Arial" w:cs="Arial"/>
        </w:rPr>
        <w:tab/>
        <w:t>Nem követett el gazdasági illetőleg szakmai tevékenységével kapcsolatban jogerős bírósági ítéletben megállapított bűncselekményt;</w:t>
      </w:r>
    </w:p>
    <w:p w:rsidR="00CC2541" w:rsidRPr="00511AB6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r w:rsidRPr="00511AB6">
        <w:rPr>
          <w:rFonts w:ascii="Arial" w:hAnsi="Arial" w:cs="Arial"/>
        </w:rPr>
        <w:t>d)</w:t>
      </w:r>
      <w:r w:rsidRPr="00511AB6">
        <w:rPr>
          <w:rFonts w:ascii="Arial" w:hAnsi="Arial" w:cs="Arial"/>
        </w:rPr>
        <w:tab/>
        <w:t>Nem került jogerősen eltiltásra közbeszerzési eljárásokban való részvételtől;</w:t>
      </w:r>
    </w:p>
    <w:p w:rsidR="00CC2541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753569">
        <w:rPr>
          <w:rFonts w:ascii="Arial" w:hAnsi="Arial" w:cs="Arial"/>
        </w:rPr>
        <w:t>f</w:t>
      </w:r>
      <w:proofErr w:type="gramEnd"/>
      <w:r w:rsidRPr="00753569">
        <w:rPr>
          <w:rFonts w:ascii="Arial" w:hAnsi="Arial" w:cs="Arial"/>
        </w:rPr>
        <w:t>)</w:t>
      </w:r>
      <w:r w:rsidRPr="00753569">
        <w:rPr>
          <w:rFonts w:ascii="Arial" w:hAnsi="Arial" w:cs="Arial"/>
        </w:rPr>
        <w:tab/>
        <w:t>Nem szolgáltatott hamis adatot korábbi – három évnél nem régebben lezárult – közbeszerzési eljárásban</w:t>
      </w:r>
    </w:p>
    <w:p w:rsidR="00CC2541" w:rsidRDefault="00CC2541" w:rsidP="00CC2541">
      <w:pPr>
        <w:keepNext/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</w:t>
      </w:r>
      <w:proofErr w:type="gramEnd"/>
      <w:r>
        <w:rPr>
          <w:rFonts w:ascii="Arial" w:hAnsi="Arial" w:cs="Arial"/>
        </w:rPr>
        <w:t xml:space="preserve">) a BKV </w:t>
      </w:r>
      <w:proofErr w:type="spellStart"/>
      <w:r>
        <w:rPr>
          <w:rFonts w:ascii="Arial" w:hAnsi="Arial" w:cs="Arial"/>
        </w:rPr>
        <w:t>Zrt-vel</w:t>
      </w:r>
      <w:proofErr w:type="spellEnd"/>
      <w:r>
        <w:rPr>
          <w:rFonts w:ascii="Arial" w:hAnsi="Arial" w:cs="Arial"/>
        </w:rPr>
        <w:t xml:space="preserve"> szemben nem állt illetve nem áll polgári peres eljárásban, egyéb jogvitában</w:t>
      </w:r>
    </w:p>
    <w:p w:rsidR="00CC2541" w:rsidRPr="004419E8" w:rsidRDefault="00CC2541" w:rsidP="00CC2541">
      <w:pPr>
        <w:autoSpaceDE w:val="0"/>
        <w:autoSpaceDN w:val="0"/>
        <w:adjustRightInd w:val="0"/>
        <w:ind w:left="567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h)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i/>
        </w:rPr>
        <w:t>I</w:t>
      </w:r>
      <w:r>
        <w:rPr>
          <w:rFonts w:ascii="Arial" w:hAnsi="Arial" w:cs="Arial"/>
          <w:b/>
        </w:rPr>
        <w:t>.</w:t>
      </w:r>
      <w:r w:rsidRPr="00BF5835">
        <w:rPr>
          <w:rFonts w:ascii="Arial" w:hAnsi="Arial" w:cs="Arial"/>
          <w:b/>
        </w:rPr>
        <w:t>;</w:t>
      </w:r>
      <w:r>
        <w:rPr>
          <w:rFonts w:ascii="Arial" w:hAnsi="Arial" w:cs="Arial"/>
        </w:rPr>
        <w:t xml:space="preserve"> </w:t>
      </w:r>
      <w:r w:rsidRPr="004419E8">
        <w:rPr>
          <w:rFonts w:ascii="Arial" w:hAnsi="Arial" w:cs="Arial"/>
        </w:rPr>
        <w:t xml:space="preserve">EU-, EGT- vagy </w:t>
      </w:r>
      <w:proofErr w:type="gramStart"/>
      <w:r w:rsidRPr="004419E8">
        <w:rPr>
          <w:rFonts w:ascii="Arial" w:hAnsi="Arial" w:cs="Arial"/>
        </w:rPr>
        <w:t>OECD-tagállamban</w:t>
      </w:r>
      <w:proofErr w:type="gramEnd"/>
      <w:r w:rsidRPr="004419E8">
        <w:rPr>
          <w:rFonts w:ascii="Arial" w:hAnsi="Arial" w:cs="Arial"/>
        </w:rPr>
        <w:t xml:space="preserve"> vagy olyan államban rendelkezik adóilletőséggel, mellyel Magyarországnak kettős adózás elkerüléséről szóló egyezménye van, vagy</w:t>
      </w:r>
    </w:p>
    <w:p w:rsidR="00CC2541" w:rsidRPr="004419E8" w:rsidRDefault="00CC2541" w:rsidP="00CC254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  <w:b/>
          <w:i/>
        </w:rPr>
        <w:t>II</w:t>
      </w:r>
      <w:r w:rsidRPr="00BF5835">
        <w:rPr>
          <w:rFonts w:ascii="Arial" w:hAnsi="Arial" w:cs="Arial"/>
          <w:b/>
        </w:rPr>
        <w:t>.;</w:t>
      </w:r>
      <w:r w:rsidRPr="004419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4419E8">
        <w:rPr>
          <w:rFonts w:ascii="Arial" w:hAnsi="Arial" w:cs="Arial"/>
        </w:rPr>
        <w:t xml:space="preserve"> szerződéssel kapcsolatban megszerzett jövedelme az adóilletősége szerinti országban </w:t>
      </w:r>
      <w:r>
        <w:rPr>
          <w:rFonts w:ascii="Arial" w:hAnsi="Arial" w:cs="Arial"/>
        </w:rPr>
        <w:t xml:space="preserve">nem adózik </w:t>
      </w:r>
      <w:r w:rsidRPr="004419E8">
        <w:rPr>
          <w:rFonts w:ascii="Arial" w:hAnsi="Arial" w:cs="Arial"/>
        </w:rPr>
        <w:t xml:space="preserve">kedvezményesebben (a jövedelemre kifizetett végleges, adó-visszatérítések után kifizetett adót figyelembe véve), mint ahogy a gazdasági szereplő az adott országból származó belföldi forrású jövedelme után adózna. </w:t>
      </w:r>
      <w:r>
        <w:rPr>
          <w:rFonts w:ascii="Arial" w:hAnsi="Arial" w:cs="Arial"/>
        </w:rPr>
        <w:t>(</w:t>
      </w:r>
      <w:r w:rsidRPr="004419E8">
        <w:rPr>
          <w:rFonts w:ascii="Arial" w:hAnsi="Arial" w:cs="Arial"/>
        </w:rPr>
        <w:t xml:space="preserve">Ennek a feltételnek nem kell eleget tennie a gazdasági szereplőnek, ha Magyarországon bejegyzett fióktelepe útján fogja teljesíteni a szerződést és a fióktelepnek </w:t>
      </w:r>
      <w:proofErr w:type="gramStart"/>
      <w:r w:rsidRPr="004419E8">
        <w:rPr>
          <w:rFonts w:ascii="Arial" w:hAnsi="Arial" w:cs="Arial"/>
        </w:rPr>
        <w:t>betudható</w:t>
      </w:r>
      <w:proofErr w:type="gramEnd"/>
      <w:r w:rsidRPr="004419E8">
        <w:rPr>
          <w:rFonts w:ascii="Arial" w:hAnsi="Arial" w:cs="Arial"/>
        </w:rPr>
        <w:t xml:space="preserve"> jövedelemnek minősülne a sze</w:t>
      </w:r>
      <w:r>
        <w:rPr>
          <w:rFonts w:ascii="Arial" w:hAnsi="Arial" w:cs="Arial"/>
        </w:rPr>
        <w:t>rződés alapján kapott jövedelem),</w:t>
      </w:r>
    </w:p>
    <w:p w:rsidR="00CC2541" w:rsidRDefault="00CC2541" w:rsidP="00CC2541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</w:p>
    <w:p w:rsidR="00CC2541" w:rsidRDefault="00CC2541" w:rsidP="00CC2541">
      <w:p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/>
        <w:ind w:left="426" w:hanging="284"/>
        <w:rPr>
          <w:color w:val="000000"/>
        </w:rPr>
      </w:pPr>
      <w:r>
        <w:rPr>
          <w:rFonts w:ascii="Arial" w:hAnsi="Arial" w:cs="Arial"/>
          <w:color w:val="000000"/>
        </w:rPr>
        <w:t>Elfogadom, hogy a kizáró okok fennállta esetén Ajánlatkérő az ajánlatunkat érvénytelenítheti.</w:t>
      </w:r>
    </w:p>
    <w:p w:rsidR="00CC2541" w:rsidRPr="00753569" w:rsidRDefault="00CC2541" w:rsidP="00CC2541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</w:p>
    <w:p w:rsidR="00CC2541" w:rsidRPr="00753569" w:rsidRDefault="00CC2541" w:rsidP="00CC2541">
      <w:pPr>
        <w:autoSpaceDE w:val="0"/>
        <w:autoSpaceDN w:val="0"/>
        <w:adjustRightInd w:val="0"/>
        <w:rPr>
          <w:rFonts w:ascii="Arial" w:hAnsi="Arial" w:cs="Arial"/>
        </w:rPr>
      </w:pPr>
    </w:p>
    <w:p w:rsidR="00CC2541" w:rsidRPr="00753569" w:rsidRDefault="00CC2541" w:rsidP="00CC2541">
      <w:pPr>
        <w:widowControl w:val="0"/>
        <w:autoSpaceDE w:val="0"/>
        <w:autoSpaceDN w:val="0"/>
        <w:adjustRightInd w:val="0"/>
        <w:ind w:left="360" w:hanging="360"/>
        <w:rPr>
          <w:rFonts w:ascii="Arial" w:hAnsi="Arial" w:cs="Arial"/>
        </w:rPr>
      </w:pPr>
    </w:p>
    <w:p w:rsidR="00CC2541" w:rsidRPr="00D70B1E" w:rsidRDefault="00CC2541" w:rsidP="00CC2541">
      <w:pPr>
        <w:tabs>
          <w:tab w:val="right" w:leader="dot" w:pos="3119"/>
          <w:tab w:val="right" w:leader="dot" w:pos="4111"/>
        </w:tabs>
        <w:spacing w:before="240"/>
        <w:rPr>
          <w:rFonts w:ascii="Arial" w:hAnsi="Arial" w:cs="Arial"/>
          <w:szCs w:val="24"/>
        </w:rPr>
      </w:pPr>
      <w:r w:rsidRPr="00D70B1E">
        <w:rPr>
          <w:rFonts w:ascii="Arial" w:hAnsi="Arial" w:cs="Arial"/>
          <w:szCs w:val="24"/>
        </w:rPr>
        <w:t>201</w:t>
      </w:r>
      <w:r>
        <w:rPr>
          <w:rFonts w:ascii="Arial" w:hAnsi="Arial" w:cs="Arial"/>
          <w:szCs w:val="24"/>
        </w:rPr>
        <w:t>4</w:t>
      </w:r>
      <w:r w:rsidRPr="00D70B1E">
        <w:rPr>
          <w:rFonts w:ascii="Arial" w:hAnsi="Arial" w:cs="Arial"/>
          <w:szCs w:val="24"/>
        </w:rPr>
        <w:t>. .</w:t>
      </w:r>
      <w:proofErr w:type="gramStart"/>
      <w:r w:rsidRPr="00D70B1E">
        <w:rPr>
          <w:rFonts w:ascii="Arial" w:hAnsi="Arial" w:cs="Arial"/>
          <w:szCs w:val="24"/>
        </w:rPr>
        <w:t>..................</w:t>
      </w:r>
      <w:proofErr w:type="gramEnd"/>
      <w:r w:rsidRPr="00D70B1E">
        <w:rPr>
          <w:rFonts w:ascii="Arial" w:hAnsi="Arial" w:cs="Arial"/>
          <w:szCs w:val="24"/>
        </w:rPr>
        <w:t xml:space="preserve"> (hó</w:t>
      </w:r>
      <w:proofErr w:type="gramStart"/>
      <w:r w:rsidRPr="00D70B1E">
        <w:rPr>
          <w:rFonts w:ascii="Arial" w:hAnsi="Arial" w:cs="Arial"/>
          <w:szCs w:val="24"/>
        </w:rPr>
        <w:t>) ..</w:t>
      </w:r>
      <w:proofErr w:type="gramEnd"/>
      <w:r w:rsidRPr="00D70B1E">
        <w:rPr>
          <w:rFonts w:ascii="Arial" w:hAnsi="Arial" w:cs="Arial"/>
          <w:szCs w:val="24"/>
        </w:rPr>
        <w:t xml:space="preserve">...... (nap) </w:t>
      </w:r>
    </w:p>
    <w:p w:rsidR="00CC2541" w:rsidRPr="00D70B1E" w:rsidRDefault="00CC2541" w:rsidP="00CC2541">
      <w:pPr>
        <w:tabs>
          <w:tab w:val="right" w:pos="5670"/>
          <w:tab w:val="right" w:leader="dot" w:pos="8505"/>
        </w:tabs>
        <w:rPr>
          <w:rFonts w:ascii="Arial" w:hAnsi="Arial" w:cs="Arial"/>
          <w:szCs w:val="24"/>
        </w:rPr>
      </w:pPr>
    </w:p>
    <w:p w:rsidR="00CC2541" w:rsidRPr="00D70B1E" w:rsidRDefault="00CC2541" w:rsidP="00CC2541">
      <w:pPr>
        <w:tabs>
          <w:tab w:val="right" w:pos="5670"/>
          <w:tab w:val="right" w:leader="dot" w:pos="8505"/>
        </w:tabs>
        <w:rPr>
          <w:rFonts w:ascii="Arial" w:hAnsi="Arial" w:cs="Arial"/>
          <w:szCs w:val="24"/>
        </w:rPr>
      </w:pPr>
      <w:r w:rsidRPr="00D70B1E">
        <w:rPr>
          <w:rFonts w:ascii="Arial" w:hAnsi="Arial" w:cs="Arial"/>
          <w:szCs w:val="24"/>
        </w:rPr>
        <w:tab/>
        <w:t>.....</w:t>
      </w:r>
      <w:r w:rsidRPr="00D70B1E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…………………..</w:t>
      </w:r>
    </w:p>
    <w:p w:rsidR="00CC2541" w:rsidRDefault="00CC2541" w:rsidP="00CC2541">
      <w:pPr>
        <w:tabs>
          <w:tab w:val="center" w:pos="70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D70B1E">
        <w:rPr>
          <w:rFonts w:ascii="Arial" w:hAnsi="Arial" w:cs="Arial"/>
          <w:szCs w:val="24"/>
        </w:rPr>
        <w:t>Ajánlattevő cégszerű aláírása</w:t>
      </w:r>
    </w:p>
    <w:p w:rsidR="00292959" w:rsidRDefault="00292959">
      <w:bookmarkStart w:id="0" w:name="_GoBack"/>
      <w:bookmarkEnd w:id="0"/>
    </w:p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41"/>
    <w:rsid w:val="00292959"/>
    <w:rsid w:val="00CC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25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25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2014-06-05T09:16:00Z</dcterms:created>
  <dcterms:modified xsi:type="dcterms:W3CDTF">2014-06-05T09:16:00Z</dcterms:modified>
</cp:coreProperties>
</file>