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2A" w:rsidRPr="005F3370" w:rsidRDefault="00BE782A" w:rsidP="00F65762">
      <w:pPr>
        <w:keepNext/>
        <w:spacing w:after="60" w:line="360" w:lineRule="auto"/>
        <w:ind w:left="3"/>
        <w:jc w:val="center"/>
        <w:outlineLvl w:val="1"/>
        <w:rPr>
          <w:rFonts w:asciiTheme="minorHAnsi" w:hAnsiTheme="minorHAnsi" w:cstheme="minorHAnsi"/>
          <w:b/>
          <w:sz w:val="28"/>
          <w:szCs w:val="20"/>
          <w:lang w:eastAsia="hu-HU"/>
        </w:rPr>
      </w:pPr>
      <w:bookmarkStart w:id="0" w:name="_Toc495364361"/>
      <w:bookmarkStart w:id="1" w:name="_Toc57171325"/>
      <w:bookmarkStart w:id="2" w:name="_Toc57171477"/>
      <w:bookmarkStart w:id="3" w:name="_Toc57705207"/>
      <w:bookmarkStart w:id="4" w:name="_Toc57785067"/>
    </w:p>
    <w:p w:rsidR="00BE782A" w:rsidRPr="005F3370" w:rsidRDefault="00BE782A" w:rsidP="004A7678">
      <w:pPr>
        <w:spacing w:after="0" w:line="360" w:lineRule="auto"/>
        <w:rPr>
          <w:rFonts w:asciiTheme="minorHAnsi" w:hAnsiTheme="minorHAnsi" w:cstheme="minorHAnsi"/>
          <w:sz w:val="24"/>
          <w:szCs w:val="20"/>
          <w:lang w:eastAsia="hu-HU"/>
        </w:rPr>
      </w:pPr>
    </w:p>
    <w:bookmarkEnd w:id="0"/>
    <w:bookmarkEnd w:id="1"/>
    <w:bookmarkEnd w:id="2"/>
    <w:bookmarkEnd w:id="3"/>
    <w:bookmarkEnd w:id="4"/>
    <w:p w:rsidR="00BE782A" w:rsidRPr="005F3370" w:rsidRDefault="00BE782A" w:rsidP="00F65762">
      <w:pPr>
        <w:suppressAutoHyphens/>
        <w:spacing w:after="0" w:line="240" w:lineRule="auto"/>
        <w:jc w:val="both"/>
        <w:rPr>
          <w:rFonts w:asciiTheme="minorHAnsi" w:hAnsiTheme="minorHAnsi" w:cstheme="minorHAnsi"/>
          <w:sz w:val="24"/>
          <w:szCs w:val="20"/>
          <w:lang w:eastAsia="hu-HU"/>
        </w:rPr>
      </w:pPr>
    </w:p>
    <w:p w:rsidR="009E12C4" w:rsidRPr="005F3370" w:rsidRDefault="009E12C4" w:rsidP="00F65762">
      <w:pPr>
        <w:suppressAutoHyphens/>
        <w:spacing w:after="0" w:line="240" w:lineRule="auto"/>
        <w:jc w:val="both"/>
        <w:rPr>
          <w:rFonts w:asciiTheme="minorHAnsi" w:hAnsiTheme="minorHAnsi" w:cstheme="minorHAnsi"/>
          <w:sz w:val="24"/>
          <w:szCs w:val="20"/>
          <w:lang w:eastAsia="hu-HU"/>
        </w:rPr>
      </w:pPr>
    </w:p>
    <w:p w:rsidR="009E12C4" w:rsidRPr="005F3370" w:rsidRDefault="009E12C4" w:rsidP="00F65762">
      <w:pPr>
        <w:suppressAutoHyphens/>
        <w:spacing w:after="0" w:line="240" w:lineRule="auto"/>
        <w:jc w:val="both"/>
        <w:rPr>
          <w:rFonts w:asciiTheme="minorHAnsi" w:hAnsiTheme="minorHAnsi" w:cstheme="minorHAnsi"/>
          <w:sz w:val="24"/>
          <w:szCs w:val="20"/>
          <w:lang w:eastAsia="hu-H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BE782A" w:rsidRPr="005F3370" w:rsidTr="002D6C95">
        <w:tc>
          <w:tcPr>
            <w:tcW w:w="7087" w:type="dxa"/>
          </w:tcPr>
          <w:p w:rsidR="00BE782A" w:rsidRPr="005F3370" w:rsidRDefault="00BE782A" w:rsidP="00F65762">
            <w:pPr>
              <w:spacing w:after="0" w:line="240" w:lineRule="auto"/>
              <w:jc w:val="both"/>
              <w:rPr>
                <w:rFonts w:asciiTheme="minorHAnsi" w:hAnsiTheme="minorHAnsi" w:cstheme="minorHAnsi"/>
                <w:sz w:val="24"/>
                <w:szCs w:val="24"/>
                <w:lang w:eastAsia="hu-HU"/>
              </w:rPr>
            </w:pPr>
            <w:r w:rsidRPr="005F3370">
              <w:rPr>
                <w:rFonts w:asciiTheme="minorHAnsi" w:hAnsiTheme="minorHAnsi" w:cstheme="minorHAnsi"/>
                <w:sz w:val="24"/>
                <w:szCs w:val="20"/>
                <w:lang w:eastAsia="hu-HU"/>
              </w:rPr>
              <w:t xml:space="preserve">Cím: BKV </w:t>
            </w:r>
            <w:proofErr w:type="spellStart"/>
            <w:r w:rsidRPr="005F3370">
              <w:rPr>
                <w:rFonts w:asciiTheme="minorHAnsi" w:hAnsiTheme="minorHAnsi" w:cstheme="minorHAnsi"/>
                <w:sz w:val="24"/>
                <w:szCs w:val="20"/>
                <w:lang w:eastAsia="hu-HU"/>
              </w:rPr>
              <w:t>Zrt</w:t>
            </w:r>
            <w:proofErr w:type="spellEnd"/>
            <w:r w:rsidRPr="005F3370">
              <w:rPr>
                <w:rFonts w:asciiTheme="minorHAnsi" w:hAnsiTheme="minorHAnsi" w:cstheme="minorHAnsi"/>
                <w:sz w:val="24"/>
                <w:szCs w:val="20"/>
                <w:lang w:eastAsia="hu-HU"/>
              </w:rPr>
              <w:t>. Gazdasági Igazgatóság, Beszerzési Főosztály</w:t>
            </w:r>
          </w:p>
          <w:p w:rsidR="00BE782A" w:rsidRPr="005F3370" w:rsidRDefault="00BE782A" w:rsidP="00F65762">
            <w:pPr>
              <w:spacing w:after="0" w:line="240" w:lineRule="auto"/>
              <w:ind w:firstLine="600"/>
              <w:jc w:val="both"/>
              <w:rPr>
                <w:rFonts w:asciiTheme="minorHAnsi" w:hAnsiTheme="minorHAnsi" w:cstheme="minorHAnsi"/>
                <w:lang w:eastAsia="hu-HU"/>
              </w:rPr>
            </w:pPr>
            <w:r w:rsidRPr="005F3370">
              <w:rPr>
                <w:rFonts w:asciiTheme="minorHAnsi" w:hAnsiTheme="minorHAnsi" w:cstheme="minorHAnsi"/>
                <w:sz w:val="24"/>
                <w:szCs w:val="20"/>
                <w:lang w:eastAsia="hu-HU"/>
              </w:rPr>
              <w:t>Központi Beszerzési Osztály</w:t>
            </w:r>
          </w:p>
          <w:p w:rsidR="00BE782A" w:rsidRPr="005F3370" w:rsidRDefault="00BE782A" w:rsidP="00F65762">
            <w:pPr>
              <w:spacing w:after="0" w:line="240" w:lineRule="auto"/>
              <w:ind w:firstLine="600"/>
              <w:jc w:val="both"/>
              <w:rPr>
                <w:rFonts w:asciiTheme="minorHAnsi" w:hAnsiTheme="minorHAnsi" w:cstheme="minorHAnsi"/>
                <w:sz w:val="24"/>
                <w:szCs w:val="20"/>
                <w:lang w:eastAsia="hu-HU"/>
              </w:rPr>
            </w:pPr>
            <w:r w:rsidRPr="005F3370">
              <w:rPr>
                <w:rFonts w:asciiTheme="minorHAnsi" w:hAnsiTheme="minorHAnsi" w:cstheme="minorHAnsi"/>
                <w:sz w:val="24"/>
                <w:szCs w:val="20"/>
                <w:lang w:eastAsia="hu-HU"/>
              </w:rPr>
              <w:t xml:space="preserve">1072 Budapest, Akácfa utca 15. </w:t>
            </w:r>
            <w:r w:rsidR="00501562" w:rsidRPr="005F3370">
              <w:rPr>
                <w:rFonts w:asciiTheme="minorHAnsi" w:hAnsiTheme="minorHAnsi" w:cstheme="minorHAnsi"/>
                <w:sz w:val="24"/>
                <w:szCs w:val="20"/>
                <w:lang w:eastAsia="hu-HU"/>
              </w:rPr>
              <w:t>I</w:t>
            </w:r>
            <w:r w:rsidRPr="005F3370">
              <w:rPr>
                <w:rFonts w:asciiTheme="minorHAnsi" w:hAnsiTheme="minorHAnsi" w:cstheme="minorHAnsi"/>
                <w:sz w:val="24"/>
                <w:szCs w:val="20"/>
                <w:lang w:eastAsia="hu-HU"/>
              </w:rPr>
              <w:t xml:space="preserve">II. emelet </w:t>
            </w:r>
            <w:r w:rsidR="00501562" w:rsidRPr="005F3370">
              <w:rPr>
                <w:rFonts w:asciiTheme="minorHAnsi" w:hAnsiTheme="minorHAnsi" w:cstheme="minorHAnsi"/>
                <w:sz w:val="24"/>
                <w:szCs w:val="20"/>
                <w:lang w:eastAsia="hu-HU"/>
              </w:rPr>
              <w:t>B303</w:t>
            </w:r>
            <w:r w:rsidRPr="005F3370">
              <w:rPr>
                <w:rFonts w:asciiTheme="minorHAnsi" w:hAnsiTheme="minorHAnsi" w:cstheme="minorHAnsi"/>
                <w:sz w:val="24"/>
                <w:szCs w:val="20"/>
                <w:lang w:eastAsia="hu-HU"/>
              </w:rPr>
              <w:t>-os szoba</w:t>
            </w:r>
          </w:p>
          <w:p w:rsidR="00BE782A" w:rsidRPr="005F3370" w:rsidRDefault="00BE782A" w:rsidP="00F65762">
            <w:pPr>
              <w:tabs>
                <w:tab w:val="left" w:leader="dot" w:pos="4320"/>
                <w:tab w:val="left" w:leader="dot" w:pos="6411"/>
              </w:tabs>
              <w:spacing w:before="120" w:after="0" w:line="240" w:lineRule="auto"/>
              <w:jc w:val="center"/>
              <w:rPr>
                <w:rFonts w:asciiTheme="minorHAnsi" w:hAnsiTheme="minorHAnsi" w:cstheme="minorHAnsi"/>
                <w:color w:val="000000"/>
                <w:sz w:val="24"/>
                <w:szCs w:val="24"/>
                <w:lang w:eastAsia="hu-HU"/>
              </w:rPr>
            </w:pPr>
            <w:r w:rsidRPr="005F3370">
              <w:rPr>
                <w:rFonts w:asciiTheme="minorHAnsi" w:hAnsiTheme="minorHAnsi" w:cstheme="minorHAnsi"/>
                <w:color w:val="000000"/>
                <w:sz w:val="24"/>
                <w:szCs w:val="24"/>
                <w:lang w:eastAsia="hu-HU"/>
              </w:rPr>
              <w:t xml:space="preserve">Ajánlat </w:t>
            </w:r>
            <w:proofErr w:type="gramStart"/>
            <w:r w:rsidRPr="005F3370">
              <w:rPr>
                <w:rFonts w:asciiTheme="minorHAnsi" w:hAnsiTheme="minorHAnsi" w:cstheme="minorHAnsi"/>
                <w:color w:val="000000"/>
                <w:sz w:val="24"/>
                <w:szCs w:val="24"/>
                <w:lang w:eastAsia="hu-HU"/>
              </w:rPr>
              <w:t>a</w:t>
            </w:r>
            <w:proofErr w:type="gramEnd"/>
          </w:p>
          <w:p w:rsidR="00BE782A" w:rsidRPr="005F3370" w:rsidRDefault="00BE782A" w:rsidP="00F65762">
            <w:pPr>
              <w:spacing w:after="0" w:line="240" w:lineRule="auto"/>
              <w:jc w:val="center"/>
              <w:rPr>
                <w:rFonts w:asciiTheme="minorHAnsi" w:hAnsiTheme="minorHAnsi" w:cstheme="minorHAnsi"/>
                <w:b/>
                <w:color w:val="000000"/>
                <w:sz w:val="28"/>
                <w:szCs w:val="28"/>
                <w:lang w:eastAsia="hu-HU"/>
              </w:rPr>
            </w:pPr>
            <w:r w:rsidRPr="005F3370">
              <w:rPr>
                <w:rFonts w:asciiTheme="minorHAnsi" w:hAnsiTheme="minorHAnsi" w:cstheme="minorHAnsi"/>
                <w:b/>
                <w:caps/>
                <w:color w:val="000000"/>
                <w:sz w:val="24"/>
                <w:szCs w:val="24"/>
                <w:lang w:eastAsia="hu-HU"/>
              </w:rPr>
              <w:t>„</w:t>
            </w:r>
            <w:r w:rsidR="00485F33" w:rsidRPr="005F3370">
              <w:rPr>
                <w:rFonts w:asciiTheme="minorHAnsi" w:hAnsiTheme="minorHAnsi" w:cstheme="minorHAnsi"/>
                <w:b/>
                <w:color w:val="000000"/>
                <w:sz w:val="28"/>
                <w:szCs w:val="28"/>
                <w:lang w:eastAsia="hu-HU"/>
              </w:rPr>
              <w:t>1 db</w:t>
            </w:r>
            <w:r w:rsidRPr="005F3370">
              <w:rPr>
                <w:rFonts w:asciiTheme="minorHAnsi" w:hAnsiTheme="minorHAnsi" w:cstheme="minorHAnsi"/>
                <w:b/>
                <w:color w:val="000000"/>
                <w:sz w:val="28"/>
                <w:szCs w:val="28"/>
                <w:lang w:eastAsia="hu-HU"/>
              </w:rPr>
              <w:t xml:space="preserve"> használt, alacsonypadlós</w:t>
            </w:r>
            <w:r w:rsidR="00485F33" w:rsidRPr="005F3370">
              <w:rPr>
                <w:rFonts w:asciiTheme="minorHAnsi" w:hAnsiTheme="minorHAnsi" w:cstheme="minorHAnsi"/>
                <w:b/>
                <w:color w:val="000000"/>
                <w:sz w:val="28"/>
                <w:szCs w:val="28"/>
                <w:lang w:eastAsia="hu-HU"/>
              </w:rPr>
              <w:t xml:space="preserve"> midi</w:t>
            </w:r>
            <w:r w:rsidRPr="005F3370">
              <w:rPr>
                <w:rFonts w:asciiTheme="minorHAnsi" w:hAnsiTheme="minorHAnsi" w:cstheme="minorHAnsi"/>
                <w:b/>
                <w:color w:val="000000"/>
                <w:sz w:val="28"/>
                <w:szCs w:val="28"/>
                <w:lang w:eastAsia="hu-HU"/>
              </w:rPr>
              <w:t>busz beszerzése”</w:t>
            </w:r>
            <w:r w:rsidRPr="005F3370" w:rsidDel="003A61CB">
              <w:rPr>
                <w:rFonts w:asciiTheme="minorHAnsi" w:hAnsiTheme="minorHAnsi" w:cstheme="minorHAnsi"/>
                <w:b/>
                <w:color w:val="000000"/>
                <w:sz w:val="28"/>
                <w:szCs w:val="28"/>
                <w:lang w:eastAsia="hu-HU"/>
              </w:rPr>
              <w:t xml:space="preserve"> </w:t>
            </w:r>
          </w:p>
          <w:p w:rsidR="00BE782A" w:rsidRPr="005F3370" w:rsidRDefault="00BE782A" w:rsidP="00F65762">
            <w:pPr>
              <w:tabs>
                <w:tab w:val="left" w:leader="dot" w:pos="4320"/>
                <w:tab w:val="left" w:leader="dot" w:pos="6411"/>
              </w:tabs>
              <w:spacing w:after="0" w:line="360" w:lineRule="auto"/>
              <w:jc w:val="center"/>
              <w:rPr>
                <w:rFonts w:asciiTheme="minorHAnsi" w:hAnsiTheme="minorHAnsi" w:cstheme="minorHAnsi"/>
                <w:sz w:val="24"/>
                <w:szCs w:val="24"/>
                <w:lang w:eastAsia="hu-HU"/>
              </w:rPr>
            </w:pPr>
            <w:r w:rsidRPr="005F3370">
              <w:rPr>
                <w:rFonts w:asciiTheme="minorHAnsi" w:hAnsiTheme="minorHAnsi" w:cstheme="minorHAnsi"/>
                <w:sz w:val="24"/>
                <w:szCs w:val="24"/>
                <w:lang w:eastAsia="hu-HU"/>
              </w:rPr>
              <w:t>tárgyú ajánlati felhívásra.</w:t>
            </w:r>
          </w:p>
          <w:p w:rsidR="00BE782A" w:rsidRPr="005F3370" w:rsidRDefault="00BE782A" w:rsidP="00F65762">
            <w:pPr>
              <w:tabs>
                <w:tab w:val="left" w:leader="dot" w:pos="4320"/>
                <w:tab w:val="left" w:leader="dot" w:pos="6411"/>
              </w:tabs>
              <w:spacing w:after="0" w:line="360" w:lineRule="auto"/>
              <w:jc w:val="center"/>
              <w:rPr>
                <w:rFonts w:asciiTheme="minorHAnsi" w:hAnsiTheme="minorHAnsi" w:cstheme="minorHAnsi"/>
                <w:sz w:val="24"/>
                <w:szCs w:val="24"/>
                <w:lang w:eastAsia="hu-HU"/>
              </w:rPr>
            </w:pPr>
            <w:r w:rsidRPr="005F3370">
              <w:rPr>
                <w:rFonts w:asciiTheme="minorHAnsi" w:hAnsiTheme="minorHAnsi" w:cstheme="minorHAnsi"/>
                <w:sz w:val="24"/>
                <w:szCs w:val="24"/>
                <w:lang w:eastAsia="hu-HU"/>
              </w:rPr>
              <w:t xml:space="preserve">Ajánlati felhívás száma: </w:t>
            </w:r>
            <w:r w:rsidRPr="005F3370">
              <w:rPr>
                <w:rFonts w:asciiTheme="minorHAnsi" w:hAnsiTheme="minorHAnsi" w:cstheme="minorHAnsi"/>
                <w:b/>
                <w:sz w:val="24"/>
                <w:szCs w:val="24"/>
                <w:lang w:eastAsia="hu-HU"/>
              </w:rPr>
              <w:t xml:space="preserve">BKV </w:t>
            </w:r>
            <w:proofErr w:type="spellStart"/>
            <w:r w:rsidRPr="005F3370">
              <w:rPr>
                <w:rFonts w:asciiTheme="minorHAnsi" w:hAnsiTheme="minorHAnsi" w:cstheme="minorHAnsi"/>
                <w:b/>
                <w:sz w:val="24"/>
                <w:szCs w:val="24"/>
                <w:lang w:eastAsia="hu-HU"/>
              </w:rPr>
              <w:t>Zrt</w:t>
            </w:r>
            <w:proofErr w:type="spellEnd"/>
            <w:r w:rsidRPr="005F3370">
              <w:rPr>
                <w:rFonts w:asciiTheme="minorHAnsi" w:hAnsiTheme="minorHAnsi" w:cstheme="minorHAnsi"/>
                <w:b/>
                <w:sz w:val="24"/>
                <w:szCs w:val="24"/>
                <w:lang w:eastAsia="hu-HU"/>
              </w:rPr>
              <w:t xml:space="preserve">. </w:t>
            </w:r>
            <w:r w:rsidR="00C4387E" w:rsidRPr="005F3370">
              <w:rPr>
                <w:rFonts w:asciiTheme="minorHAnsi" w:hAnsiTheme="minorHAnsi" w:cstheme="minorHAnsi"/>
                <w:b/>
                <w:sz w:val="24"/>
                <w:szCs w:val="24"/>
                <w:lang w:eastAsia="hu-HU"/>
              </w:rPr>
              <w:t>TB-339/14</w:t>
            </w:r>
            <w:r w:rsidR="00461D39" w:rsidRPr="005F3370">
              <w:rPr>
                <w:rFonts w:asciiTheme="minorHAnsi" w:hAnsiTheme="minorHAnsi" w:cstheme="minorHAnsi"/>
                <w:b/>
                <w:sz w:val="24"/>
                <w:szCs w:val="24"/>
                <w:lang w:eastAsia="hu-HU"/>
              </w:rPr>
              <w:t>.</w:t>
            </w:r>
          </w:p>
          <w:p w:rsidR="00BE782A" w:rsidRPr="005F3370" w:rsidRDefault="00BE782A" w:rsidP="009E12C4">
            <w:pPr>
              <w:spacing w:after="0" w:line="240" w:lineRule="auto"/>
              <w:jc w:val="center"/>
              <w:rPr>
                <w:rFonts w:asciiTheme="minorHAnsi" w:hAnsiTheme="minorHAnsi" w:cstheme="minorHAnsi"/>
                <w:sz w:val="24"/>
                <w:szCs w:val="20"/>
                <w:lang w:eastAsia="hu-HU"/>
              </w:rPr>
            </w:pPr>
            <w:r w:rsidRPr="005F3370">
              <w:rPr>
                <w:rFonts w:asciiTheme="minorHAnsi" w:hAnsiTheme="minorHAnsi" w:cstheme="minorHAnsi"/>
                <w:b/>
                <w:sz w:val="24"/>
                <w:szCs w:val="24"/>
                <w:lang w:eastAsia="hu-HU"/>
              </w:rPr>
              <w:t xml:space="preserve">TILOS FELBONTANI 2014. </w:t>
            </w:r>
            <w:r w:rsidR="009E12C4" w:rsidRPr="005F3370">
              <w:rPr>
                <w:rFonts w:asciiTheme="minorHAnsi" w:hAnsiTheme="minorHAnsi" w:cstheme="minorHAnsi"/>
                <w:b/>
                <w:sz w:val="24"/>
                <w:szCs w:val="24"/>
                <w:lang w:eastAsia="hu-HU"/>
              </w:rPr>
              <w:t>november 3-án 10.00 óra</w:t>
            </w:r>
            <w:r w:rsidRPr="005F3370">
              <w:rPr>
                <w:rFonts w:asciiTheme="minorHAnsi" w:hAnsiTheme="minorHAnsi" w:cstheme="minorHAnsi"/>
                <w:b/>
                <w:sz w:val="24"/>
                <w:szCs w:val="24"/>
                <w:lang w:eastAsia="hu-HU"/>
              </w:rPr>
              <w:t xml:space="preserve"> ELŐTT!</w:t>
            </w:r>
          </w:p>
          <w:p w:rsidR="00BE782A" w:rsidRPr="005F3370" w:rsidRDefault="00BE782A" w:rsidP="00F65762">
            <w:pPr>
              <w:suppressAutoHyphens/>
              <w:spacing w:after="0" w:line="240" w:lineRule="auto"/>
              <w:jc w:val="both"/>
              <w:rPr>
                <w:rFonts w:asciiTheme="minorHAnsi" w:hAnsiTheme="minorHAnsi" w:cstheme="minorHAnsi"/>
                <w:sz w:val="24"/>
                <w:szCs w:val="20"/>
                <w:lang w:eastAsia="hu-HU"/>
              </w:rPr>
            </w:pPr>
          </w:p>
        </w:tc>
      </w:tr>
    </w:tbl>
    <w:p w:rsidR="00BE782A" w:rsidRPr="005F3370" w:rsidRDefault="00BE782A" w:rsidP="00F65762">
      <w:pPr>
        <w:suppressAutoHyphens/>
        <w:spacing w:after="0" w:line="240" w:lineRule="auto"/>
        <w:jc w:val="both"/>
        <w:rPr>
          <w:rFonts w:asciiTheme="minorHAnsi" w:hAnsiTheme="minorHAnsi" w:cstheme="minorHAnsi"/>
          <w:sz w:val="24"/>
          <w:szCs w:val="20"/>
          <w:lang w:eastAsia="hu-H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BE782A" w:rsidRPr="005F3370" w:rsidTr="002D6C95">
        <w:tc>
          <w:tcPr>
            <w:tcW w:w="7087" w:type="dxa"/>
          </w:tcPr>
          <w:p w:rsidR="00BE782A" w:rsidRPr="005F3370" w:rsidRDefault="00BE782A" w:rsidP="00F65762">
            <w:pPr>
              <w:tabs>
                <w:tab w:val="left" w:leader="dot" w:pos="4320"/>
                <w:tab w:val="left" w:leader="dot" w:pos="6411"/>
              </w:tabs>
              <w:spacing w:after="0" w:line="240" w:lineRule="auto"/>
              <w:rPr>
                <w:rFonts w:asciiTheme="minorHAnsi" w:hAnsiTheme="minorHAnsi" w:cstheme="minorHAnsi"/>
                <w:color w:val="0000FF"/>
                <w:sz w:val="24"/>
                <w:szCs w:val="20"/>
                <w:lang w:val="en-GB" w:eastAsia="hu-HU"/>
              </w:rPr>
            </w:pPr>
            <w:r w:rsidRPr="005F3370">
              <w:rPr>
                <w:rFonts w:asciiTheme="minorHAnsi" w:hAnsiTheme="minorHAnsi" w:cstheme="minorHAnsi"/>
                <w:color w:val="0000FF"/>
                <w:sz w:val="24"/>
                <w:szCs w:val="20"/>
                <w:lang w:val="en-GB" w:eastAsia="hu-HU"/>
              </w:rPr>
              <w:t xml:space="preserve">Address: BKV </w:t>
            </w:r>
            <w:proofErr w:type="spellStart"/>
            <w:r w:rsidRPr="005F3370">
              <w:rPr>
                <w:rFonts w:asciiTheme="minorHAnsi" w:hAnsiTheme="minorHAnsi" w:cstheme="minorHAnsi"/>
                <w:color w:val="0000FF"/>
                <w:sz w:val="24"/>
                <w:szCs w:val="20"/>
                <w:lang w:val="en-GB" w:eastAsia="hu-HU"/>
              </w:rPr>
              <w:t>Zrt</w:t>
            </w:r>
            <w:proofErr w:type="spellEnd"/>
            <w:r w:rsidRPr="005F3370">
              <w:rPr>
                <w:rFonts w:asciiTheme="minorHAnsi" w:hAnsiTheme="minorHAnsi" w:cstheme="minorHAnsi"/>
                <w:color w:val="0000FF"/>
                <w:sz w:val="24"/>
                <w:szCs w:val="20"/>
                <w:lang w:val="en-GB" w:eastAsia="hu-HU"/>
              </w:rPr>
              <w:t>. Economic Directorate, Procurement Division</w:t>
            </w:r>
          </w:p>
          <w:p w:rsidR="00BE782A" w:rsidRPr="005F3370" w:rsidRDefault="00BE782A" w:rsidP="00F65762">
            <w:pPr>
              <w:tabs>
                <w:tab w:val="left" w:leader="dot" w:pos="4320"/>
                <w:tab w:val="left" w:leader="dot" w:pos="6411"/>
              </w:tabs>
              <w:spacing w:after="0" w:line="240" w:lineRule="auto"/>
              <w:ind w:left="840"/>
              <w:rPr>
                <w:rFonts w:asciiTheme="minorHAnsi" w:hAnsiTheme="minorHAnsi" w:cstheme="minorHAnsi"/>
                <w:color w:val="0000FF"/>
                <w:lang w:val="en-GB" w:eastAsia="hu-HU"/>
              </w:rPr>
            </w:pPr>
            <w:r w:rsidRPr="005F3370">
              <w:rPr>
                <w:rFonts w:asciiTheme="minorHAnsi" w:hAnsiTheme="minorHAnsi" w:cstheme="minorHAnsi"/>
                <w:color w:val="0000FF"/>
                <w:lang w:val="en-GB" w:eastAsia="hu-HU"/>
              </w:rPr>
              <w:t>Central Procurement Department</w:t>
            </w:r>
          </w:p>
          <w:p w:rsidR="00BE782A" w:rsidRPr="005F3370" w:rsidRDefault="00BE782A" w:rsidP="00F65762">
            <w:pPr>
              <w:spacing w:after="0" w:line="240" w:lineRule="auto"/>
              <w:ind w:firstLine="600"/>
              <w:jc w:val="both"/>
              <w:rPr>
                <w:rFonts w:asciiTheme="minorHAnsi" w:hAnsiTheme="minorHAnsi" w:cstheme="minorHAnsi"/>
                <w:sz w:val="24"/>
                <w:szCs w:val="20"/>
                <w:lang w:eastAsia="hu-HU"/>
              </w:rPr>
            </w:pPr>
            <w:r w:rsidRPr="005F3370">
              <w:rPr>
                <w:rFonts w:asciiTheme="minorHAnsi" w:hAnsiTheme="minorHAnsi" w:cstheme="minorHAnsi"/>
                <w:color w:val="0000FF"/>
                <w:lang w:eastAsia="hu-HU"/>
              </w:rPr>
              <w:t>1072 Budapest, Akácfa utca 15</w:t>
            </w:r>
            <w:r w:rsidRPr="005F3370">
              <w:rPr>
                <w:rFonts w:asciiTheme="minorHAnsi" w:hAnsiTheme="minorHAnsi" w:cstheme="minorHAnsi"/>
                <w:color w:val="0000FF"/>
                <w:lang w:val="en-GB" w:eastAsia="hu-HU"/>
              </w:rPr>
              <w:t xml:space="preserve">. </w:t>
            </w:r>
            <w:r w:rsidR="00485F33" w:rsidRPr="005F3370">
              <w:rPr>
                <w:rFonts w:asciiTheme="minorHAnsi" w:hAnsiTheme="minorHAnsi" w:cstheme="minorHAnsi"/>
                <w:color w:val="0000FF"/>
                <w:lang w:val="en-GB" w:eastAsia="hu-HU"/>
              </w:rPr>
              <w:t>3</w:t>
            </w:r>
            <w:r w:rsidR="00485F33" w:rsidRPr="005F3370">
              <w:rPr>
                <w:rFonts w:asciiTheme="minorHAnsi" w:hAnsiTheme="minorHAnsi" w:cstheme="minorHAnsi"/>
                <w:color w:val="0000FF"/>
                <w:vertAlign w:val="superscript"/>
                <w:lang w:val="en-GB" w:eastAsia="hu-HU"/>
              </w:rPr>
              <w:t>nd</w:t>
            </w:r>
            <w:r w:rsidR="00485F33" w:rsidRPr="005F3370">
              <w:rPr>
                <w:rFonts w:asciiTheme="minorHAnsi" w:hAnsiTheme="minorHAnsi" w:cstheme="minorHAnsi"/>
                <w:color w:val="0000FF"/>
                <w:lang w:val="en-GB" w:eastAsia="hu-HU"/>
              </w:rPr>
              <w:t xml:space="preserve"> </w:t>
            </w:r>
            <w:r w:rsidRPr="005F3370">
              <w:rPr>
                <w:rFonts w:asciiTheme="minorHAnsi" w:hAnsiTheme="minorHAnsi" w:cstheme="minorHAnsi"/>
                <w:color w:val="0000FF"/>
                <w:lang w:val="en-GB" w:eastAsia="hu-HU"/>
              </w:rPr>
              <w:t xml:space="preserve">floor </w:t>
            </w:r>
            <w:r w:rsidR="00485F33" w:rsidRPr="005F3370">
              <w:rPr>
                <w:rFonts w:asciiTheme="minorHAnsi" w:hAnsiTheme="minorHAnsi" w:cstheme="minorHAnsi"/>
                <w:color w:val="0000FF"/>
                <w:lang w:val="en-GB" w:eastAsia="hu-HU"/>
              </w:rPr>
              <w:t>B303</w:t>
            </w:r>
          </w:p>
          <w:p w:rsidR="00BE782A" w:rsidRPr="005F3370" w:rsidRDefault="00BE782A" w:rsidP="00F65762">
            <w:pPr>
              <w:tabs>
                <w:tab w:val="left" w:leader="dot" w:pos="4320"/>
                <w:tab w:val="left" w:leader="dot" w:pos="6411"/>
              </w:tabs>
              <w:spacing w:before="120" w:after="0" w:line="240" w:lineRule="auto"/>
              <w:jc w:val="center"/>
              <w:rPr>
                <w:rFonts w:asciiTheme="minorHAnsi" w:hAnsiTheme="minorHAnsi" w:cstheme="minorHAnsi"/>
                <w:color w:val="0000FF"/>
                <w:sz w:val="24"/>
                <w:szCs w:val="24"/>
                <w:lang w:val="en-GB" w:eastAsia="hu-HU"/>
              </w:rPr>
            </w:pPr>
            <w:r w:rsidRPr="005F3370">
              <w:rPr>
                <w:rFonts w:asciiTheme="minorHAnsi" w:hAnsiTheme="minorHAnsi" w:cstheme="minorHAnsi"/>
                <w:color w:val="0000FF"/>
                <w:sz w:val="24"/>
                <w:szCs w:val="24"/>
                <w:lang w:val="en-GB" w:eastAsia="hu-HU"/>
              </w:rPr>
              <w:t>Offer to</w:t>
            </w:r>
          </w:p>
          <w:p w:rsidR="00BE782A" w:rsidRPr="005F3370" w:rsidRDefault="00461D39" w:rsidP="00F65762">
            <w:pPr>
              <w:spacing w:after="0" w:line="240" w:lineRule="auto"/>
              <w:jc w:val="center"/>
              <w:rPr>
                <w:rFonts w:asciiTheme="minorHAnsi" w:hAnsiTheme="minorHAnsi" w:cstheme="minorHAnsi"/>
                <w:b/>
                <w:color w:val="0000FF"/>
                <w:sz w:val="28"/>
                <w:szCs w:val="28"/>
                <w:lang w:val="en-GB" w:eastAsia="hu-HU"/>
              </w:rPr>
            </w:pPr>
            <w:r w:rsidRPr="005F3370">
              <w:rPr>
                <w:rFonts w:asciiTheme="minorHAnsi" w:hAnsiTheme="minorHAnsi" w:cstheme="minorHAnsi"/>
                <w:b/>
                <w:caps/>
                <w:color w:val="0000FF"/>
                <w:sz w:val="24"/>
                <w:szCs w:val="24"/>
                <w:lang w:val="en-GB" w:eastAsia="hu-HU"/>
              </w:rPr>
              <w:t>1 db használt, alacsonypadlós midibusz beszerzése</w:t>
            </w:r>
          </w:p>
          <w:p w:rsidR="00BE782A" w:rsidRPr="005F3370" w:rsidRDefault="00BE782A" w:rsidP="00F65762">
            <w:pPr>
              <w:tabs>
                <w:tab w:val="left" w:leader="dot" w:pos="4320"/>
                <w:tab w:val="left" w:leader="dot" w:pos="6411"/>
              </w:tabs>
              <w:spacing w:after="0" w:line="360" w:lineRule="auto"/>
              <w:jc w:val="center"/>
              <w:rPr>
                <w:rFonts w:asciiTheme="minorHAnsi" w:hAnsiTheme="minorHAnsi" w:cstheme="minorHAnsi"/>
                <w:color w:val="0000FF"/>
                <w:sz w:val="24"/>
                <w:szCs w:val="24"/>
                <w:lang w:val="en-GB" w:eastAsia="hu-HU"/>
              </w:rPr>
            </w:pPr>
            <w:r w:rsidRPr="005F3370">
              <w:rPr>
                <w:rFonts w:asciiTheme="minorHAnsi" w:hAnsiTheme="minorHAnsi" w:cstheme="minorHAnsi"/>
                <w:color w:val="0000FF"/>
                <w:sz w:val="24"/>
                <w:szCs w:val="24"/>
                <w:lang w:val="en-GB" w:eastAsia="hu-HU"/>
              </w:rPr>
              <w:t xml:space="preserve">Number of Notice: </w:t>
            </w:r>
            <w:r w:rsidRPr="005F3370">
              <w:rPr>
                <w:rFonts w:asciiTheme="minorHAnsi" w:hAnsiTheme="minorHAnsi" w:cstheme="minorHAnsi"/>
                <w:b/>
                <w:color w:val="0000FF"/>
                <w:sz w:val="24"/>
                <w:szCs w:val="24"/>
                <w:lang w:val="en-GB" w:eastAsia="hu-HU"/>
              </w:rPr>
              <w:t xml:space="preserve">BKV </w:t>
            </w:r>
            <w:proofErr w:type="spellStart"/>
            <w:r w:rsidRPr="005F3370">
              <w:rPr>
                <w:rFonts w:asciiTheme="minorHAnsi" w:hAnsiTheme="minorHAnsi" w:cstheme="minorHAnsi"/>
                <w:b/>
                <w:color w:val="0000FF"/>
                <w:sz w:val="24"/>
                <w:szCs w:val="24"/>
                <w:lang w:val="en-GB" w:eastAsia="hu-HU"/>
              </w:rPr>
              <w:t>Zrt</w:t>
            </w:r>
            <w:proofErr w:type="spellEnd"/>
            <w:r w:rsidRPr="005F3370">
              <w:rPr>
                <w:rFonts w:asciiTheme="minorHAnsi" w:hAnsiTheme="minorHAnsi" w:cstheme="minorHAnsi"/>
                <w:b/>
                <w:color w:val="0000FF"/>
                <w:sz w:val="24"/>
                <w:szCs w:val="24"/>
                <w:lang w:val="en-GB" w:eastAsia="hu-HU"/>
              </w:rPr>
              <w:t xml:space="preserve">. </w:t>
            </w:r>
            <w:r w:rsidR="00461D39" w:rsidRPr="005F3370">
              <w:rPr>
                <w:rFonts w:asciiTheme="minorHAnsi" w:hAnsiTheme="minorHAnsi" w:cstheme="minorHAnsi"/>
                <w:b/>
                <w:color w:val="0000FF"/>
                <w:sz w:val="24"/>
                <w:szCs w:val="24"/>
                <w:lang w:val="en-GB" w:eastAsia="hu-HU"/>
              </w:rPr>
              <w:t>TB-339-14.</w:t>
            </w:r>
          </w:p>
          <w:p w:rsidR="00BE782A" w:rsidRPr="005F3370" w:rsidRDefault="00BE782A" w:rsidP="009E12C4">
            <w:pPr>
              <w:spacing w:after="0" w:line="240" w:lineRule="auto"/>
              <w:jc w:val="center"/>
              <w:rPr>
                <w:rFonts w:asciiTheme="minorHAnsi" w:hAnsiTheme="minorHAnsi" w:cstheme="minorHAnsi"/>
                <w:sz w:val="24"/>
                <w:szCs w:val="20"/>
                <w:lang w:eastAsia="hu-HU"/>
              </w:rPr>
            </w:pPr>
            <w:r w:rsidRPr="005F3370">
              <w:rPr>
                <w:rFonts w:asciiTheme="minorHAnsi" w:hAnsiTheme="minorHAnsi" w:cstheme="minorHAnsi"/>
                <w:b/>
                <w:color w:val="0000FF"/>
                <w:sz w:val="24"/>
                <w:szCs w:val="24"/>
                <w:lang w:eastAsia="hu-HU"/>
              </w:rPr>
              <w:t xml:space="preserve">NOT TO OPEN BEFORE </w:t>
            </w:r>
            <w:proofErr w:type="gramStart"/>
            <w:r w:rsidR="009E12C4" w:rsidRPr="005F3370">
              <w:rPr>
                <w:rFonts w:asciiTheme="minorHAnsi" w:hAnsiTheme="minorHAnsi" w:cstheme="minorHAnsi"/>
                <w:b/>
                <w:color w:val="0000FF"/>
                <w:sz w:val="24"/>
                <w:szCs w:val="24"/>
                <w:lang w:eastAsia="hu-HU"/>
              </w:rPr>
              <w:t>3</w:t>
            </w:r>
            <w:r w:rsidR="009E12C4" w:rsidRPr="005F3370">
              <w:rPr>
                <w:rFonts w:asciiTheme="minorHAnsi" w:hAnsiTheme="minorHAnsi" w:cstheme="minorHAnsi"/>
                <w:b/>
                <w:color w:val="0000FF"/>
                <w:sz w:val="24"/>
                <w:szCs w:val="24"/>
                <w:vertAlign w:val="superscript"/>
                <w:lang w:eastAsia="hu-HU"/>
              </w:rPr>
              <w:t>th</w:t>
            </w:r>
            <w:r w:rsidR="009E12C4" w:rsidRPr="005F3370">
              <w:rPr>
                <w:rFonts w:asciiTheme="minorHAnsi" w:hAnsiTheme="minorHAnsi" w:cstheme="minorHAnsi"/>
                <w:b/>
                <w:color w:val="0000FF"/>
                <w:sz w:val="24"/>
                <w:szCs w:val="24"/>
                <w:lang w:eastAsia="hu-HU"/>
              </w:rPr>
              <w:t xml:space="preserve"> November</w:t>
            </w:r>
            <w:proofErr w:type="gramEnd"/>
            <w:r w:rsidR="009E12C4" w:rsidRPr="005F3370">
              <w:rPr>
                <w:rFonts w:asciiTheme="minorHAnsi" w:hAnsiTheme="minorHAnsi" w:cstheme="minorHAnsi"/>
                <w:b/>
                <w:color w:val="0000FF"/>
                <w:sz w:val="24"/>
                <w:szCs w:val="24"/>
                <w:lang w:eastAsia="hu-HU"/>
              </w:rPr>
              <w:t xml:space="preserve"> 2014 10.00 am</w:t>
            </w:r>
          </w:p>
          <w:p w:rsidR="00BE782A" w:rsidRPr="005F3370" w:rsidRDefault="00BE782A" w:rsidP="00F65762">
            <w:pPr>
              <w:suppressAutoHyphens/>
              <w:spacing w:after="0" w:line="240" w:lineRule="auto"/>
              <w:jc w:val="both"/>
              <w:rPr>
                <w:rFonts w:asciiTheme="minorHAnsi" w:hAnsiTheme="minorHAnsi" w:cstheme="minorHAnsi"/>
                <w:sz w:val="24"/>
                <w:szCs w:val="20"/>
                <w:lang w:eastAsia="hu-HU"/>
              </w:rPr>
            </w:pPr>
          </w:p>
        </w:tc>
      </w:tr>
    </w:tbl>
    <w:p w:rsidR="00BE782A" w:rsidRPr="005F3370" w:rsidRDefault="00BE782A" w:rsidP="00F65762">
      <w:pPr>
        <w:suppressAutoHyphens/>
        <w:spacing w:after="0" w:line="240" w:lineRule="auto"/>
        <w:jc w:val="both"/>
        <w:rPr>
          <w:rFonts w:asciiTheme="minorHAnsi" w:hAnsiTheme="minorHAnsi" w:cstheme="minorHAnsi"/>
          <w:sz w:val="24"/>
          <w:szCs w:val="20"/>
          <w:lang w:eastAsia="hu-HU"/>
        </w:rPr>
      </w:pPr>
    </w:p>
    <w:p w:rsidR="00BE782A" w:rsidRPr="005F3370" w:rsidRDefault="00BE782A" w:rsidP="00F17645">
      <w:pPr>
        <w:pageBreakBefore/>
        <w:jc w:val="right"/>
        <w:rPr>
          <w:rFonts w:asciiTheme="minorHAnsi" w:hAnsiTheme="minorHAnsi" w:cstheme="minorHAnsi"/>
          <w:b/>
          <w:sz w:val="24"/>
          <w:szCs w:val="24"/>
        </w:rPr>
      </w:pPr>
      <w:bookmarkStart w:id="5" w:name="_Toc143597564"/>
      <w:bookmarkStart w:id="6" w:name="_GoBack"/>
      <w:bookmarkEnd w:id="6"/>
      <w:r w:rsidRPr="005F3370">
        <w:rPr>
          <w:rFonts w:asciiTheme="minorHAnsi" w:hAnsiTheme="minorHAnsi" w:cstheme="minorHAnsi"/>
          <w:b/>
          <w:sz w:val="24"/>
          <w:szCs w:val="24"/>
        </w:rPr>
        <w:lastRenderedPageBreak/>
        <w:t>1. sz. melléklet</w:t>
      </w:r>
    </w:p>
    <w:bookmarkEnd w:id="5"/>
    <w:p w:rsidR="00BE782A" w:rsidRPr="005F3370" w:rsidRDefault="00BE782A" w:rsidP="00F17645">
      <w:pPr>
        <w:jc w:val="center"/>
        <w:rPr>
          <w:rFonts w:asciiTheme="minorHAnsi" w:hAnsiTheme="minorHAnsi" w:cstheme="minorHAnsi"/>
          <w:b/>
          <w:caps/>
          <w:sz w:val="24"/>
          <w:szCs w:val="24"/>
        </w:rPr>
      </w:pPr>
      <w:r w:rsidRPr="005F3370">
        <w:rPr>
          <w:rFonts w:asciiTheme="minorHAnsi" w:hAnsiTheme="minorHAnsi" w:cstheme="minorHAnsi"/>
          <w:b/>
          <w:caps/>
          <w:sz w:val="24"/>
          <w:szCs w:val="24"/>
        </w:rPr>
        <w:t>FELOLVASÓLAP</w:t>
      </w:r>
    </w:p>
    <w:p w:rsidR="00BE782A" w:rsidRPr="005F3370" w:rsidRDefault="00BE782A" w:rsidP="00F17645">
      <w:pPr>
        <w:jc w:val="center"/>
        <w:rPr>
          <w:rFonts w:asciiTheme="minorHAnsi" w:hAnsiTheme="minorHAnsi" w:cstheme="minorHAnsi"/>
          <w:b/>
          <w:caps/>
          <w:sz w:val="24"/>
          <w:szCs w:val="24"/>
        </w:rPr>
      </w:pPr>
    </w:p>
    <w:p w:rsidR="00BE782A" w:rsidRPr="005F3370" w:rsidRDefault="00BE782A" w:rsidP="00CF7580">
      <w:pPr>
        <w:numPr>
          <w:ilvl w:val="0"/>
          <w:numId w:val="3"/>
        </w:numPr>
        <w:tabs>
          <w:tab w:val="clear" w:pos="180"/>
          <w:tab w:val="left" w:pos="284"/>
          <w:tab w:val="num" w:pos="1985"/>
        </w:tabs>
        <w:spacing w:after="0" w:line="240" w:lineRule="auto"/>
        <w:ind w:left="1985" w:hanging="1985"/>
        <w:jc w:val="both"/>
        <w:rPr>
          <w:rFonts w:asciiTheme="minorHAnsi" w:hAnsiTheme="minorHAnsi" w:cstheme="minorHAnsi"/>
          <w:b/>
          <w:sz w:val="24"/>
          <w:szCs w:val="24"/>
        </w:rPr>
      </w:pPr>
      <w:r w:rsidRPr="005F3370">
        <w:rPr>
          <w:rFonts w:asciiTheme="minorHAnsi" w:hAnsiTheme="minorHAnsi" w:cstheme="minorHAnsi"/>
          <w:b/>
          <w:sz w:val="24"/>
          <w:szCs w:val="24"/>
        </w:rPr>
        <w:t>Ajánlattevő adatai:</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Neve:</w:t>
      </w:r>
      <w:r w:rsidRPr="005F3370">
        <w:rPr>
          <w:rFonts w:asciiTheme="minorHAnsi" w:hAnsiTheme="minorHAnsi" w:cstheme="minorHAnsi"/>
          <w:sz w:val="24"/>
          <w:szCs w:val="24"/>
        </w:rPr>
        <w:tab/>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Székhelye:</w:t>
      </w:r>
      <w:r w:rsidRPr="005F3370">
        <w:rPr>
          <w:rFonts w:asciiTheme="minorHAnsi" w:hAnsiTheme="minorHAnsi" w:cstheme="minorHAnsi"/>
          <w:sz w:val="24"/>
          <w:szCs w:val="24"/>
        </w:rPr>
        <w:tab/>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Cégjegyzékszáma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Adószáma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Cégjegyzésre jogosult személy neve:</w:t>
      </w:r>
      <w:r w:rsidRPr="005F3370">
        <w:rPr>
          <w:rFonts w:asciiTheme="minorHAnsi" w:hAnsiTheme="minorHAnsi" w:cstheme="minorHAnsi"/>
          <w:sz w:val="24"/>
          <w:szCs w:val="24"/>
        </w:rPr>
        <w:tab/>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Jelen eljárásban kapcsolattartásra kijelölt személy/szervezet</w:t>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 xml:space="preserve">Neve, titulusa: </w:t>
      </w:r>
      <w:r w:rsidRPr="005F3370">
        <w:rPr>
          <w:rFonts w:asciiTheme="minorHAnsi" w:hAnsiTheme="minorHAnsi" w:cstheme="minorHAnsi"/>
          <w:sz w:val="24"/>
          <w:szCs w:val="24"/>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 xml:space="preserve">telefonszáma: </w:t>
      </w:r>
      <w:r w:rsidRPr="005F3370">
        <w:rPr>
          <w:rFonts w:asciiTheme="minorHAnsi" w:hAnsiTheme="minorHAnsi" w:cstheme="minorHAnsi"/>
          <w:sz w:val="24"/>
          <w:szCs w:val="24"/>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 xml:space="preserve">fax: </w:t>
      </w:r>
      <w:r w:rsidRPr="005F3370">
        <w:rPr>
          <w:rFonts w:asciiTheme="minorHAnsi" w:hAnsiTheme="minorHAnsi" w:cstheme="minorHAnsi"/>
          <w:sz w:val="24"/>
          <w:szCs w:val="24"/>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 xml:space="preserve">e-mail: </w:t>
      </w:r>
      <w:r w:rsidRPr="005F3370">
        <w:rPr>
          <w:rFonts w:asciiTheme="minorHAnsi" w:hAnsiTheme="minorHAnsi" w:cstheme="minorHAnsi"/>
          <w:sz w:val="24"/>
          <w:szCs w:val="24"/>
        </w:rPr>
        <w:tab/>
      </w:r>
    </w:p>
    <w:p w:rsidR="00BE782A" w:rsidRPr="005F3370" w:rsidRDefault="00BE782A" w:rsidP="00F17645">
      <w:pPr>
        <w:tabs>
          <w:tab w:val="right" w:leader="dot" w:pos="8505"/>
        </w:tabs>
        <w:ind w:left="1800"/>
        <w:rPr>
          <w:rFonts w:asciiTheme="minorHAnsi" w:hAnsiTheme="minorHAnsi" w:cstheme="minorHAnsi"/>
          <w:sz w:val="24"/>
          <w:szCs w:val="24"/>
        </w:rPr>
      </w:pPr>
    </w:p>
    <w:p w:rsidR="00BE782A" w:rsidRPr="005F3370" w:rsidRDefault="00BE782A" w:rsidP="00CF7580">
      <w:pPr>
        <w:numPr>
          <w:ilvl w:val="0"/>
          <w:numId w:val="3"/>
        </w:numPr>
        <w:tabs>
          <w:tab w:val="clear" w:pos="180"/>
          <w:tab w:val="left" w:pos="284"/>
          <w:tab w:val="num" w:pos="1985"/>
        </w:tabs>
        <w:spacing w:after="0" w:line="240" w:lineRule="auto"/>
        <w:ind w:left="1985" w:hanging="1985"/>
        <w:jc w:val="both"/>
        <w:rPr>
          <w:rFonts w:asciiTheme="minorHAnsi" w:hAnsiTheme="minorHAnsi" w:cstheme="minorHAnsi"/>
          <w:b/>
          <w:sz w:val="24"/>
          <w:szCs w:val="24"/>
        </w:rPr>
      </w:pPr>
      <w:r w:rsidRPr="005F3370">
        <w:rPr>
          <w:rFonts w:asciiTheme="minorHAnsi" w:hAnsiTheme="minorHAnsi" w:cstheme="minorHAnsi"/>
          <w:b/>
          <w:sz w:val="24"/>
          <w:szCs w:val="24"/>
        </w:rPr>
        <w:t>Közös ajánlattétel esetén az ajánlatban részes cégek neve:</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Neve:</w:t>
      </w:r>
      <w:r w:rsidRPr="005F3370">
        <w:rPr>
          <w:rFonts w:asciiTheme="minorHAnsi" w:hAnsiTheme="minorHAnsi" w:cstheme="minorHAnsi"/>
          <w:sz w:val="24"/>
          <w:szCs w:val="24"/>
        </w:rPr>
        <w:tab/>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Székhelye:</w:t>
      </w:r>
      <w:r w:rsidRPr="005F3370">
        <w:rPr>
          <w:rFonts w:asciiTheme="minorHAnsi" w:hAnsiTheme="minorHAnsi" w:cstheme="minorHAnsi"/>
          <w:sz w:val="24"/>
          <w:szCs w:val="24"/>
        </w:rPr>
        <w:tab/>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Cégjegyzékszáma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Adószáma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1"/>
          <w:numId w:val="3"/>
        </w:numPr>
        <w:tabs>
          <w:tab w:val="right" w:leader="dot" w:pos="8505"/>
        </w:tabs>
        <w:spacing w:after="0" w:line="240" w:lineRule="auto"/>
        <w:ind w:left="1077" w:hanging="357"/>
        <w:jc w:val="both"/>
        <w:rPr>
          <w:rFonts w:asciiTheme="minorHAnsi" w:hAnsiTheme="minorHAnsi" w:cstheme="minorHAnsi"/>
          <w:sz w:val="24"/>
          <w:szCs w:val="24"/>
        </w:rPr>
      </w:pPr>
      <w:r w:rsidRPr="005F3370">
        <w:rPr>
          <w:rFonts w:asciiTheme="minorHAnsi" w:hAnsiTheme="minorHAnsi" w:cstheme="minorHAnsi"/>
          <w:sz w:val="24"/>
          <w:szCs w:val="24"/>
        </w:rPr>
        <w:t>Cégjegyzésre jogosult személy neve:</w:t>
      </w:r>
      <w:r w:rsidRPr="005F3370">
        <w:rPr>
          <w:rFonts w:asciiTheme="minorHAnsi" w:hAnsiTheme="minorHAnsi" w:cstheme="minorHAnsi"/>
          <w:sz w:val="24"/>
          <w:szCs w:val="24"/>
        </w:rPr>
        <w:tab/>
      </w:r>
    </w:p>
    <w:p w:rsidR="00BE782A" w:rsidRPr="005F3370" w:rsidRDefault="00BE782A" w:rsidP="00F17645">
      <w:pPr>
        <w:tabs>
          <w:tab w:val="right" w:leader="dot" w:pos="8505"/>
        </w:tabs>
        <w:ind w:left="1077"/>
        <w:rPr>
          <w:rFonts w:asciiTheme="minorHAnsi" w:hAnsiTheme="minorHAnsi" w:cstheme="minorHAnsi"/>
          <w:sz w:val="24"/>
          <w:szCs w:val="24"/>
        </w:rPr>
      </w:pPr>
    </w:p>
    <w:p w:rsidR="00BE782A" w:rsidRPr="005F3370" w:rsidRDefault="00BE782A" w:rsidP="00CF7580">
      <w:pPr>
        <w:numPr>
          <w:ilvl w:val="0"/>
          <w:numId w:val="7"/>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Neve:</w:t>
      </w:r>
      <w:r w:rsidRPr="005F3370">
        <w:rPr>
          <w:rFonts w:asciiTheme="minorHAnsi" w:hAnsiTheme="minorHAnsi" w:cstheme="minorHAnsi"/>
          <w:sz w:val="24"/>
          <w:szCs w:val="24"/>
        </w:rPr>
        <w:tab/>
      </w:r>
    </w:p>
    <w:p w:rsidR="00BE782A" w:rsidRPr="005F3370" w:rsidRDefault="00BE782A" w:rsidP="00CF7580">
      <w:pPr>
        <w:numPr>
          <w:ilvl w:val="0"/>
          <w:numId w:val="7"/>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Székhelye:</w:t>
      </w:r>
      <w:r w:rsidRPr="005F3370">
        <w:rPr>
          <w:rFonts w:asciiTheme="minorHAnsi" w:hAnsiTheme="minorHAnsi" w:cstheme="minorHAnsi"/>
          <w:sz w:val="24"/>
          <w:szCs w:val="24"/>
        </w:rPr>
        <w:tab/>
      </w:r>
    </w:p>
    <w:p w:rsidR="00BE782A" w:rsidRPr="005F3370" w:rsidRDefault="00BE782A" w:rsidP="00CF7580">
      <w:pPr>
        <w:numPr>
          <w:ilvl w:val="0"/>
          <w:numId w:val="7"/>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Cégjegyzékszáma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0"/>
          <w:numId w:val="7"/>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Adószáma</w:t>
      </w:r>
      <w:proofErr w:type="gramStart"/>
      <w:r w:rsidRPr="005F3370">
        <w:rPr>
          <w:rFonts w:asciiTheme="minorHAnsi" w:hAnsiTheme="minorHAnsi" w:cstheme="minorHAnsi"/>
          <w:sz w:val="24"/>
          <w:szCs w:val="24"/>
        </w:rPr>
        <w:t>: …</w:t>
      </w:r>
      <w:proofErr w:type="gramEnd"/>
      <w:r w:rsidRPr="005F3370">
        <w:rPr>
          <w:rFonts w:asciiTheme="minorHAnsi" w:hAnsiTheme="minorHAnsi" w:cstheme="minorHAnsi"/>
          <w:sz w:val="24"/>
          <w:szCs w:val="24"/>
        </w:rPr>
        <w:t>…………………………………………………………………..</w:t>
      </w:r>
    </w:p>
    <w:p w:rsidR="00BE782A" w:rsidRPr="005F3370" w:rsidRDefault="00BE782A" w:rsidP="00CF7580">
      <w:pPr>
        <w:numPr>
          <w:ilvl w:val="0"/>
          <w:numId w:val="7"/>
        </w:numPr>
        <w:tabs>
          <w:tab w:val="right" w:leader="dot" w:pos="8505"/>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Cégjegyzésre jogosult személy neve:</w:t>
      </w:r>
      <w:r w:rsidRPr="005F3370">
        <w:rPr>
          <w:rFonts w:asciiTheme="minorHAnsi" w:hAnsiTheme="minorHAnsi" w:cstheme="minorHAnsi"/>
          <w:sz w:val="24"/>
          <w:szCs w:val="24"/>
        </w:rPr>
        <w:tab/>
      </w:r>
    </w:p>
    <w:p w:rsidR="00BE782A" w:rsidRPr="005F3370" w:rsidRDefault="00BE782A" w:rsidP="00CF7580">
      <w:pPr>
        <w:numPr>
          <w:ilvl w:val="0"/>
          <w:numId w:val="3"/>
        </w:numPr>
        <w:tabs>
          <w:tab w:val="clear" w:pos="180"/>
          <w:tab w:val="left" w:pos="284"/>
          <w:tab w:val="num" w:pos="1985"/>
        </w:tabs>
        <w:spacing w:before="360" w:after="0" w:line="240" w:lineRule="auto"/>
        <w:ind w:left="1985" w:hanging="1985"/>
        <w:jc w:val="both"/>
        <w:rPr>
          <w:rFonts w:asciiTheme="minorHAnsi" w:hAnsiTheme="minorHAnsi" w:cstheme="minorHAnsi"/>
          <w:sz w:val="24"/>
          <w:szCs w:val="24"/>
        </w:rPr>
      </w:pPr>
      <w:r w:rsidRPr="005F3370">
        <w:rPr>
          <w:rFonts w:asciiTheme="minorHAnsi" w:hAnsiTheme="minorHAnsi" w:cstheme="minorHAnsi"/>
          <w:b/>
          <w:sz w:val="24"/>
          <w:szCs w:val="24"/>
        </w:rPr>
        <w:t>Nettó ajánlati ár</w:t>
      </w:r>
      <w:proofErr w:type="gramStart"/>
      <w:r w:rsidRPr="005F3370">
        <w:rPr>
          <w:rFonts w:asciiTheme="minorHAnsi" w:hAnsiTheme="minorHAnsi" w:cstheme="minorHAnsi"/>
          <w:b/>
          <w:sz w:val="24"/>
          <w:szCs w:val="24"/>
        </w:rPr>
        <w:t>: …</w:t>
      </w:r>
      <w:proofErr w:type="gramEnd"/>
      <w:r w:rsidRPr="005F3370">
        <w:rPr>
          <w:rFonts w:asciiTheme="minorHAnsi" w:hAnsiTheme="minorHAnsi" w:cstheme="minorHAnsi"/>
          <w:b/>
          <w:sz w:val="24"/>
          <w:szCs w:val="24"/>
        </w:rPr>
        <w:t>………………………..Ft / EUR/autóbusz</w:t>
      </w:r>
    </w:p>
    <w:p w:rsidR="00BE782A" w:rsidRPr="005F3370" w:rsidRDefault="00BE782A" w:rsidP="00F17645">
      <w:pPr>
        <w:tabs>
          <w:tab w:val="left" w:pos="284"/>
        </w:tabs>
        <w:spacing w:before="360"/>
        <w:rPr>
          <w:rFonts w:asciiTheme="minorHAnsi" w:hAnsiTheme="minorHAnsi" w:cstheme="minorHAnsi"/>
          <w:b/>
          <w:sz w:val="24"/>
          <w:szCs w:val="24"/>
        </w:rPr>
      </w:pPr>
    </w:p>
    <w:p w:rsidR="00BE782A" w:rsidRPr="005F3370" w:rsidRDefault="00BE782A" w:rsidP="00F17645">
      <w:pPr>
        <w:spacing w:before="240" w:after="120"/>
        <w:rPr>
          <w:rFonts w:asciiTheme="minorHAnsi" w:hAnsiTheme="minorHAnsi" w:cstheme="minorHAnsi"/>
          <w:sz w:val="24"/>
          <w:szCs w:val="24"/>
        </w:rPr>
      </w:pPr>
      <w:r w:rsidRPr="005F3370">
        <w:rPr>
          <w:rFonts w:asciiTheme="minorHAnsi" w:hAnsiTheme="minorHAnsi" w:cstheme="minorHAnsi"/>
          <w:sz w:val="24"/>
          <w:szCs w:val="24"/>
        </w:rPr>
        <w:t>…</w:t>
      </w:r>
      <w:proofErr w:type="gramStart"/>
      <w:r w:rsidRPr="005F3370">
        <w:rPr>
          <w:rFonts w:asciiTheme="minorHAnsi" w:hAnsiTheme="minorHAnsi" w:cstheme="minorHAnsi"/>
          <w:sz w:val="24"/>
          <w:szCs w:val="24"/>
        </w:rPr>
        <w:t>………………..,</w:t>
      </w:r>
      <w:proofErr w:type="gramEnd"/>
      <w:r w:rsidRPr="005F3370">
        <w:rPr>
          <w:rFonts w:asciiTheme="minorHAnsi" w:hAnsiTheme="minorHAnsi" w:cstheme="minorHAnsi"/>
          <w:sz w:val="24"/>
          <w:szCs w:val="24"/>
        </w:rPr>
        <w:t xml:space="preserve"> 2014.  év ………….. ……</w:t>
      </w:r>
    </w:p>
    <w:p w:rsidR="00BE782A" w:rsidRPr="005F3370" w:rsidRDefault="00BE782A" w:rsidP="00F17645">
      <w:pPr>
        <w:tabs>
          <w:tab w:val="right" w:pos="5670"/>
          <w:tab w:val="right" w:leader="dot" w:pos="8505"/>
        </w:tabs>
        <w:spacing w:before="480"/>
        <w:rPr>
          <w:rFonts w:asciiTheme="minorHAnsi" w:hAnsiTheme="minorHAnsi" w:cstheme="minorHAnsi"/>
          <w:sz w:val="24"/>
          <w:szCs w:val="24"/>
        </w:rPr>
      </w:pPr>
      <w:r w:rsidRPr="005F3370">
        <w:rPr>
          <w:rFonts w:asciiTheme="minorHAnsi" w:hAnsiTheme="minorHAnsi" w:cstheme="minorHAnsi"/>
          <w:sz w:val="24"/>
          <w:szCs w:val="24"/>
        </w:rPr>
        <w:tab/>
      </w:r>
      <w:r w:rsidRPr="005F3370">
        <w:rPr>
          <w:rFonts w:asciiTheme="minorHAnsi" w:hAnsiTheme="minorHAnsi" w:cstheme="minorHAnsi"/>
          <w:sz w:val="24"/>
          <w:szCs w:val="24"/>
        </w:rPr>
        <w:tab/>
      </w:r>
    </w:p>
    <w:p w:rsidR="00BE782A" w:rsidRPr="005F3370" w:rsidRDefault="00BE782A" w:rsidP="00F17645">
      <w:pPr>
        <w:tabs>
          <w:tab w:val="center" w:pos="7088"/>
        </w:tabs>
        <w:rPr>
          <w:rFonts w:asciiTheme="minorHAnsi" w:hAnsiTheme="minorHAnsi" w:cstheme="minorHAnsi"/>
          <w:i/>
          <w:sz w:val="24"/>
          <w:szCs w:val="24"/>
        </w:rPr>
      </w:pPr>
      <w:r w:rsidRPr="005F3370">
        <w:rPr>
          <w:rFonts w:asciiTheme="minorHAnsi" w:hAnsiTheme="minorHAnsi" w:cstheme="minorHAnsi"/>
          <w:sz w:val="24"/>
          <w:szCs w:val="24"/>
        </w:rPr>
        <w:tab/>
      </w:r>
      <w:r w:rsidRPr="005F3370">
        <w:rPr>
          <w:rFonts w:asciiTheme="minorHAnsi" w:hAnsiTheme="minorHAnsi" w:cstheme="minorHAnsi"/>
          <w:i/>
          <w:sz w:val="24"/>
          <w:szCs w:val="24"/>
        </w:rPr>
        <w:t>Név</w:t>
      </w:r>
    </w:p>
    <w:p w:rsidR="00BE782A" w:rsidRPr="005F3370" w:rsidRDefault="00BE782A" w:rsidP="00F17645">
      <w:pPr>
        <w:tabs>
          <w:tab w:val="center" w:pos="7088"/>
        </w:tabs>
        <w:rPr>
          <w:rFonts w:asciiTheme="minorHAnsi" w:hAnsiTheme="minorHAnsi" w:cstheme="minorHAnsi"/>
          <w:i/>
          <w:sz w:val="24"/>
          <w:szCs w:val="24"/>
        </w:rPr>
      </w:pPr>
    </w:p>
    <w:p w:rsidR="00BE782A" w:rsidRPr="005F3370" w:rsidRDefault="00BE782A" w:rsidP="00F17645">
      <w:pPr>
        <w:tabs>
          <w:tab w:val="right" w:pos="5670"/>
          <w:tab w:val="right" w:leader="dot" w:pos="8505"/>
        </w:tabs>
        <w:spacing w:before="240"/>
        <w:jc w:val="right"/>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br w:type="page"/>
      </w:r>
      <w:r w:rsidRPr="005F3370">
        <w:rPr>
          <w:rFonts w:asciiTheme="minorHAnsi" w:hAnsiTheme="minorHAnsi" w:cstheme="minorHAnsi"/>
          <w:b/>
          <w:color w:val="0000FF"/>
          <w:sz w:val="24"/>
          <w:szCs w:val="24"/>
          <w:lang w:val="en-GB"/>
        </w:rPr>
        <w:lastRenderedPageBreak/>
        <w:t>Annex 1</w:t>
      </w:r>
    </w:p>
    <w:p w:rsidR="00BE782A" w:rsidRPr="005F3370" w:rsidRDefault="00BE782A" w:rsidP="00F17645">
      <w:pPr>
        <w:tabs>
          <w:tab w:val="right" w:pos="5670"/>
          <w:tab w:val="right" w:leader="dot" w:pos="8505"/>
        </w:tabs>
        <w:spacing w:before="240"/>
        <w:jc w:val="center"/>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t>READING SHEET</w:t>
      </w:r>
    </w:p>
    <w:p w:rsidR="00BE782A" w:rsidRPr="005F3370" w:rsidRDefault="00BE782A" w:rsidP="00F17645">
      <w:pPr>
        <w:tabs>
          <w:tab w:val="left" w:pos="284"/>
        </w:tabs>
        <w:spacing w:before="360"/>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t>I. Data of Tenderer:</w:t>
      </w:r>
    </w:p>
    <w:p w:rsidR="00BE782A" w:rsidRPr="005F3370" w:rsidRDefault="00BE782A" w:rsidP="00CF7580">
      <w:pPr>
        <w:numPr>
          <w:ilvl w:val="0"/>
          <w:numId w:val="16"/>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6"/>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Registered seat:</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6"/>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Company registration number ………………………………………………….</w:t>
      </w:r>
    </w:p>
    <w:p w:rsidR="00BE782A" w:rsidRPr="005F3370" w:rsidRDefault="00BE782A" w:rsidP="00CF7580">
      <w:pPr>
        <w:numPr>
          <w:ilvl w:val="0"/>
          <w:numId w:val="16"/>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Tax number: …………………………………………………..</w:t>
      </w:r>
    </w:p>
    <w:p w:rsidR="00BE782A" w:rsidRPr="005F3370" w:rsidRDefault="00BE782A" w:rsidP="00CF7580">
      <w:pPr>
        <w:numPr>
          <w:ilvl w:val="0"/>
          <w:numId w:val="16"/>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 of authorized representative:</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6"/>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Contact person in the present procedure: </w:t>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Name, position: </w:t>
      </w:r>
      <w:r w:rsidRPr="005F3370">
        <w:rPr>
          <w:rFonts w:asciiTheme="minorHAnsi" w:hAnsiTheme="minorHAnsi" w:cstheme="minorHAnsi"/>
          <w:color w:val="0000FF"/>
          <w:sz w:val="24"/>
          <w:szCs w:val="24"/>
          <w:lang w:val="en-GB"/>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Phone: </w:t>
      </w:r>
      <w:r w:rsidRPr="005F3370">
        <w:rPr>
          <w:rFonts w:asciiTheme="minorHAnsi" w:hAnsiTheme="minorHAnsi" w:cstheme="minorHAnsi"/>
          <w:color w:val="0000FF"/>
          <w:sz w:val="24"/>
          <w:szCs w:val="24"/>
          <w:lang w:val="en-GB"/>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Fax: </w:t>
      </w:r>
      <w:r w:rsidRPr="005F3370">
        <w:rPr>
          <w:rFonts w:asciiTheme="minorHAnsi" w:hAnsiTheme="minorHAnsi" w:cstheme="minorHAnsi"/>
          <w:color w:val="0000FF"/>
          <w:sz w:val="24"/>
          <w:szCs w:val="24"/>
          <w:lang w:val="en-GB"/>
        </w:rPr>
        <w:tab/>
      </w:r>
    </w:p>
    <w:p w:rsidR="00BE782A" w:rsidRPr="005F3370" w:rsidRDefault="00BE782A" w:rsidP="00CF7580">
      <w:pPr>
        <w:numPr>
          <w:ilvl w:val="2"/>
          <w:numId w:val="3"/>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E-mail</w:t>
      </w:r>
      <w:proofErr w:type="gramStart"/>
      <w:r w:rsidRPr="005F3370">
        <w:rPr>
          <w:rFonts w:asciiTheme="minorHAnsi" w:hAnsiTheme="minorHAnsi" w:cstheme="minorHAnsi"/>
          <w:color w:val="0000FF"/>
          <w:sz w:val="24"/>
          <w:szCs w:val="24"/>
          <w:lang w:val="en-GB"/>
        </w:rPr>
        <w:t>:…………………………………………………………………</w:t>
      </w:r>
      <w:proofErr w:type="gramEnd"/>
    </w:p>
    <w:p w:rsidR="00BE782A" w:rsidRPr="005F3370" w:rsidRDefault="00BE782A" w:rsidP="00F17645">
      <w:pPr>
        <w:tabs>
          <w:tab w:val="right" w:leader="dot" w:pos="8505"/>
        </w:tabs>
        <w:rPr>
          <w:rFonts w:asciiTheme="minorHAnsi" w:hAnsiTheme="minorHAnsi" w:cstheme="minorHAnsi"/>
          <w:b/>
          <w:sz w:val="24"/>
          <w:szCs w:val="24"/>
          <w:lang w:val="en-GB"/>
        </w:rPr>
      </w:pPr>
    </w:p>
    <w:p w:rsidR="00BE782A" w:rsidRPr="005F3370" w:rsidRDefault="00BE782A" w:rsidP="00F17645">
      <w:pPr>
        <w:tabs>
          <w:tab w:val="right" w:leader="dot" w:pos="8505"/>
        </w:tabs>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t>II. In case of joint Tenderers, names of the involved companies:</w:t>
      </w:r>
    </w:p>
    <w:p w:rsidR="00BE782A" w:rsidRPr="005F3370" w:rsidRDefault="00BE782A" w:rsidP="00F17645">
      <w:pPr>
        <w:tabs>
          <w:tab w:val="right" w:leader="dot" w:pos="8505"/>
        </w:tabs>
        <w:ind w:left="180"/>
        <w:rPr>
          <w:rFonts w:asciiTheme="minorHAnsi" w:hAnsiTheme="minorHAnsi" w:cstheme="minorHAnsi"/>
          <w:b/>
          <w:sz w:val="24"/>
          <w:szCs w:val="24"/>
          <w:lang w:val="en-GB"/>
        </w:rPr>
      </w:pPr>
    </w:p>
    <w:p w:rsidR="00BE782A" w:rsidRPr="005F3370" w:rsidRDefault="00BE782A" w:rsidP="00CF7580">
      <w:pPr>
        <w:numPr>
          <w:ilvl w:val="0"/>
          <w:numId w:val="17"/>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7"/>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Registered seat:</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7"/>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Company registration number ………………………………………………….</w:t>
      </w:r>
    </w:p>
    <w:p w:rsidR="00BE782A" w:rsidRPr="005F3370" w:rsidRDefault="00BE782A" w:rsidP="00CF7580">
      <w:pPr>
        <w:numPr>
          <w:ilvl w:val="0"/>
          <w:numId w:val="17"/>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Tax number: …………………………………………………..</w:t>
      </w:r>
    </w:p>
    <w:p w:rsidR="00BE782A" w:rsidRPr="005F3370" w:rsidRDefault="00BE782A" w:rsidP="00CF7580">
      <w:pPr>
        <w:numPr>
          <w:ilvl w:val="0"/>
          <w:numId w:val="17"/>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 of authorized representative:</w:t>
      </w:r>
      <w:r w:rsidRPr="005F3370">
        <w:rPr>
          <w:rFonts w:asciiTheme="minorHAnsi" w:hAnsiTheme="minorHAnsi" w:cstheme="minorHAnsi"/>
          <w:color w:val="0000FF"/>
          <w:sz w:val="24"/>
          <w:szCs w:val="24"/>
          <w:lang w:val="en-GB"/>
        </w:rPr>
        <w:tab/>
      </w:r>
    </w:p>
    <w:p w:rsidR="00BE782A" w:rsidRPr="005F3370" w:rsidRDefault="00BE782A" w:rsidP="00F17645">
      <w:pPr>
        <w:tabs>
          <w:tab w:val="right" w:leader="dot" w:pos="8505"/>
        </w:tabs>
        <w:ind w:left="720"/>
        <w:rPr>
          <w:rFonts w:asciiTheme="minorHAnsi" w:hAnsiTheme="minorHAnsi" w:cstheme="minorHAnsi"/>
          <w:color w:val="0000FF"/>
          <w:sz w:val="24"/>
          <w:szCs w:val="24"/>
          <w:lang w:val="en-GB"/>
        </w:rPr>
      </w:pPr>
    </w:p>
    <w:p w:rsidR="00BE782A" w:rsidRPr="005F3370" w:rsidRDefault="00BE782A" w:rsidP="00CF7580">
      <w:pPr>
        <w:numPr>
          <w:ilvl w:val="0"/>
          <w:numId w:val="18"/>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8"/>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Registered seat:</w:t>
      </w:r>
      <w:r w:rsidRPr="005F3370">
        <w:rPr>
          <w:rFonts w:asciiTheme="minorHAnsi" w:hAnsiTheme="minorHAnsi" w:cstheme="minorHAnsi"/>
          <w:color w:val="0000FF"/>
          <w:sz w:val="24"/>
          <w:szCs w:val="24"/>
          <w:lang w:val="en-GB"/>
        </w:rPr>
        <w:tab/>
      </w:r>
    </w:p>
    <w:p w:rsidR="00BE782A" w:rsidRPr="005F3370" w:rsidRDefault="00BE782A" w:rsidP="00CF7580">
      <w:pPr>
        <w:numPr>
          <w:ilvl w:val="0"/>
          <w:numId w:val="18"/>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Company registration number ………………………………………………….</w:t>
      </w:r>
    </w:p>
    <w:p w:rsidR="00BE782A" w:rsidRPr="005F3370" w:rsidRDefault="00BE782A" w:rsidP="00CF7580">
      <w:pPr>
        <w:numPr>
          <w:ilvl w:val="0"/>
          <w:numId w:val="18"/>
        </w:numPr>
        <w:tabs>
          <w:tab w:val="right" w:leader="dot" w:pos="8505"/>
        </w:tabs>
        <w:spacing w:after="0" w:line="240" w:lineRule="auto"/>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Tax number: …………………………………………………..</w:t>
      </w:r>
    </w:p>
    <w:p w:rsidR="00BE782A" w:rsidRPr="005F3370" w:rsidRDefault="00BE782A" w:rsidP="00CF7580">
      <w:pPr>
        <w:numPr>
          <w:ilvl w:val="0"/>
          <w:numId w:val="18"/>
        </w:numPr>
        <w:tabs>
          <w:tab w:val="right" w:leader="dot" w:pos="8505"/>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 of authorized representative:</w:t>
      </w:r>
      <w:r w:rsidRPr="005F3370">
        <w:rPr>
          <w:rFonts w:asciiTheme="minorHAnsi" w:hAnsiTheme="minorHAnsi" w:cstheme="minorHAnsi"/>
          <w:color w:val="0000FF"/>
          <w:sz w:val="24"/>
          <w:szCs w:val="24"/>
          <w:lang w:val="en-GB"/>
        </w:rPr>
        <w:tab/>
      </w:r>
    </w:p>
    <w:p w:rsidR="00BE782A" w:rsidRPr="005F3370" w:rsidRDefault="00BE782A" w:rsidP="00CF7580">
      <w:pPr>
        <w:numPr>
          <w:ilvl w:val="1"/>
          <w:numId w:val="18"/>
        </w:numPr>
        <w:tabs>
          <w:tab w:val="clear" w:pos="1800"/>
          <w:tab w:val="left" w:pos="284"/>
          <w:tab w:val="num" w:pos="851"/>
        </w:tabs>
        <w:spacing w:before="360" w:after="0" w:line="240" w:lineRule="auto"/>
        <w:ind w:hanging="1800"/>
        <w:jc w:val="both"/>
        <w:rPr>
          <w:rFonts w:asciiTheme="minorHAnsi" w:hAnsiTheme="minorHAnsi" w:cstheme="minorHAnsi"/>
          <w:color w:val="0000FF"/>
          <w:sz w:val="24"/>
          <w:szCs w:val="24"/>
          <w:lang w:val="en-GB"/>
        </w:rPr>
      </w:pPr>
      <w:r w:rsidRPr="005F3370">
        <w:rPr>
          <w:rFonts w:asciiTheme="minorHAnsi" w:hAnsiTheme="minorHAnsi" w:cstheme="minorHAnsi"/>
          <w:b/>
          <w:color w:val="0000FF"/>
          <w:sz w:val="24"/>
          <w:szCs w:val="24"/>
        </w:rPr>
        <w:t xml:space="preserve">Net tender </w:t>
      </w:r>
      <w:r w:rsidRPr="005F3370">
        <w:rPr>
          <w:rFonts w:asciiTheme="minorHAnsi" w:hAnsiTheme="minorHAnsi" w:cstheme="minorHAnsi"/>
          <w:b/>
          <w:color w:val="0000FF"/>
          <w:sz w:val="24"/>
          <w:szCs w:val="24"/>
          <w:lang w:val="en-GB"/>
        </w:rPr>
        <w:t>price</w:t>
      </w:r>
      <w:proofErr w:type="gramStart"/>
      <w:r w:rsidRPr="005F3370">
        <w:rPr>
          <w:rFonts w:asciiTheme="minorHAnsi" w:hAnsiTheme="minorHAnsi" w:cstheme="minorHAnsi"/>
          <w:b/>
          <w:color w:val="0000FF"/>
          <w:sz w:val="24"/>
          <w:szCs w:val="24"/>
          <w:lang w:val="en-GB"/>
        </w:rPr>
        <w:t>: …</w:t>
      </w:r>
      <w:proofErr w:type="gramEnd"/>
      <w:r w:rsidRPr="005F3370">
        <w:rPr>
          <w:rFonts w:asciiTheme="minorHAnsi" w:hAnsiTheme="minorHAnsi" w:cstheme="minorHAnsi"/>
          <w:b/>
          <w:color w:val="0000FF"/>
          <w:sz w:val="24"/>
          <w:szCs w:val="24"/>
          <w:lang w:val="en-GB"/>
        </w:rPr>
        <w:t>………………………..HUF /EUR/ bus</w:t>
      </w:r>
    </w:p>
    <w:p w:rsidR="00BE782A" w:rsidRPr="005F3370" w:rsidRDefault="00BE782A" w:rsidP="00F17645">
      <w:pPr>
        <w:spacing w:before="240" w:after="120"/>
        <w:ind w:left="1080" w:hanging="1080"/>
        <w:rPr>
          <w:rFonts w:asciiTheme="minorHAnsi" w:hAnsiTheme="minorHAnsi" w:cstheme="minorHAnsi"/>
          <w:color w:val="0000FF"/>
          <w:sz w:val="24"/>
          <w:szCs w:val="24"/>
          <w:lang w:val="en-GB"/>
        </w:rPr>
      </w:pPr>
    </w:p>
    <w:p w:rsidR="00BE782A" w:rsidRPr="005F3370" w:rsidRDefault="00BE782A" w:rsidP="00F17645">
      <w:pPr>
        <w:spacing w:before="240" w:after="120"/>
        <w:ind w:left="1080" w:hanging="108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………………….2014</w:t>
      </w:r>
    </w:p>
    <w:p w:rsidR="00BE782A" w:rsidRPr="005F3370" w:rsidRDefault="00BE782A" w:rsidP="00F17645">
      <w:pPr>
        <w:tabs>
          <w:tab w:val="right" w:pos="5670"/>
          <w:tab w:val="right" w:leader="dot" w:pos="8505"/>
        </w:tabs>
        <w:spacing w:before="24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color w:val="0000FF"/>
          <w:sz w:val="24"/>
          <w:szCs w:val="24"/>
          <w:lang w:val="en-GB"/>
        </w:rPr>
        <w:tab/>
      </w:r>
    </w:p>
    <w:p w:rsidR="00BE782A" w:rsidRPr="005F3370" w:rsidRDefault="00BE782A" w:rsidP="00F17645">
      <w:pPr>
        <w:tabs>
          <w:tab w:val="center" w:pos="7088"/>
        </w:tabs>
        <w:rPr>
          <w:rFonts w:asciiTheme="minorHAnsi" w:hAnsiTheme="minorHAnsi" w:cstheme="minorHAnsi"/>
          <w:b/>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i/>
          <w:color w:val="0000FF"/>
          <w:sz w:val="24"/>
          <w:szCs w:val="24"/>
          <w:lang w:val="en-GB"/>
        </w:rPr>
        <w:t>Name and Signature</w:t>
      </w:r>
    </w:p>
    <w:p w:rsidR="00BE782A" w:rsidRPr="005F3370" w:rsidRDefault="00BE782A" w:rsidP="005F3370">
      <w:pPr>
        <w:tabs>
          <w:tab w:val="right" w:pos="5670"/>
          <w:tab w:val="right" w:leader="dot" w:pos="8505"/>
        </w:tabs>
        <w:spacing w:before="240"/>
        <w:rPr>
          <w:rFonts w:asciiTheme="minorHAnsi" w:hAnsiTheme="minorHAnsi" w:cstheme="minorHAnsi"/>
          <w:sz w:val="24"/>
          <w:szCs w:val="24"/>
        </w:rPr>
      </w:pPr>
      <w:r w:rsidRPr="005F3370">
        <w:rPr>
          <w:rFonts w:asciiTheme="minorHAnsi" w:hAnsiTheme="minorHAnsi" w:cstheme="minorHAnsi"/>
          <w:color w:val="0000FF"/>
          <w:sz w:val="24"/>
          <w:szCs w:val="24"/>
          <w:lang w:val="en-GB"/>
        </w:rPr>
        <w:tab/>
      </w:r>
      <w:r w:rsidRPr="005F3370">
        <w:rPr>
          <w:rFonts w:asciiTheme="minorHAnsi" w:hAnsiTheme="minorHAnsi" w:cstheme="minorHAnsi"/>
          <w:sz w:val="24"/>
          <w:szCs w:val="24"/>
        </w:rPr>
        <w:br w:type="page"/>
      </w:r>
    </w:p>
    <w:p w:rsidR="00BE782A" w:rsidRPr="005F3370" w:rsidRDefault="007E5CF0" w:rsidP="00F17645">
      <w:pPr>
        <w:pageBreakBefore/>
        <w:tabs>
          <w:tab w:val="right" w:leader="underscore" w:pos="4536"/>
        </w:tabs>
        <w:jc w:val="right"/>
        <w:rPr>
          <w:rFonts w:asciiTheme="minorHAnsi" w:hAnsiTheme="minorHAnsi" w:cstheme="minorHAnsi"/>
          <w:b/>
          <w:sz w:val="24"/>
          <w:szCs w:val="24"/>
        </w:rPr>
      </w:pPr>
      <w:r w:rsidRPr="005F3370">
        <w:rPr>
          <w:rFonts w:asciiTheme="minorHAnsi" w:hAnsiTheme="minorHAnsi" w:cstheme="minorHAnsi"/>
          <w:b/>
          <w:sz w:val="24"/>
          <w:szCs w:val="24"/>
        </w:rPr>
        <w:lastRenderedPageBreak/>
        <w:t>2</w:t>
      </w:r>
      <w:r w:rsidR="00BE782A" w:rsidRPr="005F3370">
        <w:rPr>
          <w:rFonts w:asciiTheme="minorHAnsi" w:hAnsiTheme="minorHAnsi" w:cstheme="minorHAnsi"/>
          <w:b/>
          <w:sz w:val="24"/>
          <w:szCs w:val="24"/>
        </w:rPr>
        <w:t>. sz. melléklet</w:t>
      </w:r>
    </w:p>
    <w:p w:rsidR="00BE782A" w:rsidRPr="005F3370" w:rsidRDefault="00BE782A" w:rsidP="00F17645">
      <w:pPr>
        <w:jc w:val="center"/>
        <w:rPr>
          <w:rFonts w:asciiTheme="minorHAnsi" w:hAnsiTheme="minorHAnsi" w:cstheme="minorHAnsi"/>
          <w:b/>
          <w:caps/>
          <w:sz w:val="24"/>
          <w:szCs w:val="24"/>
        </w:rPr>
      </w:pPr>
    </w:p>
    <w:p w:rsidR="00BE782A" w:rsidRPr="005F3370" w:rsidRDefault="00BE782A" w:rsidP="00F17645">
      <w:pPr>
        <w:jc w:val="center"/>
        <w:rPr>
          <w:rFonts w:asciiTheme="minorHAnsi" w:hAnsiTheme="minorHAnsi" w:cstheme="minorHAnsi"/>
          <w:b/>
          <w:caps/>
          <w:sz w:val="24"/>
          <w:szCs w:val="24"/>
        </w:rPr>
      </w:pPr>
      <w:r w:rsidRPr="005F3370">
        <w:rPr>
          <w:rFonts w:asciiTheme="minorHAnsi" w:hAnsiTheme="minorHAnsi" w:cstheme="minorHAnsi"/>
          <w:b/>
          <w:caps/>
          <w:sz w:val="24"/>
          <w:szCs w:val="24"/>
        </w:rPr>
        <w:t>AJÁNLATTÉTELI NYILATKOZAT</w:t>
      </w:r>
    </w:p>
    <w:p w:rsidR="00BE782A" w:rsidRPr="005F3370" w:rsidRDefault="00BE782A" w:rsidP="00F17645">
      <w:pPr>
        <w:jc w:val="center"/>
        <w:rPr>
          <w:rFonts w:asciiTheme="minorHAnsi" w:hAnsiTheme="minorHAnsi" w:cstheme="minorHAnsi"/>
          <w:b/>
          <w:caps/>
          <w:sz w:val="24"/>
          <w:szCs w:val="24"/>
        </w:rPr>
      </w:pPr>
    </w:p>
    <w:p w:rsidR="00BE782A" w:rsidRPr="005F3370" w:rsidRDefault="00BE782A" w:rsidP="00F17645">
      <w:pPr>
        <w:rPr>
          <w:rFonts w:asciiTheme="minorHAnsi" w:hAnsiTheme="minorHAnsi" w:cstheme="minorHAnsi"/>
          <w:b/>
          <w:sz w:val="24"/>
          <w:szCs w:val="24"/>
        </w:rPr>
      </w:pPr>
    </w:p>
    <w:p w:rsidR="00BE782A" w:rsidRPr="005F3370" w:rsidRDefault="00BE782A" w:rsidP="00F17645">
      <w:pPr>
        <w:rPr>
          <w:rFonts w:asciiTheme="minorHAnsi" w:hAnsiTheme="minorHAnsi" w:cstheme="minorHAnsi"/>
          <w:sz w:val="24"/>
          <w:szCs w:val="24"/>
        </w:rPr>
      </w:pPr>
      <w:proofErr w:type="gramStart"/>
      <w:r w:rsidRPr="005F3370">
        <w:rPr>
          <w:rFonts w:asciiTheme="minorHAnsi" w:hAnsiTheme="minorHAnsi" w:cstheme="minorHAnsi"/>
          <w:sz w:val="24"/>
          <w:szCs w:val="24"/>
        </w:rPr>
        <w:t>Alulírott .</w:t>
      </w:r>
      <w:proofErr w:type="gramEnd"/>
      <w:r w:rsidRPr="005F3370">
        <w:rPr>
          <w:rFonts w:asciiTheme="minorHAnsi" w:hAnsiTheme="minorHAnsi" w:cstheme="minorHAnsi"/>
          <w:sz w:val="24"/>
          <w:szCs w:val="24"/>
        </w:rPr>
        <w:t xml:space="preserve">................................, mint a(z) ...................................................... </w:t>
      </w:r>
      <w:proofErr w:type="gramStart"/>
      <w:r w:rsidRPr="005F3370">
        <w:rPr>
          <w:rFonts w:asciiTheme="minorHAnsi" w:hAnsiTheme="minorHAnsi" w:cstheme="minorHAnsi"/>
          <w:sz w:val="24"/>
          <w:szCs w:val="24"/>
        </w:rPr>
        <w:t>képviseletére</w:t>
      </w:r>
      <w:proofErr w:type="gramEnd"/>
      <w:r w:rsidRPr="005F3370">
        <w:rPr>
          <w:rFonts w:asciiTheme="minorHAnsi" w:hAnsiTheme="minorHAnsi" w:cstheme="minorHAnsi"/>
          <w:sz w:val="24"/>
          <w:szCs w:val="24"/>
        </w:rPr>
        <w:t xml:space="preserve"> jogosult személy nyilatkozom, hogy</w:t>
      </w:r>
    </w:p>
    <w:p w:rsidR="00BE782A" w:rsidRPr="005F3370" w:rsidRDefault="00BE782A" w:rsidP="00F17645">
      <w:pPr>
        <w:rPr>
          <w:rFonts w:asciiTheme="minorHAnsi" w:hAnsiTheme="minorHAnsi" w:cstheme="minorHAnsi"/>
          <w:sz w:val="24"/>
          <w:szCs w:val="24"/>
        </w:rPr>
      </w:pPr>
      <w:r w:rsidRPr="005F3370">
        <w:rPr>
          <w:rFonts w:asciiTheme="minorHAnsi" w:hAnsiTheme="minorHAnsi" w:cstheme="minorHAnsi"/>
          <w:sz w:val="24"/>
          <w:szCs w:val="24"/>
        </w:rPr>
        <w:t xml:space="preserve"> </w:t>
      </w:r>
    </w:p>
    <w:p w:rsidR="00BE782A" w:rsidRPr="005F3370" w:rsidRDefault="00BE782A" w:rsidP="00CF7580">
      <w:pPr>
        <w:numPr>
          <w:ilvl w:val="0"/>
          <w:numId w:val="11"/>
        </w:numPr>
        <w:tabs>
          <w:tab w:val="left" w:leader="dot" w:pos="2880"/>
          <w:tab w:val="left" w:leader="dot" w:pos="6840"/>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BE782A" w:rsidRPr="005F3370" w:rsidRDefault="00BE782A" w:rsidP="00CF7580">
      <w:pPr>
        <w:numPr>
          <w:ilvl w:val="0"/>
          <w:numId w:val="11"/>
        </w:numPr>
        <w:tabs>
          <w:tab w:val="left" w:leader="dot" w:pos="2880"/>
          <w:tab w:val="left" w:leader="dot" w:pos="6840"/>
        </w:tabs>
        <w:spacing w:after="0" w:line="240" w:lineRule="auto"/>
        <w:jc w:val="both"/>
        <w:rPr>
          <w:rFonts w:asciiTheme="minorHAnsi" w:hAnsiTheme="minorHAnsi" w:cstheme="minorHAnsi"/>
          <w:sz w:val="24"/>
          <w:szCs w:val="24"/>
        </w:rPr>
      </w:pPr>
      <w:r w:rsidRPr="005F3370">
        <w:rPr>
          <w:rFonts w:asciiTheme="minorHAnsi" w:hAnsiTheme="minorHAnsi" w:cstheme="minorHAnsi"/>
          <w:sz w:val="24"/>
          <w:szCs w:val="24"/>
        </w:rPr>
        <w:t xml:space="preserve"> szerződés </w:t>
      </w:r>
      <w:r w:rsidRPr="005F3370">
        <w:rPr>
          <w:rFonts w:asciiTheme="minorHAnsi" w:hAnsiTheme="minorHAnsi" w:cstheme="minorHAnsi"/>
          <w:b/>
          <w:sz w:val="24"/>
          <w:szCs w:val="24"/>
        </w:rPr>
        <w:t xml:space="preserve">teljesítését az </w:t>
      </w:r>
      <w:r w:rsidRPr="005F3370">
        <w:rPr>
          <w:rFonts w:asciiTheme="minorHAnsi" w:hAnsiTheme="minorHAnsi" w:cstheme="minorHAnsi"/>
          <w:sz w:val="24"/>
          <w:szCs w:val="24"/>
        </w:rPr>
        <w:t>ajánlatkérő által kért mennyiségben és ütemezésben teljesítem.</w:t>
      </w:r>
    </w:p>
    <w:p w:rsidR="00BE782A" w:rsidRPr="005F3370" w:rsidRDefault="00BE782A" w:rsidP="00CF7580">
      <w:pPr>
        <w:numPr>
          <w:ilvl w:val="0"/>
          <w:numId w:val="11"/>
        </w:numPr>
        <w:tabs>
          <w:tab w:val="left" w:leader="dot" w:pos="2880"/>
          <w:tab w:val="left" w:leader="dot" w:pos="6840"/>
        </w:tabs>
        <w:spacing w:after="0" w:line="240" w:lineRule="auto"/>
        <w:ind w:hanging="357"/>
        <w:jc w:val="both"/>
        <w:rPr>
          <w:rFonts w:asciiTheme="minorHAnsi" w:hAnsiTheme="minorHAnsi" w:cstheme="minorHAnsi"/>
          <w:sz w:val="24"/>
          <w:szCs w:val="24"/>
        </w:rPr>
      </w:pPr>
      <w:r w:rsidRPr="005F3370">
        <w:rPr>
          <w:rFonts w:asciiTheme="minorHAnsi" w:hAnsiTheme="minorHAnsi" w:cstheme="minorHAnsi"/>
          <w:sz w:val="24"/>
          <w:szCs w:val="24"/>
        </w:rPr>
        <w:t>cégünk a kis- és középvállalkozásokról, fejlődésük támogatásáról szóló törvény szerint:</w:t>
      </w:r>
    </w:p>
    <w:p w:rsidR="00BE782A" w:rsidRPr="005F3370" w:rsidRDefault="00BE782A" w:rsidP="00CF7580">
      <w:pPr>
        <w:numPr>
          <w:ilvl w:val="0"/>
          <w:numId w:val="10"/>
        </w:numPr>
        <w:tabs>
          <w:tab w:val="left" w:leader="dot" w:pos="2880"/>
          <w:tab w:val="left" w:leader="dot" w:pos="6840"/>
        </w:tabs>
        <w:spacing w:after="0" w:line="240" w:lineRule="auto"/>
        <w:ind w:hanging="357"/>
        <w:jc w:val="both"/>
        <w:rPr>
          <w:rFonts w:asciiTheme="minorHAnsi" w:hAnsiTheme="minorHAnsi" w:cstheme="minorHAnsi"/>
          <w:sz w:val="24"/>
          <w:szCs w:val="24"/>
        </w:rPr>
      </w:pPr>
      <w:proofErr w:type="spellStart"/>
      <w:r w:rsidRPr="005F3370">
        <w:rPr>
          <w:rFonts w:asciiTheme="minorHAnsi" w:hAnsiTheme="minorHAnsi" w:cstheme="minorHAnsi"/>
          <w:sz w:val="24"/>
          <w:szCs w:val="24"/>
        </w:rPr>
        <w:t>mikrovállalkozás</w:t>
      </w:r>
      <w:proofErr w:type="spellEnd"/>
    </w:p>
    <w:p w:rsidR="00BE782A" w:rsidRPr="005F3370" w:rsidRDefault="00BE782A" w:rsidP="00CF7580">
      <w:pPr>
        <w:numPr>
          <w:ilvl w:val="0"/>
          <w:numId w:val="10"/>
        </w:numPr>
        <w:tabs>
          <w:tab w:val="left" w:leader="dot" w:pos="2880"/>
          <w:tab w:val="left" w:leader="dot" w:pos="6840"/>
        </w:tabs>
        <w:spacing w:after="0" w:line="240" w:lineRule="auto"/>
        <w:ind w:hanging="357"/>
        <w:jc w:val="both"/>
        <w:rPr>
          <w:rFonts w:asciiTheme="minorHAnsi" w:hAnsiTheme="minorHAnsi" w:cstheme="minorHAnsi"/>
          <w:sz w:val="24"/>
          <w:szCs w:val="24"/>
        </w:rPr>
      </w:pPr>
      <w:r w:rsidRPr="005F3370">
        <w:rPr>
          <w:rFonts w:asciiTheme="minorHAnsi" w:hAnsiTheme="minorHAnsi" w:cstheme="minorHAnsi"/>
          <w:sz w:val="24"/>
          <w:szCs w:val="24"/>
        </w:rPr>
        <w:t>kisvállalkozás</w:t>
      </w:r>
    </w:p>
    <w:p w:rsidR="00BE782A" w:rsidRPr="005F3370" w:rsidRDefault="00BE782A" w:rsidP="00CF7580">
      <w:pPr>
        <w:numPr>
          <w:ilvl w:val="0"/>
          <w:numId w:val="10"/>
        </w:numPr>
        <w:tabs>
          <w:tab w:val="left" w:leader="dot" w:pos="2880"/>
          <w:tab w:val="left" w:leader="dot" w:pos="6840"/>
        </w:tabs>
        <w:spacing w:after="0" w:line="240" w:lineRule="auto"/>
        <w:ind w:hanging="357"/>
        <w:jc w:val="both"/>
        <w:rPr>
          <w:rFonts w:asciiTheme="minorHAnsi" w:hAnsiTheme="minorHAnsi" w:cstheme="minorHAnsi"/>
          <w:sz w:val="24"/>
          <w:szCs w:val="24"/>
        </w:rPr>
      </w:pPr>
      <w:r w:rsidRPr="005F3370">
        <w:rPr>
          <w:rFonts w:asciiTheme="minorHAnsi" w:hAnsiTheme="minorHAnsi" w:cstheme="minorHAnsi"/>
          <w:sz w:val="24"/>
          <w:szCs w:val="24"/>
        </w:rPr>
        <w:t>középvállalkozás</w:t>
      </w:r>
    </w:p>
    <w:p w:rsidR="00BE782A" w:rsidRPr="005F3370" w:rsidRDefault="00BE782A" w:rsidP="00CF7580">
      <w:pPr>
        <w:numPr>
          <w:ilvl w:val="0"/>
          <w:numId w:val="10"/>
        </w:numPr>
        <w:tabs>
          <w:tab w:val="left" w:leader="dot" w:pos="2880"/>
          <w:tab w:val="left" w:leader="dot" w:pos="6840"/>
        </w:tabs>
        <w:spacing w:after="0" w:line="240" w:lineRule="auto"/>
        <w:ind w:left="2483" w:hanging="357"/>
        <w:jc w:val="both"/>
        <w:rPr>
          <w:rFonts w:asciiTheme="minorHAnsi" w:hAnsiTheme="minorHAnsi" w:cstheme="minorHAnsi"/>
          <w:sz w:val="24"/>
          <w:szCs w:val="24"/>
        </w:rPr>
      </w:pPr>
      <w:r w:rsidRPr="005F3370">
        <w:rPr>
          <w:rFonts w:asciiTheme="minorHAnsi" w:hAnsiTheme="minorHAnsi" w:cstheme="minorHAnsi"/>
          <w:sz w:val="24"/>
          <w:szCs w:val="24"/>
        </w:rPr>
        <w:t>nem tartozik a törvény hatálya alá.*</w:t>
      </w:r>
    </w:p>
    <w:p w:rsidR="00BE782A" w:rsidRPr="005F3370" w:rsidRDefault="00BE782A" w:rsidP="00F17645">
      <w:pPr>
        <w:rPr>
          <w:rFonts w:asciiTheme="minorHAnsi" w:hAnsiTheme="minorHAnsi" w:cstheme="minorHAnsi"/>
          <w:sz w:val="24"/>
          <w:szCs w:val="24"/>
        </w:rPr>
      </w:pPr>
    </w:p>
    <w:p w:rsidR="00BE782A" w:rsidRPr="005F3370" w:rsidRDefault="00BE782A" w:rsidP="00F17645">
      <w:pPr>
        <w:rPr>
          <w:rFonts w:asciiTheme="minorHAnsi" w:hAnsiTheme="minorHAnsi" w:cstheme="minorHAnsi"/>
          <w:sz w:val="24"/>
          <w:szCs w:val="24"/>
        </w:rPr>
      </w:pPr>
    </w:p>
    <w:p w:rsidR="00BE782A" w:rsidRPr="005F3370" w:rsidRDefault="00BE782A" w:rsidP="00F17645">
      <w:pPr>
        <w:tabs>
          <w:tab w:val="center" w:pos="7380"/>
        </w:tabs>
        <w:rPr>
          <w:rFonts w:asciiTheme="minorHAnsi" w:hAnsiTheme="minorHAnsi" w:cstheme="minorHAnsi"/>
          <w:sz w:val="24"/>
          <w:szCs w:val="24"/>
        </w:rPr>
      </w:pPr>
      <w:r w:rsidRPr="005F3370">
        <w:rPr>
          <w:rFonts w:asciiTheme="minorHAnsi" w:hAnsiTheme="minorHAnsi" w:cstheme="minorHAnsi"/>
          <w:sz w:val="24"/>
          <w:szCs w:val="24"/>
        </w:rPr>
        <w:t>…</w:t>
      </w:r>
      <w:proofErr w:type="gramStart"/>
      <w:r w:rsidRPr="005F3370">
        <w:rPr>
          <w:rFonts w:asciiTheme="minorHAnsi" w:hAnsiTheme="minorHAnsi" w:cstheme="minorHAnsi"/>
          <w:sz w:val="24"/>
          <w:szCs w:val="24"/>
        </w:rPr>
        <w:t>………,</w:t>
      </w:r>
      <w:proofErr w:type="gramEnd"/>
      <w:r w:rsidRPr="005F3370">
        <w:rPr>
          <w:rFonts w:asciiTheme="minorHAnsi" w:hAnsiTheme="minorHAnsi" w:cstheme="minorHAnsi"/>
          <w:sz w:val="24"/>
          <w:szCs w:val="24"/>
        </w:rPr>
        <w:t xml:space="preserve"> 2014. év …hó….nap</w:t>
      </w:r>
      <w:r w:rsidRPr="005F3370">
        <w:rPr>
          <w:rFonts w:asciiTheme="minorHAnsi" w:hAnsiTheme="minorHAnsi" w:cstheme="minorHAnsi"/>
          <w:sz w:val="24"/>
          <w:szCs w:val="24"/>
        </w:rPr>
        <w:tab/>
      </w:r>
    </w:p>
    <w:p w:rsidR="00BE782A" w:rsidRPr="005F3370" w:rsidRDefault="00BE782A" w:rsidP="00F17645">
      <w:pPr>
        <w:tabs>
          <w:tab w:val="center" w:pos="7380"/>
        </w:tabs>
        <w:rPr>
          <w:rFonts w:asciiTheme="minorHAnsi" w:hAnsiTheme="minorHAnsi" w:cstheme="minorHAnsi"/>
          <w:sz w:val="24"/>
          <w:szCs w:val="24"/>
        </w:rPr>
      </w:pPr>
    </w:p>
    <w:p w:rsidR="00BE782A" w:rsidRPr="005F3370" w:rsidRDefault="00BE782A" w:rsidP="00F17645">
      <w:pPr>
        <w:tabs>
          <w:tab w:val="center" w:pos="7380"/>
        </w:tabs>
        <w:rPr>
          <w:rFonts w:asciiTheme="minorHAnsi" w:hAnsiTheme="minorHAnsi" w:cstheme="minorHAnsi"/>
          <w:sz w:val="24"/>
          <w:szCs w:val="24"/>
        </w:rPr>
      </w:pPr>
    </w:p>
    <w:p w:rsidR="00BE782A" w:rsidRPr="005F3370" w:rsidRDefault="00BE782A" w:rsidP="00F17645">
      <w:pPr>
        <w:tabs>
          <w:tab w:val="center" w:pos="7380"/>
        </w:tabs>
        <w:rPr>
          <w:rFonts w:asciiTheme="minorHAnsi" w:hAnsiTheme="minorHAnsi" w:cstheme="minorHAnsi"/>
          <w:sz w:val="24"/>
          <w:szCs w:val="24"/>
        </w:rPr>
      </w:pPr>
      <w:r w:rsidRPr="005F3370">
        <w:rPr>
          <w:rFonts w:asciiTheme="minorHAnsi" w:hAnsiTheme="minorHAnsi" w:cstheme="minorHAnsi"/>
          <w:sz w:val="24"/>
          <w:szCs w:val="24"/>
        </w:rPr>
        <w:tab/>
        <w:t>………………………………..</w:t>
      </w:r>
    </w:p>
    <w:p w:rsidR="00BE782A" w:rsidRPr="005F3370" w:rsidRDefault="00BE782A" w:rsidP="00F17645">
      <w:pPr>
        <w:tabs>
          <w:tab w:val="center" w:pos="7380"/>
        </w:tabs>
        <w:rPr>
          <w:rFonts w:asciiTheme="minorHAnsi" w:hAnsiTheme="minorHAnsi" w:cstheme="minorHAnsi"/>
          <w:sz w:val="24"/>
          <w:szCs w:val="24"/>
        </w:rPr>
      </w:pPr>
      <w:r w:rsidRPr="005F3370">
        <w:rPr>
          <w:rFonts w:asciiTheme="minorHAnsi" w:hAnsiTheme="minorHAnsi" w:cstheme="minorHAnsi"/>
          <w:sz w:val="24"/>
          <w:szCs w:val="24"/>
        </w:rPr>
        <w:tab/>
      </w:r>
      <w:r w:rsidRPr="005F3370">
        <w:rPr>
          <w:rFonts w:asciiTheme="minorHAnsi" w:hAnsiTheme="minorHAnsi" w:cstheme="minorHAnsi"/>
          <w:i/>
          <w:sz w:val="24"/>
          <w:szCs w:val="24"/>
        </w:rPr>
        <w:t>Név</w:t>
      </w:r>
    </w:p>
    <w:p w:rsidR="00BE782A" w:rsidRPr="005F3370" w:rsidRDefault="00BE782A" w:rsidP="00F17645">
      <w:pPr>
        <w:tabs>
          <w:tab w:val="center" w:pos="7088"/>
        </w:tabs>
        <w:rPr>
          <w:rFonts w:asciiTheme="minorHAnsi" w:hAnsiTheme="minorHAnsi" w:cstheme="minorHAnsi"/>
          <w:i/>
          <w:sz w:val="24"/>
          <w:szCs w:val="24"/>
        </w:rPr>
      </w:pPr>
      <w:r w:rsidRPr="005F3370">
        <w:rPr>
          <w:rFonts w:asciiTheme="minorHAnsi" w:hAnsiTheme="minorHAnsi" w:cstheme="minorHAnsi"/>
          <w:sz w:val="24"/>
          <w:szCs w:val="24"/>
        </w:rPr>
        <w:t xml:space="preserve">* </w:t>
      </w:r>
      <w:r w:rsidRPr="005F3370">
        <w:rPr>
          <w:rFonts w:asciiTheme="minorHAnsi" w:hAnsiTheme="minorHAnsi" w:cstheme="minorHAnsi"/>
          <w:i/>
          <w:sz w:val="24"/>
          <w:szCs w:val="24"/>
        </w:rPr>
        <w:t>a megfelelő válasz aláhúzandó</w:t>
      </w:r>
    </w:p>
    <w:p w:rsidR="00BE782A" w:rsidRPr="005F3370" w:rsidRDefault="00BE782A" w:rsidP="00F17645">
      <w:pPr>
        <w:tabs>
          <w:tab w:val="center" w:pos="7088"/>
        </w:tabs>
        <w:rPr>
          <w:rFonts w:asciiTheme="minorHAnsi" w:hAnsiTheme="minorHAnsi" w:cstheme="minorHAnsi"/>
          <w:i/>
          <w:sz w:val="24"/>
          <w:szCs w:val="24"/>
        </w:rPr>
      </w:pPr>
    </w:p>
    <w:p w:rsidR="00BE782A" w:rsidRPr="005F3370" w:rsidRDefault="00BE782A" w:rsidP="00F17645">
      <w:pPr>
        <w:tabs>
          <w:tab w:val="center" w:pos="7088"/>
        </w:tabs>
        <w:rPr>
          <w:rFonts w:asciiTheme="minorHAnsi" w:hAnsiTheme="minorHAnsi" w:cstheme="minorHAnsi"/>
          <w:i/>
          <w:sz w:val="24"/>
          <w:szCs w:val="24"/>
        </w:rPr>
      </w:pPr>
      <w:r w:rsidRPr="005F3370">
        <w:rPr>
          <w:rFonts w:asciiTheme="minorHAnsi" w:hAnsiTheme="minorHAnsi" w:cstheme="minorHAnsi"/>
          <w:i/>
          <w:sz w:val="24"/>
          <w:szCs w:val="24"/>
        </w:rPr>
        <w:br w:type="page"/>
      </w:r>
    </w:p>
    <w:p w:rsidR="00BE782A" w:rsidRPr="005F3370" w:rsidRDefault="00BE782A" w:rsidP="00F17645">
      <w:pPr>
        <w:tabs>
          <w:tab w:val="center" w:pos="7088"/>
        </w:tabs>
        <w:jc w:val="right"/>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lastRenderedPageBreak/>
        <w:t xml:space="preserve">Annex </w:t>
      </w:r>
      <w:r w:rsidR="007E5CF0" w:rsidRPr="005F3370">
        <w:rPr>
          <w:rFonts w:asciiTheme="minorHAnsi" w:hAnsiTheme="minorHAnsi" w:cstheme="minorHAnsi"/>
          <w:b/>
          <w:color w:val="0000FF"/>
          <w:sz w:val="24"/>
          <w:szCs w:val="24"/>
          <w:lang w:val="en-GB"/>
        </w:rPr>
        <w:t>2</w:t>
      </w:r>
    </w:p>
    <w:p w:rsidR="00BE782A" w:rsidRPr="005F3370" w:rsidRDefault="00BE782A" w:rsidP="00F17645">
      <w:pPr>
        <w:tabs>
          <w:tab w:val="right" w:pos="5670"/>
          <w:tab w:val="right" w:leader="dot" w:pos="8505"/>
        </w:tabs>
        <w:spacing w:before="240"/>
        <w:jc w:val="center"/>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t xml:space="preserve">STATEMENT OF TENDERER </w:t>
      </w:r>
    </w:p>
    <w:p w:rsidR="00BE782A" w:rsidRPr="005F3370" w:rsidRDefault="00BE782A" w:rsidP="00F17645">
      <w:pPr>
        <w:tabs>
          <w:tab w:val="center" w:pos="7088"/>
        </w:tabs>
        <w:jc w:val="center"/>
        <w:rPr>
          <w:rFonts w:asciiTheme="minorHAnsi" w:hAnsiTheme="minorHAnsi" w:cstheme="minorHAnsi"/>
          <w:b/>
          <w:color w:val="0000FF"/>
          <w:sz w:val="24"/>
          <w:szCs w:val="24"/>
          <w:lang w:val="en-GB"/>
        </w:rPr>
      </w:pPr>
    </w:p>
    <w:p w:rsidR="00BE782A" w:rsidRPr="005F3370" w:rsidRDefault="00BE782A" w:rsidP="00F17645">
      <w:pPr>
        <w:rPr>
          <w:rFonts w:asciiTheme="minorHAnsi" w:hAnsiTheme="minorHAnsi" w:cstheme="minorHAnsi"/>
          <w:b/>
          <w:color w:val="0000FF"/>
          <w:sz w:val="24"/>
          <w:szCs w:val="24"/>
          <w:lang w:val="en-GB"/>
        </w:rPr>
      </w:pPr>
    </w:p>
    <w:p w:rsidR="00BE782A" w:rsidRPr="005F3370" w:rsidRDefault="00BE782A" w:rsidP="00F17645">
      <w:pP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I, undersigned ................................., as the person having the right to represent the company ...................................................... declare that </w:t>
      </w:r>
    </w:p>
    <w:p w:rsidR="00BE782A" w:rsidRPr="005F3370" w:rsidRDefault="00BE782A" w:rsidP="00F17645">
      <w:pP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w:t>
      </w:r>
    </w:p>
    <w:p w:rsidR="00BE782A" w:rsidRPr="005F3370" w:rsidRDefault="00BE782A" w:rsidP="00CF7580">
      <w:pPr>
        <w:numPr>
          <w:ilvl w:val="0"/>
          <w:numId w:val="11"/>
        </w:numPr>
        <w:tabs>
          <w:tab w:val="left" w:leader="dot" w:pos="2880"/>
          <w:tab w:val="left" w:leader="dot" w:pos="6840"/>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We are aware and accept the conditions in the Invitation to tender, in the Tender Documentation, and in all Annexes, in the draft Contract, as well as in potential corrections and supplements made by the Tender Announcer, and we undertake to perform the Contract, in return for the remuneration indicated in the Reading Sheet.</w:t>
      </w:r>
    </w:p>
    <w:p w:rsidR="00BE782A" w:rsidRPr="005F3370" w:rsidRDefault="00BE782A" w:rsidP="00F17645">
      <w:pPr>
        <w:tabs>
          <w:tab w:val="left" w:leader="dot" w:pos="2880"/>
          <w:tab w:val="left" w:leader="dot" w:pos="6840"/>
        </w:tabs>
        <w:ind w:left="717"/>
        <w:rPr>
          <w:rFonts w:asciiTheme="minorHAnsi" w:hAnsiTheme="minorHAnsi" w:cstheme="minorHAnsi"/>
          <w:color w:val="0000FF"/>
          <w:sz w:val="24"/>
          <w:szCs w:val="24"/>
          <w:lang w:val="en-GB"/>
        </w:rPr>
      </w:pPr>
    </w:p>
    <w:p w:rsidR="00BE782A" w:rsidRPr="005F3370" w:rsidRDefault="00BE782A" w:rsidP="00CF7580">
      <w:pPr>
        <w:numPr>
          <w:ilvl w:val="0"/>
          <w:numId w:val="11"/>
        </w:numPr>
        <w:tabs>
          <w:tab w:val="left" w:leader="dot" w:pos="2880"/>
          <w:tab w:val="left" w:leader="dot" w:pos="6840"/>
        </w:tabs>
        <w:spacing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We shall </w:t>
      </w:r>
      <w:r w:rsidRPr="005F3370">
        <w:rPr>
          <w:rFonts w:asciiTheme="minorHAnsi" w:hAnsiTheme="minorHAnsi" w:cstheme="minorHAnsi"/>
          <w:b/>
          <w:color w:val="0000FF"/>
          <w:sz w:val="24"/>
          <w:szCs w:val="24"/>
          <w:lang w:val="en-GB"/>
        </w:rPr>
        <w:t>fulfil</w:t>
      </w:r>
      <w:r w:rsidRPr="005F3370">
        <w:rPr>
          <w:rFonts w:asciiTheme="minorHAnsi" w:hAnsiTheme="minorHAnsi" w:cstheme="minorHAnsi"/>
          <w:color w:val="0000FF"/>
          <w:sz w:val="24"/>
          <w:szCs w:val="24"/>
          <w:lang w:val="en-GB"/>
        </w:rPr>
        <w:t xml:space="preserve"> the Contract in the quantity and timing requested by the Tender Announcer.</w:t>
      </w:r>
    </w:p>
    <w:p w:rsidR="00BE782A" w:rsidRPr="005F3370" w:rsidRDefault="00BE782A" w:rsidP="00CF7580">
      <w:pPr>
        <w:numPr>
          <w:ilvl w:val="0"/>
          <w:numId w:val="11"/>
        </w:numPr>
        <w:tabs>
          <w:tab w:val="left" w:leader="dot" w:pos="2880"/>
          <w:tab w:val="left" w:leader="dot" w:pos="6840"/>
        </w:tabs>
        <w:spacing w:before="240" w:after="0" w:line="240" w:lineRule="auto"/>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Pursuant to the Act on supporting the development of the small and medium sized enterprises, our Company is:</w:t>
      </w:r>
    </w:p>
    <w:p w:rsidR="00BE782A" w:rsidRPr="005F3370" w:rsidRDefault="00BE782A" w:rsidP="00CF7580">
      <w:pPr>
        <w:numPr>
          <w:ilvl w:val="0"/>
          <w:numId w:val="10"/>
        </w:numPr>
        <w:tabs>
          <w:tab w:val="left" w:leader="dot" w:pos="2880"/>
          <w:tab w:val="left" w:leader="dot" w:pos="6840"/>
        </w:tabs>
        <w:spacing w:after="0" w:line="240" w:lineRule="auto"/>
        <w:ind w:left="2483" w:hanging="357"/>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micro enterprise</w:t>
      </w:r>
    </w:p>
    <w:p w:rsidR="00BE782A" w:rsidRPr="005F3370" w:rsidRDefault="00BE782A" w:rsidP="00CF7580">
      <w:pPr>
        <w:numPr>
          <w:ilvl w:val="0"/>
          <w:numId w:val="10"/>
        </w:numPr>
        <w:tabs>
          <w:tab w:val="left" w:leader="dot" w:pos="2880"/>
          <w:tab w:val="left" w:leader="dot" w:pos="6840"/>
        </w:tabs>
        <w:spacing w:after="0" w:line="240" w:lineRule="auto"/>
        <w:ind w:left="2483" w:hanging="357"/>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small enterprise</w:t>
      </w:r>
    </w:p>
    <w:p w:rsidR="00BE782A" w:rsidRPr="005F3370" w:rsidRDefault="00BE782A" w:rsidP="00CF7580">
      <w:pPr>
        <w:numPr>
          <w:ilvl w:val="0"/>
          <w:numId w:val="10"/>
        </w:numPr>
        <w:tabs>
          <w:tab w:val="left" w:leader="dot" w:pos="2880"/>
          <w:tab w:val="left" w:leader="dot" w:pos="6840"/>
        </w:tabs>
        <w:spacing w:after="0" w:line="240" w:lineRule="auto"/>
        <w:ind w:left="2483" w:hanging="357"/>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middle sized enterprise</w:t>
      </w:r>
    </w:p>
    <w:p w:rsidR="00BE782A" w:rsidRPr="005F3370" w:rsidRDefault="00BE782A" w:rsidP="00CF7580">
      <w:pPr>
        <w:numPr>
          <w:ilvl w:val="0"/>
          <w:numId w:val="10"/>
        </w:numPr>
        <w:tabs>
          <w:tab w:val="left" w:leader="dot" w:pos="2880"/>
          <w:tab w:val="left" w:leader="dot" w:pos="6840"/>
        </w:tabs>
        <w:spacing w:after="0" w:line="240" w:lineRule="auto"/>
        <w:ind w:left="2483" w:hanging="357"/>
        <w:jc w:val="both"/>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out of the scope of the Act*</w:t>
      </w:r>
    </w:p>
    <w:p w:rsidR="00BE782A" w:rsidRPr="005F3370" w:rsidRDefault="00BE782A" w:rsidP="00F17645">
      <w:pPr>
        <w:rPr>
          <w:rFonts w:asciiTheme="minorHAnsi" w:hAnsiTheme="minorHAnsi" w:cstheme="minorHAnsi"/>
          <w:color w:val="0000FF"/>
          <w:sz w:val="24"/>
          <w:szCs w:val="24"/>
          <w:lang w:val="en-GB"/>
        </w:rPr>
      </w:pPr>
    </w:p>
    <w:p w:rsidR="00BE782A" w:rsidRPr="005F3370" w:rsidRDefault="00BE782A" w:rsidP="00F17645">
      <w:pPr>
        <w:rPr>
          <w:rFonts w:asciiTheme="minorHAnsi" w:hAnsiTheme="minorHAnsi" w:cstheme="minorHAnsi"/>
          <w:color w:val="0000FF"/>
          <w:sz w:val="24"/>
          <w:szCs w:val="24"/>
          <w:lang w:val="en-GB"/>
        </w:rPr>
      </w:pPr>
    </w:p>
    <w:p w:rsidR="00BE782A" w:rsidRPr="005F3370" w:rsidRDefault="00BE782A" w:rsidP="00F17645">
      <w:pPr>
        <w:tabs>
          <w:tab w:val="center" w:pos="7380"/>
        </w:tabs>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………………2014</w:t>
      </w:r>
      <w:r w:rsidRPr="005F3370">
        <w:rPr>
          <w:rFonts w:asciiTheme="minorHAnsi" w:hAnsiTheme="minorHAnsi" w:cstheme="minorHAnsi"/>
          <w:color w:val="0000FF"/>
          <w:sz w:val="24"/>
          <w:szCs w:val="24"/>
          <w:lang w:val="en-GB"/>
        </w:rPr>
        <w:tab/>
      </w:r>
    </w:p>
    <w:p w:rsidR="00BE782A" w:rsidRPr="005F3370" w:rsidRDefault="00BE782A" w:rsidP="00F17645">
      <w:pPr>
        <w:tabs>
          <w:tab w:val="center" w:pos="7380"/>
        </w:tabs>
        <w:rPr>
          <w:rFonts w:asciiTheme="minorHAnsi" w:hAnsiTheme="minorHAnsi" w:cstheme="minorHAnsi"/>
          <w:color w:val="0000FF"/>
          <w:sz w:val="24"/>
          <w:szCs w:val="24"/>
          <w:lang w:val="en-GB"/>
        </w:rPr>
      </w:pPr>
    </w:p>
    <w:p w:rsidR="00BE782A" w:rsidRPr="005F3370" w:rsidRDefault="00BE782A" w:rsidP="00F17645">
      <w:pPr>
        <w:tabs>
          <w:tab w:val="center" w:pos="7380"/>
        </w:tabs>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t>………………………………..</w:t>
      </w:r>
    </w:p>
    <w:p w:rsidR="00BE782A" w:rsidRPr="005F3370" w:rsidRDefault="00BE782A" w:rsidP="00F17645">
      <w:pPr>
        <w:tabs>
          <w:tab w:val="center" w:pos="7380"/>
        </w:tabs>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t>Signature</w:t>
      </w:r>
    </w:p>
    <w:p w:rsidR="00BE782A" w:rsidRPr="005F3370" w:rsidRDefault="00BE782A" w:rsidP="00F17645">
      <w:pPr>
        <w:tabs>
          <w:tab w:val="center" w:pos="7088"/>
        </w:tabs>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w:t>
      </w:r>
      <w:proofErr w:type="gramStart"/>
      <w:r w:rsidRPr="005F3370">
        <w:rPr>
          <w:rFonts w:asciiTheme="minorHAnsi" w:hAnsiTheme="minorHAnsi" w:cstheme="minorHAnsi"/>
          <w:i/>
          <w:color w:val="0000FF"/>
          <w:sz w:val="24"/>
          <w:szCs w:val="24"/>
          <w:lang w:val="en-GB"/>
        </w:rPr>
        <w:t>please</w:t>
      </w:r>
      <w:proofErr w:type="gramEnd"/>
      <w:r w:rsidRPr="005F3370">
        <w:rPr>
          <w:rFonts w:asciiTheme="minorHAnsi" w:hAnsiTheme="minorHAnsi" w:cstheme="minorHAnsi"/>
          <w:i/>
          <w:color w:val="0000FF"/>
          <w:sz w:val="24"/>
          <w:szCs w:val="24"/>
          <w:lang w:val="en-GB"/>
        </w:rPr>
        <w:t xml:space="preserve"> underline as appropriate</w:t>
      </w:r>
    </w:p>
    <w:p w:rsidR="00BE782A" w:rsidRPr="005F3370" w:rsidRDefault="00BE782A" w:rsidP="00F17645">
      <w:pPr>
        <w:tabs>
          <w:tab w:val="center" w:pos="7088"/>
        </w:tabs>
        <w:rPr>
          <w:rFonts w:asciiTheme="minorHAnsi" w:hAnsiTheme="minorHAnsi" w:cstheme="minorHAnsi"/>
          <w:color w:val="0000FF"/>
          <w:sz w:val="24"/>
          <w:szCs w:val="24"/>
        </w:rPr>
      </w:pPr>
    </w:p>
    <w:p w:rsidR="00BE782A" w:rsidRPr="005F3370" w:rsidRDefault="00BE782A" w:rsidP="00F17645">
      <w:pPr>
        <w:tabs>
          <w:tab w:val="center" w:pos="7088"/>
        </w:tabs>
        <w:rPr>
          <w:rFonts w:asciiTheme="minorHAnsi" w:hAnsiTheme="minorHAnsi" w:cstheme="minorHAnsi"/>
          <w:sz w:val="24"/>
          <w:szCs w:val="24"/>
        </w:rPr>
      </w:pPr>
    </w:p>
    <w:p w:rsidR="00BE782A" w:rsidRPr="005F3370" w:rsidRDefault="007E5CF0" w:rsidP="003A538E">
      <w:pPr>
        <w:pageBreakBefore/>
        <w:spacing w:after="0"/>
        <w:jc w:val="right"/>
        <w:rPr>
          <w:rFonts w:asciiTheme="minorHAnsi" w:hAnsiTheme="minorHAnsi" w:cstheme="minorHAnsi"/>
          <w:b/>
          <w:sz w:val="24"/>
          <w:szCs w:val="24"/>
        </w:rPr>
      </w:pPr>
      <w:bookmarkStart w:id="7" w:name="_Toc72558861"/>
      <w:bookmarkStart w:id="8" w:name="_Toc143597565"/>
      <w:r w:rsidRPr="005F3370">
        <w:rPr>
          <w:rFonts w:asciiTheme="minorHAnsi" w:hAnsiTheme="minorHAnsi" w:cstheme="minorHAnsi"/>
          <w:b/>
          <w:sz w:val="24"/>
          <w:szCs w:val="24"/>
        </w:rPr>
        <w:lastRenderedPageBreak/>
        <w:t>3</w:t>
      </w:r>
      <w:r w:rsidR="00BE782A" w:rsidRPr="005F3370">
        <w:rPr>
          <w:rFonts w:asciiTheme="minorHAnsi" w:hAnsiTheme="minorHAnsi" w:cstheme="minorHAnsi"/>
          <w:b/>
          <w:sz w:val="24"/>
          <w:szCs w:val="24"/>
        </w:rPr>
        <w:t>. sz. melléklet</w:t>
      </w:r>
    </w:p>
    <w:p w:rsidR="00BE782A" w:rsidRPr="005F3370" w:rsidRDefault="00BE782A" w:rsidP="003A538E">
      <w:pPr>
        <w:spacing w:after="0"/>
        <w:jc w:val="center"/>
        <w:rPr>
          <w:rFonts w:asciiTheme="minorHAnsi" w:hAnsiTheme="minorHAnsi" w:cstheme="minorHAnsi"/>
          <w:b/>
          <w:caps/>
          <w:sz w:val="24"/>
          <w:szCs w:val="24"/>
        </w:rPr>
      </w:pPr>
      <w:r w:rsidRPr="005F3370">
        <w:rPr>
          <w:rFonts w:asciiTheme="minorHAnsi" w:hAnsiTheme="minorHAnsi" w:cstheme="minorHAnsi"/>
          <w:b/>
          <w:caps/>
          <w:sz w:val="24"/>
          <w:szCs w:val="24"/>
        </w:rPr>
        <w:t>az alvállalkozók</w:t>
      </w:r>
      <w:bookmarkEnd w:id="7"/>
      <w:bookmarkEnd w:id="8"/>
      <w:r w:rsidRPr="005F3370">
        <w:rPr>
          <w:rFonts w:asciiTheme="minorHAnsi" w:hAnsiTheme="minorHAnsi" w:cstheme="minorHAnsi"/>
          <w:b/>
          <w:caps/>
          <w:sz w:val="24"/>
          <w:szCs w:val="24"/>
        </w:rPr>
        <w:t xml:space="preserve"> </w:t>
      </w:r>
      <w:proofErr w:type="gramStart"/>
      <w:r w:rsidRPr="005F3370">
        <w:rPr>
          <w:rFonts w:asciiTheme="minorHAnsi" w:hAnsiTheme="minorHAnsi" w:cstheme="minorHAnsi"/>
          <w:b/>
          <w:caps/>
          <w:sz w:val="24"/>
          <w:szCs w:val="24"/>
        </w:rPr>
        <w:t>és</w:t>
      </w:r>
      <w:proofErr w:type="gramEnd"/>
      <w:r w:rsidRPr="005F3370">
        <w:rPr>
          <w:rFonts w:asciiTheme="minorHAnsi" w:hAnsiTheme="minorHAnsi" w:cstheme="minorHAnsi"/>
          <w:b/>
          <w:caps/>
          <w:sz w:val="24"/>
          <w:szCs w:val="24"/>
        </w:rPr>
        <w:t xml:space="preserve"> KAPACITÁSaiT RENDELKEZÉSRE BOCSÁTÓ szervezetek megjelölése</w:t>
      </w:r>
    </w:p>
    <w:p w:rsidR="00BE782A" w:rsidRPr="005F3370" w:rsidRDefault="00BE782A" w:rsidP="003A538E">
      <w:pPr>
        <w:spacing w:after="0"/>
        <w:jc w:val="center"/>
        <w:rPr>
          <w:rFonts w:asciiTheme="minorHAnsi" w:hAnsiTheme="minorHAnsi" w:cstheme="minorHAnsi"/>
          <w:b/>
          <w:caps/>
          <w:sz w:val="24"/>
          <w:szCs w:val="24"/>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BE782A" w:rsidRPr="005F3370" w:rsidTr="002D6C95">
        <w:trPr>
          <w:jc w:val="center"/>
        </w:trPr>
        <w:tc>
          <w:tcPr>
            <w:tcW w:w="396"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 xml:space="preserve">A szerződés teljesítéséhez a közbeszerzés értékének </w:t>
            </w:r>
            <w:r w:rsidRPr="005F3370">
              <w:rPr>
                <w:rFonts w:asciiTheme="minorHAnsi" w:hAnsiTheme="minorHAnsi" w:cstheme="minorHAnsi"/>
                <w:b/>
                <w:sz w:val="24"/>
                <w:szCs w:val="24"/>
              </w:rPr>
              <w:t xml:space="preserve">10 %-át meghaladó </w:t>
            </w:r>
            <w:r w:rsidRPr="005F3370">
              <w:rPr>
                <w:rFonts w:asciiTheme="minorHAnsi" w:hAnsiTheme="minorHAnsi" w:cstheme="minorHAnsi"/>
                <w:sz w:val="24"/>
                <w:szCs w:val="24"/>
              </w:rPr>
              <w:t>mértékben igénybe venni kívánt</w:t>
            </w:r>
            <w:r w:rsidRPr="005F3370">
              <w:rPr>
                <w:rFonts w:asciiTheme="minorHAnsi" w:hAnsiTheme="minorHAnsi" w:cstheme="minorHAnsi"/>
                <w:b/>
                <w:sz w:val="24"/>
                <w:szCs w:val="24"/>
              </w:rPr>
              <w:t xml:space="preserve"> alvállalkozók</w:t>
            </w:r>
            <w:r w:rsidRPr="005F3370">
              <w:rPr>
                <w:rFonts w:asciiTheme="minorHAnsi" w:hAnsiTheme="minorHAnsi" w:cstheme="minorHAnsi"/>
                <w:sz w:val="24"/>
                <w:szCs w:val="24"/>
              </w:rPr>
              <w:t xml:space="preserve"> neve és székhelye</w:t>
            </w:r>
          </w:p>
        </w:tc>
        <w:tc>
          <w:tcPr>
            <w:tcW w:w="2556" w:type="dxa"/>
            <w:vAlign w:val="center"/>
          </w:tcPr>
          <w:p w:rsidR="00BE782A" w:rsidRPr="005F3370" w:rsidRDefault="00BE782A" w:rsidP="003A538E">
            <w:pPr>
              <w:tabs>
                <w:tab w:val="left" w:leader="dot" w:pos="2160"/>
              </w:tabs>
              <w:spacing w:after="0"/>
              <w:ind w:left="247" w:hanging="247"/>
              <w:jc w:val="center"/>
              <w:rPr>
                <w:rFonts w:asciiTheme="minorHAnsi" w:hAnsiTheme="minorHAnsi" w:cstheme="minorHAnsi"/>
                <w:sz w:val="24"/>
                <w:szCs w:val="24"/>
              </w:rPr>
            </w:pPr>
            <w:r w:rsidRPr="005F3370">
              <w:rPr>
                <w:rFonts w:asciiTheme="minorHAnsi" w:hAnsiTheme="minorHAnsi" w:cstheme="minorHAnsi"/>
                <w:sz w:val="24"/>
                <w:szCs w:val="24"/>
              </w:rPr>
              <w:t xml:space="preserve">A közbeszerzésnek a közreműködésével érintett </w:t>
            </w:r>
            <w:proofErr w:type="gramStart"/>
            <w:r w:rsidRPr="005F3370">
              <w:rPr>
                <w:rFonts w:asciiTheme="minorHAnsi" w:hAnsiTheme="minorHAnsi" w:cstheme="minorHAnsi"/>
                <w:b/>
                <w:sz w:val="24"/>
                <w:szCs w:val="24"/>
              </w:rPr>
              <w:t>rész(</w:t>
            </w:r>
            <w:proofErr w:type="spellStart"/>
            <w:proofErr w:type="gramEnd"/>
            <w:r w:rsidRPr="005F3370">
              <w:rPr>
                <w:rFonts w:asciiTheme="minorHAnsi" w:hAnsiTheme="minorHAnsi" w:cstheme="minorHAnsi"/>
                <w:b/>
                <w:sz w:val="24"/>
                <w:szCs w:val="24"/>
              </w:rPr>
              <w:t>ek</w:t>
            </w:r>
            <w:proofErr w:type="spellEnd"/>
            <w:r w:rsidRPr="005F3370">
              <w:rPr>
                <w:rFonts w:asciiTheme="minorHAnsi" w:hAnsiTheme="minorHAnsi" w:cstheme="minorHAnsi"/>
                <w:b/>
                <w:sz w:val="24"/>
                <w:szCs w:val="24"/>
              </w:rPr>
              <w:t>) megnevezése</w:t>
            </w:r>
          </w:p>
        </w:tc>
        <w:tc>
          <w:tcPr>
            <w:tcW w:w="2612"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 xml:space="preserve">A közbeszerzésnek a közreműködésével érintett </w:t>
            </w:r>
            <w:proofErr w:type="gramStart"/>
            <w:r w:rsidRPr="005F3370">
              <w:rPr>
                <w:rFonts w:asciiTheme="minorHAnsi" w:hAnsiTheme="minorHAnsi" w:cstheme="minorHAnsi"/>
                <w:b/>
                <w:sz w:val="24"/>
                <w:szCs w:val="24"/>
              </w:rPr>
              <w:t>rész(</w:t>
            </w:r>
            <w:proofErr w:type="spellStart"/>
            <w:proofErr w:type="gramEnd"/>
            <w:r w:rsidRPr="005F3370">
              <w:rPr>
                <w:rFonts w:asciiTheme="minorHAnsi" w:hAnsiTheme="minorHAnsi" w:cstheme="minorHAnsi"/>
                <w:b/>
                <w:sz w:val="24"/>
                <w:szCs w:val="24"/>
              </w:rPr>
              <w:t>ek</w:t>
            </w:r>
            <w:proofErr w:type="spellEnd"/>
            <w:r w:rsidRPr="005F3370">
              <w:rPr>
                <w:rFonts w:asciiTheme="minorHAnsi" w:hAnsiTheme="minorHAnsi" w:cstheme="minorHAnsi"/>
                <w:b/>
                <w:sz w:val="24"/>
                <w:szCs w:val="24"/>
              </w:rPr>
              <w:t>) %-os aránya</w:t>
            </w:r>
          </w:p>
        </w:tc>
      </w:tr>
      <w:tr w:rsidR="00BE782A" w:rsidRPr="005F3370" w:rsidTr="002D6C95">
        <w:trPr>
          <w:trHeight w:val="545"/>
          <w:jc w:val="center"/>
        </w:trPr>
        <w:tc>
          <w:tcPr>
            <w:tcW w:w="396"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1.</w:t>
            </w: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2556" w:type="dxa"/>
          </w:tcPr>
          <w:p w:rsidR="00BE782A" w:rsidRPr="005F3370" w:rsidRDefault="00BE782A" w:rsidP="003A538E">
            <w:pPr>
              <w:tabs>
                <w:tab w:val="left" w:leader="dot" w:pos="2160"/>
              </w:tabs>
              <w:spacing w:after="0"/>
              <w:ind w:left="247" w:hanging="247"/>
              <w:jc w:val="center"/>
              <w:rPr>
                <w:rFonts w:asciiTheme="minorHAnsi" w:hAnsiTheme="minorHAnsi" w:cstheme="minorHAnsi"/>
                <w:sz w:val="24"/>
                <w:szCs w:val="24"/>
              </w:rPr>
            </w:pPr>
          </w:p>
        </w:tc>
        <w:tc>
          <w:tcPr>
            <w:tcW w:w="2612"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r w:rsidR="00BE782A" w:rsidRPr="005F3370" w:rsidTr="002D6C95">
        <w:trPr>
          <w:trHeight w:val="541"/>
          <w:jc w:val="center"/>
        </w:trPr>
        <w:tc>
          <w:tcPr>
            <w:tcW w:w="396"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2.</w:t>
            </w: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2556" w:type="dxa"/>
          </w:tcPr>
          <w:p w:rsidR="00BE782A" w:rsidRPr="005F3370" w:rsidRDefault="00BE782A" w:rsidP="003A538E">
            <w:pPr>
              <w:tabs>
                <w:tab w:val="left" w:leader="dot" w:pos="2160"/>
              </w:tabs>
              <w:spacing w:after="0"/>
              <w:ind w:left="247" w:hanging="247"/>
              <w:jc w:val="center"/>
              <w:rPr>
                <w:rFonts w:asciiTheme="minorHAnsi" w:hAnsiTheme="minorHAnsi" w:cstheme="minorHAnsi"/>
                <w:sz w:val="24"/>
                <w:szCs w:val="24"/>
              </w:rPr>
            </w:pPr>
          </w:p>
        </w:tc>
        <w:tc>
          <w:tcPr>
            <w:tcW w:w="2612"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sz w:val="24"/>
          <w:szCs w:val="24"/>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BE782A" w:rsidRPr="005F3370" w:rsidTr="002D6C95">
        <w:trPr>
          <w:jc w:val="center"/>
        </w:trPr>
        <w:tc>
          <w:tcPr>
            <w:tcW w:w="422" w:type="dxa"/>
          </w:tcPr>
          <w:p w:rsidR="00BE782A" w:rsidRPr="005F3370" w:rsidRDefault="00BE782A" w:rsidP="003A538E">
            <w:pPr>
              <w:tabs>
                <w:tab w:val="left" w:leader="dot" w:pos="2160"/>
              </w:tabs>
              <w:spacing w:after="0"/>
              <w:jc w:val="center"/>
              <w:rPr>
                <w:rFonts w:asciiTheme="minorHAnsi" w:hAnsiTheme="minorHAnsi" w:cstheme="minorHAnsi"/>
                <w:b/>
                <w:sz w:val="24"/>
                <w:szCs w:val="24"/>
              </w:rPr>
            </w:pPr>
          </w:p>
        </w:tc>
        <w:tc>
          <w:tcPr>
            <w:tcW w:w="2522" w:type="dxa"/>
            <w:vAlign w:val="center"/>
          </w:tcPr>
          <w:p w:rsidR="00BE782A" w:rsidRPr="005F3370" w:rsidRDefault="00BE782A" w:rsidP="003A538E">
            <w:pPr>
              <w:tabs>
                <w:tab w:val="left" w:leader="dot" w:pos="2160"/>
              </w:tabs>
              <w:spacing w:after="0"/>
              <w:jc w:val="center"/>
              <w:rPr>
                <w:rFonts w:asciiTheme="minorHAnsi" w:hAnsiTheme="minorHAnsi" w:cstheme="minorHAnsi"/>
                <w:b/>
                <w:sz w:val="24"/>
                <w:szCs w:val="24"/>
              </w:rPr>
            </w:pPr>
            <w:r w:rsidRPr="005F3370">
              <w:rPr>
                <w:rFonts w:asciiTheme="minorHAnsi" w:hAnsiTheme="minorHAnsi" w:cstheme="minorHAnsi"/>
                <w:b/>
                <w:sz w:val="24"/>
                <w:szCs w:val="24"/>
              </w:rPr>
              <w:t xml:space="preserve">Kapacitásait rendelkezésre bocsátó szervezet </w:t>
            </w:r>
            <w:r w:rsidRPr="005F3370">
              <w:rPr>
                <w:rFonts w:asciiTheme="minorHAnsi" w:hAnsiTheme="minorHAnsi" w:cstheme="minorHAnsi"/>
                <w:sz w:val="24"/>
                <w:szCs w:val="24"/>
              </w:rPr>
              <w:t>neve és székhelye</w:t>
            </w: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 xml:space="preserve">Azon </w:t>
            </w:r>
            <w:r w:rsidRPr="005F3370">
              <w:rPr>
                <w:rFonts w:asciiTheme="minorHAnsi" w:hAnsiTheme="minorHAnsi" w:cstheme="minorHAnsi"/>
                <w:b/>
                <w:sz w:val="24"/>
                <w:szCs w:val="24"/>
              </w:rPr>
              <w:t>alkalmassági minimum követelményt</w:t>
            </w:r>
            <w:r w:rsidRPr="005F3370">
              <w:rPr>
                <w:rFonts w:asciiTheme="minorHAnsi" w:hAnsiTheme="minorHAnsi" w:cstheme="minorHAnsi"/>
                <w:sz w:val="24"/>
                <w:szCs w:val="24"/>
              </w:rPr>
              <w:t xml:space="preserve"> (követelményeket), melynek igazolása érdekében az ajánlattevő </w:t>
            </w:r>
            <w:proofErr w:type="gramStart"/>
            <w:r w:rsidRPr="005F3370">
              <w:rPr>
                <w:rFonts w:asciiTheme="minorHAnsi" w:hAnsiTheme="minorHAnsi" w:cstheme="minorHAnsi"/>
                <w:sz w:val="24"/>
                <w:szCs w:val="24"/>
              </w:rPr>
              <w:t>ezen</w:t>
            </w:r>
            <w:proofErr w:type="gramEnd"/>
            <w:r w:rsidRPr="005F3370">
              <w:rPr>
                <w:rFonts w:asciiTheme="minorHAnsi" w:hAnsiTheme="minorHAnsi" w:cstheme="minorHAnsi"/>
                <w:sz w:val="24"/>
                <w:szCs w:val="24"/>
              </w:rPr>
              <w:t xml:space="preserve"> szervezet kapacitásaira (is) támaszkodik (felhívás vonatkozó pontjának megjelölésével) </w:t>
            </w:r>
          </w:p>
        </w:tc>
      </w:tr>
      <w:tr w:rsidR="00BE782A" w:rsidRPr="005F3370" w:rsidTr="002D6C95">
        <w:trPr>
          <w:trHeight w:val="546"/>
          <w:jc w:val="center"/>
        </w:trPr>
        <w:tc>
          <w:tcPr>
            <w:tcW w:w="422"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1.</w:t>
            </w:r>
          </w:p>
        </w:tc>
        <w:tc>
          <w:tcPr>
            <w:tcW w:w="2522"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r w:rsidR="00BE782A" w:rsidRPr="005F3370" w:rsidTr="002D6C95">
        <w:trPr>
          <w:trHeight w:val="541"/>
          <w:jc w:val="center"/>
        </w:trPr>
        <w:tc>
          <w:tcPr>
            <w:tcW w:w="422"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2.</w:t>
            </w:r>
          </w:p>
        </w:tc>
        <w:tc>
          <w:tcPr>
            <w:tcW w:w="2522"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sz w:val="24"/>
          <w:szCs w:val="24"/>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BE782A" w:rsidRPr="005F3370" w:rsidTr="002D6C95">
        <w:trPr>
          <w:jc w:val="center"/>
        </w:trPr>
        <w:tc>
          <w:tcPr>
            <w:tcW w:w="670"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4359"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 xml:space="preserve">A közbeszerzésnek azon </w:t>
            </w:r>
            <w:proofErr w:type="gramStart"/>
            <w:r w:rsidRPr="005F3370">
              <w:rPr>
                <w:rFonts w:asciiTheme="minorHAnsi" w:hAnsiTheme="minorHAnsi" w:cstheme="minorHAnsi"/>
                <w:b/>
                <w:sz w:val="24"/>
                <w:szCs w:val="24"/>
              </w:rPr>
              <w:t>részei(</w:t>
            </w:r>
            <w:proofErr w:type="spellStart"/>
            <w:proofErr w:type="gramEnd"/>
            <w:r w:rsidRPr="005F3370">
              <w:rPr>
                <w:rFonts w:asciiTheme="minorHAnsi" w:hAnsiTheme="minorHAnsi" w:cstheme="minorHAnsi"/>
                <w:b/>
                <w:sz w:val="24"/>
                <w:szCs w:val="24"/>
              </w:rPr>
              <w:t>nek</w:t>
            </w:r>
            <w:proofErr w:type="spellEnd"/>
            <w:r w:rsidRPr="005F3370">
              <w:rPr>
                <w:rFonts w:asciiTheme="minorHAnsi" w:hAnsiTheme="minorHAnsi" w:cstheme="minorHAnsi"/>
                <w:b/>
                <w:sz w:val="24"/>
                <w:szCs w:val="24"/>
              </w:rPr>
              <w:t>) megnevezése</w:t>
            </w:r>
            <w:r w:rsidRPr="005F3370">
              <w:rPr>
                <w:rFonts w:asciiTheme="minorHAnsi" w:hAnsiTheme="minorHAnsi" w:cstheme="minorHAnsi"/>
                <w:sz w:val="24"/>
                <w:szCs w:val="24"/>
              </w:rPr>
              <w:t xml:space="preserve">, melyek teljesítéséhez a közbeszerzés értékének </w:t>
            </w:r>
            <w:r w:rsidRPr="005F3370">
              <w:rPr>
                <w:rFonts w:asciiTheme="minorHAnsi" w:hAnsiTheme="minorHAnsi" w:cstheme="minorHAnsi"/>
                <w:b/>
                <w:sz w:val="24"/>
                <w:szCs w:val="24"/>
              </w:rPr>
              <w:t>10 %-át meg nem haladó</w:t>
            </w:r>
            <w:r w:rsidRPr="005F3370">
              <w:rPr>
                <w:rFonts w:asciiTheme="minorHAnsi" w:hAnsiTheme="minorHAnsi" w:cstheme="minorHAnsi"/>
                <w:sz w:val="24"/>
                <w:szCs w:val="24"/>
              </w:rPr>
              <w:t xml:space="preserve"> mértékben </w:t>
            </w:r>
            <w:r w:rsidRPr="005F3370">
              <w:rPr>
                <w:rFonts w:asciiTheme="minorHAnsi" w:hAnsiTheme="minorHAnsi" w:cstheme="minorHAnsi"/>
                <w:b/>
                <w:sz w:val="24"/>
                <w:szCs w:val="24"/>
              </w:rPr>
              <w:t>alvállalkozók</w:t>
            </w:r>
            <w:r w:rsidRPr="005F3370">
              <w:rPr>
                <w:rFonts w:asciiTheme="minorHAnsi" w:hAnsiTheme="minorHAnsi" w:cstheme="minorHAnsi"/>
                <w:sz w:val="24"/>
                <w:szCs w:val="24"/>
              </w:rPr>
              <w:t xml:space="preserve"> kerülnek igénybe vételre</w:t>
            </w:r>
          </w:p>
        </w:tc>
        <w:tc>
          <w:tcPr>
            <w:tcW w:w="4530"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 xml:space="preserve">A közbeszerzés értékének </w:t>
            </w:r>
            <w:r w:rsidRPr="005F3370">
              <w:rPr>
                <w:rFonts w:asciiTheme="minorHAnsi" w:hAnsiTheme="minorHAnsi" w:cstheme="minorHAnsi"/>
                <w:b/>
                <w:sz w:val="24"/>
                <w:szCs w:val="24"/>
              </w:rPr>
              <w:t>tíz %-át nem meghaladó mértékben igénybe venni kívánt alvállalkozó neve és címe</w:t>
            </w:r>
            <w:r w:rsidRPr="005F3370">
              <w:rPr>
                <w:rFonts w:asciiTheme="minorHAnsi" w:hAnsiTheme="minorHAnsi" w:cstheme="minorHAnsi"/>
                <w:sz w:val="24"/>
                <w:szCs w:val="24"/>
              </w:rPr>
              <w:t xml:space="preserve"> (amennyiben az alkalmassági követelményeknek vele együttesen kíván megfelelni) </w:t>
            </w:r>
          </w:p>
        </w:tc>
      </w:tr>
      <w:tr w:rsidR="00BE782A" w:rsidRPr="005F3370" w:rsidTr="002D6C95">
        <w:trPr>
          <w:trHeight w:val="549"/>
          <w:jc w:val="center"/>
        </w:trPr>
        <w:tc>
          <w:tcPr>
            <w:tcW w:w="670"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1.</w:t>
            </w:r>
          </w:p>
        </w:tc>
        <w:tc>
          <w:tcPr>
            <w:tcW w:w="4359"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4530"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r w:rsidR="00BE782A" w:rsidRPr="005F3370" w:rsidTr="002D6C95">
        <w:trPr>
          <w:trHeight w:val="401"/>
          <w:jc w:val="center"/>
        </w:trPr>
        <w:tc>
          <w:tcPr>
            <w:tcW w:w="670"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r w:rsidRPr="005F3370">
              <w:rPr>
                <w:rFonts w:asciiTheme="minorHAnsi" w:hAnsiTheme="minorHAnsi" w:cstheme="minorHAnsi"/>
                <w:sz w:val="24"/>
                <w:szCs w:val="24"/>
              </w:rPr>
              <w:t>2.</w:t>
            </w:r>
          </w:p>
        </w:tc>
        <w:tc>
          <w:tcPr>
            <w:tcW w:w="4359" w:type="dxa"/>
            <w:vAlign w:val="center"/>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c>
          <w:tcPr>
            <w:tcW w:w="4530" w:type="dxa"/>
          </w:tcPr>
          <w:p w:rsidR="00BE782A" w:rsidRPr="005F3370" w:rsidRDefault="00BE782A" w:rsidP="003A538E">
            <w:pPr>
              <w:tabs>
                <w:tab w:val="left" w:leader="dot" w:pos="2160"/>
              </w:tabs>
              <w:spacing w:after="0"/>
              <w:jc w:val="center"/>
              <w:rPr>
                <w:rFonts w:asciiTheme="minorHAnsi" w:hAnsiTheme="minorHAnsi" w:cstheme="minorHAnsi"/>
                <w:sz w:val="24"/>
                <w:szCs w:val="24"/>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sz w:val="24"/>
          <w:szCs w:val="24"/>
        </w:rPr>
      </w:pPr>
    </w:p>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sz w:val="24"/>
          <w:szCs w:val="24"/>
        </w:rPr>
      </w:pPr>
    </w:p>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sz w:val="24"/>
          <w:szCs w:val="24"/>
        </w:rPr>
      </w:pPr>
      <w:r w:rsidRPr="005F3370">
        <w:rPr>
          <w:rFonts w:asciiTheme="minorHAnsi" w:hAnsiTheme="minorHAnsi" w:cstheme="minorHAnsi"/>
          <w:sz w:val="24"/>
          <w:szCs w:val="24"/>
        </w:rPr>
        <w:t>…</w:t>
      </w:r>
      <w:proofErr w:type="gramStart"/>
      <w:r w:rsidRPr="005F3370">
        <w:rPr>
          <w:rFonts w:asciiTheme="minorHAnsi" w:hAnsiTheme="minorHAnsi" w:cstheme="minorHAnsi"/>
          <w:sz w:val="24"/>
          <w:szCs w:val="24"/>
        </w:rPr>
        <w:t>………,</w:t>
      </w:r>
      <w:proofErr w:type="gramEnd"/>
      <w:r w:rsidRPr="005F3370">
        <w:rPr>
          <w:rFonts w:asciiTheme="minorHAnsi" w:hAnsiTheme="minorHAnsi" w:cstheme="minorHAnsi"/>
          <w:sz w:val="24"/>
          <w:szCs w:val="24"/>
        </w:rPr>
        <w:t xml:space="preserve"> 2014. év </w:t>
      </w:r>
      <w:r w:rsidRPr="005F3370">
        <w:rPr>
          <w:rFonts w:asciiTheme="minorHAnsi" w:hAnsiTheme="minorHAnsi" w:cstheme="minorHAnsi"/>
          <w:sz w:val="24"/>
          <w:szCs w:val="24"/>
        </w:rPr>
        <w:tab/>
        <w:t>……….. hó …….. nap.</w:t>
      </w:r>
    </w:p>
    <w:p w:rsidR="00BE782A" w:rsidRPr="005F3370" w:rsidRDefault="00BE782A" w:rsidP="003A538E">
      <w:pPr>
        <w:tabs>
          <w:tab w:val="right" w:pos="5670"/>
          <w:tab w:val="right" w:leader="dot" w:pos="8505"/>
        </w:tabs>
        <w:spacing w:after="0"/>
        <w:rPr>
          <w:rFonts w:asciiTheme="minorHAnsi" w:hAnsiTheme="minorHAnsi" w:cstheme="minorHAnsi"/>
          <w:sz w:val="24"/>
          <w:szCs w:val="24"/>
        </w:rPr>
      </w:pPr>
      <w:r w:rsidRPr="005F3370">
        <w:rPr>
          <w:rFonts w:asciiTheme="minorHAnsi" w:hAnsiTheme="minorHAnsi" w:cstheme="minorHAnsi"/>
          <w:sz w:val="24"/>
          <w:szCs w:val="24"/>
        </w:rPr>
        <w:tab/>
      </w:r>
      <w:r w:rsidRPr="005F3370">
        <w:rPr>
          <w:rFonts w:asciiTheme="minorHAnsi" w:hAnsiTheme="minorHAnsi" w:cstheme="minorHAnsi"/>
          <w:sz w:val="24"/>
          <w:szCs w:val="24"/>
        </w:rPr>
        <w:tab/>
      </w:r>
    </w:p>
    <w:p w:rsidR="00BE782A" w:rsidRPr="005F3370" w:rsidRDefault="00BE782A" w:rsidP="003A538E">
      <w:pPr>
        <w:tabs>
          <w:tab w:val="center" w:pos="7088"/>
        </w:tabs>
        <w:spacing w:after="0"/>
        <w:rPr>
          <w:rFonts w:asciiTheme="minorHAnsi" w:hAnsiTheme="minorHAnsi" w:cstheme="minorHAnsi"/>
          <w:i/>
          <w:sz w:val="24"/>
          <w:szCs w:val="24"/>
        </w:rPr>
      </w:pPr>
      <w:r w:rsidRPr="005F3370">
        <w:rPr>
          <w:rFonts w:asciiTheme="minorHAnsi" w:hAnsiTheme="minorHAnsi" w:cstheme="minorHAnsi"/>
          <w:sz w:val="24"/>
          <w:szCs w:val="24"/>
        </w:rPr>
        <w:tab/>
      </w:r>
      <w:r w:rsidRPr="005F3370">
        <w:rPr>
          <w:rFonts w:asciiTheme="minorHAnsi" w:hAnsiTheme="minorHAnsi" w:cstheme="minorHAnsi"/>
          <w:i/>
          <w:sz w:val="24"/>
          <w:szCs w:val="24"/>
        </w:rPr>
        <w:t>Név</w:t>
      </w:r>
    </w:p>
    <w:p w:rsidR="00BE782A" w:rsidRPr="005F3370" w:rsidRDefault="00BE782A" w:rsidP="003A538E">
      <w:pPr>
        <w:tabs>
          <w:tab w:val="center" w:pos="7088"/>
        </w:tabs>
        <w:spacing w:after="0"/>
        <w:rPr>
          <w:rFonts w:asciiTheme="minorHAnsi" w:hAnsiTheme="minorHAnsi" w:cstheme="minorHAnsi"/>
          <w:i/>
          <w:sz w:val="24"/>
          <w:szCs w:val="24"/>
        </w:rPr>
      </w:pPr>
      <w:r w:rsidRPr="005F3370">
        <w:rPr>
          <w:rFonts w:asciiTheme="minorHAnsi" w:hAnsiTheme="minorHAnsi" w:cstheme="minorHAnsi"/>
          <w:i/>
          <w:sz w:val="24"/>
          <w:szCs w:val="24"/>
        </w:rPr>
        <w:br w:type="page"/>
      </w:r>
    </w:p>
    <w:p w:rsidR="00BE782A" w:rsidRPr="005F3370" w:rsidRDefault="00BE782A" w:rsidP="003A538E">
      <w:pPr>
        <w:tabs>
          <w:tab w:val="center" w:pos="7088"/>
        </w:tabs>
        <w:spacing w:after="0"/>
        <w:jc w:val="right"/>
        <w:rPr>
          <w:rFonts w:asciiTheme="minorHAnsi" w:hAnsiTheme="minorHAnsi" w:cstheme="minorHAnsi"/>
          <w:color w:val="0000FF"/>
          <w:sz w:val="24"/>
          <w:szCs w:val="24"/>
        </w:rPr>
      </w:pPr>
      <w:proofErr w:type="spellStart"/>
      <w:r w:rsidRPr="005F3370">
        <w:rPr>
          <w:rFonts w:asciiTheme="minorHAnsi" w:hAnsiTheme="minorHAnsi" w:cstheme="minorHAnsi"/>
          <w:color w:val="0000FF"/>
          <w:sz w:val="24"/>
          <w:szCs w:val="24"/>
        </w:rPr>
        <w:lastRenderedPageBreak/>
        <w:t>Annex</w:t>
      </w:r>
      <w:proofErr w:type="spellEnd"/>
      <w:r w:rsidRPr="005F3370">
        <w:rPr>
          <w:rFonts w:asciiTheme="minorHAnsi" w:hAnsiTheme="minorHAnsi" w:cstheme="minorHAnsi"/>
          <w:color w:val="0000FF"/>
          <w:sz w:val="24"/>
          <w:szCs w:val="24"/>
        </w:rPr>
        <w:t xml:space="preserve"> </w:t>
      </w:r>
      <w:r w:rsidR="007E5CF0" w:rsidRPr="005F3370">
        <w:rPr>
          <w:rFonts w:asciiTheme="minorHAnsi" w:hAnsiTheme="minorHAnsi" w:cstheme="minorHAnsi"/>
          <w:color w:val="0000FF"/>
          <w:sz w:val="24"/>
          <w:szCs w:val="24"/>
        </w:rPr>
        <w:t>3</w:t>
      </w:r>
    </w:p>
    <w:p w:rsidR="00BE782A" w:rsidRPr="005F3370" w:rsidRDefault="00BE782A" w:rsidP="003A538E">
      <w:pPr>
        <w:spacing w:after="0"/>
        <w:jc w:val="center"/>
        <w:rPr>
          <w:rFonts w:asciiTheme="minorHAnsi" w:hAnsiTheme="minorHAnsi" w:cstheme="minorHAnsi"/>
          <w:b/>
          <w:caps/>
          <w:color w:val="0000FF"/>
          <w:spacing w:val="30"/>
          <w:sz w:val="24"/>
          <w:szCs w:val="24"/>
          <w:lang w:val="en-GB"/>
        </w:rPr>
      </w:pPr>
      <w:r w:rsidRPr="005F3370">
        <w:rPr>
          <w:rFonts w:asciiTheme="minorHAnsi" w:hAnsiTheme="minorHAnsi" w:cstheme="minorHAnsi"/>
          <w:b/>
          <w:caps/>
          <w:color w:val="0000FF"/>
          <w:spacing w:val="30"/>
          <w:sz w:val="24"/>
          <w:szCs w:val="24"/>
          <w:lang w:val="en-GB"/>
        </w:rPr>
        <w:t>LIST OF SUBCONTRACTORS AND Entities providing resources</w:t>
      </w:r>
    </w:p>
    <w:p w:rsidR="00BE782A" w:rsidRPr="005F3370" w:rsidRDefault="00BE782A" w:rsidP="003A538E">
      <w:pPr>
        <w:spacing w:after="0"/>
        <w:jc w:val="center"/>
        <w:rPr>
          <w:rFonts w:asciiTheme="minorHAnsi" w:hAnsiTheme="minorHAnsi" w:cstheme="minorHAnsi"/>
          <w:b/>
          <w:caps/>
          <w:color w:val="0000FF"/>
          <w:sz w:val="24"/>
          <w:szCs w:val="24"/>
          <w:lang w:val="en-GB"/>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482"/>
        <w:gridCol w:w="2555"/>
        <w:gridCol w:w="2611"/>
      </w:tblGrid>
      <w:tr w:rsidR="00BE782A" w:rsidRPr="005F3370" w:rsidTr="002D6C95">
        <w:trPr>
          <w:jc w:val="center"/>
        </w:trPr>
        <w:tc>
          <w:tcPr>
            <w:tcW w:w="396"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Name and seat of</w:t>
            </w:r>
            <w:r w:rsidRPr="005F3370">
              <w:rPr>
                <w:rFonts w:asciiTheme="minorHAnsi" w:hAnsiTheme="minorHAnsi" w:cstheme="minorHAnsi"/>
                <w:b/>
                <w:color w:val="0000FF"/>
                <w:sz w:val="24"/>
                <w:szCs w:val="24"/>
                <w:lang w:val="en-GB"/>
              </w:rPr>
              <w:t xml:space="preserve"> Subcontractors</w:t>
            </w:r>
            <w:r w:rsidRPr="005F3370">
              <w:rPr>
                <w:rFonts w:asciiTheme="minorHAnsi" w:hAnsiTheme="minorHAnsi" w:cstheme="minorHAnsi"/>
                <w:color w:val="0000FF"/>
                <w:sz w:val="24"/>
                <w:szCs w:val="24"/>
                <w:lang w:val="en-GB"/>
              </w:rPr>
              <w:t xml:space="preserve"> intended to be employed for the performance  of </w:t>
            </w:r>
            <w:r w:rsidRPr="005F3370">
              <w:rPr>
                <w:rFonts w:asciiTheme="minorHAnsi" w:hAnsiTheme="minorHAnsi" w:cstheme="minorHAnsi"/>
                <w:b/>
                <w:color w:val="0000FF"/>
                <w:sz w:val="24"/>
                <w:szCs w:val="24"/>
                <w:lang w:val="en-GB"/>
              </w:rPr>
              <w:t>more than 10 % of contract value</w:t>
            </w:r>
          </w:p>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2556" w:type="dxa"/>
            <w:vAlign w:val="center"/>
          </w:tcPr>
          <w:p w:rsidR="00BE782A" w:rsidRPr="005F3370" w:rsidRDefault="00BE782A" w:rsidP="003A538E">
            <w:pPr>
              <w:tabs>
                <w:tab w:val="left" w:leader="dot" w:pos="2160"/>
              </w:tabs>
              <w:spacing w:after="0"/>
              <w:ind w:left="247" w:hanging="247"/>
              <w:jc w:val="center"/>
              <w:rPr>
                <w:rFonts w:asciiTheme="minorHAnsi" w:hAnsiTheme="minorHAnsi" w:cstheme="minorHAnsi"/>
                <w:color w:val="0000FF"/>
                <w:sz w:val="24"/>
                <w:szCs w:val="24"/>
                <w:lang w:val="en-GB"/>
              </w:rPr>
            </w:pPr>
            <w:r w:rsidRPr="005F3370">
              <w:rPr>
                <w:rFonts w:asciiTheme="minorHAnsi" w:hAnsiTheme="minorHAnsi" w:cstheme="minorHAnsi"/>
                <w:b/>
                <w:color w:val="0000FF"/>
                <w:sz w:val="24"/>
                <w:szCs w:val="24"/>
                <w:lang w:val="en-GB"/>
              </w:rPr>
              <w:t>Denomination of the part(s) of the public procurement</w:t>
            </w:r>
            <w:r w:rsidRPr="005F3370">
              <w:rPr>
                <w:rFonts w:asciiTheme="minorHAnsi" w:hAnsiTheme="minorHAnsi" w:cstheme="minorHAnsi"/>
                <w:color w:val="0000FF"/>
                <w:sz w:val="24"/>
                <w:szCs w:val="24"/>
                <w:lang w:val="en-GB"/>
              </w:rPr>
              <w:t xml:space="preserve"> in which they are employed </w:t>
            </w:r>
          </w:p>
        </w:tc>
        <w:tc>
          <w:tcPr>
            <w:tcW w:w="2612"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b/>
                <w:color w:val="0000FF"/>
                <w:sz w:val="24"/>
                <w:szCs w:val="24"/>
                <w:lang w:val="en-GB"/>
              </w:rPr>
              <w:t>Percentage of the part(s) of the public procurement</w:t>
            </w:r>
            <w:r w:rsidRPr="005F3370">
              <w:rPr>
                <w:rFonts w:asciiTheme="minorHAnsi" w:hAnsiTheme="minorHAnsi" w:cstheme="minorHAnsi"/>
                <w:color w:val="0000FF"/>
                <w:sz w:val="24"/>
                <w:szCs w:val="24"/>
                <w:lang w:val="en-GB"/>
              </w:rPr>
              <w:t xml:space="preserve"> in which they are employed</w:t>
            </w:r>
          </w:p>
        </w:tc>
      </w:tr>
      <w:tr w:rsidR="00BE782A" w:rsidRPr="005F3370" w:rsidTr="002D6C95">
        <w:trPr>
          <w:trHeight w:val="545"/>
          <w:jc w:val="center"/>
        </w:trPr>
        <w:tc>
          <w:tcPr>
            <w:tcW w:w="396"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1.</w:t>
            </w: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2556" w:type="dxa"/>
          </w:tcPr>
          <w:p w:rsidR="00BE782A" w:rsidRPr="005F3370" w:rsidRDefault="00BE782A" w:rsidP="003A538E">
            <w:pPr>
              <w:tabs>
                <w:tab w:val="left" w:leader="dot" w:pos="2160"/>
              </w:tabs>
              <w:spacing w:after="0"/>
              <w:ind w:left="247" w:hanging="247"/>
              <w:jc w:val="center"/>
              <w:rPr>
                <w:rFonts w:asciiTheme="minorHAnsi" w:hAnsiTheme="minorHAnsi" w:cstheme="minorHAnsi"/>
                <w:color w:val="0000FF"/>
                <w:sz w:val="24"/>
                <w:szCs w:val="24"/>
                <w:lang w:val="en-GB"/>
              </w:rPr>
            </w:pPr>
          </w:p>
        </w:tc>
        <w:tc>
          <w:tcPr>
            <w:tcW w:w="2612"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r w:rsidR="00BE782A" w:rsidRPr="005F3370" w:rsidTr="002D6C95">
        <w:trPr>
          <w:trHeight w:val="553"/>
          <w:jc w:val="center"/>
        </w:trPr>
        <w:tc>
          <w:tcPr>
            <w:tcW w:w="396"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w:t>
            </w:r>
          </w:p>
        </w:tc>
        <w:tc>
          <w:tcPr>
            <w:tcW w:w="3483"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2556" w:type="dxa"/>
          </w:tcPr>
          <w:p w:rsidR="00BE782A" w:rsidRPr="005F3370" w:rsidRDefault="00BE782A" w:rsidP="003A538E">
            <w:pPr>
              <w:tabs>
                <w:tab w:val="left" w:leader="dot" w:pos="2160"/>
              </w:tabs>
              <w:spacing w:after="0"/>
              <w:ind w:left="247" w:hanging="247"/>
              <w:jc w:val="center"/>
              <w:rPr>
                <w:rFonts w:asciiTheme="minorHAnsi" w:hAnsiTheme="minorHAnsi" w:cstheme="minorHAnsi"/>
                <w:color w:val="0000FF"/>
                <w:sz w:val="24"/>
                <w:szCs w:val="24"/>
                <w:lang w:val="en-GB"/>
              </w:rPr>
            </w:pPr>
          </w:p>
        </w:tc>
        <w:tc>
          <w:tcPr>
            <w:tcW w:w="2612"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color w:val="0000FF"/>
          <w:sz w:val="24"/>
          <w:szCs w:val="24"/>
          <w:lang w:val="en-GB"/>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BE782A" w:rsidRPr="005F3370" w:rsidTr="002D6C95">
        <w:trPr>
          <w:jc w:val="center"/>
        </w:trPr>
        <w:tc>
          <w:tcPr>
            <w:tcW w:w="422" w:type="dxa"/>
          </w:tcPr>
          <w:p w:rsidR="00BE782A" w:rsidRPr="005F3370" w:rsidRDefault="00BE782A" w:rsidP="003A538E">
            <w:pPr>
              <w:tabs>
                <w:tab w:val="left" w:leader="dot" w:pos="2160"/>
              </w:tabs>
              <w:spacing w:after="0"/>
              <w:jc w:val="center"/>
              <w:rPr>
                <w:rFonts w:asciiTheme="minorHAnsi" w:hAnsiTheme="minorHAnsi" w:cstheme="minorHAnsi"/>
                <w:b/>
                <w:color w:val="0000FF"/>
                <w:sz w:val="24"/>
                <w:szCs w:val="24"/>
                <w:lang w:val="en-GB"/>
              </w:rPr>
            </w:pPr>
          </w:p>
        </w:tc>
        <w:tc>
          <w:tcPr>
            <w:tcW w:w="2522" w:type="dxa"/>
            <w:vAlign w:val="center"/>
          </w:tcPr>
          <w:p w:rsidR="00BE782A" w:rsidRPr="005F3370" w:rsidRDefault="00BE782A" w:rsidP="003A538E">
            <w:pPr>
              <w:tabs>
                <w:tab w:val="left" w:leader="dot" w:pos="2160"/>
              </w:tabs>
              <w:spacing w:after="0"/>
              <w:jc w:val="center"/>
              <w:rPr>
                <w:rFonts w:asciiTheme="minorHAnsi" w:hAnsiTheme="minorHAnsi" w:cstheme="minorHAnsi"/>
                <w:b/>
                <w:color w:val="0000FF"/>
                <w:sz w:val="24"/>
                <w:szCs w:val="24"/>
                <w:lang w:val="en-GB"/>
              </w:rPr>
            </w:pPr>
            <w:r w:rsidRPr="005F3370">
              <w:rPr>
                <w:rFonts w:asciiTheme="minorHAnsi" w:hAnsiTheme="minorHAnsi" w:cstheme="minorHAnsi"/>
                <w:color w:val="0000FF"/>
                <w:sz w:val="24"/>
                <w:szCs w:val="24"/>
                <w:lang w:val="en-GB"/>
              </w:rPr>
              <w:t xml:space="preserve">Name and seat of </w:t>
            </w:r>
            <w:r w:rsidRPr="005F3370">
              <w:rPr>
                <w:rFonts w:asciiTheme="minorHAnsi" w:hAnsiTheme="minorHAnsi" w:cstheme="minorHAnsi"/>
                <w:b/>
                <w:color w:val="0000FF"/>
                <w:sz w:val="24"/>
                <w:szCs w:val="24"/>
                <w:lang w:val="en-GB"/>
              </w:rPr>
              <w:t>entity providing resources</w:t>
            </w: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b/>
                <w:color w:val="0000FF"/>
                <w:sz w:val="24"/>
                <w:szCs w:val="24"/>
                <w:lang w:val="en-GB"/>
              </w:rPr>
              <w:t xml:space="preserve">Minimum suitability requirement(s) </w:t>
            </w:r>
            <w:r w:rsidRPr="005F3370">
              <w:rPr>
                <w:rFonts w:asciiTheme="minorHAnsi" w:hAnsiTheme="minorHAnsi" w:cstheme="minorHAnsi"/>
                <w:color w:val="0000FF"/>
                <w:sz w:val="24"/>
                <w:szCs w:val="24"/>
                <w:lang w:val="en-GB"/>
              </w:rPr>
              <w:t>for the certification  of which the Tenderer relies on the resources of this entity (as well) (indicating the relating point of the invitation to tender)</w:t>
            </w:r>
          </w:p>
        </w:tc>
      </w:tr>
      <w:tr w:rsidR="00BE782A" w:rsidRPr="005F3370" w:rsidTr="002D6C95">
        <w:trPr>
          <w:trHeight w:val="523"/>
          <w:jc w:val="center"/>
        </w:trPr>
        <w:tc>
          <w:tcPr>
            <w:tcW w:w="422"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1.</w:t>
            </w:r>
          </w:p>
        </w:tc>
        <w:tc>
          <w:tcPr>
            <w:tcW w:w="2522"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r w:rsidR="00BE782A" w:rsidRPr="005F3370" w:rsidTr="002D6C95">
        <w:trPr>
          <w:trHeight w:val="558"/>
          <w:jc w:val="center"/>
        </w:trPr>
        <w:tc>
          <w:tcPr>
            <w:tcW w:w="422"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w:t>
            </w:r>
          </w:p>
        </w:tc>
        <w:tc>
          <w:tcPr>
            <w:tcW w:w="2522"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3981"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color w:val="0000FF"/>
          <w:sz w:val="24"/>
          <w:szCs w:val="24"/>
          <w:lang w:val="en-GB"/>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BE782A" w:rsidRPr="005F3370" w:rsidTr="002D6C95">
        <w:trPr>
          <w:jc w:val="center"/>
        </w:trPr>
        <w:tc>
          <w:tcPr>
            <w:tcW w:w="670"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4359" w:type="dxa"/>
            <w:vAlign w:val="center"/>
          </w:tcPr>
          <w:p w:rsidR="00BE782A" w:rsidRPr="005F3370" w:rsidRDefault="00BE782A" w:rsidP="003A538E">
            <w:pPr>
              <w:spacing w:after="0"/>
              <w:jc w:val="center"/>
              <w:rPr>
                <w:rFonts w:asciiTheme="minorHAnsi" w:hAnsiTheme="minorHAnsi" w:cstheme="minorHAnsi"/>
                <w:b/>
                <w:color w:val="0000FF"/>
                <w:sz w:val="24"/>
                <w:szCs w:val="24"/>
                <w:lang w:val="en-GB"/>
              </w:rPr>
            </w:pPr>
            <w:r w:rsidRPr="005F3370">
              <w:rPr>
                <w:rFonts w:asciiTheme="minorHAnsi" w:hAnsiTheme="minorHAnsi" w:cstheme="minorHAnsi"/>
                <w:b/>
                <w:color w:val="0000FF"/>
                <w:sz w:val="24"/>
                <w:szCs w:val="24"/>
                <w:lang w:val="en-GB"/>
              </w:rPr>
              <w:t>Part(s) of the public procurement</w:t>
            </w:r>
            <w:r w:rsidRPr="005F3370">
              <w:rPr>
                <w:rFonts w:asciiTheme="minorHAnsi" w:hAnsiTheme="minorHAnsi" w:cstheme="minorHAnsi"/>
                <w:color w:val="0000FF"/>
                <w:sz w:val="24"/>
                <w:szCs w:val="24"/>
                <w:lang w:val="en-GB"/>
              </w:rPr>
              <w:t xml:space="preserve"> in which sub-contractors are employed in </w:t>
            </w:r>
            <w:r w:rsidRPr="005F3370">
              <w:rPr>
                <w:rFonts w:asciiTheme="minorHAnsi" w:hAnsiTheme="minorHAnsi" w:cstheme="minorHAnsi"/>
                <w:b/>
                <w:color w:val="0000FF"/>
                <w:sz w:val="24"/>
                <w:szCs w:val="24"/>
                <w:lang w:val="en-GB"/>
              </w:rPr>
              <w:t>less than 10 % of the contract value</w:t>
            </w:r>
          </w:p>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4530"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b/>
                <w:color w:val="0000FF"/>
                <w:sz w:val="24"/>
                <w:szCs w:val="24"/>
                <w:lang w:val="en-GB"/>
              </w:rPr>
              <w:t xml:space="preserve">Name and address of the subcontractor </w:t>
            </w:r>
            <w:r w:rsidRPr="005F3370">
              <w:rPr>
                <w:rFonts w:asciiTheme="minorHAnsi" w:hAnsiTheme="minorHAnsi" w:cstheme="minorHAnsi"/>
                <w:color w:val="0000FF"/>
                <w:sz w:val="24"/>
                <w:szCs w:val="24"/>
                <w:lang w:val="en-GB"/>
              </w:rPr>
              <w:t xml:space="preserve">employed in performance of </w:t>
            </w:r>
            <w:r w:rsidRPr="005F3370">
              <w:rPr>
                <w:rFonts w:asciiTheme="minorHAnsi" w:hAnsiTheme="minorHAnsi" w:cstheme="minorHAnsi"/>
                <w:b/>
                <w:color w:val="0000FF"/>
                <w:sz w:val="24"/>
                <w:szCs w:val="24"/>
                <w:lang w:val="en-GB"/>
              </w:rPr>
              <w:t>less than 10 per</w:t>
            </w:r>
            <w:r w:rsidRPr="005F3370">
              <w:rPr>
                <w:rFonts w:asciiTheme="minorHAnsi" w:hAnsiTheme="minorHAnsi" w:cstheme="minorHAnsi"/>
                <w:color w:val="0000FF"/>
                <w:sz w:val="24"/>
                <w:szCs w:val="24"/>
                <w:lang w:val="en-GB"/>
              </w:rPr>
              <w:t xml:space="preserve"> </w:t>
            </w:r>
            <w:r w:rsidRPr="005F3370">
              <w:rPr>
                <w:rFonts w:asciiTheme="minorHAnsi" w:hAnsiTheme="minorHAnsi" w:cstheme="minorHAnsi"/>
                <w:b/>
                <w:color w:val="0000FF"/>
                <w:sz w:val="24"/>
                <w:szCs w:val="24"/>
                <w:lang w:val="en-GB"/>
              </w:rPr>
              <w:t>cent of the contract value</w:t>
            </w:r>
            <w:r w:rsidRPr="005F3370">
              <w:rPr>
                <w:rFonts w:asciiTheme="minorHAnsi" w:hAnsiTheme="minorHAnsi" w:cstheme="minorHAnsi"/>
                <w:color w:val="0000FF"/>
                <w:sz w:val="24"/>
                <w:szCs w:val="24"/>
                <w:lang w:val="en-GB"/>
              </w:rPr>
              <w:t xml:space="preserve"> (in case of mutual fulfilment of the suitability requirements) </w:t>
            </w:r>
          </w:p>
        </w:tc>
      </w:tr>
      <w:tr w:rsidR="00BE782A" w:rsidRPr="005F3370" w:rsidTr="002D6C95">
        <w:trPr>
          <w:trHeight w:val="671"/>
          <w:jc w:val="center"/>
        </w:trPr>
        <w:tc>
          <w:tcPr>
            <w:tcW w:w="670"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1.</w:t>
            </w:r>
          </w:p>
        </w:tc>
        <w:tc>
          <w:tcPr>
            <w:tcW w:w="4359"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4530"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r w:rsidR="00BE782A" w:rsidRPr="005F3370" w:rsidTr="002D6C95">
        <w:trPr>
          <w:trHeight w:val="567"/>
          <w:jc w:val="center"/>
        </w:trPr>
        <w:tc>
          <w:tcPr>
            <w:tcW w:w="670"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w:t>
            </w:r>
          </w:p>
        </w:tc>
        <w:tc>
          <w:tcPr>
            <w:tcW w:w="4359" w:type="dxa"/>
            <w:vAlign w:val="center"/>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c>
          <w:tcPr>
            <w:tcW w:w="4530" w:type="dxa"/>
          </w:tcPr>
          <w:p w:rsidR="00BE782A" w:rsidRPr="005F3370" w:rsidRDefault="00BE782A" w:rsidP="003A538E">
            <w:pPr>
              <w:tabs>
                <w:tab w:val="left" w:leader="dot" w:pos="2160"/>
              </w:tabs>
              <w:spacing w:after="0"/>
              <w:jc w:val="center"/>
              <w:rPr>
                <w:rFonts w:asciiTheme="minorHAnsi" w:hAnsiTheme="minorHAnsi" w:cstheme="minorHAnsi"/>
                <w:color w:val="0000FF"/>
                <w:sz w:val="24"/>
                <w:szCs w:val="24"/>
                <w:lang w:val="en-GB"/>
              </w:rPr>
            </w:pPr>
          </w:p>
        </w:tc>
      </w:tr>
    </w:tbl>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color w:val="0000FF"/>
          <w:sz w:val="24"/>
          <w:szCs w:val="24"/>
          <w:lang w:val="en-GB"/>
        </w:rPr>
      </w:pPr>
    </w:p>
    <w:p w:rsidR="00BE782A" w:rsidRPr="005F3370" w:rsidRDefault="00BE782A" w:rsidP="003A538E">
      <w:pPr>
        <w:tabs>
          <w:tab w:val="right" w:leader="dot" w:pos="1980"/>
          <w:tab w:val="right" w:leader="dot" w:pos="3240"/>
          <w:tab w:val="right" w:leader="dot" w:pos="4140"/>
        </w:tabs>
        <w:spacing w:after="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  ..… </w:t>
      </w:r>
      <w:r w:rsidRPr="005F3370">
        <w:rPr>
          <w:rFonts w:asciiTheme="minorHAnsi" w:hAnsiTheme="minorHAnsi" w:cstheme="minorHAnsi"/>
          <w:color w:val="0000FF"/>
          <w:sz w:val="24"/>
          <w:szCs w:val="24"/>
          <w:lang w:val="en-GB"/>
        </w:rPr>
        <w:tab/>
        <w:t>………..  ……..  2014</w:t>
      </w:r>
    </w:p>
    <w:p w:rsidR="00BE782A" w:rsidRPr="005F3370" w:rsidRDefault="00BE782A" w:rsidP="003A538E">
      <w:pPr>
        <w:tabs>
          <w:tab w:val="right" w:pos="5670"/>
          <w:tab w:val="right" w:leader="dot" w:pos="8505"/>
        </w:tabs>
        <w:spacing w:after="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color w:val="0000FF"/>
          <w:sz w:val="24"/>
          <w:szCs w:val="24"/>
          <w:lang w:val="en-GB"/>
        </w:rPr>
        <w:tab/>
      </w:r>
    </w:p>
    <w:p w:rsidR="00BE782A" w:rsidRPr="005F3370" w:rsidRDefault="00BE782A" w:rsidP="003A538E">
      <w:pPr>
        <w:tabs>
          <w:tab w:val="center" w:pos="7088"/>
        </w:tabs>
        <w:spacing w:after="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i/>
          <w:color w:val="0000FF"/>
          <w:sz w:val="24"/>
          <w:szCs w:val="24"/>
          <w:lang w:val="en-GB"/>
        </w:rPr>
        <w:t>Name</w:t>
      </w:r>
    </w:p>
    <w:p w:rsidR="00BE782A" w:rsidRPr="005F3370" w:rsidRDefault="007E5CF0" w:rsidP="005F3370">
      <w:pPr>
        <w:pageBreakBefore/>
        <w:tabs>
          <w:tab w:val="center" w:pos="7088"/>
        </w:tabs>
        <w:spacing w:after="120"/>
        <w:jc w:val="right"/>
        <w:rPr>
          <w:rFonts w:asciiTheme="minorHAnsi" w:hAnsiTheme="minorHAnsi" w:cstheme="minorHAnsi"/>
          <w:b/>
          <w:sz w:val="24"/>
          <w:szCs w:val="24"/>
        </w:rPr>
      </w:pPr>
      <w:r w:rsidRPr="005F3370">
        <w:rPr>
          <w:rFonts w:asciiTheme="minorHAnsi" w:hAnsiTheme="minorHAnsi" w:cstheme="minorHAnsi"/>
          <w:b/>
          <w:sz w:val="24"/>
          <w:szCs w:val="24"/>
        </w:rPr>
        <w:lastRenderedPageBreak/>
        <w:t>4</w:t>
      </w:r>
      <w:r w:rsidR="00BE782A" w:rsidRPr="005F3370">
        <w:rPr>
          <w:rFonts w:asciiTheme="minorHAnsi" w:hAnsiTheme="minorHAnsi" w:cstheme="minorHAnsi"/>
          <w:b/>
          <w:sz w:val="24"/>
          <w:szCs w:val="24"/>
        </w:rPr>
        <w:t>. sz. melléklet</w:t>
      </w:r>
    </w:p>
    <w:p w:rsidR="00BE782A" w:rsidRPr="005F3370" w:rsidRDefault="00BE782A" w:rsidP="005F3370">
      <w:pPr>
        <w:spacing w:after="120"/>
        <w:jc w:val="center"/>
        <w:rPr>
          <w:rFonts w:asciiTheme="minorHAnsi" w:hAnsiTheme="minorHAnsi" w:cstheme="minorHAnsi"/>
          <w:b/>
          <w:caps/>
          <w:sz w:val="24"/>
          <w:szCs w:val="24"/>
        </w:rPr>
      </w:pPr>
      <w:bookmarkStart w:id="9" w:name="_Toc72558866"/>
      <w:bookmarkStart w:id="10" w:name="_Toc143597567"/>
      <w:r w:rsidRPr="005F3370">
        <w:rPr>
          <w:rFonts w:asciiTheme="minorHAnsi" w:hAnsiTheme="minorHAnsi" w:cstheme="minorHAnsi"/>
          <w:b/>
          <w:caps/>
          <w:sz w:val="24"/>
          <w:szCs w:val="24"/>
        </w:rPr>
        <w:t xml:space="preserve">Nyilatkozat </w:t>
      </w:r>
      <w:proofErr w:type="gramStart"/>
      <w:r w:rsidRPr="005F3370">
        <w:rPr>
          <w:rFonts w:asciiTheme="minorHAnsi" w:hAnsiTheme="minorHAnsi" w:cstheme="minorHAnsi"/>
          <w:b/>
          <w:caps/>
          <w:sz w:val="24"/>
          <w:szCs w:val="24"/>
        </w:rPr>
        <w:t>a</w:t>
      </w:r>
      <w:proofErr w:type="gramEnd"/>
      <w:r w:rsidRPr="005F3370">
        <w:rPr>
          <w:rFonts w:asciiTheme="minorHAnsi" w:hAnsiTheme="minorHAnsi" w:cstheme="minorHAnsi"/>
          <w:b/>
          <w:caps/>
          <w:sz w:val="24"/>
          <w:szCs w:val="24"/>
        </w:rPr>
        <w:t xml:space="preserve"> kizáró okok fenn nem állásáról</w:t>
      </w:r>
    </w:p>
    <w:p w:rsidR="00BE782A" w:rsidRPr="005F3370" w:rsidRDefault="00BE782A" w:rsidP="003A538E">
      <w:pPr>
        <w:jc w:val="both"/>
        <w:rPr>
          <w:rFonts w:asciiTheme="minorHAnsi" w:hAnsiTheme="minorHAnsi" w:cstheme="minorHAnsi"/>
          <w:sz w:val="24"/>
          <w:szCs w:val="24"/>
        </w:rPr>
      </w:pPr>
      <w:proofErr w:type="gramStart"/>
      <w:r w:rsidRPr="005F3370">
        <w:rPr>
          <w:rFonts w:asciiTheme="minorHAnsi" w:hAnsiTheme="minorHAnsi" w:cstheme="minorHAnsi"/>
          <w:sz w:val="24"/>
          <w:szCs w:val="24"/>
        </w:rPr>
        <w:t>Alulírott .</w:t>
      </w:r>
      <w:proofErr w:type="gramEnd"/>
      <w:r w:rsidRPr="005F3370">
        <w:rPr>
          <w:rFonts w:asciiTheme="minorHAnsi" w:hAnsiTheme="minorHAnsi" w:cstheme="minorHAnsi"/>
          <w:sz w:val="24"/>
          <w:szCs w:val="24"/>
        </w:rPr>
        <w:t xml:space="preserve">................................, mint a(z) ...................................................... </w:t>
      </w:r>
      <w:proofErr w:type="gramStart"/>
      <w:r w:rsidRPr="005F3370">
        <w:rPr>
          <w:rFonts w:asciiTheme="minorHAnsi" w:hAnsiTheme="minorHAnsi" w:cstheme="minorHAnsi"/>
          <w:sz w:val="24"/>
          <w:szCs w:val="24"/>
        </w:rPr>
        <w:t>képviseletére</w:t>
      </w:r>
      <w:proofErr w:type="gramEnd"/>
      <w:r w:rsidRPr="005F3370">
        <w:rPr>
          <w:rFonts w:asciiTheme="minorHAnsi" w:hAnsiTheme="minorHAnsi" w:cstheme="minorHAnsi"/>
          <w:sz w:val="24"/>
          <w:szCs w:val="24"/>
        </w:rPr>
        <w:t xml:space="preserve"> jogosult személy nyilatkozom, hogy társaságunkkal szemben nem állnak fenn a közbeszerzésekről szóló törvény 56.§ (1) bekezdés f) és i) pontjaiban foglalt kizáró okok, melyek szerint közbeszerzési eljárásban nem lehet ajánlattevő, alvállalkozó és nem vehet részt az alkalmasság igazolásában olyan gazdasági szereplő, aki</w:t>
      </w:r>
    </w:p>
    <w:p w:rsidR="007E5CF0" w:rsidRPr="005F3370" w:rsidRDefault="007E5CF0" w:rsidP="005F3370">
      <w:pPr>
        <w:tabs>
          <w:tab w:val="left" w:pos="900"/>
          <w:tab w:val="left" w:pos="1080"/>
        </w:tabs>
        <w:spacing w:after="120"/>
        <w:ind w:left="1304" w:hanging="1304"/>
        <w:jc w:val="center"/>
        <w:rPr>
          <w:rFonts w:asciiTheme="minorHAnsi" w:hAnsiTheme="minorHAnsi" w:cstheme="minorHAnsi"/>
          <w:sz w:val="24"/>
          <w:szCs w:val="24"/>
        </w:rPr>
      </w:pPr>
      <w:r w:rsidRPr="005F3370">
        <w:rPr>
          <w:rFonts w:asciiTheme="minorHAnsi" w:hAnsiTheme="minorHAnsi" w:cstheme="minorHAnsi"/>
          <w:sz w:val="24"/>
          <w:szCs w:val="24"/>
        </w:rPr>
        <w:t>56. § (1)</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gramStart"/>
      <w:r w:rsidRPr="005F3370">
        <w:rPr>
          <w:rFonts w:asciiTheme="minorHAnsi" w:hAnsiTheme="minorHAnsi" w:cstheme="minorHAnsi"/>
          <w:i/>
          <w:iCs/>
        </w:rPr>
        <w:t>a</w:t>
      </w:r>
      <w:proofErr w:type="gramEnd"/>
      <w:r w:rsidRPr="005F3370">
        <w:rPr>
          <w:rFonts w:asciiTheme="minorHAnsi" w:hAnsiTheme="minorHAnsi" w:cstheme="minorHAnsi"/>
          <w:i/>
          <w:iCs/>
        </w:rPr>
        <w:t>)</w:t>
      </w:r>
      <w:r w:rsidRPr="005F3370">
        <w:rPr>
          <w:rFonts w:asciiTheme="minorHAnsi" w:hAnsiTheme="minorHAnsi" w:cstheme="minorHAnsi"/>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b)</w:t>
      </w:r>
      <w:r w:rsidRPr="005F3370">
        <w:rPr>
          <w:rFonts w:asciiTheme="minorHAnsi" w:hAnsiTheme="minorHAnsi" w:cstheme="minorHAnsi"/>
        </w:rPr>
        <w:t xml:space="preserve"> tevékenységét felfüggesztette vagy akinek tevékenységét felfüggesztették;</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c)</w:t>
      </w:r>
      <w:r w:rsidRPr="005F3370">
        <w:rPr>
          <w:rFonts w:asciiTheme="minorHAnsi" w:hAnsiTheme="minorHAnsi" w:cstheme="minorHAnsi"/>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5F3370">
        <w:rPr>
          <w:rFonts w:asciiTheme="minorHAnsi" w:hAnsiTheme="minorHAnsi" w:cstheme="minorHAnsi"/>
        </w:rPr>
        <w:t>-a</w:t>
      </w:r>
      <w:proofErr w:type="spellEnd"/>
      <w:r w:rsidRPr="005F3370">
        <w:rPr>
          <w:rFonts w:asciiTheme="minorHAnsi" w:hAnsiTheme="minorHAnsi" w:cstheme="minorHAnsi"/>
        </w:rPr>
        <w:t xml:space="preserve"> (2) bekezdés </w:t>
      </w:r>
      <w:r w:rsidRPr="005F3370">
        <w:rPr>
          <w:rFonts w:asciiTheme="minorHAnsi" w:hAnsiTheme="minorHAnsi" w:cstheme="minorHAnsi"/>
          <w:i/>
          <w:iCs/>
        </w:rPr>
        <w:t>b)</w:t>
      </w:r>
      <w:r w:rsidRPr="005F3370">
        <w:rPr>
          <w:rFonts w:asciiTheme="minorHAnsi" w:hAnsiTheme="minorHAnsi" w:cstheme="minorHAnsi"/>
        </w:rPr>
        <w:t xml:space="preserve">, vagy </w:t>
      </w:r>
      <w:r w:rsidRPr="005F3370">
        <w:rPr>
          <w:rFonts w:asciiTheme="minorHAnsi" w:hAnsiTheme="minorHAnsi" w:cstheme="minorHAnsi"/>
          <w:i/>
          <w:iCs/>
        </w:rPr>
        <w:t>g)</w:t>
      </w:r>
      <w:r w:rsidRPr="005F3370">
        <w:rPr>
          <w:rFonts w:asciiTheme="minorHAnsi" w:hAnsiTheme="minorHAnsi" w:cstheme="minorHAnsi"/>
        </w:rPr>
        <w:t xml:space="preserve"> pontja alapján a bíróság jogerős ítéletében korlátozta, az eltiltás ideje alatt, vagy ha az ajánlattevő tevékenységét más bíróság hasonló okból és módon jogerősen korlátozta;</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d)</w:t>
      </w:r>
      <w:r w:rsidRPr="005F3370">
        <w:rPr>
          <w:rFonts w:asciiTheme="minorHAnsi" w:hAnsiTheme="minorHAnsi" w:cstheme="minorHAnsi"/>
        </w:rPr>
        <w:t xml:space="preserve"> közbeszerzési eljárásokban való részvételtől jogerősen eltiltásra került, az eltiltás ideje alatt;</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gramStart"/>
      <w:r w:rsidRPr="005F3370">
        <w:rPr>
          <w:rFonts w:asciiTheme="minorHAnsi" w:hAnsiTheme="minorHAnsi" w:cstheme="minorHAnsi"/>
          <w:i/>
          <w:iCs/>
        </w:rPr>
        <w:t>e</w:t>
      </w:r>
      <w:proofErr w:type="gramEnd"/>
      <w:r w:rsidRPr="005F3370">
        <w:rPr>
          <w:rFonts w:asciiTheme="minorHAnsi" w:hAnsiTheme="minorHAnsi" w:cstheme="minorHAnsi"/>
          <w:i/>
          <w:iCs/>
        </w:rPr>
        <w:t>)</w:t>
      </w:r>
      <w:r w:rsidRPr="005F3370">
        <w:rPr>
          <w:rFonts w:asciiTheme="minorHAnsi" w:hAnsiTheme="minorHAnsi" w:cstheme="minorHAnsi"/>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f)</w:t>
      </w:r>
      <w:r w:rsidRPr="005F3370">
        <w:rPr>
          <w:rFonts w:asciiTheme="minorHAnsi" w:hAnsiTheme="minorHAnsi" w:cstheme="minorHAnsi"/>
        </w:rPr>
        <w:t xml:space="preserve"> korábbi – három évnél nem régebben lezárult – közbeszerzési eljárásban hamis adatot szolgáltatott és ezért az eljárásból kizárták, vagy a </w:t>
      </w:r>
      <w:proofErr w:type="gramStart"/>
      <w:r w:rsidRPr="005F3370">
        <w:rPr>
          <w:rFonts w:asciiTheme="minorHAnsi" w:hAnsiTheme="minorHAnsi" w:cstheme="minorHAnsi"/>
        </w:rPr>
        <w:t>hamis adat</w:t>
      </w:r>
      <w:proofErr w:type="gramEnd"/>
      <w:r w:rsidRPr="005F3370">
        <w:rPr>
          <w:rFonts w:asciiTheme="minorHAnsi" w:hAnsiTheme="minorHAnsi" w:cstheme="minorHAnsi"/>
        </w:rPr>
        <w:t xml:space="preserve"> szolgáltatását jogerősen megállapították, a jogerősen megállapított időtartam végéig;</w:t>
      </w:r>
    </w:p>
    <w:p w:rsidR="007E5CF0" w:rsidRPr="005F3370" w:rsidRDefault="007E5CF0" w:rsidP="005F3370">
      <w:pPr>
        <w:pStyle w:val="NormlWeb"/>
        <w:spacing w:before="0" w:beforeAutospacing="0" w:after="120" w:afterAutospacing="0"/>
        <w:jc w:val="both"/>
        <w:rPr>
          <w:rFonts w:asciiTheme="minorHAnsi" w:hAnsiTheme="minorHAnsi" w:cstheme="minorHAnsi"/>
          <w:iCs/>
        </w:rPr>
      </w:pPr>
      <w:proofErr w:type="gramStart"/>
      <w:r w:rsidRPr="005F3370">
        <w:rPr>
          <w:rFonts w:asciiTheme="minorHAnsi" w:hAnsiTheme="minorHAnsi" w:cstheme="minorHAnsi"/>
          <w:i/>
          <w:iCs/>
        </w:rPr>
        <w:t>g</w:t>
      </w:r>
      <w:proofErr w:type="gramEnd"/>
      <w:r w:rsidRPr="005F3370">
        <w:rPr>
          <w:rFonts w:asciiTheme="minorHAnsi" w:hAnsiTheme="minorHAnsi" w:cstheme="minorHAnsi"/>
          <w:i/>
          <w:iCs/>
        </w:rPr>
        <w:t xml:space="preserve">) </w:t>
      </w:r>
      <w:r w:rsidRPr="005F3370">
        <w:rPr>
          <w:rFonts w:asciiTheme="minorHAnsi" w:hAnsiTheme="minorHAnsi" w:cstheme="minorHAnsi"/>
          <w:iCs/>
        </w:rPr>
        <w:t>harmadik országbeli állampolgár Magyarországon engedélyhez kötött foglalkoztatása esetén a munkaügyi hatóság által a munkaügyi ellenőrzésről szóló 1996. évi LXXV. törvény 7/A. §</w:t>
      </w:r>
      <w:proofErr w:type="spellStart"/>
      <w:r w:rsidRPr="005F3370">
        <w:rPr>
          <w:rFonts w:asciiTheme="minorHAnsi" w:hAnsiTheme="minorHAnsi" w:cstheme="minorHAnsi"/>
          <w:iCs/>
        </w:rPr>
        <w:t>-</w:t>
      </w:r>
      <w:proofErr w:type="gramStart"/>
      <w:r w:rsidRPr="005F3370">
        <w:rPr>
          <w:rFonts w:asciiTheme="minorHAnsi" w:hAnsiTheme="minorHAnsi" w:cstheme="minorHAnsi"/>
          <w:iCs/>
        </w:rPr>
        <w:t>a</w:t>
      </w:r>
      <w:proofErr w:type="spellEnd"/>
      <w:proofErr w:type="gramEnd"/>
      <w:r w:rsidRPr="005F3370">
        <w:rPr>
          <w:rFonts w:asciiTheme="minorHAnsi" w:hAnsiTheme="minorHAnsi" w:cstheme="minorHAnsi"/>
          <w:iCs/>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gramStart"/>
      <w:r w:rsidRPr="005F3370">
        <w:rPr>
          <w:rFonts w:asciiTheme="minorHAnsi" w:hAnsiTheme="minorHAnsi" w:cstheme="minorHAnsi"/>
          <w:i/>
          <w:iCs/>
        </w:rPr>
        <w:t>h)</w:t>
      </w:r>
      <w:r w:rsidRPr="005F3370">
        <w:rPr>
          <w:rFonts w:asciiTheme="minorHAnsi" w:hAnsiTheme="minorHAnsi" w:cstheme="minorHAnsi"/>
        </w:rPr>
        <w:t xml:space="preserve"> 2013. június 30-ig hatályban volt, a Büntető Törvénykönyvről szóló 1978. évi IV. törvény szerinti bűnszervezetben részvétel – ideértve a bűncselekmény bűnszervezetben történő elkövetését is –,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w:t>
      </w:r>
      <w:proofErr w:type="gramEnd"/>
      <w:r w:rsidRPr="005F3370">
        <w:rPr>
          <w:rFonts w:asciiTheme="minorHAnsi" w:hAnsiTheme="minorHAnsi" w:cstheme="minorHAnsi"/>
        </w:rPr>
        <w:t xml:space="preserve"> </w:t>
      </w:r>
      <w:proofErr w:type="gramStart"/>
      <w:r w:rsidRPr="005F3370">
        <w:rPr>
          <w:rFonts w:asciiTheme="minorHAnsi" w:hAnsiTheme="minorHAnsi" w:cstheme="minorHAnsi"/>
        </w:rPr>
        <w:t>hanyag</w:t>
      </w:r>
      <w:proofErr w:type="gramEnd"/>
      <w:r w:rsidRPr="005F3370">
        <w:rPr>
          <w:rFonts w:asciiTheme="minorHAnsi" w:hAnsiTheme="minorHAnsi" w:cstheme="minorHAnsi"/>
        </w:rPr>
        <w:t xml:space="preserve"> </w:t>
      </w:r>
      <w:r w:rsidRPr="005F3370">
        <w:rPr>
          <w:rFonts w:asciiTheme="minorHAnsi" w:hAnsiTheme="minorHAnsi" w:cstheme="minorHAnsi"/>
        </w:rPr>
        <w:lastRenderedPageBreak/>
        <w:t>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gramStart"/>
      <w:r w:rsidRPr="005F3370">
        <w:rPr>
          <w:rFonts w:asciiTheme="minorHAnsi" w:hAnsiTheme="minorHAnsi" w:cstheme="minorHAnsi"/>
          <w:i/>
          <w:iCs/>
        </w:rPr>
        <w:t>i)</w:t>
      </w:r>
      <w:hyperlink r:id="rId9" w:anchor="foot16#foot16" w:history="1">
        <w:r w:rsidRPr="005F3370">
          <w:rPr>
            <w:rFonts w:asciiTheme="minorHAnsi" w:hAnsiTheme="minorHAnsi" w:cstheme="minorHAnsi"/>
            <w:i/>
            <w:iCs/>
            <w:color w:val="FFFFFF"/>
            <w:vertAlign w:val="superscript"/>
          </w:rPr>
          <w:t>16</w:t>
        </w:r>
      </w:hyperlink>
      <w:r w:rsidRPr="005F3370">
        <w:rPr>
          <w:rFonts w:asciiTheme="minorHAnsi" w:hAnsiTheme="minorHAnsi" w:cstheme="minorHAnsi"/>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5F3370">
        <w:rPr>
          <w:rFonts w:asciiTheme="minorHAnsi" w:hAnsiTheme="minorHAnsi" w:cstheme="minorHAnsi"/>
        </w:rPr>
        <w:t xml:space="preserve"> </w:t>
      </w:r>
      <w:proofErr w:type="gramStart"/>
      <w:r w:rsidRPr="005F3370">
        <w:rPr>
          <w:rFonts w:asciiTheme="minorHAnsi" w:hAnsiTheme="minorHAnsi" w:cstheme="minorHAnsi"/>
        </w:rPr>
        <w:t>kötő</w:t>
      </w:r>
      <w:proofErr w:type="gramEnd"/>
      <w:r w:rsidRPr="005F3370">
        <w:rPr>
          <w:rFonts w:asciiTheme="minorHAnsi" w:hAnsiTheme="minorHAnsi" w:cstheme="minorHAnsi"/>
        </w:rPr>
        <w:t xml:space="preserve"> fél a részére határidőben fizetett;</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j)</w:t>
      </w:r>
      <w:r w:rsidRPr="005F3370">
        <w:rPr>
          <w:rFonts w:asciiTheme="minorHAnsi" w:hAnsiTheme="minorHAnsi" w:cstheme="minorHAnsi"/>
        </w:rPr>
        <w:t xml:space="preserve"> az adott eljárásban előírt adatszolgáltatási kötelezettség teljesítése során olyan hamis adatot szolgáltat, vagy hamis nyilatkozatot tesz, amely a verseny tisztaságát veszélyezteti;</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i/>
          <w:iCs/>
        </w:rPr>
        <w:t>k)</w:t>
      </w:r>
      <w:r w:rsidRPr="005F3370">
        <w:rPr>
          <w:rFonts w:asciiTheme="minorHAnsi" w:hAnsiTheme="minorHAnsi" w:cstheme="minorHAnsi"/>
        </w:rPr>
        <w:t xml:space="preserve"> tekintetében a következő feltételek valamelyike megvalósul:</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spellStart"/>
      <w:r w:rsidRPr="005F3370">
        <w:rPr>
          <w:rFonts w:asciiTheme="minorHAnsi" w:hAnsiTheme="minorHAnsi" w:cstheme="minorHAnsi"/>
          <w:i/>
          <w:iCs/>
        </w:rPr>
        <w:t>ka</w:t>
      </w:r>
      <w:proofErr w:type="spellEnd"/>
      <w:r w:rsidRPr="005F3370">
        <w:rPr>
          <w:rFonts w:asciiTheme="minorHAnsi" w:hAnsiTheme="minorHAnsi" w:cstheme="minorHAnsi"/>
          <w:i/>
          <w:iCs/>
        </w:rPr>
        <w:t>)</w:t>
      </w:r>
      <w:r w:rsidRPr="005F3370">
        <w:rPr>
          <w:rFonts w:asciiTheme="minorHAnsi" w:hAnsiTheme="minorHAnsi" w:cstheme="minorHAnsi"/>
        </w:rPr>
        <w:t xml:space="preserve"> nem EU-, EGT- vagy </w:t>
      </w:r>
      <w:proofErr w:type="gramStart"/>
      <w:r w:rsidRPr="005F3370">
        <w:rPr>
          <w:rFonts w:asciiTheme="minorHAnsi" w:hAnsiTheme="minorHAnsi" w:cstheme="minorHAnsi"/>
        </w:rPr>
        <w:t>OECD-tagállamban</w:t>
      </w:r>
      <w:proofErr w:type="gramEnd"/>
      <w:r w:rsidRPr="005F3370">
        <w:rPr>
          <w:rFonts w:asciiTheme="minorHAnsi" w:hAnsiTheme="minorHAnsi" w:cstheme="minorHAnsi"/>
        </w:rPr>
        <w:t xml:space="preserve"> vagy olyan államban rendelkezik adóilletőséggel, mellyel Magyarországnak kettős adózás elkerüléséről szóló egyezménye van, vagy</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spellStart"/>
      <w:r w:rsidRPr="005F3370">
        <w:rPr>
          <w:rFonts w:asciiTheme="minorHAnsi" w:hAnsiTheme="minorHAnsi" w:cstheme="minorHAnsi"/>
          <w:i/>
          <w:iCs/>
        </w:rPr>
        <w:t>kb</w:t>
      </w:r>
      <w:proofErr w:type="spellEnd"/>
      <w:r w:rsidRPr="005F3370">
        <w:rPr>
          <w:rFonts w:asciiTheme="minorHAnsi" w:hAnsiTheme="minorHAnsi" w:cstheme="minorHAnsi"/>
          <w:i/>
          <w:iCs/>
        </w:rPr>
        <w:t>)</w:t>
      </w:r>
      <w:r w:rsidRPr="005F3370">
        <w:rPr>
          <w:rFonts w:asciiTheme="minorHAnsi" w:hAnsiTheme="minorHAnsi" w:cstheme="minorHAnsi"/>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5F3370">
        <w:rPr>
          <w:rFonts w:asciiTheme="minorHAnsi" w:hAnsiTheme="minorHAnsi" w:cstheme="minorHAnsi"/>
        </w:rPr>
        <w:t>betudható</w:t>
      </w:r>
      <w:proofErr w:type="gramEnd"/>
      <w:r w:rsidRPr="005F3370">
        <w:rPr>
          <w:rFonts w:asciiTheme="minorHAnsi" w:hAnsiTheme="minorHAnsi" w:cstheme="minorHAnsi"/>
        </w:rPr>
        <w:t xml:space="preserve"> jövedelemnek minősülne a szerződés alapján kapott jövedelem,</w:t>
      </w:r>
    </w:p>
    <w:p w:rsidR="007E5CF0" w:rsidRPr="005F3370" w:rsidRDefault="007E5CF0" w:rsidP="005F3370">
      <w:pPr>
        <w:pStyle w:val="NormlWeb"/>
        <w:spacing w:before="0" w:beforeAutospacing="0" w:after="120" w:afterAutospacing="0"/>
        <w:jc w:val="both"/>
        <w:rPr>
          <w:rFonts w:asciiTheme="minorHAnsi" w:hAnsiTheme="minorHAnsi" w:cstheme="minorHAnsi"/>
        </w:rPr>
      </w:pPr>
      <w:proofErr w:type="spellStart"/>
      <w:r w:rsidRPr="005F3370">
        <w:rPr>
          <w:rFonts w:asciiTheme="minorHAnsi" w:hAnsiTheme="minorHAnsi" w:cstheme="minorHAnsi"/>
        </w:rPr>
        <w:t>kc</w:t>
      </w:r>
      <w:proofErr w:type="spellEnd"/>
      <w:r w:rsidRPr="005F3370">
        <w:rPr>
          <w:rFonts w:asciiTheme="minorHAnsi" w:hAnsiTheme="minorHAnsi" w:cstheme="minorHAnsi"/>
        </w:rPr>
        <w:t xml:space="preserve">) olyan nem szabályozott tőzsdén jegyzett társaság, amelynek a pénzmosás és a terrorizmus finanszírozása megelőzéséről és megakadályozásáról szóló 2007. évi CXXXVI. törvény 3. § </w:t>
      </w:r>
      <w:r w:rsidRPr="005F3370">
        <w:rPr>
          <w:rFonts w:asciiTheme="minorHAnsi" w:hAnsiTheme="minorHAnsi" w:cstheme="minorHAnsi"/>
          <w:i/>
          <w:iCs/>
        </w:rPr>
        <w:t>r)</w:t>
      </w:r>
      <w:r w:rsidRPr="005F3370">
        <w:rPr>
          <w:rFonts w:asciiTheme="minorHAnsi" w:hAnsiTheme="minorHAnsi" w:cstheme="minorHAnsi"/>
        </w:rPr>
        <w:t xml:space="preserve"> pontja szerinti tényleges tulajdonosa nem megismerhető.</w:t>
      </w:r>
    </w:p>
    <w:p w:rsidR="007E5CF0" w:rsidRPr="005F3370" w:rsidRDefault="007E5CF0" w:rsidP="005F3370">
      <w:pPr>
        <w:pStyle w:val="NormlWeb"/>
        <w:spacing w:before="0" w:beforeAutospacing="0" w:after="120" w:afterAutospacing="0"/>
        <w:jc w:val="center"/>
        <w:rPr>
          <w:rFonts w:asciiTheme="minorHAnsi" w:hAnsiTheme="minorHAnsi" w:cstheme="minorHAnsi"/>
        </w:rPr>
      </w:pPr>
      <w:r w:rsidRPr="005F3370">
        <w:rPr>
          <w:rFonts w:asciiTheme="minorHAnsi" w:hAnsiTheme="minorHAnsi" w:cstheme="minorHAnsi"/>
        </w:rPr>
        <w:t>56. § (2)</w:t>
      </w:r>
    </w:p>
    <w:p w:rsidR="007E5CF0" w:rsidRPr="005F3370" w:rsidRDefault="007E5CF0" w:rsidP="005F3370">
      <w:pPr>
        <w:pStyle w:val="NormlWeb"/>
        <w:spacing w:before="0" w:beforeAutospacing="0" w:after="120" w:afterAutospacing="0"/>
        <w:jc w:val="both"/>
        <w:rPr>
          <w:rFonts w:asciiTheme="minorHAnsi" w:hAnsiTheme="minorHAnsi" w:cstheme="minorHAnsi"/>
        </w:rPr>
      </w:pPr>
      <w:r w:rsidRPr="005F3370">
        <w:rPr>
          <w:rFonts w:asciiTheme="minorHAnsi" w:hAnsiTheme="minorHAnsi" w:cstheme="minorHAnsi"/>
        </w:rPr>
        <w:t xml:space="preserve">Az eljárásban nem lehet ajánlattevő vagy részvételre jelentkező az a gazdasági szereplő, amelyben közvetetten vagy közvetlenül </w:t>
      </w:r>
      <w:proofErr w:type="gramStart"/>
      <w:r w:rsidRPr="005F3370">
        <w:rPr>
          <w:rFonts w:asciiTheme="minorHAnsi" w:hAnsiTheme="minorHAnsi" w:cstheme="minorHAnsi"/>
        </w:rPr>
        <w:t>több, mint</w:t>
      </w:r>
      <w:proofErr w:type="gramEnd"/>
      <w:r w:rsidRPr="005F3370">
        <w:rPr>
          <w:rFonts w:asciiTheme="minorHAnsi" w:hAnsiTheme="minorHAnsi" w:cstheme="minorHAnsi"/>
        </w:rPr>
        <w:t xml:space="preserve"> 25%-os tulajdoni résszel vagy szavazati joggal rendelkezik olyan jogi személy vagy személyes joga szerint jogképes szervezet, amelynek tekintetében az (1) bekezdés k) pontjában meghatározott feltételek fennállnak. Amennyiben a több, mint 25%-os tulajdoni résszel vagy szavazati hányaddal rendelkező gazdasági </w:t>
      </w:r>
      <w:proofErr w:type="gramStart"/>
      <w:r w:rsidRPr="005F3370">
        <w:rPr>
          <w:rFonts w:asciiTheme="minorHAnsi" w:hAnsiTheme="minorHAnsi" w:cstheme="minorHAnsi"/>
        </w:rPr>
        <w:t>társaság társulásként</w:t>
      </w:r>
      <w:proofErr w:type="gramEnd"/>
      <w:r w:rsidRPr="005F3370">
        <w:rPr>
          <w:rFonts w:asciiTheme="minorHAnsi" w:hAnsiTheme="minorHAnsi" w:cstheme="minorHAnsi"/>
        </w:rPr>
        <w:t xml:space="preserve"> adózik, akkor az ilyen társulás tulajdonos társaságaira vonatkozóan kell az (1) bekezdés k) pont </w:t>
      </w:r>
      <w:proofErr w:type="spellStart"/>
      <w:r w:rsidRPr="005F3370">
        <w:rPr>
          <w:rFonts w:asciiTheme="minorHAnsi" w:hAnsiTheme="minorHAnsi" w:cstheme="minorHAnsi"/>
        </w:rPr>
        <w:t>ka</w:t>
      </w:r>
      <w:proofErr w:type="spellEnd"/>
      <w:r w:rsidRPr="005F3370">
        <w:rPr>
          <w:rFonts w:asciiTheme="minorHAnsi" w:hAnsiTheme="minorHAnsi" w:cstheme="minorHAnsi"/>
        </w:rPr>
        <w:t>) alpontja szerinti feltételt megfelelően alkalmazni.</w:t>
      </w:r>
    </w:p>
    <w:p w:rsidR="00BE782A" w:rsidRPr="005F3370" w:rsidRDefault="00BE782A" w:rsidP="00F17645">
      <w:pPr>
        <w:tabs>
          <w:tab w:val="center" w:pos="7380"/>
        </w:tabs>
        <w:spacing w:line="320" w:lineRule="exact"/>
        <w:rPr>
          <w:rFonts w:asciiTheme="minorHAnsi" w:hAnsiTheme="minorHAnsi" w:cstheme="minorHAnsi"/>
          <w:sz w:val="24"/>
          <w:szCs w:val="24"/>
        </w:rPr>
      </w:pPr>
      <w:bookmarkStart w:id="11" w:name="pr526"/>
      <w:bookmarkStart w:id="12" w:name="pr527"/>
      <w:bookmarkEnd w:id="11"/>
      <w:bookmarkEnd w:id="12"/>
      <w:r w:rsidRPr="005F3370">
        <w:rPr>
          <w:rFonts w:asciiTheme="minorHAnsi" w:hAnsiTheme="minorHAnsi" w:cstheme="minorHAnsi"/>
          <w:sz w:val="24"/>
          <w:szCs w:val="24"/>
        </w:rPr>
        <w:t>…</w:t>
      </w:r>
      <w:proofErr w:type="gramStart"/>
      <w:r w:rsidRPr="005F3370">
        <w:rPr>
          <w:rFonts w:asciiTheme="minorHAnsi" w:hAnsiTheme="minorHAnsi" w:cstheme="minorHAnsi"/>
          <w:sz w:val="24"/>
          <w:szCs w:val="24"/>
        </w:rPr>
        <w:t>………,</w:t>
      </w:r>
      <w:proofErr w:type="gramEnd"/>
      <w:r w:rsidRPr="005F3370">
        <w:rPr>
          <w:rFonts w:asciiTheme="minorHAnsi" w:hAnsiTheme="minorHAnsi" w:cstheme="minorHAnsi"/>
          <w:sz w:val="24"/>
          <w:szCs w:val="24"/>
        </w:rPr>
        <w:t xml:space="preserve"> 2014. év …hó….nap</w:t>
      </w:r>
      <w:r w:rsidRPr="005F3370">
        <w:rPr>
          <w:rFonts w:asciiTheme="minorHAnsi" w:hAnsiTheme="minorHAnsi" w:cstheme="minorHAnsi"/>
          <w:sz w:val="24"/>
          <w:szCs w:val="24"/>
        </w:rPr>
        <w:tab/>
        <w:t>………………………………..</w:t>
      </w:r>
    </w:p>
    <w:p w:rsidR="00BE782A" w:rsidRPr="005F3370" w:rsidRDefault="00BE782A" w:rsidP="009E12C4">
      <w:pPr>
        <w:tabs>
          <w:tab w:val="center" w:pos="7380"/>
        </w:tabs>
        <w:spacing w:line="320" w:lineRule="exact"/>
        <w:rPr>
          <w:rFonts w:asciiTheme="minorHAnsi" w:hAnsiTheme="minorHAnsi" w:cstheme="minorHAnsi"/>
          <w:spacing w:val="40"/>
          <w:sz w:val="24"/>
          <w:szCs w:val="24"/>
          <w:u w:val="single"/>
        </w:rPr>
      </w:pPr>
      <w:r w:rsidRPr="005F3370">
        <w:rPr>
          <w:rFonts w:asciiTheme="minorHAnsi" w:hAnsiTheme="minorHAnsi" w:cstheme="minorHAnsi"/>
          <w:sz w:val="24"/>
          <w:szCs w:val="24"/>
        </w:rPr>
        <w:tab/>
      </w:r>
      <w:r w:rsidRPr="005F3370">
        <w:rPr>
          <w:rFonts w:asciiTheme="minorHAnsi" w:hAnsiTheme="minorHAnsi" w:cstheme="minorHAnsi"/>
          <w:i/>
          <w:sz w:val="24"/>
          <w:szCs w:val="24"/>
        </w:rPr>
        <w:t>Név</w:t>
      </w:r>
    </w:p>
    <w:p w:rsidR="00BE782A" w:rsidRPr="005F3370" w:rsidRDefault="00BE782A" w:rsidP="00F17645">
      <w:pPr>
        <w:tabs>
          <w:tab w:val="center" w:pos="7088"/>
        </w:tabs>
        <w:jc w:val="right"/>
        <w:rPr>
          <w:rFonts w:asciiTheme="minorHAnsi" w:hAnsiTheme="minorHAnsi" w:cstheme="minorHAnsi"/>
          <w:b/>
          <w:color w:val="0000FF"/>
          <w:sz w:val="24"/>
          <w:szCs w:val="24"/>
        </w:rPr>
      </w:pPr>
      <w:r w:rsidRPr="005F3370">
        <w:rPr>
          <w:rFonts w:asciiTheme="minorHAnsi" w:hAnsiTheme="minorHAnsi" w:cstheme="minorHAnsi"/>
          <w:b/>
          <w:color w:val="0000FF"/>
          <w:sz w:val="24"/>
          <w:szCs w:val="24"/>
        </w:rPr>
        <w:br w:type="page"/>
      </w:r>
      <w:proofErr w:type="spellStart"/>
      <w:r w:rsidRPr="005F3370">
        <w:rPr>
          <w:rFonts w:asciiTheme="minorHAnsi" w:hAnsiTheme="minorHAnsi" w:cstheme="minorHAnsi"/>
          <w:b/>
          <w:color w:val="0000FF"/>
          <w:sz w:val="24"/>
          <w:szCs w:val="24"/>
        </w:rPr>
        <w:lastRenderedPageBreak/>
        <w:t>Annex</w:t>
      </w:r>
      <w:proofErr w:type="spellEnd"/>
      <w:r w:rsidRPr="005F3370">
        <w:rPr>
          <w:rFonts w:asciiTheme="minorHAnsi" w:hAnsiTheme="minorHAnsi" w:cstheme="minorHAnsi"/>
          <w:b/>
          <w:color w:val="0000FF"/>
          <w:sz w:val="24"/>
          <w:szCs w:val="24"/>
        </w:rPr>
        <w:t xml:space="preserve"> </w:t>
      </w:r>
      <w:r w:rsidR="007E5CF0" w:rsidRPr="005F3370">
        <w:rPr>
          <w:rFonts w:asciiTheme="minorHAnsi" w:hAnsiTheme="minorHAnsi" w:cstheme="minorHAnsi"/>
          <w:b/>
          <w:color w:val="0000FF"/>
          <w:sz w:val="24"/>
          <w:szCs w:val="24"/>
        </w:rPr>
        <w:t>4</w:t>
      </w:r>
    </w:p>
    <w:p w:rsidR="00BE782A" w:rsidRPr="005F3370" w:rsidRDefault="00BE782A" w:rsidP="00F17645">
      <w:pPr>
        <w:tabs>
          <w:tab w:val="center" w:pos="7088"/>
        </w:tabs>
        <w:jc w:val="center"/>
        <w:rPr>
          <w:rFonts w:asciiTheme="minorHAnsi" w:hAnsiTheme="minorHAnsi" w:cstheme="minorHAnsi"/>
          <w:sz w:val="24"/>
          <w:szCs w:val="24"/>
        </w:rPr>
      </w:pPr>
      <w:r w:rsidRPr="005F3370">
        <w:rPr>
          <w:rFonts w:asciiTheme="minorHAnsi" w:hAnsiTheme="minorHAnsi" w:cstheme="minorHAnsi"/>
          <w:b/>
          <w:color w:val="0000FF"/>
          <w:sz w:val="24"/>
          <w:szCs w:val="24"/>
          <w:lang w:val="en-GB"/>
        </w:rPr>
        <w:t>STATEMENT ON THE NON EXISTENCE OF GROUNDS FOR EXCLUSION</w:t>
      </w:r>
    </w:p>
    <w:p w:rsidR="00BE782A" w:rsidRPr="005F3370" w:rsidRDefault="00BE782A" w:rsidP="00F17645">
      <w:pPr>
        <w:tabs>
          <w:tab w:val="center" w:pos="7088"/>
        </w:tabs>
        <w:rPr>
          <w:rFonts w:asciiTheme="minorHAnsi" w:hAnsiTheme="minorHAnsi" w:cstheme="minorHAnsi"/>
          <w:sz w:val="24"/>
          <w:szCs w:val="24"/>
        </w:rPr>
      </w:pPr>
    </w:p>
    <w:p w:rsidR="00BE782A" w:rsidRPr="005F3370" w:rsidRDefault="00BE782A" w:rsidP="00F17645">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I the undersigned…………………………………., the representative acting on behalf of </w:t>
      </w:r>
      <w:r w:rsidRPr="005F3370">
        <w:rPr>
          <w:rFonts w:asciiTheme="minorHAnsi" w:hAnsiTheme="minorHAnsi" w:cstheme="minorHAnsi"/>
          <w:color w:val="0000FF"/>
        </w:rPr>
        <w:t>……………………………..</w:t>
      </w:r>
      <w:r w:rsidRPr="005F3370">
        <w:rPr>
          <w:rFonts w:asciiTheme="minorHAnsi" w:hAnsiTheme="minorHAnsi" w:cstheme="minorHAnsi"/>
          <w:b/>
          <w:color w:val="0000FF"/>
        </w:rPr>
        <w:t xml:space="preserve"> </w:t>
      </w:r>
      <w:r w:rsidRPr="005F3370">
        <w:rPr>
          <w:rFonts w:asciiTheme="minorHAnsi" w:hAnsiTheme="minorHAnsi" w:cstheme="minorHAnsi"/>
          <w:color w:val="0000FF"/>
          <w:lang w:val="en-GB"/>
        </w:rPr>
        <w:t xml:space="preserve">hereby declare, that our company is not subject to the grounds for exclusion set forth in PPA Article 56, Section (1), Points f) and </w:t>
      </w:r>
      <w:proofErr w:type="spellStart"/>
      <w:r w:rsidRPr="005F3370">
        <w:rPr>
          <w:rFonts w:asciiTheme="minorHAnsi" w:hAnsiTheme="minorHAnsi" w:cstheme="minorHAnsi"/>
          <w:color w:val="0000FF"/>
          <w:lang w:val="en-GB"/>
        </w:rPr>
        <w:t>i</w:t>
      </w:r>
      <w:proofErr w:type="spellEnd"/>
      <w:r w:rsidRPr="005F3370">
        <w:rPr>
          <w:rFonts w:asciiTheme="minorHAnsi" w:hAnsiTheme="minorHAnsi" w:cstheme="minorHAnsi"/>
          <w:color w:val="0000FF"/>
          <w:lang w:val="en-GB"/>
        </w:rPr>
        <w:t xml:space="preserve">) which regulates that the following economic operators are excluded from participating in the procedure as a Tenderer or a subcontractor, and may not contribute to the certification of suitability either: </w:t>
      </w:r>
    </w:p>
    <w:p w:rsidR="00BE782A" w:rsidRPr="005F3370" w:rsidRDefault="00BE782A" w:rsidP="005F3370">
      <w:pPr>
        <w:pStyle w:val="Default"/>
        <w:jc w:val="both"/>
        <w:rPr>
          <w:rFonts w:asciiTheme="minorHAnsi" w:hAnsiTheme="minorHAnsi" w:cstheme="minorHAnsi"/>
          <w:color w:val="0000FF"/>
          <w:lang w:val="en-GB"/>
        </w:rPr>
      </w:pPr>
    </w:p>
    <w:p w:rsidR="00BE782A" w:rsidRPr="005F3370" w:rsidRDefault="00BE782A" w:rsidP="005F3370">
      <w:pPr>
        <w:pStyle w:val="Default"/>
        <w:jc w:val="both"/>
        <w:rPr>
          <w:rFonts w:asciiTheme="minorHAnsi" w:hAnsiTheme="minorHAnsi" w:cstheme="minorHAnsi"/>
          <w:color w:val="0000FF"/>
          <w:lang w:val="en-GB"/>
        </w:rPr>
      </w:pPr>
      <w:r w:rsidRPr="005F3370">
        <w:rPr>
          <w:rFonts w:asciiTheme="minorHAnsi" w:hAnsiTheme="minorHAnsi" w:cstheme="minorHAnsi"/>
          <w:b/>
          <w:bCs/>
          <w:color w:val="0000FF"/>
          <w:lang w:val="en-GB"/>
        </w:rPr>
        <w:t>Article 56 (1)</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(a) who are being wound up or who were subject to the publication of a decree in bankruptcy or the liquidation proceedings launched against whom were legally imposed, or against whom a similar process is in progress pursuant to their personal right, or who are in any analogous situation under their personal right;</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(b) </w:t>
      </w:r>
      <w:proofErr w:type="gramStart"/>
      <w:r w:rsidRPr="005F3370">
        <w:rPr>
          <w:rFonts w:asciiTheme="minorHAnsi" w:hAnsiTheme="minorHAnsi" w:cstheme="minorHAnsi"/>
          <w:color w:val="0000FF"/>
          <w:lang w:val="en-GB"/>
        </w:rPr>
        <w:t>who</w:t>
      </w:r>
      <w:proofErr w:type="gramEnd"/>
      <w:r w:rsidRPr="005F3370">
        <w:rPr>
          <w:rFonts w:asciiTheme="minorHAnsi" w:hAnsiTheme="minorHAnsi" w:cstheme="minorHAnsi"/>
          <w:color w:val="0000FF"/>
          <w:lang w:val="en-GB"/>
        </w:rPr>
        <w:t xml:space="preserve"> have suspended business activities or whose business activities have been suspended;</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(c) who have been convicted of an offence concerning their business activities or professional conduct by a final judgment, until the time-limit for the detriments regarding criminal records lapses; or whose activity was restricted by a final judgment, under Article 5(2)(b) or (g) of Act CIV of 2001 on Measures Applicable to Legal Entities in Criminal Law, during the period of prohibition; or whose activities have been restricted for a similar reason and in a similar manner by another court in a judgement which has obtained the force of res judicata;</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(d) </w:t>
      </w:r>
      <w:proofErr w:type="gramStart"/>
      <w:r w:rsidRPr="005F3370">
        <w:rPr>
          <w:rFonts w:asciiTheme="minorHAnsi" w:hAnsiTheme="minorHAnsi" w:cstheme="minorHAnsi"/>
          <w:color w:val="0000FF"/>
          <w:lang w:val="en-GB"/>
        </w:rPr>
        <w:t>who</w:t>
      </w:r>
      <w:proofErr w:type="gramEnd"/>
      <w:r w:rsidRPr="005F3370">
        <w:rPr>
          <w:rFonts w:asciiTheme="minorHAnsi" w:hAnsiTheme="minorHAnsi" w:cstheme="minorHAnsi"/>
          <w:color w:val="0000FF"/>
          <w:lang w:val="en-GB"/>
        </w:rPr>
        <w:t xml:space="preserve"> have been prohibited from participating in contract award procedures by a final judgment, during the period of the prohibition;</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(e) who have not fulfilled their tax, customs duty or social security contribution payment obligations for over a year, in accordance with the legal provisions of the country in which they are established or with those of the country of the seat of the contracting authority, unless they were granted a permission for deferred payment of the debt;</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(f) </w:t>
      </w:r>
      <w:proofErr w:type="gramStart"/>
      <w:r w:rsidRPr="005F3370">
        <w:rPr>
          <w:rFonts w:asciiTheme="minorHAnsi" w:hAnsiTheme="minorHAnsi" w:cstheme="minorHAnsi"/>
          <w:color w:val="0000FF"/>
          <w:lang w:val="en-GB"/>
        </w:rPr>
        <w:t>who</w:t>
      </w:r>
      <w:proofErr w:type="gramEnd"/>
      <w:r w:rsidRPr="005F3370">
        <w:rPr>
          <w:rFonts w:asciiTheme="minorHAnsi" w:hAnsiTheme="minorHAnsi" w:cstheme="minorHAnsi"/>
          <w:color w:val="0000FF"/>
          <w:lang w:val="en-GB"/>
        </w:rPr>
        <w:t xml:space="preserve"> supplied false data in an earlier contract award procedure (concluded within the previous three years) and was therefore excluded from the procedure, or the supply of false data was ascertained by a final judgment, until the time-limit set with the force of res </w:t>
      </w:r>
      <w:proofErr w:type="spellStart"/>
      <w:r w:rsidRPr="005F3370">
        <w:rPr>
          <w:rFonts w:asciiTheme="minorHAnsi" w:hAnsiTheme="minorHAnsi" w:cstheme="minorHAnsi"/>
          <w:color w:val="0000FF"/>
          <w:lang w:val="en-GB"/>
        </w:rPr>
        <w:t>iudicata</w:t>
      </w:r>
      <w:proofErr w:type="spellEnd"/>
      <w:r w:rsidRPr="005F3370">
        <w:rPr>
          <w:rFonts w:asciiTheme="minorHAnsi" w:hAnsiTheme="minorHAnsi" w:cstheme="minorHAnsi"/>
          <w:color w:val="0000FF"/>
          <w:lang w:val="en-GB"/>
        </w:rPr>
        <w:t>.</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(g) where any form of employment of a third-country national is subject to an authorisation in Hungary, who had committed an infringement laid down – in line with Article 7/A of the Act LXXV of 1996 on Labour Inspection – in an administrative decision or, in the case of a review thereof, a judicial decision which has become definitive within the last two years, and was ordered to pay a given amount into the central budget or was ordered by the immigration authority to pay a fine for the protection of public policy pursuant to the Act on the Entry and Stay of Third-Country Nationals;</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(h) who pursuant to the Criminal Code have committed a crime of participation in a criminal organization – including committing a crime within a criminal organization – of bribery, bribery in international relations, misappropriation, negligence, budgetary fraud, infringement of the financial interests of the European Communities, as well as money </w:t>
      </w:r>
      <w:r w:rsidRPr="005F3370">
        <w:rPr>
          <w:rFonts w:asciiTheme="minorHAnsi" w:hAnsiTheme="minorHAnsi" w:cstheme="minorHAnsi"/>
          <w:color w:val="0000FF"/>
          <w:lang w:val="en-GB"/>
        </w:rPr>
        <w:lastRenderedPageBreak/>
        <w:t>laundering, or who have committed a similar crime pursuant to their personal right provided they are the subject of the final judgment of the court, until the expiry of the time limit for the consequences of such judgment;</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w:t>
      </w:r>
      <w:proofErr w:type="spellStart"/>
      <w:r w:rsidRPr="005F3370">
        <w:rPr>
          <w:rFonts w:asciiTheme="minorHAnsi" w:hAnsiTheme="minorHAnsi" w:cstheme="minorHAnsi"/>
          <w:color w:val="0000FF"/>
          <w:lang w:val="en-GB"/>
        </w:rPr>
        <w:t>i</w:t>
      </w:r>
      <w:proofErr w:type="spellEnd"/>
      <w:r w:rsidRPr="005F3370">
        <w:rPr>
          <w:rFonts w:asciiTheme="minorHAnsi" w:hAnsiTheme="minorHAnsi" w:cstheme="minorHAnsi"/>
          <w:color w:val="0000FF"/>
          <w:lang w:val="en-GB"/>
        </w:rPr>
        <w:t>) who, in relation to a contract concluded as a result of an earlier contract award procedure after 15</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September 2010, failed to meet, towards their subcontractor, more than 10% of their payment obligation</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(originating from a final or partial invoice), established by an enforceable administrative or court</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judgement which has been pronounced within the last two years, within the time limit set in such</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judgement, although the party entering into the contract as contracting authority paid them in due time.</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(j) </w:t>
      </w:r>
      <w:proofErr w:type="gramStart"/>
      <w:r w:rsidRPr="005F3370">
        <w:rPr>
          <w:rFonts w:asciiTheme="minorHAnsi" w:hAnsiTheme="minorHAnsi" w:cstheme="minorHAnsi"/>
          <w:color w:val="0000FF"/>
          <w:lang w:val="en-GB"/>
        </w:rPr>
        <w:t>in</w:t>
      </w:r>
      <w:proofErr w:type="gramEnd"/>
      <w:r w:rsidRPr="005F3370">
        <w:rPr>
          <w:rFonts w:asciiTheme="minorHAnsi" w:hAnsiTheme="minorHAnsi" w:cstheme="minorHAnsi"/>
          <w:color w:val="0000FF"/>
          <w:lang w:val="en-GB"/>
        </w:rPr>
        <w:t xml:space="preserve"> the course of the fulfilment of the obligation concerning data provision stipulated in the given procedure,</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it provides false data or makes false statement which may prejudice the fairness of competition;</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(k) </w:t>
      </w:r>
      <w:proofErr w:type="gramStart"/>
      <w:r w:rsidRPr="005F3370">
        <w:rPr>
          <w:rFonts w:asciiTheme="minorHAnsi" w:hAnsiTheme="minorHAnsi" w:cstheme="minorHAnsi"/>
          <w:color w:val="0000FF"/>
          <w:lang w:val="en-GB"/>
        </w:rPr>
        <w:t>in</w:t>
      </w:r>
      <w:proofErr w:type="gramEnd"/>
      <w:r w:rsidRPr="005F3370">
        <w:rPr>
          <w:rFonts w:asciiTheme="minorHAnsi" w:hAnsiTheme="minorHAnsi" w:cstheme="minorHAnsi"/>
          <w:color w:val="0000FF"/>
          <w:lang w:val="en-GB"/>
        </w:rPr>
        <w:t xml:space="preserve"> the case of whom any of the following circumstances occur:</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w:t>
      </w:r>
      <w:proofErr w:type="spellStart"/>
      <w:proofErr w:type="gramStart"/>
      <w:r w:rsidRPr="005F3370">
        <w:rPr>
          <w:rFonts w:asciiTheme="minorHAnsi" w:hAnsiTheme="minorHAnsi" w:cstheme="minorHAnsi"/>
          <w:color w:val="0000FF"/>
          <w:lang w:val="en-GB"/>
        </w:rPr>
        <w:t>ka</w:t>
      </w:r>
      <w:proofErr w:type="spellEnd"/>
      <w:proofErr w:type="gramEnd"/>
      <w:r w:rsidRPr="005F3370">
        <w:rPr>
          <w:rFonts w:asciiTheme="minorHAnsi" w:hAnsiTheme="minorHAnsi" w:cstheme="minorHAnsi"/>
          <w:color w:val="0000FF"/>
          <w:lang w:val="en-GB"/>
        </w:rPr>
        <w:t>) which have their fiscal domicile in a country outside the EU, the EEA or the OECD, or in a country</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having signed an agreement with Hungary on avoiding double taxation, or</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(kb) whose profit deriving from the public procurement contract would be subject to more favourable</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conditions of taxation in the country where they have their fiscal domicile (considering the final income</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tax to be paid after the reception of tax refunds) than the terms of taxation which would apply to its</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domestic profit deriving from the given country. The latter criterion shall not be met by the economic</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operator if he will perform the public procurement contract through his branch office registered in</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Hungary and the profit earned on the basis of the contract would qualify as a profit attributable to that</w:t>
      </w:r>
      <w:r w:rsidR="00923A2F"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branch office.</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w:t>
      </w:r>
      <w:proofErr w:type="gramStart"/>
      <w:r w:rsidRPr="005F3370">
        <w:rPr>
          <w:rFonts w:asciiTheme="minorHAnsi" w:hAnsiTheme="minorHAnsi" w:cstheme="minorHAnsi"/>
          <w:color w:val="0000FF"/>
          <w:lang w:val="en-GB"/>
        </w:rPr>
        <w:t>kc</w:t>
      </w:r>
      <w:proofErr w:type="gramEnd"/>
      <w:r w:rsidRPr="005F3370">
        <w:rPr>
          <w:rFonts w:asciiTheme="minorHAnsi" w:hAnsiTheme="minorHAnsi" w:cstheme="minorHAnsi"/>
          <w:color w:val="0000FF"/>
          <w:lang w:val="en-GB"/>
        </w:rPr>
        <w:t>) companies which are not listed on any official stock exchange, whose proprietor pursuant to Article</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3(r) of the Act CXXXVI of 2007 on the Prevention and Combating of Money Laundering and Terrorist</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Financing may not be identified.</w:t>
      </w:r>
    </w:p>
    <w:p w:rsidR="00792E19" w:rsidRPr="005F3370" w:rsidRDefault="00792E19" w:rsidP="005F3370">
      <w:pPr>
        <w:pStyle w:val="Default"/>
        <w:jc w:val="both"/>
        <w:rPr>
          <w:rFonts w:asciiTheme="minorHAnsi" w:hAnsiTheme="minorHAnsi" w:cstheme="minorHAnsi"/>
          <w:color w:val="0000FF"/>
          <w:lang w:val="en-GB"/>
        </w:rPr>
      </w:pPr>
    </w:p>
    <w:p w:rsidR="00792E19" w:rsidRPr="005F3370" w:rsidRDefault="00792E19" w:rsidP="005F3370">
      <w:pPr>
        <w:pStyle w:val="Default"/>
        <w:jc w:val="both"/>
        <w:rPr>
          <w:rFonts w:asciiTheme="minorHAnsi" w:hAnsiTheme="minorHAnsi" w:cstheme="minorHAnsi"/>
          <w:color w:val="0000FF"/>
          <w:lang w:val="en-GB"/>
        </w:rPr>
      </w:pPr>
    </w:p>
    <w:p w:rsidR="00792E19" w:rsidRPr="005F3370" w:rsidRDefault="00792E19" w:rsidP="005F3370">
      <w:pPr>
        <w:pStyle w:val="Default"/>
        <w:jc w:val="both"/>
        <w:rPr>
          <w:rFonts w:asciiTheme="minorHAnsi" w:hAnsiTheme="minorHAnsi" w:cstheme="minorHAnsi"/>
          <w:color w:val="0000FF"/>
          <w:lang w:val="en-GB"/>
        </w:rPr>
      </w:pPr>
      <w:proofErr w:type="gramStart"/>
      <w:r w:rsidRPr="005F3370">
        <w:rPr>
          <w:rFonts w:asciiTheme="minorHAnsi" w:hAnsiTheme="minorHAnsi" w:cstheme="minorHAnsi"/>
          <w:color w:val="0000FF"/>
          <w:lang w:val="en-GB"/>
        </w:rPr>
        <w:t>Article  56</w:t>
      </w:r>
      <w:proofErr w:type="gramEnd"/>
      <w:r w:rsidRPr="005F3370">
        <w:rPr>
          <w:rFonts w:asciiTheme="minorHAnsi" w:hAnsiTheme="minorHAnsi" w:cstheme="minorHAnsi"/>
          <w:color w:val="0000FF"/>
          <w:lang w:val="en-GB"/>
        </w:rPr>
        <w:t xml:space="preserve"> (</w:t>
      </w:r>
      <w:r w:rsidR="003950EF" w:rsidRPr="005F3370">
        <w:rPr>
          <w:rFonts w:asciiTheme="minorHAnsi" w:hAnsiTheme="minorHAnsi" w:cstheme="minorHAnsi"/>
          <w:color w:val="0000FF"/>
          <w:lang w:val="en-GB"/>
        </w:rPr>
        <w:t>2</w:t>
      </w:r>
      <w:r w:rsidRPr="005F3370">
        <w:rPr>
          <w:rFonts w:asciiTheme="minorHAnsi" w:hAnsiTheme="minorHAnsi" w:cstheme="minorHAnsi"/>
          <w:color w:val="0000FF"/>
          <w:lang w:val="en-GB"/>
        </w:rPr>
        <w:t>)</w:t>
      </w:r>
      <w:r w:rsidR="003950EF" w:rsidRPr="005F3370">
        <w:rPr>
          <w:rFonts w:asciiTheme="minorHAnsi" w:hAnsiTheme="minorHAnsi" w:cstheme="minorHAnsi"/>
          <w:color w:val="0000FF"/>
          <w:lang w:val="en-GB"/>
        </w:rPr>
        <w:t>.</w:t>
      </w:r>
    </w:p>
    <w:p w:rsidR="003950EF" w:rsidRPr="005F3370" w:rsidRDefault="003950EF" w:rsidP="005F3370">
      <w:pPr>
        <w:pStyle w:val="Default"/>
        <w:jc w:val="both"/>
        <w:rPr>
          <w:rFonts w:asciiTheme="minorHAnsi" w:hAnsiTheme="minorHAnsi" w:cstheme="minorHAnsi"/>
          <w:color w:val="0000FF"/>
          <w:lang w:val="en-GB"/>
        </w:rPr>
      </w:pPr>
      <w:r w:rsidRPr="005F3370">
        <w:rPr>
          <w:rFonts w:asciiTheme="minorHAnsi" w:hAnsiTheme="minorHAnsi" w:cstheme="minorHAnsi"/>
          <w:color w:val="0000FF"/>
          <w:lang w:val="en-GB"/>
        </w:rPr>
        <w:t>Economic operators in which any legal person or any entity having legal personality under its personal</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right subject to the conditions set out in paragraph 1(k) owns directly or indirectly a share exceeding 25% or has</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the right to vote, may not be tenderers or candidates in the procedure. If the business organisation having a share</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exceeding 25 % or having the right to vote (in the given economic operator) is subject to partnership taxation,</w:t>
      </w:r>
      <w:r w:rsidR="00792E19" w:rsidRPr="005F3370">
        <w:rPr>
          <w:rFonts w:asciiTheme="minorHAnsi" w:hAnsiTheme="minorHAnsi" w:cstheme="minorHAnsi"/>
          <w:color w:val="0000FF"/>
          <w:lang w:val="en-GB"/>
        </w:rPr>
        <w:t xml:space="preserve"> </w:t>
      </w:r>
      <w:r w:rsidRPr="005F3370">
        <w:rPr>
          <w:rFonts w:asciiTheme="minorHAnsi" w:hAnsiTheme="minorHAnsi" w:cstheme="minorHAnsi"/>
          <w:color w:val="0000FF"/>
          <w:lang w:val="en-GB"/>
        </w:rPr>
        <w:t>the condition set out in paragraph 1(</w:t>
      </w:r>
      <w:proofErr w:type="spellStart"/>
      <w:r w:rsidRPr="005F3370">
        <w:rPr>
          <w:rFonts w:asciiTheme="minorHAnsi" w:hAnsiTheme="minorHAnsi" w:cstheme="minorHAnsi"/>
          <w:color w:val="0000FF"/>
          <w:lang w:val="en-GB"/>
        </w:rPr>
        <w:t>ka</w:t>
      </w:r>
      <w:proofErr w:type="spellEnd"/>
      <w:r w:rsidRPr="005F3370">
        <w:rPr>
          <w:rFonts w:asciiTheme="minorHAnsi" w:hAnsiTheme="minorHAnsi" w:cstheme="minorHAnsi"/>
          <w:color w:val="0000FF"/>
          <w:lang w:val="en-GB"/>
        </w:rPr>
        <w:t>) shall apply mutatis mutandis to the proprietor companies of the given</w:t>
      </w:r>
    </w:p>
    <w:p w:rsidR="003950EF" w:rsidRPr="005F3370" w:rsidRDefault="003950EF" w:rsidP="005F3370">
      <w:pPr>
        <w:pStyle w:val="Default"/>
        <w:jc w:val="both"/>
        <w:rPr>
          <w:rFonts w:asciiTheme="minorHAnsi" w:hAnsiTheme="minorHAnsi" w:cstheme="minorHAnsi"/>
          <w:color w:val="0000FF"/>
          <w:lang w:val="en-GB"/>
        </w:rPr>
      </w:pPr>
      <w:proofErr w:type="gramStart"/>
      <w:r w:rsidRPr="005F3370">
        <w:rPr>
          <w:rFonts w:asciiTheme="minorHAnsi" w:hAnsiTheme="minorHAnsi" w:cstheme="minorHAnsi"/>
          <w:color w:val="0000FF"/>
          <w:lang w:val="en-GB"/>
        </w:rPr>
        <w:t>partnership</w:t>
      </w:r>
      <w:proofErr w:type="gramEnd"/>
      <w:r w:rsidRPr="005F3370">
        <w:rPr>
          <w:rFonts w:asciiTheme="minorHAnsi" w:hAnsiTheme="minorHAnsi" w:cstheme="minorHAnsi"/>
          <w:color w:val="0000FF"/>
          <w:lang w:val="en-GB"/>
        </w:rPr>
        <w:t>.</w:t>
      </w:r>
    </w:p>
    <w:p w:rsidR="00BE782A" w:rsidRPr="005F3370" w:rsidRDefault="00BE782A" w:rsidP="005F3370">
      <w:pPr>
        <w:pStyle w:val="Default"/>
        <w:jc w:val="both"/>
        <w:rPr>
          <w:rFonts w:asciiTheme="minorHAnsi" w:hAnsiTheme="minorHAnsi" w:cstheme="minorHAnsi"/>
          <w:color w:val="0000FF"/>
          <w:lang w:val="en-GB"/>
        </w:rPr>
      </w:pPr>
    </w:p>
    <w:p w:rsidR="00BE782A" w:rsidRPr="005F3370" w:rsidRDefault="00BE782A" w:rsidP="00F17645">
      <w:pPr>
        <w:spacing w:before="240" w:after="120"/>
        <w:ind w:left="1080" w:hanging="108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………………….2014</w:t>
      </w:r>
    </w:p>
    <w:p w:rsidR="00BE782A" w:rsidRPr="005F3370" w:rsidRDefault="00BE782A" w:rsidP="00F17645">
      <w:pPr>
        <w:tabs>
          <w:tab w:val="right" w:pos="5670"/>
          <w:tab w:val="right" w:leader="dot" w:pos="8505"/>
        </w:tabs>
        <w:spacing w:before="240"/>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color w:val="0000FF"/>
          <w:sz w:val="24"/>
          <w:szCs w:val="24"/>
          <w:lang w:val="en-GB"/>
        </w:rPr>
        <w:tab/>
      </w:r>
    </w:p>
    <w:p w:rsidR="00BE782A" w:rsidRPr="005F3370" w:rsidRDefault="00BE782A" w:rsidP="00F17645">
      <w:pPr>
        <w:tabs>
          <w:tab w:val="center" w:pos="7088"/>
        </w:tabs>
        <w:rPr>
          <w:rFonts w:asciiTheme="minorHAnsi" w:hAnsiTheme="minorHAnsi" w:cstheme="minorHAnsi"/>
          <w:b/>
          <w:color w:val="0000FF"/>
          <w:sz w:val="24"/>
          <w:szCs w:val="24"/>
          <w:lang w:val="en-GB"/>
        </w:rPr>
      </w:pPr>
      <w:r w:rsidRPr="005F3370">
        <w:rPr>
          <w:rFonts w:asciiTheme="minorHAnsi" w:hAnsiTheme="minorHAnsi" w:cstheme="minorHAnsi"/>
          <w:color w:val="0000FF"/>
          <w:sz w:val="24"/>
          <w:szCs w:val="24"/>
          <w:lang w:val="en-GB"/>
        </w:rPr>
        <w:tab/>
      </w:r>
      <w:r w:rsidRPr="005F3370">
        <w:rPr>
          <w:rFonts w:asciiTheme="minorHAnsi" w:hAnsiTheme="minorHAnsi" w:cstheme="minorHAnsi"/>
          <w:i/>
          <w:color w:val="0000FF"/>
          <w:sz w:val="24"/>
          <w:szCs w:val="24"/>
          <w:lang w:val="en-GB"/>
        </w:rPr>
        <w:t>Name and Signature</w:t>
      </w:r>
    </w:p>
    <w:p w:rsidR="00BE782A" w:rsidRPr="005F3370" w:rsidRDefault="00BE782A" w:rsidP="00F17645">
      <w:pPr>
        <w:rPr>
          <w:rFonts w:asciiTheme="minorHAnsi" w:hAnsiTheme="minorHAnsi" w:cstheme="minorHAnsi"/>
          <w:sz w:val="24"/>
          <w:szCs w:val="24"/>
        </w:rPr>
      </w:pPr>
    </w:p>
    <w:p w:rsidR="00BE782A" w:rsidRPr="005F3370" w:rsidRDefault="00BE782A" w:rsidP="00D877F6">
      <w:pPr>
        <w:spacing w:before="120" w:after="120" w:line="240" w:lineRule="auto"/>
        <w:jc w:val="right"/>
        <w:rPr>
          <w:rFonts w:asciiTheme="minorHAnsi" w:hAnsiTheme="minorHAnsi" w:cstheme="minorHAnsi"/>
          <w:b/>
        </w:rPr>
      </w:pPr>
      <w:r w:rsidRPr="005F3370">
        <w:rPr>
          <w:rFonts w:asciiTheme="minorHAnsi" w:hAnsiTheme="minorHAnsi" w:cstheme="minorHAnsi"/>
          <w:sz w:val="24"/>
          <w:szCs w:val="24"/>
        </w:rPr>
        <w:br w:type="page"/>
      </w:r>
      <w:r w:rsidR="00D42139" w:rsidRPr="005F3370">
        <w:rPr>
          <w:rFonts w:asciiTheme="minorHAnsi" w:hAnsiTheme="minorHAnsi" w:cstheme="minorHAnsi"/>
          <w:b/>
        </w:rPr>
        <w:lastRenderedPageBreak/>
        <w:t>5</w:t>
      </w:r>
      <w:r w:rsidRPr="005F3370">
        <w:rPr>
          <w:rFonts w:asciiTheme="minorHAnsi" w:hAnsiTheme="minorHAnsi" w:cstheme="minorHAnsi"/>
          <w:b/>
        </w:rPr>
        <w:t>. sz. melléklet</w:t>
      </w:r>
    </w:p>
    <w:p w:rsidR="00BE782A" w:rsidRPr="005F3370" w:rsidRDefault="00BE782A" w:rsidP="00D877F6">
      <w:pPr>
        <w:spacing w:before="120" w:after="120" w:line="240" w:lineRule="auto"/>
        <w:jc w:val="center"/>
        <w:rPr>
          <w:rFonts w:asciiTheme="minorHAnsi" w:hAnsiTheme="minorHAnsi" w:cstheme="minorHAnsi"/>
          <w:b/>
          <w:caps/>
        </w:rPr>
      </w:pPr>
      <w:r w:rsidRPr="005F3370">
        <w:rPr>
          <w:rFonts w:asciiTheme="minorHAnsi" w:hAnsiTheme="minorHAnsi" w:cstheme="minorHAnsi"/>
          <w:b/>
          <w:caps/>
        </w:rPr>
        <w:t xml:space="preserve">nYILATKOZAT </w:t>
      </w:r>
    </w:p>
    <w:p w:rsidR="00BE782A" w:rsidRPr="005F3370" w:rsidRDefault="00BE782A" w:rsidP="00D877F6">
      <w:pPr>
        <w:spacing w:before="120" w:after="120" w:line="240" w:lineRule="auto"/>
        <w:jc w:val="center"/>
        <w:rPr>
          <w:rFonts w:asciiTheme="minorHAnsi" w:hAnsiTheme="minorHAnsi" w:cstheme="minorHAnsi"/>
        </w:rPr>
      </w:pPr>
      <w:proofErr w:type="gramStart"/>
      <w:r w:rsidRPr="005F3370">
        <w:rPr>
          <w:rFonts w:asciiTheme="minorHAnsi" w:hAnsiTheme="minorHAnsi" w:cstheme="minorHAnsi"/>
        </w:rPr>
        <w:t>a</w:t>
      </w:r>
      <w:proofErr w:type="gramEnd"/>
      <w:r w:rsidRPr="005F3370">
        <w:rPr>
          <w:rFonts w:asciiTheme="minorHAnsi" w:hAnsiTheme="minorHAnsi" w:cstheme="minorHAnsi"/>
        </w:rPr>
        <w:t xml:space="preserve"> Kbt. 56. § (1) </w:t>
      </w:r>
      <w:proofErr w:type="spellStart"/>
      <w:r w:rsidRPr="005F3370">
        <w:rPr>
          <w:rFonts w:asciiTheme="minorHAnsi" w:hAnsiTheme="minorHAnsi" w:cstheme="minorHAnsi"/>
        </w:rPr>
        <w:t>kc</w:t>
      </w:r>
      <w:proofErr w:type="spellEnd"/>
      <w:r w:rsidRPr="005F3370">
        <w:rPr>
          <w:rFonts w:asciiTheme="minorHAnsi" w:hAnsiTheme="minorHAnsi" w:cstheme="minorHAnsi"/>
        </w:rPr>
        <w:t>) és (2) bekezdésében foglaltakról</w:t>
      </w:r>
    </w:p>
    <w:p w:rsidR="00BE782A" w:rsidRPr="005F3370" w:rsidRDefault="00BE782A" w:rsidP="00D877F6">
      <w:pPr>
        <w:spacing w:before="120" w:after="120" w:line="240" w:lineRule="auto"/>
        <w:rPr>
          <w:rFonts w:asciiTheme="minorHAnsi" w:hAnsiTheme="minorHAnsi" w:cstheme="minorHAnsi"/>
        </w:rPr>
      </w:pPr>
      <w:proofErr w:type="gramStart"/>
      <w:r w:rsidRPr="005F3370">
        <w:rPr>
          <w:rFonts w:asciiTheme="minorHAnsi" w:hAnsiTheme="minorHAnsi" w:cstheme="minorHAnsi"/>
        </w:rPr>
        <w:t>Alulírott .</w:t>
      </w:r>
      <w:proofErr w:type="gramEnd"/>
      <w:r w:rsidRPr="005F3370">
        <w:rPr>
          <w:rFonts w:asciiTheme="minorHAnsi" w:hAnsiTheme="minorHAnsi" w:cstheme="minorHAnsi"/>
        </w:rPr>
        <w:t xml:space="preserve">................................, mint a(z) ...................................................... </w:t>
      </w:r>
      <w:proofErr w:type="gramStart"/>
      <w:r w:rsidRPr="005F3370">
        <w:rPr>
          <w:rFonts w:asciiTheme="minorHAnsi" w:hAnsiTheme="minorHAnsi" w:cstheme="minorHAnsi"/>
        </w:rPr>
        <w:t>képviseletére</w:t>
      </w:r>
      <w:proofErr w:type="gramEnd"/>
      <w:r w:rsidRPr="005F3370">
        <w:rPr>
          <w:rFonts w:asciiTheme="minorHAnsi" w:hAnsiTheme="minorHAnsi" w:cstheme="minorHAnsi"/>
        </w:rPr>
        <w:t xml:space="preserve"> jogosult személy nyilatkozom, a Kbt. 56. § (1) bekezdés </w:t>
      </w:r>
      <w:proofErr w:type="spellStart"/>
      <w:r w:rsidRPr="005F3370">
        <w:rPr>
          <w:rFonts w:asciiTheme="minorHAnsi" w:hAnsiTheme="minorHAnsi" w:cstheme="minorHAnsi"/>
        </w:rPr>
        <w:t>kc</w:t>
      </w:r>
      <w:proofErr w:type="spellEnd"/>
      <w:r w:rsidRPr="005F3370">
        <w:rPr>
          <w:rFonts w:asciiTheme="minorHAnsi" w:hAnsiTheme="minorHAnsi" w:cstheme="minorHAnsi"/>
        </w:rPr>
        <w:t>) alpontja tekintetében kijelentjük, hogy az általunk képviselt vállalkozás olyan társaságnak minősül, melyet nem jegyeznek szabályozott tőzsdén.</w:t>
      </w:r>
    </w:p>
    <w:p w:rsidR="00BE782A" w:rsidRPr="005F3370" w:rsidRDefault="00BE782A" w:rsidP="00D877F6">
      <w:pPr>
        <w:spacing w:before="120" w:after="120" w:line="240" w:lineRule="auto"/>
        <w:rPr>
          <w:rFonts w:asciiTheme="minorHAnsi" w:hAnsiTheme="minorHAnsi" w:cstheme="minorHAnsi"/>
        </w:rPr>
      </w:pPr>
      <w:r w:rsidRPr="005F3370">
        <w:rPr>
          <w:rFonts w:asciiTheme="minorHAnsi" w:hAnsiTheme="minorHAnsi" w:cstheme="minorHAnsi"/>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BE782A" w:rsidRPr="005F3370" w:rsidTr="002D6C95">
        <w:tc>
          <w:tcPr>
            <w:tcW w:w="4497" w:type="dxa"/>
          </w:tcPr>
          <w:p w:rsidR="00BE782A" w:rsidRPr="005F3370" w:rsidRDefault="00BE782A" w:rsidP="00D877F6">
            <w:pPr>
              <w:spacing w:before="120" w:after="120" w:line="240" w:lineRule="auto"/>
              <w:jc w:val="center"/>
              <w:rPr>
                <w:rFonts w:asciiTheme="minorHAnsi" w:hAnsiTheme="minorHAnsi" w:cstheme="minorHAnsi"/>
              </w:rPr>
            </w:pPr>
            <w:r w:rsidRPr="005F3370">
              <w:rPr>
                <w:rFonts w:asciiTheme="minorHAnsi" w:hAnsiTheme="minorHAnsi" w:cstheme="minorHAnsi"/>
              </w:rPr>
              <w:t>Név</w:t>
            </w:r>
          </w:p>
        </w:tc>
        <w:tc>
          <w:tcPr>
            <w:tcW w:w="4507" w:type="dxa"/>
          </w:tcPr>
          <w:p w:rsidR="00BE782A" w:rsidRPr="005F3370" w:rsidRDefault="00BE782A" w:rsidP="00D877F6">
            <w:pPr>
              <w:spacing w:before="120" w:after="120" w:line="240" w:lineRule="auto"/>
              <w:jc w:val="center"/>
              <w:rPr>
                <w:rFonts w:asciiTheme="minorHAnsi" w:hAnsiTheme="minorHAnsi" w:cstheme="minorHAnsi"/>
              </w:rPr>
            </w:pPr>
            <w:r w:rsidRPr="005F3370">
              <w:rPr>
                <w:rFonts w:asciiTheme="minorHAnsi" w:hAnsiTheme="minorHAnsi" w:cstheme="minorHAnsi"/>
              </w:rPr>
              <w:t>Lakcím</w:t>
            </w:r>
          </w:p>
        </w:tc>
      </w:tr>
      <w:tr w:rsidR="00BE782A" w:rsidRPr="005F3370" w:rsidTr="002D6C95">
        <w:tc>
          <w:tcPr>
            <w:tcW w:w="4497" w:type="dxa"/>
          </w:tcPr>
          <w:p w:rsidR="00BE782A" w:rsidRPr="005F3370" w:rsidRDefault="00BE782A" w:rsidP="00D877F6">
            <w:pPr>
              <w:spacing w:before="120" w:after="120" w:line="240" w:lineRule="auto"/>
              <w:rPr>
                <w:rFonts w:asciiTheme="minorHAnsi" w:hAnsiTheme="minorHAnsi" w:cstheme="minorHAnsi"/>
              </w:rPr>
            </w:pPr>
          </w:p>
        </w:tc>
        <w:tc>
          <w:tcPr>
            <w:tcW w:w="4507" w:type="dxa"/>
          </w:tcPr>
          <w:p w:rsidR="00BE782A" w:rsidRPr="005F3370" w:rsidRDefault="00BE782A" w:rsidP="00D877F6">
            <w:pPr>
              <w:spacing w:before="120" w:after="120" w:line="240" w:lineRule="auto"/>
              <w:rPr>
                <w:rFonts w:asciiTheme="minorHAnsi" w:hAnsiTheme="minorHAnsi" w:cstheme="minorHAnsi"/>
              </w:rPr>
            </w:pPr>
          </w:p>
        </w:tc>
      </w:tr>
      <w:tr w:rsidR="00BE782A" w:rsidRPr="005F3370" w:rsidTr="002D6C95">
        <w:tc>
          <w:tcPr>
            <w:tcW w:w="4497" w:type="dxa"/>
          </w:tcPr>
          <w:p w:rsidR="00BE782A" w:rsidRPr="005F3370" w:rsidRDefault="00BE782A" w:rsidP="00D877F6">
            <w:pPr>
              <w:spacing w:before="120" w:after="120" w:line="240" w:lineRule="auto"/>
              <w:rPr>
                <w:rFonts w:asciiTheme="minorHAnsi" w:hAnsiTheme="minorHAnsi" w:cstheme="minorHAnsi"/>
              </w:rPr>
            </w:pPr>
          </w:p>
        </w:tc>
        <w:tc>
          <w:tcPr>
            <w:tcW w:w="4507" w:type="dxa"/>
          </w:tcPr>
          <w:p w:rsidR="00BE782A" w:rsidRPr="005F3370" w:rsidRDefault="00BE782A" w:rsidP="00D877F6">
            <w:pPr>
              <w:spacing w:before="120" w:after="120" w:line="240" w:lineRule="auto"/>
              <w:rPr>
                <w:rFonts w:asciiTheme="minorHAnsi" w:hAnsiTheme="minorHAnsi" w:cstheme="minorHAnsi"/>
              </w:rPr>
            </w:pPr>
          </w:p>
        </w:tc>
      </w:tr>
    </w:tbl>
    <w:p w:rsidR="00BE782A" w:rsidRPr="005F3370" w:rsidRDefault="00BE782A" w:rsidP="00D877F6">
      <w:pPr>
        <w:spacing w:before="120" w:after="120" w:line="240" w:lineRule="auto"/>
        <w:rPr>
          <w:rFonts w:asciiTheme="minorHAnsi" w:hAnsiTheme="minorHAnsi" w:cstheme="minorHAnsi"/>
        </w:rPr>
      </w:pPr>
      <w:r w:rsidRPr="005F3370">
        <w:rPr>
          <w:rFonts w:asciiTheme="minorHAnsi" w:hAnsiTheme="minorHAnsi" w:cstheme="minorHAnsi"/>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BE782A" w:rsidRPr="005F3370" w:rsidTr="002D6C95">
        <w:tc>
          <w:tcPr>
            <w:tcW w:w="4502" w:type="dxa"/>
          </w:tcPr>
          <w:p w:rsidR="00BE782A" w:rsidRPr="005F3370" w:rsidRDefault="00BE782A" w:rsidP="00D877F6">
            <w:pPr>
              <w:spacing w:before="120" w:after="120" w:line="240" w:lineRule="auto"/>
              <w:jc w:val="center"/>
              <w:rPr>
                <w:rFonts w:asciiTheme="minorHAnsi" w:hAnsiTheme="minorHAnsi" w:cstheme="minorHAnsi"/>
              </w:rPr>
            </w:pPr>
            <w:r w:rsidRPr="005F3370">
              <w:rPr>
                <w:rFonts w:asciiTheme="minorHAnsi" w:hAnsiTheme="minorHAnsi" w:cstheme="minorHAnsi"/>
              </w:rPr>
              <w:t>25%-ot meghaladó mértékben tulajdoni résszel vagy szavazati joggal rendelkező szervezet neve</w:t>
            </w:r>
          </w:p>
        </w:tc>
        <w:tc>
          <w:tcPr>
            <w:tcW w:w="4502" w:type="dxa"/>
          </w:tcPr>
          <w:p w:rsidR="00BE782A" w:rsidRPr="005F3370" w:rsidRDefault="00BE782A" w:rsidP="00D877F6">
            <w:pPr>
              <w:spacing w:before="120" w:after="120" w:line="240" w:lineRule="auto"/>
              <w:jc w:val="center"/>
              <w:rPr>
                <w:rFonts w:asciiTheme="minorHAnsi" w:hAnsiTheme="minorHAnsi" w:cstheme="minorHAnsi"/>
              </w:rPr>
            </w:pPr>
            <w:r w:rsidRPr="005F3370">
              <w:rPr>
                <w:rFonts w:asciiTheme="minorHAnsi" w:hAnsiTheme="minorHAnsi" w:cstheme="minorHAnsi"/>
              </w:rPr>
              <w:t>25%-ot meghaladó mértékben tulajdoni résszel vagy szavazati joggal rendelkező szervezet címe</w:t>
            </w:r>
          </w:p>
        </w:tc>
      </w:tr>
      <w:tr w:rsidR="00BE782A" w:rsidRPr="005F3370" w:rsidTr="002D6C95">
        <w:tc>
          <w:tcPr>
            <w:tcW w:w="4502" w:type="dxa"/>
          </w:tcPr>
          <w:p w:rsidR="00BE782A" w:rsidRPr="005F3370" w:rsidRDefault="00BE782A" w:rsidP="00D877F6">
            <w:pPr>
              <w:spacing w:before="120" w:after="120" w:line="240" w:lineRule="auto"/>
              <w:rPr>
                <w:rFonts w:asciiTheme="minorHAnsi" w:hAnsiTheme="minorHAnsi" w:cstheme="minorHAnsi"/>
              </w:rPr>
            </w:pPr>
          </w:p>
        </w:tc>
        <w:tc>
          <w:tcPr>
            <w:tcW w:w="4502" w:type="dxa"/>
          </w:tcPr>
          <w:p w:rsidR="00BE782A" w:rsidRPr="005F3370" w:rsidRDefault="00BE782A" w:rsidP="00D877F6">
            <w:pPr>
              <w:spacing w:before="120" w:after="120" w:line="240" w:lineRule="auto"/>
              <w:rPr>
                <w:rFonts w:asciiTheme="minorHAnsi" w:hAnsiTheme="minorHAnsi" w:cstheme="minorHAnsi"/>
              </w:rPr>
            </w:pPr>
          </w:p>
        </w:tc>
      </w:tr>
      <w:tr w:rsidR="00BE782A" w:rsidRPr="005F3370" w:rsidTr="002D6C95">
        <w:tc>
          <w:tcPr>
            <w:tcW w:w="4502" w:type="dxa"/>
          </w:tcPr>
          <w:p w:rsidR="00BE782A" w:rsidRPr="005F3370" w:rsidRDefault="00BE782A" w:rsidP="00D877F6">
            <w:pPr>
              <w:spacing w:before="120" w:after="120" w:line="240" w:lineRule="auto"/>
              <w:rPr>
                <w:rFonts w:asciiTheme="minorHAnsi" w:hAnsiTheme="minorHAnsi" w:cstheme="minorHAnsi"/>
              </w:rPr>
            </w:pPr>
          </w:p>
        </w:tc>
        <w:tc>
          <w:tcPr>
            <w:tcW w:w="4502" w:type="dxa"/>
          </w:tcPr>
          <w:p w:rsidR="00BE782A" w:rsidRPr="005F3370" w:rsidRDefault="00BE782A" w:rsidP="00D877F6">
            <w:pPr>
              <w:spacing w:before="120" w:after="120" w:line="240" w:lineRule="auto"/>
              <w:rPr>
                <w:rFonts w:asciiTheme="minorHAnsi" w:hAnsiTheme="minorHAnsi" w:cstheme="minorHAnsi"/>
              </w:rPr>
            </w:pPr>
          </w:p>
        </w:tc>
      </w:tr>
    </w:tbl>
    <w:p w:rsidR="00BE782A" w:rsidRPr="005F3370" w:rsidRDefault="00BE782A" w:rsidP="00D877F6">
      <w:pPr>
        <w:spacing w:before="120" w:after="120" w:line="240" w:lineRule="auto"/>
        <w:rPr>
          <w:rFonts w:asciiTheme="minorHAnsi" w:hAnsiTheme="minorHAnsi" w:cstheme="minorHAnsi"/>
        </w:rPr>
      </w:pPr>
      <w:r w:rsidRPr="005F3370">
        <w:rPr>
          <w:rFonts w:asciiTheme="minorHAnsi" w:hAnsiTheme="minorHAnsi" w:cstheme="minorHAnsi"/>
        </w:rPr>
        <w:t>Fent megjelölt szervezetek vonatkozásában a Kbt. 56. § (2) bekezdésében meghatározott kizáró ok nem áll fenn.</w:t>
      </w:r>
    </w:p>
    <w:p w:rsidR="00BE782A" w:rsidRPr="005F3370" w:rsidRDefault="00BE782A" w:rsidP="00D877F6">
      <w:pPr>
        <w:tabs>
          <w:tab w:val="center" w:pos="7380"/>
        </w:tabs>
        <w:spacing w:before="120" w:after="120" w:line="240" w:lineRule="auto"/>
        <w:rPr>
          <w:rFonts w:asciiTheme="minorHAnsi" w:hAnsiTheme="minorHAnsi" w:cstheme="minorHAnsi"/>
        </w:rPr>
      </w:pPr>
      <w:r w:rsidRPr="005F3370">
        <w:rPr>
          <w:rFonts w:asciiTheme="minorHAnsi" w:hAnsiTheme="minorHAnsi" w:cstheme="minorHAnsi"/>
        </w:rPr>
        <w:t>…</w:t>
      </w:r>
      <w:proofErr w:type="gramStart"/>
      <w:r w:rsidRPr="005F3370">
        <w:rPr>
          <w:rFonts w:asciiTheme="minorHAnsi" w:hAnsiTheme="minorHAnsi" w:cstheme="minorHAnsi"/>
        </w:rPr>
        <w:t>………,</w:t>
      </w:r>
      <w:proofErr w:type="gramEnd"/>
      <w:r w:rsidRPr="005F3370">
        <w:rPr>
          <w:rFonts w:asciiTheme="minorHAnsi" w:hAnsiTheme="minorHAnsi" w:cstheme="minorHAnsi"/>
        </w:rPr>
        <w:t xml:space="preserve"> 2014. év …hó….nap</w:t>
      </w:r>
    </w:p>
    <w:p w:rsidR="00BE782A" w:rsidRPr="005F3370" w:rsidRDefault="00BE782A" w:rsidP="00D877F6">
      <w:pPr>
        <w:tabs>
          <w:tab w:val="center" w:pos="7380"/>
        </w:tabs>
        <w:spacing w:before="120" w:after="120" w:line="240" w:lineRule="auto"/>
        <w:rPr>
          <w:rFonts w:asciiTheme="minorHAnsi" w:hAnsiTheme="minorHAnsi" w:cstheme="minorHAnsi"/>
        </w:rPr>
      </w:pPr>
      <w:r w:rsidRPr="005F3370">
        <w:rPr>
          <w:rFonts w:asciiTheme="minorHAnsi" w:hAnsiTheme="minorHAnsi" w:cstheme="minorHAnsi"/>
        </w:rPr>
        <w:tab/>
        <w:t>………………………………..</w:t>
      </w:r>
    </w:p>
    <w:p w:rsidR="00BE782A" w:rsidRPr="005F3370" w:rsidRDefault="00BE782A" w:rsidP="00D877F6">
      <w:pPr>
        <w:tabs>
          <w:tab w:val="center" w:pos="7380"/>
        </w:tabs>
        <w:spacing w:before="120" w:after="120" w:line="240" w:lineRule="auto"/>
        <w:rPr>
          <w:rFonts w:asciiTheme="minorHAnsi" w:hAnsiTheme="minorHAnsi" w:cstheme="minorHAnsi"/>
          <w:i/>
        </w:rPr>
      </w:pPr>
      <w:r w:rsidRPr="005F3370">
        <w:rPr>
          <w:rFonts w:asciiTheme="minorHAnsi" w:hAnsiTheme="minorHAnsi" w:cstheme="minorHAnsi"/>
        </w:rPr>
        <w:tab/>
      </w:r>
      <w:r w:rsidRPr="005F3370">
        <w:rPr>
          <w:rFonts w:asciiTheme="minorHAnsi" w:hAnsiTheme="minorHAnsi" w:cstheme="minorHAnsi"/>
          <w:i/>
        </w:rPr>
        <w:t>Név</w:t>
      </w:r>
    </w:p>
    <w:p w:rsidR="00BE782A" w:rsidRPr="005F3370" w:rsidRDefault="00BE782A" w:rsidP="00D877F6">
      <w:pPr>
        <w:tabs>
          <w:tab w:val="center" w:pos="7380"/>
        </w:tabs>
        <w:spacing w:after="0" w:line="240" w:lineRule="auto"/>
        <w:rPr>
          <w:rFonts w:asciiTheme="minorHAnsi" w:hAnsiTheme="minorHAnsi" w:cstheme="minorHAnsi"/>
          <w:sz w:val="16"/>
          <w:szCs w:val="16"/>
        </w:rPr>
      </w:pPr>
    </w:p>
    <w:p w:rsidR="00BE782A" w:rsidRPr="005F3370" w:rsidRDefault="00BE782A" w:rsidP="00D877F6">
      <w:pPr>
        <w:autoSpaceDE w:val="0"/>
        <w:autoSpaceDN w:val="0"/>
        <w:adjustRightInd w:val="0"/>
        <w:spacing w:after="0" w:line="240" w:lineRule="auto"/>
        <w:ind w:left="426" w:hanging="222"/>
        <w:rPr>
          <w:rFonts w:asciiTheme="minorHAnsi" w:hAnsiTheme="minorHAnsi" w:cstheme="minorHAnsi"/>
          <w:sz w:val="16"/>
          <w:szCs w:val="16"/>
        </w:rPr>
      </w:pPr>
      <w:r w:rsidRPr="005F3370">
        <w:rPr>
          <w:rFonts w:asciiTheme="minorHAnsi" w:hAnsiTheme="minorHAnsi" w:cstheme="minorHAnsi"/>
          <w:sz w:val="16"/>
          <w:szCs w:val="16"/>
        </w:rPr>
        <w:t>*a pénzmosás és a terrorizmus finanszírozása megelőzéséről és megakadályozásáról szóló 2007. évi CXXXVI. törvény 3. § r) pontja szerinti definiált – tényleges tulajdonos</w:t>
      </w:r>
    </w:p>
    <w:p w:rsidR="00BE782A" w:rsidRPr="005F3370" w:rsidRDefault="00BE782A" w:rsidP="00D877F6">
      <w:pPr>
        <w:autoSpaceDE w:val="0"/>
        <w:autoSpaceDN w:val="0"/>
        <w:adjustRightInd w:val="0"/>
        <w:spacing w:after="0" w:line="240" w:lineRule="auto"/>
        <w:ind w:firstLine="204"/>
        <w:rPr>
          <w:rFonts w:asciiTheme="minorHAnsi" w:hAnsiTheme="minorHAnsi" w:cstheme="minorHAnsi"/>
          <w:sz w:val="16"/>
          <w:szCs w:val="16"/>
        </w:rPr>
      </w:pPr>
      <w:r w:rsidRPr="005F3370">
        <w:rPr>
          <w:rFonts w:asciiTheme="minorHAnsi" w:hAnsiTheme="minorHAnsi" w:cstheme="minorHAnsi"/>
          <w:i/>
          <w:iCs/>
          <w:sz w:val="16"/>
          <w:szCs w:val="16"/>
        </w:rPr>
        <w:t>r) tényleges tulajdonos:</w:t>
      </w:r>
    </w:p>
    <w:p w:rsidR="00BE782A" w:rsidRPr="005F3370" w:rsidRDefault="00BE782A" w:rsidP="00D877F6">
      <w:pPr>
        <w:autoSpaceDE w:val="0"/>
        <w:autoSpaceDN w:val="0"/>
        <w:adjustRightInd w:val="0"/>
        <w:spacing w:after="0" w:line="240" w:lineRule="auto"/>
        <w:ind w:firstLine="204"/>
        <w:rPr>
          <w:rFonts w:asciiTheme="minorHAnsi" w:hAnsiTheme="minorHAnsi" w:cstheme="minorHAnsi"/>
          <w:sz w:val="16"/>
          <w:szCs w:val="16"/>
        </w:rPr>
      </w:pPr>
      <w:proofErr w:type="spellStart"/>
      <w:r w:rsidRPr="005F3370">
        <w:rPr>
          <w:rFonts w:asciiTheme="minorHAnsi" w:hAnsiTheme="minorHAnsi" w:cstheme="minorHAnsi"/>
          <w:i/>
          <w:iCs/>
          <w:sz w:val="16"/>
          <w:szCs w:val="16"/>
        </w:rPr>
        <w:t>ra</w:t>
      </w:r>
      <w:proofErr w:type="spellEnd"/>
      <w:r w:rsidRPr="005F3370">
        <w:rPr>
          <w:rFonts w:asciiTheme="minorHAnsi" w:hAnsiTheme="minorHAnsi" w:cstheme="minorHAnsi"/>
          <w:i/>
          <w:iCs/>
          <w:sz w:val="16"/>
          <w:szCs w:val="16"/>
        </w:rPr>
        <w:t xml:space="preserve">) </w:t>
      </w:r>
      <w:r w:rsidRPr="005F3370">
        <w:rPr>
          <w:rFonts w:asciiTheme="minorHAnsi" w:hAnsiTheme="minorHAnsi" w:cstheme="minorHAnsi"/>
          <w:sz w:val="16"/>
          <w:szCs w:val="16"/>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E782A" w:rsidRPr="005F3370" w:rsidRDefault="00BE782A" w:rsidP="00D877F6">
      <w:pPr>
        <w:autoSpaceDE w:val="0"/>
        <w:autoSpaceDN w:val="0"/>
        <w:adjustRightInd w:val="0"/>
        <w:spacing w:after="0" w:line="240" w:lineRule="auto"/>
        <w:ind w:firstLine="204"/>
        <w:rPr>
          <w:rFonts w:asciiTheme="minorHAnsi" w:hAnsiTheme="minorHAnsi" w:cstheme="minorHAnsi"/>
          <w:sz w:val="16"/>
          <w:szCs w:val="16"/>
        </w:rPr>
      </w:pPr>
      <w:proofErr w:type="spellStart"/>
      <w:r w:rsidRPr="005F3370">
        <w:rPr>
          <w:rFonts w:asciiTheme="minorHAnsi" w:hAnsiTheme="minorHAnsi" w:cstheme="minorHAnsi"/>
          <w:i/>
          <w:iCs/>
          <w:sz w:val="16"/>
          <w:szCs w:val="16"/>
        </w:rPr>
        <w:t>rb</w:t>
      </w:r>
      <w:proofErr w:type="spellEnd"/>
      <w:r w:rsidRPr="005F3370">
        <w:rPr>
          <w:rFonts w:asciiTheme="minorHAnsi" w:hAnsiTheme="minorHAnsi" w:cstheme="minorHAnsi"/>
          <w:i/>
          <w:iCs/>
          <w:sz w:val="16"/>
          <w:szCs w:val="16"/>
        </w:rPr>
        <w:t xml:space="preserve">) </w:t>
      </w:r>
      <w:r w:rsidRPr="005F3370">
        <w:rPr>
          <w:rFonts w:asciiTheme="minorHAnsi" w:hAnsiTheme="minorHAnsi" w:cstheme="minorHAnsi"/>
          <w:sz w:val="16"/>
          <w:szCs w:val="16"/>
        </w:rPr>
        <w:t>az a természetes személy, aki jogi személyben vagy jogi személyiséggel nem rendelkező szervezetben - a Ptk. 685/B. § (2) bekezdésében meghatározott - meghatározó befolyással rendelkezik,</w:t>
      </w:r>
    </w:p>
    <w:p w:rsidR="00BE782A" w:rsidRPr="005F3370" w:rsidRDefault="00BE782A" w:rsidP="00D877F6">
      <w:pPr>
        <w:autoSpaceDE w:val="0"/>
        <w:autoSpaceDN w:val="0"/>
        <w:adjustRightInd w:val="0"/>
        <w:spacing w:after="0" w:line="240" w:lineRule="auto"/>
        <w:ind w:firstLine="204"/>
        <w:rPr>
          <w:rFonts w:asciiTheme="minorHAnsi" w:hAnsiTheme="minorHAnsi" w:cstheme="minorHAnsi"/>
          <w:sz w:val="16"/>
          <w:szCs w:val="16"/>
        </w:rPr>
      </w:pPr>
      <w:proofErr w:type="spellStart"/>
      <w:r w:rsidRPr="005F3370">
        <w:rPr>
          <w:rFonts w:asciiTheme="minorHAnsi" w:hAnsiTheme="minorHAnsi" w:cstheme="minorHAnsi"/>
          <w:i/>
          <w:iCs/>
          <w:sz w:val="16"/>
          <w:szCs w:val="16"/>
        </w:rPr>
        <w:t>rc</w:t>
      </w:r>
      <w:proofErr w:type="spellEnd"/>
      <w:r w:rsidRPr="005F3370">
        <w:rPr>
          <w:rFonts w:asciiTheme="minorHAnsi" w:hAnsiTheme="minorHAnsi" w:cstheme="minorHAnsi"/>
          <w:i/>
          <w:iCs/>
          <w:sz w:val="16"/>
          <w:szCs w:val="16"/>
        </w:rPr>
        <w:t xml:space="preserve">) </w:t>
      </w:r>
      <w:r w:rsidRPr="005F3370">
        <w:rPr>
          <w:rFonts w:asciiTheme="minorHAnsi" w:hAnsiTheme="minorHAnsi" w:cstheme="minorHAnsi"/>
          <w:sz w:val="16"/>
          <w:szCs w:val="16"/>
        </w:rPr>
        <w:t>az a természetes személy, akinek megbízásából valamely ügyleti megbízást végrehajtanak,</w:t>
      </w:r>
    </w:p>
    <w:p w:rsidR="00BE782A" w:rsidRPr="005F3370" w:rsidRDefault="00BE782A" w:rsidP="00D877F6">
      <w:pPr>
        <w:autoSpaceDE w:val="0"/>
        <w:autoSpaceDN w:val="0"/>
        <w:adjustRightInd w:val="0"/>
        <w:spacing w:after="0" w:line="240" w:lineRule="auto"/>
        <w:ind w:firstLine="204"/>
        <w:rPr>
          <w:rFonts w:asciiTheme="minorHAnsi" w:hAnsiTheme="minorHAnsi" w:cstheme="minorHAnsi"/>
          <w:sz w:val="16"/>
          <w:szCs w:val="16"/>
        </w:rPr>
      </w:pPr>
      <w:proofErr w:type="spellStart"/>
      <w:r w:rsidRPr="005F3370">
        <w:rPr>
          <w:rFonts w:asciiTheme="minorHAnsi" w:hAnsiTheme="minorHAnsi" w:cstheme="minorHAnsi"/>
          <w:i/>
          <w:iCs/>
          <w:sz w:val="16"/>
          <w:szCs w:val="16"/>
        </w:rPr>
        <w:t>rd</w:t>
      </w:r>
      <w:proofErr w:type="spellEnd"/>
      <w:r w:rsidRPr="005F3370">
        <w:rPr>
          <w:rFonts w:asciiTheme="minorHAnsi" w:hAnsiTheme="minorHAnsi" w:cstheme="minorHAnsi"/>
          <w:i/>
          <w:iCs/>
          <w:sz w:val="16"/>
          <w:szCs w:val="16"/>
        </w:rPr>
        <w:t xml:space="preserve">) </w:t>
      </w:r>
      <w:r w:rsidRPr="005F3370">
        <w:rPr>
          <w:rFonts w:asciiTheme="minorHAnsi" w:hAnsiTheme="minorHAnsi" w:cstheme="minorHAnsi"/>
          <w:sz w:val="16"/>
          <w:szCs w:val="16"/>
        </w:rPr>
        <w:t>alapítványok esetében az a természetes személy,</w:t>
      </w:r>
    </w:p>
    <w:p w:rsidR="00BE782A" w:rsidRPr="005F3370" w:rsidRDefault="00BE782A" w:rsidP="00D877F6">
      <w:pPr>
        <w:autoSpaceDE w:val="0"/>
        <w:autoSpaceDN w:val="0"/>
        <w:adjustRightInd w:val="0"/>
        <w:spacing w:after="0" w:line="240" w:lineRule="auto"/>
        <w:ind w:left="612" w:hanging="204"/>
        <w:rPr>
          <w:rFonts w:asciiTheme="minorHAnsi" w:hAnsiTheme="minorHAnsi" w:cstheme="minorHAnsi"/>
          <w:sz w:val="16"/>
          <w:szCs w:val="16"/>
        </w:rPr>
      </w:pPr>
      <w:r w:rsidRPr="005F3370">
        <w:rPr>
          <w:rFonts w:asciiTheme="minorHAnsi" w:hAnsiTheme="minorHAnsi" w:cstheme="minorHAnsi"/>
          <w:sz w:val="16"/>
          <w:szCs w:val="16"/>
        </w:rPr>
        <w:t>1. aki az alapítvány vagyona legalább huszonöt százalékának a kedvezményezettje, ha a leendő kedvezményezetteket már meghatározták,</w:t>
      </w:r>
    </w:p>
    <w:p w:rsidR="00BE782A" w:rsidRPr="005F3370" w:rsidRDefault="00BE782A" w:rsidP="00D877F6">
      <w:pPr>
        <w:autoSpaceDE w:val="0"/>
        <w:autoSpaceDN w:val="0"/>
        <w:adjustRightInd w:val="0"/>
        <w:spacing w:after="0" w:line="240" w:lineRule="auto"/>
        <w:ind w:left="612" w:hanging="204"/>
        <w:rPr>
          <w:rFonts w:asciiTheme="minorHAnsi" w:hAnsiTheme="minorHAnsi" w:cstheme="minorHAnsi"/>
          <w:sz w:val="16"/>
          <w:szCs w:val="16"/>
        </w:rPr>
      </w:pPr>
      <w:r w:rsidRPr="005F3370">
        <w:rPr>
          <w:rFonts w:asciiTheme="minorHAnsi" w:hAnsiTheme="minorHAnsi" w:cstheme="minorHAnsi"/>
          <w:sz w:val="16"/>
          <w:szCs w:val="16"/>
        </w:rPr>
        <w:t>2. akinek érdekében az alapítványt létrehozták, illetve működtetik, ha a kedvezményezetteket még nem határozták meg, vagy</w:t>
      </w:r>
    </w:p>
    <w:p w:rsidR="00BE782A" w:rsidRPr="005F3370" w:rsidRDefault="00BE782A" w:rsidP="00D877F6">
      <w:pPr>
        <w:autoSpaceDE w:val="0"/>
        <w:autoSpaceDN w:val="0"/>
        <w:adjustRightInd w:val="0"/>
        <w:spacing w:after="0" w:line="240" w:lineRule="auto"/>
        <w:ind w:left="612" w:hanging="204"/>
        <w:rPr>
          <w:rFonts w:asciiTheme="minorHAnsi" w:hAnsiTheme="minorHAnsi" w:cstheme="minorHAnsi"/>
          <w:sz w:val="16"/>
          <w:szCs w:val="16"/>
        </w:rPr>
      </w:pPr>
      <w:r w:rsidRPr="005F3370">
        <w:rPr>
          <w:rFonts w:asciiTheme="minorHAnsi" w:hAnsiTheme="minorHAnsi" w:cstheme="minorHAnsi"/>
          <w:sz w:val="16"/>
          <w:szCs w:val="16"/>
        </w:rPr>
        <w:t xml:space="preserve">3. aki tagja az </w:t>
      </w:r>
      <w:proofErr w:type="gramStart"/>
      <w:r w:rsidRPr="005F3370">
        <w:rPr>
          <w:rFonts w:asciiTheme="minorHAnsi" w:hAnsiTheme="minorHAnsi" w:cstheme="minorHAnsi"/>
          <w:sz w:val="16"/>
          <w:szCs w:val="16"/>
        </w:rPr>
        <w:t>alapítvány kezelő</w:t>
      </w:r>
      <w:proofErr w:type="gramEnd"/>
      <w:r w:rsidRPr="005F3370">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BE782A" w:rsidRPr="005F3370" w:rsidRDefault="00BE782A" w:rsidP="00D877F6">
      <w:pPr>
        <w:spacing w:after="0" w:line="240" w:lineRule="auto"/>
        <w:rPr>
          <w:rFonts w:asciiTheme="minorHAnsi" w:hAnsiTheme="minorHAnsi" w:cstheme="minorHAnsi"/>
          <w:sz w:val="16"/>
          <w:szCs w:val="16"/>
        </w:rPr>
      </w:pPr>
      <w:r w:rsidRPr="005F3370">
        <w:rPr>
          <w:rFonts w:asciiTheme="minorHAnsi" w:hAnsiTheme="minorHAnsi" w:cstheme="minorHAnsi"/>
          <w:i/>
          <w:iCs/>
          <w:sz w:val="16"/>
          <w:szCs w:val="16"/>
        </w:rPr>
        <w:t xml:space="preserve">re) </w:t>
      </w:r>
      <w:r w:rsidRPr="005F3370">
        <w:rPr>
          <w:rFonts w:asciiTheme="minorHAnsi" w:hAnsiTheme="minorHAnsi" w:cstheme="minorHAnsi"/>
          <w:sz w:val="16"/>
          <w:szCs w:val="16"/>
        </w:rPr>
        <w:t xml:space="preserve">az </w:t>
      </w:r>
      <w:proofErr w:type="spellStart"/>
      <w:r w:rsidRPr="005F3370">
        <w:rPr>
          <w:rFonts w:asciiTheme="minorHAnsi" w:hAnsiTheme="minorHAnsi" w:cstheme="minorHAnsi"/>
          <w:i/>
          <w:iCs/>
          <w:sz w:val="16"/>
          <w:szCs w:val="16"/>
        </w:rPr>
        <w:t>ra</w:t>
      </w:r>
      <w:proofErr w:type="spellEnd"/>
      <w:r w:rsidRPr="005F3370">
        <w:rPr>
          <w:rFonts w:asciiTheme="minorHAnsi" w:hAnsiTheme="minorHAnsi" w:cstheme="minorHAnsi"/>
          <w:i/>
          <w:iCs/>
          <w:sz w:val="16"/>
          <w:szCs w:val="16"/>
        </w:rPr>
        <w:t>)</w:t>
      </w:r>
      <w:proofErr w:type="spellStart"/>
      <w:r w:rsidRPr="005F3370">
        <w:rPr>
          <w:rFonts w:asciiTheme="minorHAnsi" w:hAnsiTheme="minorHAnsi" w:cstheme="minorHAnsi"/>
          <w:i/>
          <w:iCs/>
          <w:sz w:val="16"/>
          <w:szCs w:val="16"/>
        </w:rPr>
        <w:t>-rb</w:t>
      </w:r>
      <w:proofErr w:type="spellEnd"/>
      <w:r w:rsidRPr="005F3370">
        <w:rPr>
          <w:rFonts w:asciiTheme="minorHAnsi" w:hAnsiTheme="minorHAnsi" w:cstheme="minorHAnsi"/>
          <w:i/>
          <w:iCs/>
          <w:sz w:val="16"/>
          <w:szCs w:val="16"/>
        </w:rPr>
        <w:t xml:space="preserve">) </w:t>
      </w:r>
      <w:r w:rsidRPr="005F3370">
        <w:rPr>
          <w:rFonts w:asciiTheme="minorHAnsi" w:hAnsiTheme="minorHAnsi" w:cstheme="minorHAnsi"/>
          <w:sz w:val="16"/>
          <w:szCs w:val="16"/>
        </w:rPr>
        <w:t xml:space="preserve">alpontokban meghatározott természetes személy hiányában a jogi személy vagy jogi személyiséggel nem rendelkező </w:t>
      </w:r>
      <w:proofErr w:type="gramStart"/>
      <w:r w:rsidRPr="005F3370">
        <w:rPr>
          <w:rFonts w:asciiTheme="minorHAnsi" w:hAnsiTheme="minorHAnsi" w:cstheme="minorHAnsi"/>
          <w:sz w:val="16"/>
          <w:szCs w:val="16"/>
        </w:rPr>
        <w:t>szervezet vezető</w:t>
      </w:r>
      <w:proofErr w:type="gramEnd"/>
      <w:r w:rsidRPr="005F3370">
        <w:rPr>
          <w:rFonts w:asciiTheme="minorHAnsi" w:hAnsiTheme="minorHAnsi" w:cstheme="minorHAnsi"/>
          <w:sz w:val="16"/>
          <w:szCs w:val="16"/>
        </w:rPr>
        <w:t xml:space="preserve"> tisztségviselője;</w:t>
      </w:r>
    </w:p>
    <w:p w:rsidR="00BE782A" w:rsidRPr="005F3370" w:rsidRDefault="00BE782A" w:rsidP="003E2960">
      <w:pPr>
        <w:spacing w:before="120" w:after="120" w:line="240" w:lineRule="auto"/>
        <w:jc w:val="right"/>
        <w:rPr>
          <w:rFonts w:asciiTheme="minorHAnsi" w:hAnsiTheme="minorHAnsi" w:cstheme="minorHAnsi"/>
          <w:b/>
          <w:caps/>
          <w:color w:val="0000FF"/>
          <w:szCs w:val="24"/>
          <w:lang w:val="en-GB"/>
        </w:rPr>
      </w:pPr>
      <w:r w:rsidRPr="005F3370">
        <w:rPr>
          <w:rFonts w:asciiTheme="minorHAnsi" w:hAnsiTheme="minorHAnsi" w:cstheme="minorHAnsi"/>
          <w:sz w:val="18"/>
          <w:szCs w:val="18"/>
        </w:rPr>
        <w:br w:type="page"/>
      </w:r>
      <w:r w:rsidRPr="005F3370">
        <w:rPr>
          <w:rFonts w:asciiTheme="minorHAnsi" w:hAnsiTheme="minorHAnsi" w:cstheme="minorHAnsi"/>
          <w:b/>
          <w:color w:val="0000FF"/>
          <w:lang w:val="en-GB"/>
        </w:rPr>
        <w:lastRenderedPageBreak/>
        <w:t xml:space="preserve">Annex </w:t>
      </w:r>
      <w:r w:rsidR="00D42139" w:rsidRPr="005F3370">
        <w:rPr>
          <w:rFonts w:asciiTheme="minorHAnsi" w:hAnsiTheme="minorHAnsi" w:cstheme="minorHAnsi"/>
          <w:b/>
          <w:color w:val="0000FF"/>
          <w:lang w:val="en-GB"/>
        </w:rPr>
        <w:t>5</w:t>
      </w:r>
    </w:p>
    <w:p w:rsidR="00BE782A" w:rsidRPr="005F3370" w:rsidRDefault="00BE782A" w:rsidP="003E2960">
      <w:pPr>
        <w:suppressAutoHyphens/>
        <w:spacing w:after="120" w:line="240" w:lineRule="auto"/>
        <w:jc w:val="center"/>
        <w:rPr>
          <w:rFonts w:asciiTheme="minorHAnsi" w:hAnsiTheme="minorHAnsi" w:cstheme="minorHAnsi"/>
          <w:b/>
          <w:color w:val="0000FF"/>
          <w:u w:val="single"/>
          <w:lang w:val="en-GB"/>
        </w:rPr>
      </w:pPr>
      <w:r w:rsidRPr="005F3370">
        <w:rPr>
          <w:rFonts w:asciiTheme="minorHAnsi" w:hAnsiTheme="minorHAnsi" w:cstheme="minorHAnsi"/>
          <w:b/>
          <w:color w:val="0000FF"/>
          <w:u w:val="single"/>
          <w:lang w:val="en-GB"/>
        </w:rPr>
        <w:t xml:space="preserve">STATEMENT </w:t>
      </w:r>
    </w:p>
    <w:p w:rsidR="00BE782A" w:rsidRPr="005F3370" w:rsidRDefault="00BE782A" w:rsidP="003E2960">
      <w:pPr>
        <w:suppressAutoHyphens/>
        <w:spacing w:after="120" w:line="240" w:lineRule="auto"/>
        <w:jc w:val="center"/>
        <w:rPr>
          <w:rFonts w:asciiTheme="minorHAnsi" w:hAnsiTheme="minorHAnsi" w:cstheme="minorHAnsi"/>
          <w:color w:val="0000FF"/>
          <w:lang w:val="en-GB"/>
        </w:rPr>
      </w:pPr>
      <w:proofErr w:type="gramStart"/>
      <w:r w:rsidRPr="005F3370">
        <w:rPr>
          <w:rFonts w:asciiTheme="minorHAnsi" w:hAnsiTheme="minorHAnsi" w:cstheme="minorHAnsi"/>
          <w:color w:val="0000FF"/>
          <w:lang w:val="en-GB"/>
        </w:rPr>
        <w:t>upon</w:t>
      </w:r>
      <w:proofErr w:type="gramEnd"/>
      <w:r w:rsidRPr="005F3370">
        <w:rPr>
          <w:rFonts w:asciiTheme="minorHAnsi" w:hAnsiTheme="minorHAnsi" w:cstheme="minorHAnsi"/>
          <w:color w:val="0000FF"/>
          <w:lang w:val="en-GB"/>
        </w:rPr>
        <w:t xml:space="preserve"> Article 56, Section (1) kc) and Section (2) of PPA</w:t>
      </w:r>
    </w:p>
    <w:p w:rsidR="00BE782A" w:rsidRPr="005F3370" w:rsidRDefault="00BE782A" w:rsidP="003E2960">
      <w:pPr>
        <w:spacing w:after="120" w:line="240" w:lineRule="auto"/>
        <w:ind w:left="1304" w:hanging="1304"/>
        <w:rPr>
          <w:rFonts w:asciiTheme="minorHAnsi" w:hAnsiTheme="minorHAnsi" w:cstheme="minorHAnsi"/>
          <w:color w:val="0000FF"/>
          <w:lang w:val="en-GB"/>
        </w:rPr>
      </w:pPr>
    </w:p>
    <w:p w:rsidR="00BE782A" w:rsidRPr="005F3370" w:rsidRDefault="00BE782A" w:rsidP="003E2960">
      <w:pPr>
        <w:tabs>
          <w:tab w:val="left" w:pos="900"/>
          <w:tab w:val="left" w:pos="1080"/>
        </w:tabs>
        <w:spacing w:after="120" w:line="240" w:lineRule="auto"/>
        <w:jc w:val="both"/>
        <w:rPr>
          <w:rFonts w:asciiTheme="minorHAnsi" w:hAnsiTheme="minorHAnsi" w:cstheme="minorHAnsi"/>
          <w:color w:val="0000FF"/>
          <w:szCs w:val="24"/>
          <w:lang w:val="en-GB"/>
        </w:rPr>
      </w:pPr>
      <w:r w:rsidRPr="005F3370">
        <w:rPr>
          <w:rFonts w:asciiTheme="minorHAnsi" w:hAnsiTheme="minorHAnsi" w:cstheme="minorHAnsi"/>
          <w:color w:val="0000FF"/>
          <w:lang w:val="en-GB"/>
        </w:rPr>
        <w:t>I the undersigned…………………………, the representative acting on behalf of</w:t>
      </w:r>
      <w:r w:rsidRPr="005F3370">
        <w:rPr>
          <w:rFonts w:asciiTheme="minorHAnsi" w:hAnsiTheme="minorHAnsi" w:cstheme="minorHAnsi"/>
          <w:color w:val="0000FF"/>
          <w:lang w:val="en-GB"/>
        </w:rPr>
        <w:br/>
        <w:t xml:space="preserve">………………………………… hereby declare, that concerning Article 56, Sections (1) kc) for the company represented by me is not </w:t>
      </w:r>
      <w:r w:rsidRPr="005F3370">
        <w:rPr>
          <w:rFonts w:asciiTheme="minorHAnsi" w:hAnsiTheme="minorHAnsi" w:cstheme="minorHAnsi"/>
          <w:color w:val="0000FF"/>
          <w:szCs w:val="24"/>
          <w:lang w:val="en-GB"/>
        </w:rPr>
        <w:t>listed on any official stock exchange.</w:t>
      </w:r>
    </w:p>
    <w:p w:rsidR="00BE782A" w:rsidRPr="005F3370" w:rsidRDefault="00BE782A" w:rsidP="003E2960">
      <w:pPr>
        <w:tabs>
          <w:tab w:val="left" w:pos="900"/>
          <w:tab w:val="left" w:pos="1080"/>
        </w:tabs>
        <w:spacing w:after="120" w:line="240" w:lineRule="auto"/>
        <w:rPr>
          <w:rFonts w:asciiTheme="minorHAnsi" w:hAnsiTheme="minorHAnsi" w:cstheme="minorHAnsi"/>
          <w:color w:val="0000FF"/>
          <w:szCs w:val="24"/>
          <w:lang w:val="en-GB"/>
        </w:rPr>
      </w:pPr>
    </w:p>
    <w:p w:rsidR="00BE782A" w:rsidRPr="005F3370" w:rsidRDefault="00BE782A" w:rsidP="003E2960">
      <w:pPr>
        <w:tabs>
          <w:tab w:val="left" w:pos="900"/>
          <w:tab w:val="left" w:pos="1080"/>
        </w:tabs>
        <w:spacing w:after="120" w:line="240" w:lineRule="auto"/>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We declare that in the company represented by us – as defined by Article 3(r) of the Act CXXXVI of 2007 on the Prevention and Combating of Money Laundering and Terrorist Financing – the following actual owners have proprietary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05"/>
      </w:tblGrid>
      <w:tr w:rsidR="00BE782A" w:rsidRPr="005F3370" w:rsidTr="002D6C95">
        <w:tc>
          <w:tcPr>
            <w:tcW w:w="4499" w:type="dxa"/>
          </w:tcPr>
          <w:p w:rsidR="00BE782A" w:rsidRPr="005F3370" w:rsidRDefault="00BE782A" w:rsidP="003E2960">
            <w:pPr>
              <w:spacing w:after="120" w:line="240" w:lineRule="auto"/>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Name</w:t>
            </w:r>
          </w:p>
        </w:tc>
        <w:tc>
          <w:tcPr>
            <w:tcW w:w="4505" w:type="dxa"/>
          </w:tcPr>
          <w:p w:rsidR="00BE782A" w:rsidRPr="005F3370" w:rsidRDefault="00BE782A" w:rsidP="003E2960">
            <w:pPr>
              <w:spacing w:after="120" w:line="240" w:lineRule="auto"/>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Address</w:t>
            </w:r>
          </w:p>
        </w:tc>
      </w:tr>
      <w:tr w:rsidR="00BE782A" w:rsidRPr="005F3370" w:rsidTr="002D6C95">
        <w:tc>
          <w:tcPr>
            <w:tcW w:w="4499" w:type="dxa"/>
          </w:tcPr>
          <w:p w:rsidR="00BE782A" w:rsidRPr="005F3370" w:rsidRDefault="00BE782A" w:rsidP="003E2960">
            <w:pPr>
              <w:spacing w:after="120" w:line="240" w:lineRule="auto"/>
              <w:rPr>
                <w:rFonts w:asciiTheme="minorHAnsi" w:hAnsiTheme="minorHAnsi" w:cstheme="minorHAnsi"/>
                <w:color w:val="0000FF"/>
                <w:szCs w:val="24"/>
              </w:rPr>
            </w:pPr>
          </w:p>
        </w:tc>
        <w:tc>
          <w:tcPr>
            <w:tcW w:w="4505" w:type="dxa"/>
          </w:tcPr>
          <w:p w:rsidR="00BE782A" w:rsidRPr="005F3370" w:rsidRDefault="00BE782A" w:rsidP="003E2960">
            <w:pPr>
              <w:spacing w:after="120" w:line="240" w:lineRule="auto"/>
              <w:rPr>
                <w:rFonts w:asciiTheme="minorHAnsi" w:hAnsiTheme="minorHAnsi" w:cstheme="minorHAnsi"/>
                <w:color w:val="0000FF"/>
                <w:szCs w:val="24"/>
              </w:rPr>
            </w:pPr>
          </w:p>
        </w:tc>
      </w:tr>
    </w:tbl>
    <w:p w:rsidR="00BE782A" w:rsidRPr="005F3370" w:rsidRDefault="00BE782A" w:rsidP="003E2960">
      <w:pPr>
        <w:tabs>
          <w:tab w:val="left" w:pos="900"/>
          <w:tab w:val="left" w:pos="1080"/>
        </w:tabs>
        <w:spacing w:after="120" w:line="240" w:lineRule="auto"/>
        <w:rPr>
          <w:rFonts w:asciiTheme="minorHAnsi" w:hAnsiTheme="minorHAnsi" w:cstheme="minorHAnsi"/>
          <w:color w:val="0000FF"/>
          <w:szCs w:val="24"/>
          <w:lang w:val="en-GB"/>
        </w:rPr>
      </w:pPr>
    </w:p>
    <w:p w:rsidR="00BE782A" w:rsidRPr="005F3370" w:rsidRDefault="00BE782A" w:rsidP="003E2960">
      <w:pPr>
        <w:spacing w:after="120" w:line="240" w:lineRule="auto"/>
        <w:rPr>
          <w:rFonts w:asciiTheme="minorHAnsi" w:hAnsiTheme="minorHAnsi" w:cstheme="minorHAnsi"/>
          <w:color w:val="0000FF"/>
          <w:szCs w:val="24"/>
        </w:rPr>
      </w:pPr>
      <w:r w:rsidRPr="005F3370">
        <w:rPr>
          <w:rFonts w:asciiTheme="minorHAnsi" w:hAnsiTheme="minorHAnsi" w:cstheme="minorHAnsi"/>
          <w:color w:val="0000FF"/>
          <w:lang w:val="en-GB"/>
        </w:rPr>
        <w:t>We declare that the represented company is not subject to the exclusion grounds r</w:t>
      </w:r>
      <w:r w:rsidRPr="005F3370">
        <w:rPr>
          <w:rFonts w:asciiTheme="minorHAnsi" w:hAnsiTheme="minorHAnsi" w:cstheme="minorHAnsi"/>
          <w:color w:val="0000FF"/>
          <w:szCs w:val="24"/>
          <w:lang w:val="en-GB"/>
        </w:rPr>
        <w:t>eferred in Article 56, Section (2) of PPA and that the below indicated legal entities or organisations without a legal entity dispose of ownership share exceeding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BE782A" w:rsidRPr="005F3370" w:rsidTr="002D6C95">
        <w:tc>
          <w:tcPr>
            <w:tcW w:w="4502" w:type="dxa"/>
          </w:tcPr>
          <w:p w:rsidR="00BE782A" w:rsidRPr="005F3370" w:rsidRDefault="00BE782A" w:rsidP="003E2960">
            <w:pPr>
              <w:spacing w:after="120" w:line="240" w:lineRule="auto"/>
              <w:jc w:val="center"/>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Name of organization with proprietary rights or ownership share exceeding 25%</w:t>
            </w:r>
          </w:p>
        </w:tc>
        <w:tc>
          <w:tcPr>
            <w:tcW w:w="4502" w:type="dxa"/>
          </w:tcPr>
          <w:p w:rsidR="00BE782A" w:rsidRPr="005F3370" w:rsidRDefault="00BE782A" w:rsidP="003E2960">
            <w:pPr>
              <w:spacing w:after="120" w:line="240" w:lineRule="auto"/>
              <w:jc w:val="center"/>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Address of organization with proprietary rights or ownership share exceeding 25%</w:t>
            </w:r>
          </w:p>
        </w:tc>
      </w:tr>
      <w:tr w:rsidR="00BE782A" w:rsidRPr="005F3370" w:rsidTr="002D6C95">
        <w:tc>
          <w:tcPr>
            <w:tcW w:w="4502" w:type="dxa"/>
          </w:tcPr>
          <w:p w:rsidR="00BE782A" w:rsidRPr="005F3370" w:rsidRDefault="00BE782A" w:rsidP="003E2960">
            <w:pPr>
              <w:spacing w:after="120" w:line="240" w:lineRule="auto"/>
              <w:rPr>
                <w:rFonts w:asciiTheme="minorHAnsi" w:hAnsiTheme="minorHAnsi" w:cstheme="minorHAnsi"/>
                <w:color w:val="0000FF"/>
                <w:szCs w:val="24"/>
              </w:rPr>
            </w:pPr>
          </w:p>
        </w:tc>
        <w:tc>
          <w:tcPr>
            <w:tcW w:w="4502" w:type="dxa"/>
          </w:tcPr>
          <w:p w:rsidR="00BE782A" w:rsidRPr="005F3370" w:rsidRDefault="00BE782A" w:rsidP="003E2960">
            <w:pPr>
              <w:spacing w:after="120" w:line="240" w:lineRule="auto"/>
              <w:rPr>
                <w:rFonts w:asciiTheme="minorHAnsi" w:hAnsiTheme="minorHAnsi" w:cstheme="minorHAnsi"/>
                <w:color w:val="0000FF"/>
                <w:szCs w:val="24"/>
              </w:rPr>
            </w:pPr>
          </w:p>
        </w:tc>
      </w:tr>
      <w:tr w:rsidR="00BE782A" w:rsidRPr="005F3370" w:rsidTr="002D6C95">
        <w:tc>
          <w:tcPr>
            <w:tcW w:w="4502" w:type="dxa"/>
          </w:tcPr>
          <w:p w:rsidR="00BE782A" w:rsidRPr="005F3370" w:rsidRDefault="00BE782A" w:rsidP="003E2960">
            <w:pPr>
              <w:spacing w:after="120" w:line="240" w:lineRule="auto"/>
              <w:rPr>
                <w:rFonts w:asciiTheme="minorHAnsi" w:hAnsiTheme="minorHAnsi" w:cstheme="minorHAnsi"/>
                <w:color w:val="0000FF"/>
                <w:szCs w:val="24"/>
              </w:rPr>
            </w:pPr>
          </w:p>
        </w:tc>
        <w:tc>
          <w:tcPr>
            <w:tcW w:w="4502" w:type="dxa"/>
          </w:tcPr>
          <w:p w:rsidR="00BE782A" w:rsidRPr="005F3370" w:rsidRDefault="00BE782A" w:rsidP="003E2960">
            <w:pPr>
              <w:spacing w:after="120" w:line="240" w:lineRule="auto"/>
              <w:rPr>
                <w:rFonts w:asciiTheme="minorHAnsi" w:hAnsiTheme="minorHAnsi" w:cstheme="minorHAnsi"/>
                <w:color w:val="0000FF"/>
                <w:szCs w:val="24"/>
              </w:rPr>
            </w:pPr>
          </w:p>
        </w:tc>
      </w:tr>
    </w:tbl>
    <w:p w:rsidR="00BE782A" w:rsidRPr="005F3370" w:rsidRDefault="00BE782A" w:rsidP="003E2960">
      <w:pPr>
        <w:spacing w:after="120" w:line="240" w:lineRule="auto"/>
        <w:rPr>
          <w:rFonts w:asciiTheme="minorHAnsi" w:hAnsiTheme="minorHAnsi" w:cstheme="minorHAnsi"/>
          <w:color w:val="0000FF"/>
          <w:szCs w:val="24"/>
        </w:rPr>
      </w:pPr>
    </w:p>
    <w:p w:rsidR="00BE782A" w:rsidRPr="005F3370" w:rsidRDefault="00BE782A" w:rsidP="003E2960">
      <w:pPr>
        <w:spacing w:after="120" w:line="240" w:lineRule="auto"/>
        <w:rPr>
          <w:rFonts w:asciiTheme="minorHAnsi" w:hAnsiTheme="minorHAnsi" w:cstheme="minorHAnsi"/>
          <w:color w:val="0000FF"/>
          <w:lang w:val="en-US"/>
        </w:rPr>
      </w:pPr>
      <w:r w:rsidRPr="005F3370">
        <w:rPr>
          <w:rFonts w:asciiTheme="minorHAnsi" w:hAnsiTheme="minorHAnsi" w:cstheme="minorHAnsi"/>
          <w:color w:val="0000FF"/>
          <w:szCs w:val="24"/>
          <w:lang w:val="en-US"/>
        </w:rPr>
        <w:t xml:space="preserve">Concerning the above listed organizations the exclusion grounds defined by Article 56, Section (2) of PPA do not exist. </w:t>
      </w:r>
    </w:p>
    <w:p w:rsidR="00BE782A" w:rsidRPr="005F3370" w:rsidRDefault="00BE782A" w:rsidP="003E2960">
      <w:pPr>
        <w:tabs>
          <w:tab w:val="center" w:pos="7380"/>
        </w:tabs>
        <w:spacing w:after="120" w:line="240" w:lineRule="auto"/>
        <w:rPr>
          <w:rFonts w:asciiTheme="minorHAnsi" w:hAnsiTheme="minorHAnsi" w:cstheme="minorHAnsi"/>
          <w:color w:val="0000FF"/>
          <w:szCs w:val="24"/>
          <w:lang w:val="en-GB"/>
        </w:rPr>
      </w:pPr>
      <w:r w:rsidRPr="005F3370">
        <w:rPr>
          <w:rFonts w:asciiTheme="minorHAnsi" w:hAnsiTheme="minorHAnsi" w:cstheme="minorHAnsi"/>
          <w:color w:val="0000FF"/>
          <w:lang w:val="en-GB"/>
        </w:rPr>
        <w:t>……………. .… …….      2004…</w:t>
      </w:r>
      <w:r w:rsidRPr="005F3370">
        <w:rPr>
          <w:rFonts w:asciiTheme="minorHAnsi" w:hAnsiTheme="minorHAnsi" w:cstheme="minorHAnsi"/>
          <w:color w:val="0000FF"/>
          <w:lang w:val="en-GB"/>
        </w:rPr>
        <w:tab/>
      </w:r>
      <w:r w:rsidRPr="005F3370">
        <w:rPr>
          <w:rFonts w:asciiTheme="minorHAnsi" w:hAnsiTheme="minorHAnsi" w:cstheme="minorHAnsi"/>
          <w:color w:val="0000FF"/>
          <w:szCs w:val="24"/>
          <w:lang w:val="en-GB"/>
        </w:rPr>
        <w:tab/>
        <w:t>………………………………..</w:t>
      </w:r>
    </w:p>
    <w:p w:rsidR="00BE782A" w:rsidRPr="005F3370" w:rsidRDefault="00BE782A" w:rsidP="003E2960">
      <w:pPr>
        <w:spacing w:after="120" w:line="240" w:lineRule="auto"/>
        <w:ind w:left="4963" w:firstLine="709"/>
        <w:jc w:val="center"/>
        <w:rPr>
          <w:rFonts w:asciiTheme="minorHAnsi" w:hAnsiTheme="minorHAnsi" w:cstheme="minorHAnsi"/>
          <w:color w:val="0000FF"/>
          <w:sz w:val="18"/>
          <w:szCs w:val="18"/>
          <w:lang w:val="en-GB"/>
        </w:rPr>
      </w:pPr>
      <w:r w:rsidRPr="005F3370">
        <w:rPr>
          <w:rFonts w:asciiTheme="minorHAnsi" w:hAnsiTheme="minorHAnsi" w:cstheme="minorHAnsi"/>
          <w:i/>
          <w:color w:val="0000FF"/>
          <w:lang w:val="en-GB"/>
        </w:rPr>
        <w:t>Name</w:t>
      </w:r>
    </w:p>
    <w:p w:rsidR="00BE782A" w:rsidRPr="005F3370" w:rsidRDefault="00BE782A" w:rsidP="00F17645">
      <w:pPr>
        <w:rPr>
          <w:rFonts w:asciiTheme="minorHAnsi" w:hAnsiTheme="minorHAnsi" w:cstheme="minorHAnsi"/>
          <w:color w:val="0000FF"/>
          <w:sz w:val="16"/>
          <w:szCs w:val="16"/>
          <w:lang w:val="en-GB"/>
        </w:rPr>
      </w:pPr>
      <w:r w:rsidRPr="005F3370">
        <w:rPr>
          <w:rFonts w:asciiTheme="minorHAnsi" w:hAnsiTheme="minorHAnsi" w:cstheme="minorHAnsi"/>
          <w:color w:val="0000FF"/>
          <w:sz w:val="16"/>
          <w:szCs w:val="16"/>
          <w:lang w:val="en-GB"/>
        </w:rPr>
        <w:t xml:space="preserve">* </w:t>
      </w:r>
      <w:proofErr w:type="gramStart"/>
      <w:r w:rsidRPr="005F3370">
        <w:rPr>
          <w:rFonts w:asciiTheme="minorHAnsi" w:hAnsiTheme="minorHAnsi" w:cstheme="minorHAnsi"/>
          <w:color w:val="0000FF"/>
          <w:sz w:val="16"/>
          <w:szCs w:val="16"/>
          <w:lang w:val="en-GB"/>
        </w:rPr>
        <w:t>proprietor</w:t>
      </w:r>
      <w:proofErr w:type="gramEnd"/>
      <w:r w:rsidRPr="005F3370">
        <w:rPr>
          <w:rFonts w:asciiTheme="minorHAnsi" w:hAnsiTheme="minorHAnsi" w:cstheme="minorHAnsi"/>
          <w:color w:val="0000FF"/>
          <w:sz w:val="16"/>
          <w:szCs w:val="16"/>
          <w:lang w:val="en-GB"/>
        </w:rPr>
        <w:t xml:space="preserve"> pursuant to Article 3(r) of the Act CXXXVI of 2007 on the Prevention and Combating of Money Laundering and Terrorist Financing</w:t>
      </w:r>
    </w:p>
    <w:p w:rsidR="00BE782A" w:rsidRPr="005F3370" w:rsidRDefault="00BE782A" w:rsidP="00F17645">
      <w:pPr>
        <w:pStyle w:val="Default"/>
        <w:rPr>
          <w:rFonts w:asciiTheme="minorHAnsi" w:hAnsiTheme="minorHAnsi" w:cstheme="minorHAnsi"/>
          <w:color w:val="0000FF"/>
          <w:sz w:val="16"/>
          <w:szCs w:val="16"/>
          <w:lang w:val="en-GB"/>
        </w:rPr>
      </w:pPr>
      <w:r w:rsidRPr="005F3370">
        <w:rPr>
          <w:rFonts w:asciiTheme="minorHAnsi" w:hAnsiTheme="minorHAnsi" w:cstheme="minorHAnsi"/>
          <w:i/>
          <w:iCs/>
          <w:color w:val="0000FF"/>
          <w:sz w:val="16"/>
          <w:szCs w:val="16"/>
          <w:lang w:val="en-GB"/>
        </w:rPr>
        <w:t>r) ‘</w:t>
      </w:r>
      <w:proofErr w:type="gramStart"/>
      <w:r w:rsidRPr="005F3370">
        <w:rPr>
          <w:rFonts w:asciiTheme="minorHAnsi" w:hAnsiTheme="minorHAnsi" w:cstheme="minorHAnsi"/>
          <w:i/>
          <w:iCs/>
          <w:color w:val="0000FF"/>
          <w:sz w:val="16"/>
          <w:szCs w:val="16"/>
          <w:lang w:val="en-GB"/>
        </w:rPr>
        <w:t>beneficial</w:t>
      </w:r>
      <w:proofErr w:type="gramEnd"/>
      <w:r w:rsidRPr="005F3370">
        <w:rPr>
          <w:rFonts w:asciiTheme="minorHAnsi" w:hAnsiTheme="minorHAnsi" w:cstheme="minorHAnsi"/>
          <w:i/>
          <w:iCs/>
          <w:color w:val="0000FF"/>
          <w:sz w:val="16"/>
          <w:szCs w:val="16"/>
          <w:lang w:val="en-GB"/>
        </w:rPr>
        <w:t xml:space="preserve"> owner’ </w:t>
      </w:r>
      <w:r w:rsidRPr="005F3370">
        <w:rPr>
          <w:rFonts w:asciiTheme="minorHAnsi" w:hAnsiTheme="minorHAnsi" w:cstheme="minorHAnsi"/>
          <w:color w:val="0000FF"/>
          <w:sz w:val="16"/>
          <w:szCs w:val="16"/>
          <w:lang w:val="en-GB"/>
        </w:rPr>
        <w:t xml:space="preserve">shall mean: </w:t>
      </w:r>
    </w:p>
    <w:p w:rsidR="00BE782A" w:rsidRPr="005F3370" w:rsidRDefault="00BE782A" w:rsidP="00F17645">
      <w:pPr>
        <w:pStyle w:val="Default"/>
        <w:rPr>
          <w:rFonts w:asciiTheme="minorHAnsi" w:hAnsiTheme="minorHAnsi" w:cstheme="minorHAnsi"/>
          <w:color w:val="0000FF"/>
          <w:sz w:val="16"/>
          <w:szCs w:val="16"/>
          <w:lang w:val="en-GB"/>
        </w:rPr>
      </w:pPr>
      <w:proofErr w:type="spellStart"/>
      <w:r w:rsidRPr="005F3370">
        <w:rPr>
          <w:rFonts w:asciiTheme="minorHAnsi" w:hAnsiTheme="minorHAnsi" w:cstheme="minorHAnsi"/>
          <w:i/>
          <w:iCs/>
          <w:color w:val="0000FF"/>
          <w:sz w:val="16"/>
          <w:szCs w:val="16"/>
          <w:lang w:val="en-GB"/>
        </w:rPr>
        <w:t>ra</w:t>
      </w:r>
      <w:proofErr w:type="spellEnd"/>
      <w:r w:rsidRPr="005F3370">
        <w:rPr>
          <w:rFonts w:asciiTheme="minorHAnsi" w:hAnsiTheme="minorHAnsi" w:cstheme="minorHAnsi"/>
          <w:i/>
          <w:iCs/>
          <w:color w:val="0000FF"/>
          <w:sz w:val="16"/>
          <w:szCs w:val="16"/>
          <w:lang w:val="en-GB"/>
        </w:rPr>
        <w:t xml:space="preserve">) </w:t>
      </w:r>
      <w:r w:rsidRPr="005F3370">
        <w:rPr>
          <w:rFonts w:asciiTheme="minorHAnsi" w:hAnsiTheme="minorHAnsi" w:cstheme="minorHAnsi"/>
          <w:color w:val="0000FF"/>
          <w:sz w:val="16"/>
          <w:szCs w:val="16"/>
          <w:lang w:val="en-GB"/>
        </w:rPr>
        <w:t xml:space="preserve">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BE782A" w:rsidRPr="005F3370" w:rsidRDefault="00BE782A" w:rsidP="00F17645">
      <w:pPr>
        <w:pStyle w:val="Default"/>
        <w:rPr>
          <w:rFonts w:asciiTheme="minorHAnsi" w:hAnsiTheme="minorHAnsi" w:cstheme="minorHAnsi"/>
          <w:color w:val="0000FF"/>
          <w:sz w:val="16"/>
          <w:szCs w:val="16"/>
          <w:lang w:val="en-GB"/>
        </w:rPr>
      </w:pPr>
      <w:proofErr w:type="spellStart"/>
      <w:r w:rsidRPr="005F3370">
        <w:rPr>
          <w:rFonts w:asciiTheme="minorHAnsi" w:hAnsiTheme="minorHAnsi" w:cstheme="minorHAnsi"/>
          <w:i/>
          <w:iCs/>
          <w:color w:val="0000FF"/>
          <w:sz w:val="16"/>
          <w:szCs w:val="16"/>
          <w:lang w:val="en-GB"/>
        </w:rPr>
        <w:t>rb</w:t>
      </w:r>
      <w:proofErr w:type="spellEnd"/>
      <w:r w:rsidRPr="005F3370">
        <w:rPr>
          <w:rFonts w:asciiTheme="minorHAnsi" w:hAnsiTheme="minorHAnsi" w:cstheme="minorHAnsi"/>
          <w:i/>
          <w:iCs/>
          <w:color w:val="0000FF"/>
          <w:sz w:val="16"/>
          <w:szCs w:val="16"/>
          <w:lang w:val="en-GB"/>
        </w:rPr>
        <w:t xml:space="preserve">) </w:t>
      </w:r>
      <w:r w:rsidRPr="005F3370">
        <w:rPr>
          <w:rFonts w:asciiTheme="minorHAnsi" w:hAnsiTheme="minorHAnsi" w:cstheme="minorHAnsi"/>
          <w:color w:val="0000FF"/>
          <w:sz w:val="16"/>
          <w:szCs w:val="16"/>
          <w:lang w:val="en-GB"/>
        </w:rPr>
        <w:t xml:space="preserve">the natural person, who has a dominant influence in a legal person or an organisation not having a legal personality as determined in Subsection (2) of Section 685/B of the Civil Code; </w:t>
      </w:r>
    </w:p>
    <w:p w:rsidR="00BE782A" w:rsidRPr="005F3370" w:rsidRDefault="00BE782A" w:rsidP="00F17645">
      <w:pPr>
        <w:pStyle w:val="Default"/>
        <w:rPr>
          <w:rFonts w:asciiTheme="minorHAnsi" w:hAnsiTheme="minorHAnsi" w:cstheme="minorHAnsi"/>
          <w:color w:val="0000FF"/>
          <w:sz w:val="16"/>
          <w:szCs w:val="16"/>
          <w:lang w:val="en-GB"/>
        </w:rPr>
      </w:pPr>
      <w:proofErr w:type="spellStart"/>
      <w:proofErr w:type="gramStart"/>
      <w:r w:rsidRPr="005F3370">
        <w:rPr>
          <w:rFonts w:asciiTheme="minorHAnsi" w:hAnsiTheme="minorHAnsi" w:cstheme="minorHAnsi"/>
          <w:i/>
          <w:iCs/>
          <w:color w:val="0000FF"/>
          <w:sz w:val="16"/>
          <w:szCs w:val="16"/>
          <w:lang w:val="en-GB"/>
        </w:rPr>
        <w:t>rc</w:t>
      </w:r>
      <w:proofErr w:type="spellEnd"/>
      <w:proofErr w:type="gramEnd"/>
      <w:r w:rsidRPr="005F3370">
        <w:rPr>
          <w:rFonts w:asciiTheme="minorHAnsi" w:hAnsiTheme="minorHAnsi" w:cstheme="minorHAnsi"/>
          <w:i/>
          <w:iCs/>
          <w:color w:val="0000FF"/>
          <w:sz w:val="16"/>
          <w:szCs w:val="16"/>
          <w:lang w:val="en-GB"/>
        </w:rPr>
        <w:t xml:space="preserve">) </w:t>
      </w:r>
      <w:r w:rsidRPr="005F3370">
        <w:rPr>
          <w:rFonts w:asciiTheme="minorHAnsi" w:hAnsiTheme="minorHAnsi" w:cstheme="minorHAnsi"/>
          <w:color w:val="0000FF"/>
          <w:sz w:val="16"/>
          <w:szCs w:val="16"/>
          <w:lang w:val="en-GB"/>
        </w:rPr>
        <w:t xml:space="preserve">the natural person, on whose behalf a transaction order is executed; </w:t>
      </w:r>
    </w:p>
    <w:p w:rsidR="00BE782A" w:rsidRPr="005F3370" w:rsidRDefault="00BE782A" w:rsidP="00F17645">
      <w:pPr>
        <w:pStyle w:val="Default"/>
        <w:rPr>
          <w:rFonts w:asciiTheme="minorHAnsi" w:hAnsiTheme="minorHAnsi" w:cstheme="minorHAnsi"/>
          <w:color w:val="0000FF"/>
          <w:sz w:val="16"/>
          <w:szCs w:val="16"/>
          <w:lang w:val="en-GB"/>
        </w:rPr>
      </w:pPr>
      <w:proofErr w:type="spellStart"/>
      <w:proofErr w:type="gramStart"/>
      <w:r w:rsidRPr="005F3370">
        <w:rPr>
          <w:rFonts w:asciiTheme="minorHAnsi" w:hAnsiTheme="minorHAnsi" w:cstheme="minorHAnsi"/>
          <w:i/>
          <w:iCs/>
          <w:color w:val="0000FF"/>
          <w:sz w:val="16"/>
          <w:szCs w:val="16"/>
          <w:lang w:val="en-GB"/>
        </w:rPr>
        <w:t>rd</w:t>
      </w:r>
      <w:proofErr w:type="spellEnd"/>
      <w:proofErr w:type="gramEnd"/>
      <w:r w:rsidRPr="005F3370">
        <w:rPr>
          <w:rFonts w:asciiTheme="minorHAnsi" w:hAnsiTheme="minorHAnsi" w:cstheme="minorHAnsi"/>
          <w:i/>
          <w:iCs/>
          <w:color w:val="0000FF"/>
          <w:sz w:val="16"/>
          <w:szCs w:val="16"/>
          <w:lang w:val="en-GB"/>
        </w:rPr>
        <w:t xml:space="preserve">) </w:t>
      </w:r>
      <w:r w:rsidRPr="005F3370">
        <w:rPr>
          <w:rFonts w:asciiTheme="minorHAnsi" w:hAnsiTheme="minorHAnsi" w:cstheme="minorHAnsi"/>
          <w:color w:val="0000FF"/>
          <w:sz w:val="16"/>
          <w:szCs w:val="16"/>
          <w:lang w:val="en-GB"/>
        </w:rPr>
        <w:t xml:space="preserve">in the case of foundations, the natural person: </w:t>
      </w:r>
    </w:p>
    <w:p w:rsidR="00BE782A" w:rsidRPr="005F3370" w:rsidRDefault="00BE782A" w:rsidP="00F17645">
      <w:pPr>
        <w:pStyle w:val="Default"/>
        <w:rPr>
          <w:rFonts w:asciiTheme="minorHAnsi" w:hAnsiTheme="minorHAnsi" w:cstheme="minorHAnsi"/>
          <w:color w:val="0000FF"/>
          <w:sz w:val="16"/>
          <w:szCs w:val="16"/>
          <w:lang w:val="en-GB"/>
        </w:rPr>
      </w:pPr>
      <w:r w:rsidRPr="005F3370">
        <w:rPr>
          <w:rFonts w:asciiTheme="minorHAnsi" w:hAnsiTheme="minorHAnsi" w:cstheme="minorHAnsi"/>
          <w:color w:val="0000FF"/>
          <w:sz w:val="16"/>
          <w:szCs w:val="16"/>
          <w:lang w:val="en-GB"/>
        </w:rPr>
        <w:t xml:space="preserve">1. </w:t>
      </w:r>
      <w:proofErr w:type="gramStart"/>
      <w:r w:rsidRPr="005F3370">
        <w:rPr>
          <w:rFonts w:asciiTheme="minorHAnsi" w:hAnsiTheme="minorHAnsi" w:cstheme="minorHAnsi"/>
          <w:color w:val="0000FF"/>
          <w:sz w:val="16"/>
          <w:szCs w:val="16"/>
          <w:lang w:val="en-GB"/>
        </w:rPr>
        <w:t>who</w:t>
      </w:r>
      <w:proofErr w:type="gramEnd"/>
      <w:r w:rsidRPr="005F3370">
        <w:rPr>
          <w:rFonts w:asciiTheme="minorHAnsi" w:hAnsiTheme="minorHAnsi" w:cstheme="minorHAnsi"/>
          <w:color w:val="0000FF"/>
          <w:sz w:val="16"/>
          <w:szCs w:val="16"/>
          <w:lang w:val="en-GB"/>
        </w:rPr>
        <w:t xml:space="preserve"> is the beneficiary of at least twenty-five per cent of the property of the foundation, if the future beneficiaries have already been determined;</w:t>
      </w:r>
    </w:p>
    <w:p w:rsidR="00BE782A" w:rsidRPr="005F3370" w:rsidRDefault="00BE782A" w:rsidP="00F17645">
      <w:pPr>
        <w:pStyle w:val="Default"/>
        <w:spacing w:after="27"/>
        <w:rPr>
          <w:rFonts w:asciiTheme="minorHAnsi" w:hAnsiTheme="minorHAnsi" w:cstheme="minorHAnsi"/>
          <w:color w:val="0000FF"/>
          <w:sz w:val="16"/>
          <w:szCs w:val="16"/>
          <w:lang w:val="en-GB"/>
        </w:rPr>
      </w:pPr>
      <w:r w:rsidRPr="005F3370">
        <w:rPr>
          <w:rFonts w:asciiTheme="minorHAnsi" w:hAnsiTheme="minorHAnsi" w:cstheme="minorHAnsi"/>
          <w:color w:val="0000FF"/>
          <w:sz w:val="16"/>
          <w:szCs w:val="16"/>
          <w:lang w:val="en-GB"/>
        </w:rPr>
        <w:t xml:space="preserve">2. </w:t>
      </w:r>
      <w:proofErr w:type="gramStart"/>
      <w:r w:rsidRPr="005F3370">
        <w:rPr>
          <w:rFonts w:asciiTheme="minorHAnsi" w:hAnsiTheme="minorHAnsi" w:cstheme="minorHAnsi"/>
          <w:color w:val="0000FF"/>
          <w:sz w:val="16"/>
          <w:szCs w:val="16"/>
          <w:lang w:val="en-GB"/>
        </w:rPr>
        <w:t>in</w:t>
      </w:r>
      <w:proofErr w:type="gramEnd"/>
      <w:r w:rsidRPr="005F3370">
        <w:rPr>
          <w:rFonts w:asciiTheme="minorHAnsi" w:hAnsiTheme="minorHAnsi" w:cstheme="minorHAnsi"/>
          <w:color w:val="0000FF"/>
          <w:sz w:val="16"/>
          <w:szCs w:val="16"/>
          <w:lang w:val="en-GB"/>
        </w:rPr>
        <w:t xml:space="preserve"> whose main interest the foundation is established or operates, if the beneficiaries have yet to be determined; or </w:t>
      </w:r>
    </w:p>
    <w:p w:rsidR="00BE782A" w:rsidRPr="005F3370" w:rsidRDefault="00BE782A" w:rsidP="00F17645">
      <w:pPr>
        <w:pStyle w:val="Default"/>
        <w:rPr>
          <w:rFonts w:asciiTheme="minorHAnsi" w:hAnsiTheme="minorHAnsi" w:cstheme="minorHAnsi"/>
          <w:color w:val="0000FF"/>
          <w:sz w:val="16"/>
          <w:szCs w:val="16"/>
          <w:lang w:val="en-GB"/>
        </w:rPr>
      </w:pPr>
      <w:r w:rsidRPr="005F3370">
        <w:rPr>
          <w:rFonts w:asciiTheme="minorHAnsi" w:hAnsiTheme="minorHAnsi" w:cstheme="minorHAnsi"/>
          <w:color w:val="0000FF"/>
          <w:sz w:val="16"/>
          <w:szCs w:val="16"/>
          <w:lang w:val="en-GB"/>
        </w:rPr>
        <w:t xml:space="preserve">3. who is a member of the managing organisation of the foundation, or who has a dominant influence over at least twenty-five per cent of the property of the foundation, or who acts on behalf of the foundation; and </w:t>
      </w:r>
    </w:p>
    <w:p w:rsidR="00BE782A" w:rsidRPr="005F3370" w:rsidRDefault="00BE782A" w:rsidP="00F17645">
      <w:pPr>
        <w:rPr>
          <w:rFonts w:asciiTheme="minorHAnsi" w:hAnsiTheme="minorHAnsi" w:cstheme="minorHAnsi"/>
          <w:color w:val="0000FF"/>
          <w:sz w:val="16"/>
          <w:szCs w:val="16"/>
          <w:lang w:val="en-GB"/>
        </w:rPr>
      </w:pPr>
      <w:r w:rsidRPr="005F3370">
        <w:rPr>
          <w:rFonts w:asciiTheme="minorHAnsi" w:hAnsiTheme="minorHAnsi" w:cstheme="minorHAnsi"/>
          <w:i/>
          <w:iCs/>
          <w:color w:val="0000FF"/>
          <w:sz w:val="16"/>
          <w:szCs w:val="16"/>
          <w:lang w:val="en-GB"/>
        </w:rPr>
        <w:t xml:space="preserve">re) </w:t>
      </w:r>
      <w:r w:rsidRPr="005F3370">
        <w:rPr>
          <w:rFonts w:asciiTheme="minorHAnsi" w:hAnsiTheme="minorHAnsi" w:cstheme="minorHAnsi"/>
          <w:color w:val="0000FF"/>
          <w:sz w:val="16"/>
          <w:szCs w:val="16"/>
          <w:lang w:val="en-GB"/>
        </w:rPr>
        <w:t xml:space="preserve">in the absence of a natural person specified in Subparagraphs </w:t>
      </w:r>
      <w:proofErr w:type="spellStart"/>
      <w:r w:rsidRPr="005F3370">
        <w:rPr>
          <w:rFonts w:asciiTheme="minorHAnsi" w:hAnsiTheme="minorHAnsi" w:cstheme="minorHAnsi"/>
          <w:color w:val="0000FF"/>
          <w:sz w:val="16"/>
          <w:szCs w:val="16"/>
          <w:lang w:val="en-GB"/>
        </w:rPr>
        <w:t>ra</w:t>
      </w:r>
      <w:proofErr w:type="spellEnd"/>
      <w:r w:rsidRPr="005F3370">
        <w:rPr>
          <w:rFonts w:asciiTheme="minorHAnsi" w:hAnsiTheme="minorHAnsi" w:cstheme="minorHAnsi"/>
          <w:color w:val="0000FF"/>
          <w:sz w:val="16"/>
          <w:szCs w:val="16"/>
          <w:lang w:val="en-GB"/>
        </w:rPr>
        <w:t>)–</w:t>
      </w:r>
      <w:proofErr w:type="spellStart"/>
      <w:proofErr w:type="gramStart"/>
      <w:r w:rsidRPr="005F3370">
        <w:rPr>
          <w:rFonts w:asciiTheme="minorHAnsi" w:hAnsiTheme="minorHAnsi" w:cstheme="minorHAnsi"/>
          <w:color w:val="0000FF"/>
          <w:sz w:val="16"/>
          <w:szCs w:val="16"/>
          <w:lang w:val="en-GB"/>
        </w:rPr>
        <w:t>rb</w:t>
      </w:r>
      <w:proofErr w:type="spellEnd"/>
      <w:proofErr w:type="gramEnd"/>
      <w:r w:rsidRPr="005F3370">
        <w:rPr>
          <w:rFonts w:asciiTheme="minorHAnsi" w:hAnsiTheme="minorHAnsi" w:cstheme="minorHAnsi"/>
          <w:color w:val="0000FF"/>
          <w:sz w:val="16"/>
          <w:szCs w:val="16"/>
          <w:lang w:val="en-GB"/>
        </w:rPr>
        <w:t>), the executive officer of the legal entity or the organisation not having a legal personality;</w:t>
      </w:r>
    </w:p>
    <w:p w:rsidR="00BE782A" w:rsidRPr="005F3370" w:rsidRDefault="00D42139" w:rsidP="00F17645">
      <w:pPr>
        <w:tabs>
          <w:tab w:val="right" w:leader="underscore" w:pos="4536"/>
        </w:tabs>
        <w:jc w:val="right"/>
        <w:rPr>
          <w:rFonts w:asciiTheme="minorHAnsi" w:hAnsiTheme="minorHAnsi" w:cstheme="minorHAnsi"/>
          <w:b/>
        </w:rPr>
      </w:pPr>
      <w:r w:rsidRPr="005F3370">
        <w:rPr>
          <w:rFonts w:asciiTheme="minorHAnsi" w:hAnsiTheme="minorHAnsi" w:cstheme="minorHAnsi"/>
          <w:b/>
        </w:rPr>
        <w:lastRenderedPageBreak/>
        <w:t>6</w:t>
      </w:r>
      <w:r w:rsidR="00BE782A" w:rsidRPr="005F3370">
        <w:rPr>
          <w:rFonts w:asciiTheme="minorHAnsi" w:hAnsiTheme="minorHAnsi" w:cstheme="minorHAnsi"/>
          <w:b/>
        </w:rPr>
        <w:t>. sz. melléklet</w:t>
      </w:r>
    </w:p>
    <w:p w:rsidR="00BE782A" w:rsidRPr="005F3370" w:rsidRDefault="00BE782A" w:rsidP="00F17645">
      <w:pPr>
        <w:spacing w:line="360" w:lineRule="atLeast"/>
        <w:jc w:val="center"/>
        <w:rPr>
          <w:rFonts w:asciiTheme="minorHAnsi" w:hAnsiTheme="minorHAnsi" w:cstheme="minorHAnsi"/>
          <w:b/>
          <w:caps/>
          <w:szCs w:val="24"/>
        </w:rPr>
      </w:pPr>
    </w:p>
    <w:p w:rsidR="00BE782A" w:rsidRPr="005F3370" w:rsidRDefault="00BE782A" w:rsidP="00F17645">
      <w:pPr>
        <w:jc w:val="center"/>
        <w:rPr>
          <w:rFonts w:asciiTheme="minorHAnsi" w:hAnsiTheme="minorHAnsi" w:cstheme="minorHAnsi"/>
          <w:b/>
          <w:caps/>
        </w:rPr>
      </w:pPr>
      <w:r w:rsidRPr="005F3370">
        <w:rPr>
          <w:rFonts w:asciiTheme="minorHAnsi" w:hAnsiTheme="minorHAnsi" w:cstheme="minorHAnsi"/>
          <w:b/>
          <w:caps/>
        </w:rPr>
        <w:t xml:space="preserve">Nyilatkozat </w:t>
      </w:r>
      <w:proofErr w:type="gramStart"/>
      <w:r w:rsidRPr="005F3370">
        <w:rPr>
          <w:rFonts w:asciiTheme="minorHAnsi" w:hAnsiTheme="minorHAnsi" w:cstheme="minorHAnsi"/>
          <w:b/>
          <w:caps/>
        </w:rPr>
        <w:t>a</w:t>
      </w:r>
      <w:proofErr w:type="gramEnd"/>
      <w:r w:rsidRPr="005F3370">
        <w:rPr>
          <w:rFonts w:asciiTheme="minorHAnsi" w:hAnsiTheme="minorHAnsi" w:cstheme="minorHAnsi"/>
          <w:b/>
          <w:caps/>
        </w:rPr>
        <w:t xml:space="preserve"> kizáró okok fenn nem állásáról Az alvállalkozók, ALKALMASSÁG IGAZOLÁSÁRA IGÉNYBE VETT MÁS SZERVEZET vonatkozásában</w:t>
      </w:r>
    </w:p>
    <w:p w:rsidR="00BE782A" w:rsidRPr="005F3370" w:rsidRDefault="00BE782A" w:rsidP="00F17645">
      <w:pPr>
        <w:jc w:val="center"/>
        <w:rPr>
          <w:rFonts w:asciiTheme="minorHAnsi" w:hAnsiTheme="minorHAnsi" w:cstheme="minorHAnsi"/>
          <w:b/>
          <w:caps/>
        </w:rPr>
      </w:pPr>
    </w:p>
    <w:p w:rsidR="00BE782A" w:rsidRPr="005F3370" w:rsidRDefault="00BE782A" w:rsidP="00F17645">
      <w:pPr>
        <w:rPr>
          <w:rFonts w:asciiTheme="minorHAnsi" w:hAnsiTheme="minorHAnsi" w:cstheme="minorHAnsi"/>
          <w:b/>
          <w:szCs w:val="24"/>
        </w:rPr>
      </w:pPr>
    </w:p>
    <w:p w:rsidR="00BE782A" w:rsidRPr="005F3370" w:rsidRDefault="00BE782A" w:rsidP="00F17645">
      <w:pPr>
        <w:spacing w:line="480" w:lineRule="auto"/>
        <w:rPr>
          <w:rFonts w:asciiTheme="minorHAnsi" w:hAnsiTheme="minorHAnsi" w:cstheme="minorHAnsi"/>
          <w:szCs w:val="24"/>
        </w:rPr>
      </w:pPr>
      <w:proofErr w:type="gramStart"/>
      <w:r w:rsidRPr="005F3370">
        <w:rPr>
          <w:rFonts w:asciiTheme="minorHAnsi" w:hAnsiTheme="minorHAnsi" w:cstheme="minorHAnsi"/>
          <w:szCs w:val="24"/>
        </w:rPr>
        <w:t>Alulírott ..</w:t>
      </w:r>
      <w:proofErr w:type="gramEnd"/>
      <w:r w:rsidRPr="005F3370">
        <w:rPr>
          <w:rFonts w:asciiTheme="minorHAnsi" w:hAnsiTheme="minorHAnsi" w:cstheme="minorHAnsi"/>
          <w:szCs w:val="24"/>
        </w:rPr>
        <w:t xml:space="preserve">..............................., mint a(z) ...................................................... </w:t>
      </w:r>
      <w:proofErr w:type="gramStart"/>
      <w:r w:rsidRPr="005F3370">
        <w:rPr>
          <w:rFonts w:asciiTheme="minorHAnsi" w:hAnsiTheme="minorHAnsi" w:cstheme="minorHAnsi"/>
          <w:szCs w:val="24"/>
        </w:rPr>
        <w:t>képviseletére</w:t>
      </w:r>
      <w:proofErr w:type="gramEnd"/>
      <w:r w:rsidRPr="005F3370">
        <w:rPr>
          <w:rFonts w:asciiTheme="minorHAnsi" w:hAnsiTheme="minorHAnsi" w:cstheme="minorHAnsi"/>
          <w:szCs w:val="24"/>
        </w:rPr>
        <w:t xml:space="preserve"> jogosult személy nyilatkozom, hogy a szerződés teljesítéséhez nem veszünk igénybe a Kbt. 56. § (1) bekezdés a)</w:t>
      </w:r>
      <w:proofErr w:type="spellStart"/>
      <w:r w:rsidRPr="005F3370">
        <w:rPr>
          <w:rFonts w:asciiTheme="minorHAnsi" w:hAnsiTheme="minorHAnsi" w:cstheme="minorHAnsi"/>
          <w:szCs w:val="24"/>
        </w:rPr>
        <w:t>-k</w:t>
      </w:r>
      <w:proofErr w:type="spellEnd"/>
      <w:r w:rsidRPr="005F3370">
        <w:rPr>
          <w:rFonts w:asciiTheme="minorHAnsi" w:hAnsiTheme="minorHAnsi" w:cstheme="minorHAnsi"/>
          <w:szCs w:val="24"/>
        </w:rPr>
        <w:t>) pontjaiban meghatározott kizáró okok hatálya alá eső alvállalkozót, valamint az általunk az alkalmasság igazolására igénybe vett más szervezet nem tartozik a Kbt. 56. § (1) bekezdés a)</w:t>
      </w:r>
      <w:proofErr w:type="spellStart"/>
      <w:r w:rsidRPr="005F3370">
        <w:rPr>
          <w:rFonts w:asciiTheme="minorHAnsi" w:hAnsiTheme="minorHAnsi" w:cstheme="minorHAnsi"/>
          <w:szCs w:val="24"/>
        </w:rPr>
        <w:t>-k</w:t>
      </w:r>
      <w:proofErr w:type="spellEnd"/>
      <w:r w:rsidRPr="005F3370">
        <w:rPr>
          <w:rFonts w:asciiTheme="minorHAnsi" w:hAnsiTheme="minorHAnsi" w:cstheme="minorHAnsi"/>
          <w:szCs w:val="24"/>
        </w:rPr>
        <w:t>) pontjaiban meghatározott kizáró okok hatálya alá.</w:t>
      </w:r>
    </w:p>
    <w:p w:rsidR="00BE782A" w:rsidRPr="005F3370" w:rsidRDefault="00BE782A" w:rsidP="00F17645">
      <w:pPr>
        <w:spacing w:line="480" w:lineRule="auto"/>
        <w:rPr>
          <w:rFonts w:asciiTheme="minorHAnsi" w:hAnsiTheme="minorHAnsi" w:cstheme="minorHAnsi"/>
          <w:szCs w:val="24"/>
        </w:rPr>
      </w:pPr>
    </w:p>
    <w:p w:rsidR="00BE782A" w:rsidRPr="005F3370" w:rsidRDefault="00BE782A" w:rsidP="00F17645">
      <w:pPr>
        <w:tabs>
          <w:tab w:val="center" w:pos="7380"/>
        </w:tabs>
        <w:spacing w:line="320" w:lineRule="exact"/>
        <w:rPr>
          <w:rFonts w:asciiTheme="minorHAnsi" w:hAnsiTheme="minorHAnsi" w:cstheme="minorHAnsi"/>
          <w:szCs w:val="24"/>
        </w:rPr>
      </w:pPr>
      <w:r w:rsidRPr="005F3370">
        <w:rPr>
          <w:rFonts w:asciiTheme="minorHAnsi" w:hAnsiTheme="minorHAnsi" w:cstheme="minorHAnsi"/>
        </w:rPr>
        <w:t>…</w:t>
      </w:r>
      <w:proofErr w:type="gramStart"/>
      <w:r w:rsidRPr="005F3370">
        <w:rPr>
          <w:rFonts w:asciiTheme="minorHAnsi" w:hAnsiTheme="minorHAnsi" w:cstheme="minorHAnsi"/>
        </w:rPr>
        <w:t>………,</w:t>
      </w:r>
      <w:proofErr w:type="gramEnd"/>
      <w:r w:rsidRPr="005F3370">
        <w:rPr>
          <w:rFonts w:asciiTheme="minorHAnsi" w:hAnsiTheme="minorHAnsi" w:cstheme="minorHAnsi"/>
        </w:rPr>
        <w:t xml:space="preserve"> 2014. év …hó….nap</w:t>
      </w:r>
      <w:r w:rsidRPr="005F3370">
        <w:rPr>
          <w:rFonts w:asciiTheme="minorHAnsi" w:hAnsiTheme="minorHAnsi" w:cstheme="minorHAnsi"/>
        </w:rPr>
        <w:tab/>
      </w:r>
      <w:r w:rsidRPr="005F3370">
        <w:rPr>
          <w:rFonts w:asciiTheme="minorHAnsi" w:hAnsiTheme="minorHAnsi" w:cstheme="minorHAnsi"/>
          <w:szCs w:val="24"/>
        </w:rPr>
        <w:tab/>
        <w:t>………………………………..</w:t>
      </w:r>
    </w:p>
    <w:p w:rsidR="00BE782A" w:rsidRPr="005F3370" w:rsidRDefault="00BE782A" w:rsidP="00F17645">
      <w:pPr>
        <w:tabs>
          <w:tab w:val="center" w:pos="7380"/>
        </w:tabs>
        <w:spacing w:line="320" w:lineRule="exact"/>
        <w:rPr>
          <w:rFonts w:asciiTheme="minorHAnsi" w:hAnsiTheme="minorHAnsi" w:cstheme="minorHAnsi"/>
          <w:i/>
        </w:rPr>
      </w:pPr>
      <w:r w:rsidRPr="005F3370">
        <w:rPr>
          <w:rFonts w:asciiTheme="minorHAnsi" w:hAnsiTheme="minorHAnsi" w:cstheme="minorHAnsi"/>
          <w:szCs w:val="24"/>
        </w:rPr>
        <w:tab/>
      </w:r>
      <w:r w:rsidRPr="005F3370">
        <w:rPr>
          <w:rFonts w:asciiTheme="minorHAnsi" w:hAnsiTheme="minorHAnsi" w:cstheme="minorHAnsi"/>
          <w:i/>
        </w:rPr>
        <w:t>Név</w:t>
      </w:r>
    </w:p>
    <w:p w:rsidR="00BE782A" w:rsidRPr="005F3370" w:rsidRDefault="00BE782A" w:rsidP="00F17645">
      <w:pPr>
        <w:tabs>
          <w:tab w:val="center" w:pos="7380"/>
        </w:tabs>
        <w:spacing w:line="320" w:lineRule="exact"/>
        <w:rPr>
          <w:rFonts w:asciiTheme="minorHAnsi" w:hAnsiTheme="minorHAnsi" w:cstheme="minorHAnsi"/>
          <w:i/>
        </w:rPr>
      </w:pPr>
    </w:p>
    <w:p w:rsidR="00BE782A" w:rsidRPr="005F3370" w:rsidRDefault="00BE782A" w:rsidP="00F17645">
      <w:pPr>
        <w:tabs>
          <w:tab w:val="center" w:pos="7380"/>
        </w:tabs>
        <w:spacing w:line="320" w:lineRule="exact"/>
        <w:rPr>
          <w:rFonts w:asciiTheme="minorHAnsi" w:hAnsiTheme="minorHAnsi" w:cstheme="minorHAnsi"/>
          <w:i/>
        </w:rPr>
      </w:pPr>
    </w:p>
    <w:p w:rsidR="00BE782A" w:rsidRPr="005F3370" w:rsidRDefault="00BE782A" w:rsidP="00F17645">
      <w:pPr>
        <w:tabs>
          <w:tab w:val="center" w:pos="7088"/>
        </w:tabs>
        <w:jc w:val="center"/>
        <w:rPr>
          <w:rFonts w:asciiTheme="minorHAnsi" w:hAnsiTheme="minorHAnsi" w:cstheme="minorHAnsi"/>
          <w:b/>
          <w:color w:val="0000FF"/>
        </w:rPr>
      </w:pPr>
      <w:r w:rsidRPr="005F3370">
        <w:rPr>
          <w:rFonts w:asciiTheme="minorHAnsi" w:hAnsiTheme="minorHAnsi" w:cstheme="minorHAnsi"/>
          <w:b/>
          <w:color w:val="0000FF"/>
        </w:rPr>
        <w:br w:type="page"/>
      </w:r>
    </w:p>
    <w:p w:rsidR="00BE782A" w:rsidRPr="005F3370" w:rsidRDefault="00BE782A" w:rsidP="00F17645">
      <w:pPr>
        <w:tabs>
          <w:tab w:val="center" w:pos="7380"/>
        </w:tabs>
        <w:spacing w:line="480" w:lineRule="auto"/>
        <w:jc w:val="right"/>
        <w:rPr>
          <w:rFonts w:asciiTheme="minorHAnsi" w:hAnsiTheme="minorHAnsi" w:cstheme="minorHAnsi"/>
          <w:color w:val="0000FF"/>
          <w:szCs w:val="24"/>
        </w:rPr>
      </w:pPr>
      <w:proofErr w:type="spellStart"/>
      <w:r w:rsidRPr="005F3370">
        <w:rPr>
          <w:rFonts w:asciiTheme="minorHAnsi" w:hAnsiTheme="minorHAnsi" w:cstheme="minorHAnsi"/>
          <w:color w:val="0000FF"/>
        </w:rPr>
        <w:lastRenderedPageBreak/>
        <w:t>Annex</w:t>
      </w:r>
      <w:proofErr w:type="spellEnd"/>
      <w:r w:rsidRPr="005F3370">
        <w:rPr>
          <w:rFonts w:asciiTheme="minorHAnsi" w:hAnsiTheme="minorHAnsi" w:cstheme="minorHAnsi"/>
          <w:color w:val="0000FF"/>
        </w:rPr>
        <w:t xml:space="preserve"> </w:t>
      </w:r>
      <w:r w:rsidR="00D42139" w:rsidRPr="005F3370">
        <w:rPr>
          <w:rFonts w:asciiTheme="minorHAnsi" w:hAnsiTheme="minorHAnsi" w:cstheme="minorHAnsi"/>
          <w:color w:val="0000FF"/>
        </w:rPr>
        <w:t>6</w:t>
      </w:r>
    </w:p>
    <w:p w:rsidR="00BE782A" w:rsidRPr="005F3370" w:rsidRDefault="00BE782A" w:rsidP="00F17645">
      <w:pPr>
        <w:tabs>
          <w:tab w:val="center" w:pos="7088"/>
        </w:tabs>
        <w:jc w:val="center"/>
        <w:rPr>
          <w:rFonts w:asciiTheme="minorHAnsi" w:hAnsiTheme="minorHAnsi" w:cstheme="minorHAnsi"/>
          <w:b/>
          <w:color w:val="0000FF"/>
          <w:lang w:val="en-GB"/>
        </w:rPr>
      </w:pPr>
    </w:p>
    <w:p w:rsidR="00BE782A" w:rsidRPr="005F3370" w:rsidRDefault="00BE782A" w:rsidP="00F17645">
      <w:pPr>
        <w:tabs>
          <w:tab w:val="center" w:pos="7088"/>
        </w:tabs>
        <w:jc w:val="center"/>
        <w:rPr>
          <w:rFonts w:asciiTheme="minorHAnsi" w:hAnsiTheme="minorHAnsi" w:cstheme="minorHAnsi"/>
          <w:sz w:val="20"/>
        </w:rPr>
      </w:pPr>
      <w:r w:rsidRPr="005F3370">
        <w:rPr>
          <w:rFonts w:asciiTheme="minorHAnsi" w:hAnsiTheme="minorHAnsi" w:cstheme="minorHAnsi"/>
          <w:b/>
          <w:color w:val="0000FF"/>
          <w:lang w:val="en-GB"/>
        </w:rPr>
        <w:t>STATEMENT ON THE NON EXISTENCE OF GROUNDS FOR EXCLUSION IN REFERENCE TO THE SUBCONTRACTORS AND OTHER ENTITIES CONTRIBUTING TO THE CERTIFICATION OF SUITABILITY</w:t>
      </w:r>
    </w:p>
    <w:p w:rsidR="00BE782A" w:rsidRPr="005F3370" w:rsidRDefault="00BE782A" w:rsidP="00F17645">
      <w:pPr>
        <w:tabs>
          <w:tab w:val="center" w:pos="7088"/>
        </w:tabs>
        <w:rPr>
          <w:rFonts w:asciiTheme="minorHAnsi" w:hAnsiTheme="minorHAnsi" w:cstheme="minorHAnsi"/>
          <w:sz w:val="20"/>
        </w:rPr>
      </w:pPr>
    </w:p>
    <w:p w:rsidR="00BE782A" w:rsidRPr="005F3370" w:rsidRDefault="00BE782A" w:rsidP="00F17645">
      <w:pPr>
        <w:tabs>
          <w:tab w:val="center" w:pos="7088"/>
        </w:tabs>
        <w:spacing w:line="480" w:lineRule="auto"/>
        <w:rPr>
          <w:rFonts w:asciiTheme="minorHAnsi" w:hAnsiTheme="minorHAnsi" w:cstheme="minorHAnsi"/>
          <w:sz w:val="20"/>
        </w:rPr>
      </w:pPr>
    </w:p>
    <w:p w:rsidR="00BE782A" w:rsidRPr="005F3370" w:rsidRDefault="00BE782A" w:rsidP="00F17645">
      <w:pPr>
        <w:pStyle w:val="Default"/>
        <w:spacing w:line="480" w:lineRule="auto"/>
        <w:jc w:val="both"/>
        <w:rPr>
          <w:rFonts w:asciiTheme="minorHAnsi" w:hAnsiTheme="minorHAnsi" w:cstheme="minorHAnsi"/>
          <w:color w:val="0000FF"/>
          <w:lang w:val="en-GB"/>
        </w:rPr>
      </w:pPr>
      <w:r w:rsidRPr="005F3370">
        <w:rPr>
          <w:rFonts w:asciiTheme="minorHAnsi" w:hAnsiTheme="minorHAnsi" w:cstheme="minorHAnsi"/>
          <w:color w:val="0000FF"/>
          <w:lang w:val="en-GB"/>
        </w:rPr>
        <w:t xml:space="preserve">I the undersigned…………………………………., the representative acting on behalf of </w:t>
      </w:r>
      <w:r w:rsidRPr="005F3370">
        <w:rPr>
          <w:rFonts w:asciiTheme="minorHAnsi" w:hAnsiTheme="minorHAnsi" w:cstheme="minorHAnsi"/>
          <w:color w:val="0000FF"/>
        </w:rPr>
        <w:t>……………………………..</w:t>
      </w:r>
      <w:r w:rsidRPr="005F3370">
        <w:rPr>
          <w:rFonts w:asciiTheme="minorHAnsi" w:hAnsiTheme="minorHAnsi" w:cstheme="minorHAnsi"/>
          <w:b/>
          <w:color w:val="0000FF"/>
        </w:rPr>
        <w:t xml:space="preserve"> </w:t>
      </w:r>
      <w:proofErr w:type="gramStart"/>
      <w:r w:rsidRPr="005F3370">
        <w:rPr>
          <w:rFonts w:asciiTheme="minorHAnsi" w:hAnsiTheme="minorHAnsi" w:cstheme="minorHAnsi"/>
          <w:color w:val="0000FF"/>
          <w:lang w:val="en-GB"/>
        </w:rPr>
        <w:t>hereby</w:t>
      </w:r>
      <w:proofErr w:type="gramEnd"/>
      <w:r w:rsidRPr="005F3370">
        <w:rPr>
          <w:rFonts w:asciiTheme="minorHAnsi" w:hAnsiTheme="minorHAnsi" w:cstheme="minorHAnsi"/>
          <w:color w:val="0000FF"/>
          <w:lang w:val="en-GB"/>
        </w:rPr>
        <w:t xml:space="preserve"> declare, that we do not employ any subcontractor who is  subject to the grounds for exclusion set forth in PPA Article 56, Section (1), Points a)-k) and that any other entity we use for contribution to the certification of suitability is not subject to PPA Article 56, Section (1), Points a)-k) either.</w:t>
      </w:r>
    </w:p>
    <w:p w:rsidR="00BE782A" w:rsidRPr="005F3370" w:rsidRDefault="00BE782A" w:rsidP="00F17645">
      <w:pPr>
        <w:spacing w:before="240" w:after="120"/>
        <w:ind w:left="1080" w:hanging="1080"/>
        <w:rPr>
          <w:rFonts w:asciiTheme="minorHAnsi" w:hAnsiTheme="minorHAnsi" w:cstheme="minorHAnsi"/>
          <w:color w:val="0000FF"/>
          <w:lang w:val="en-GB"/>
        </w:rPr>
      </w:pPr>
      <w:r w:rsidRPr="005F3370">
        <w:rPr>
          <w:rFonts w:asciiTheme="minorHAnsi" w:hAnsiTheme="minorHAnsi" w:cstheme="minorHAnsi"/>
          <w:color w:val="0000FF"/>
          <w:lang w:val="en-GB"/>
        </w:rPr>
        <w:t>………………….2014</w:t>
      </w:r>
    </w:p>
    <w:p w:rsidR="00BE782A" w:rsidRPr="005F3370" w:rsidRDefault="00BE782A" w:rsidP="00F17645">
      <w:pPr>
        <w:tabs>
          <w:tab w:val="right" w:pos="5670"/>
          <w:tab w:val="right" w:leader="dot" w:pos="8505"/>
        </w:tabs>
        <w:spacing w:before="240"/>
        <w:rPr>
          <w:rFonts w:asciiTheme="minorHAnsi" w:hAnsiTheme="minorHAnsi" w:cstheme="minorHAnsi"/>
          <w:color w:val="0000FF"/>
          <w:lang w:val="en-GB"/>
        </w:rPr>
      </w:pPr>
      <w:r w:rsidRPr="005F3370">
        <w:rPr>
          <w:rFonts w:asciiTheme="minorHAnsi" w:hAnsiTheme="minorHAnsi" w:cstheme="minorHAnsi"/>
          <w:color w:val="0000FF"/>
          <w:lang w:val="en-GB"/>
        </w:rPr>
        <w:tab/>
      </w:r>
      <w:r w:rsidRPr="005F3370">
        <w:rPr>
          <w:rFonts w:asciiTheme="minorHAnsi" w:hAnsiTheme="minorHAnsi" w:cstheme="minorHAnsi"/>
          <w:color w:val="0000FF"/>
          <w:lang w:val="en-GB"/>
        </w:rPr>
        <w:tab/>
      </w:r>
    </w:p>
    <w:p w:rsidR="00BE782A" w:rsidRPr="005F3370" w:rsidRDefault="00BE782A" w:rsidP="00F17645">
      <w:pPr>
        <w:tabs>
          <w:tab w:val="center" w:pos="7088"/>
        </w:tabs>
        <w:rPr>
          <w:rFonts w:asciiTheme="minorHAnsi" w:hAnsiTheme="minorHAnsi" w:cstheme="minorHAnsi"/>
          <w:b/>
          <w:color w:val="0000FF"/>
          <w:lang w:val="en-GB"/>
        </w:rPr>
      </w:pPr>
      <w:r w:rsidRPr="005F3370">
        <w:rPr>
          <w:rFonts w:asciiTheme="minorHAnsi" w:hAnsiTheme="minorHAnsi" w:cstheme="minorHAnsi"/>
          <w:color w:val="0000FF"/>
          <w:lang w:val="en-GB"/>
        </w:rPr>
        <w:tab/>
      </w:r>
      <w:r w:rsidRPr="005F3370">
        <w:rPr>
          <w:rFonts w:asciiTheme="minorHAnsi" w:hAnsiTheme="minorHAnsi" w:cstheme="minorHAnsi"/>
          <w:i/>
          <w:color w:val="0000FF"/>
          <w:lang w:val="en-GB"/>
        </w:rPr>
        <w:t>Name</w:t>
      </w:r>
    </w:p>
    <w:p w:rsidR="00BE782A" w:rsidRPr="005F3370" w:rsidRDefault="00BE782A" w:rsidP="00F17645">
      <w:pPr>
        <w:tabs>
          <w:tab w:val="center" w:pos="7380"/>
        </w:tabs>
        <w:spacing w:line="480" w:lineRule="auto"/>
        <w:rPr>
          <w:rFonts w:asciiTheme="minorHAnsi" w:hAnsiTheme="minorHAnsi" w:cstheme="minorHAnsi"/>
          <w:i/>
          <w:lang w:val="en-GB"/>
        </w:rPr>
      </w:pPr>
    </w:p>
    <w:p w:rsidR="00BE782A" w:rsidRPr="005F3370" w:rsidRDefault="00BE782A" w:rsidP="00F17645">
      <w:pPr>
        <w:tabs>
          <w:tab w:val="center" w:pos="7380"/>
        </w:tabs>
        <w:spacing w:line="480" w:lineRule="auto"/>
        <w:jc w:val="right"/>
        <w:rPr>
          <w:rFonts w:asciiTheme="minorHAnsi" w:hAnsiTheme="minorHAnsi" w:cstheme="minorHAnsi"/>
          <w:b/>
        </w:rPr>
      </w:pPr>
      <w:r w:rsidRPr="005F3370">
        <w:rPr>
          <w:rFonts w:asciiTheme="minorHAnsi" w:hAnsiTheme="minorHAnsi" w:cstheme="minorHAnsi"/>
          <w:i/>
        </w:rPr>
        <w:br w:type="page"/>
      </w:r>
      <w:r w:rsidR="00D42139" w:rsidRPr="005F3370">
        <w:rPr>
          <w:rFonts w:asciiTheme="minorHAnsi" w:hAnsiTheme="minorHAnsi" w:cstheme="minorHAnsi"/>
          <w:b/>
        </w:rPr>
        <w:lastRenderedPageBreak/>
        <w:t>7</w:t>
      </w:r>
      <w:r w:rsidRPr="005F3370">
        <w:rPr>
          <w:rFonts w:asciiTheme="minorHAnsi" w:hAnsiTheme="minorHAnsi" w:cstheme="minorHAnsi"/>
          <w:b/>
        </w:rPr>
        <w:t>. sz. melléklet</w:t>
      </w:r>
    </w:p>
    <w:p w:rsidR="00BE782A" w:rsidRPr="005F3370" w:rsidRDefault="00BE782A" w:rsidP="00F17645">
      <w:pPr>
        <w:rPr>
          <w:rFonts w:asciiTheme="minorHAnsi" w:hAnsiTheme="minorHAnsi" w:cstheme="minorHAnsi"/>
        </w:rPr>
      </w:pPr>
    </w:p>
    <w:p w:rsidR="00BE782A" w:rsidRPr="005F3370" w:rsidRDefault="00BE782A" w:rsidP="00F17645">
      <w:pPr>
        <w:jc w:val="center"/>
        <w:rPr>
          <w:rFonts w:asciiTheme="minorHAnsi" w:hAnsiTheme="minorHAnsi" w:cstheme="minorHAnsi"/>
          <w:b/>
          <w:caps/>
        </w:rPr>
      </w:pPr>
    </w:p>
    <w:p w:rsidR="00BE782A" w:rsidRPr="005F3370" w:rsidRDefault="00BE782A" w:rsidP="00F17645">
      <w:pPr>
        <w:jc w:val="center"/>
        <w:rPr>
          <w:rFonts w:asciiTheme="minorHAnsi" w:hAnsiTheme="minorHAnsi" w:cstheme="minorHAnsi"/>
          <w:b/>
          <w:caps/>
        </w:rPr>
      </w:pPr>
      <w:r w:rsidRPr="005F3370">
        <w:rPr>
          <w:rFonts w:asciiTheme="minorHAnsi" w:hAnsiTheme="minorHAnsi" w:cstheme="minorHAnsi"/>
          <w:b/>
          <w:caps/>
        </w:rPr>
        <w:t xml:space="preserve">nYILATKOZAT </w:t>
      </w:r>
      <w:bookmarkStart w:id="13" w:name="_Toc112048287"/>
      <w:bookmarkStart w:id="14" w:name="_Toc113076879"/>
      <w:r w:rsidRPr="005F3370">
        <w:rPr>
          <w:rFonts w:asciiTheme="minorHAnsi" w:hAnsiTheme="minorHAnsi" w:cstheme="minorHAnsi"/>
          <w:b/>
          <w:caps/>
        </w:rPr>
        <w:t xml:space="preserve">az árbevételről </w:t>
      </w:r>
      <w:bookmarkEnd w:id="13"/>
      <w:bookmarkEnd w:id="14"/>
    </w:p>
    <w:p w:rsidR="00BE782A" w:rsidRPr="005F3370" w:rsidRDefault="00BE782A" w:rsidP="00F17645">
      <w:pPr>
        <w:ind w:left="420"/>
        <w:rPr>
          <w:rFonts w:asciiTheme="minorHAnsi" w:hAnsiTheme="minorHAnsi" w:cstheme="minorHAnsi"/>
          <w:b/>
          <w:szCs w:val="24"/>
        </w:rPr>
      </w:pPr>
    </w:p>
    <w:p w:rsidR="00BE782A" w:rsidRPr="005F3370" w:rsidRDefault="00BE782A" w:rsidP="00F17645">
      <w:pPr>
        <w:ind w:left="420"/>
        <w:rPr>
          <w:rFonts w:asciiTheme="minorHAnsi" w:hAnsiTheme="minorHAnsi" w:cstheme="minorHAnsi"/>
          <w:b/>
          <w:szCs w:val="24"/>
        </w:rPr>
      </w:pPr>
    </w:p>
    <w:p w:rsidR="00BE782A" w:rsidRPr="005F3370" w:rsidRDefault="00BE782A" w:rsidP="00F17645">
      <w:pPr>
        <w:rPr>
          <w:rFonts w:asciiTheme="minorHAnsi" w:hAnsiTheme="minorHAnsi" w:cstheme="minorHAnsi"/>
          <w:szCs w:val="24"/>
        </w:rPr>
      </w:pPr>
      <w:proofErr w:type="gramStart"/>
      <w:r w:rsidRPr="005F3370">
        <w:rPr>
          <w:rFonts w:asciiTheme="minorHAnsi" w:hAnsiTheme="minorHAnsi" w:cstheme="minorHAnsi"/>
          <w:szCs w:val="24"/>
        </w:rPr>
        <w:t>Alulírott .</w:t>
      </w:r>
      <w:proofErr w:type="gramEnd"/>
      <w:r w:rsidRPr="005F3370">
        <w:rPr>
          <w:rFonts w:asciiTheme="minorHAnsi" w:hAnsiTheme="minorHAnsi" w:cstheme="minorHAnsi"/>
          <w:szCs w:val="24"/>
        </w:rPr>
        <w:t xml:space="preserve">................................, mint a(z) ...................................................... </w:t>
      </w:r>
      <w:proofErr w:type="gramStart"/>
      <w:r w:rsidRPr="005F3370">
        <w:rPr>
          <w:rFonts w:asciiTheme="minorHAnsi" w:hAnsiTheme="minorHAnsi" w:cstheme="minorHAnsi"/>
          <w:szCs w:val="24"/>
        </w:rPr>
        <w:t>képviseletére</w:t>
      </w:r>
      <w:proofErr w:type="gramEnd"/>
      <w:r w:rsidRPr="005F3370">
        <w:rPr>
          <w:rFonts w:asciiTheme="minorHAnsi" w:hAnsiTheme="minorHAnsi" w:cstheme="minorHAnsi"/>
          <w:szCs w:val="24"/>
        </w:rPr>
        <w:t xml:space="preserve"> jogosult személy nyilatkozom, hogy társaságunk általános forgalmi adó nélkül számított árbevétele az alábbiak szerint alakult: </w:t>
      </w:r>
    </w:p>
    <w:p w:rsidR="00BE782A" w:rsidRPr="005F3370" w:rsidRDefault="00BE782A" w:rsidP="00F17645">
      <w:pPr>
        <w:jc w:val="center"/>
        <w:rPr>
          <w:rFonts w:asciiTheme="minorHAnsi" w:hAnsiTheme="minorHAnsi" w:cstheme="minorHAnsi"/>
          <w:b/>
          <w:szCs w:val="24"/>
        </w:rPr>
      </w:pPr>
    </w:p>
    <w:p w:rsidR="00BE782A" w:rsidRPr="005F3370" w:rsidRDefault="00BE782A" w:rsidP="00F17645">
      <w:pPr>
        <w:rPr>
          <w:rFonts w:asciiTheme="minorHAnsi" w:hAnsiTheme="minorHAnsi" w:cstheme="minorHAns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tblGrid>
      <w:tr w:rsidR="00BE782A" w:rsidRPr="005F3370" w:rsidTr="002D6C95">
        <w:tc>
          <w:tcPr>
            <w:tcW w:w="1701" w:type="dxa"/>
            <w:vAlign w:val="center"/>
          </w:tcPr>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Év</w:t>
            </w:r>
          </w:p>
        </w:tc>
        <w:tc>
          <w:tcPr>
            <w:tcW w:w="4536" w:type="dxa"/>
            <w:vAlign w:val="center"/>
          </w:tcPr>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Teljes árbevétel</w:t>
            </w:r>
          </w:p>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 xml:space="preserve"> (Ft/EUR)</w:t>
            </w:r>
          </w:p>
        </w:tc>
      </w:tr>
      <w:tr w:rsidR="00BE782A" w:rsidRPr="005F3370" w:rsidTr="002D6C95">
        <w:tc>
          <w:tcPr>
            <w:tcW w:w="1701" w:type="dxa"/>
          </w:tcPr>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20...</w:t>
            </w:r>
          </w:p>
        </w:tc>
        <w:tc>
          <w:tcPr>
            <w:tcW w:w="4536" w:type="dxa"/>
          </w:tcPr>
          <w:p w:rsidR="00BE782A" w:rsidRPr="005F3370" w:rsidRDefault="00BE782A" w:rsidP="002D6C95">
            <w:pPr>
              <w:jc w:val="center"/>
              <w:rPr>
                <w:rFonts w:asciiTheme="minorHAnsi" w:hAnsiTheme="minorHAnsi" w:cstheme="minorHAnsi"/>
                <w:szCs w:val="24"/>
              </w:rPr>
            </w:pPr>
          </w:p>
        </w:tc>
      </w:tr>
      <w:tr w:rsidR="00BE782A" w:rsidRPr="005F3370" w:rsidTr="002D6C95">
        <w:tc>
          <w:tcPr>
            <w:tcW w:w="1701" w:type="dxa"/>
          </w:tcPr>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20...</w:t>
            </w:r>
          </w:p>
        </w:tc>
        <w:tc>
          <w:tcPr>
            <w:tcW w:w="4536" w:type="dxa"/>
          </w:tcPr>
          <w:p w:rsidR="00BE782A" w:rsidRPr="005F3370" w:rsidRDefault="00BE782A" w:rsidP="002D6C95">
            <w:pPr>
              <w:keepNext/>
              <w:jc w:val="center"/>
              <w:rPr>
                <w:rFonts w:asciiTheme="minorHAnsi" w:hAnsiTheme="minorHAnsi" w:cstheme="minorHAnsi"/>
                <w:szCs w:val="24"/>
              </w:rPr>
            </w:pPr>
          </w:p>
        </w:tc>
      </w:tr>
      <w:tr w:rsidR="00BE782A" w:rsidRPr="005F3370" w:rsidTr="002D6C95">
        <w:tc>
          <w:tcPr>
            <w:tcW w:w="1701" w:type="dxa"/>
          </w:tcPr>
          <w:p w:rsidR="00BE782A" w:rsidRPr="005F3370" w:rsidRDefault="00BE782A" w:rsidP="002D6C95">
            <w:pPr>
              <w:jc w:val="center"/>
              <w:rPr>
                <w:rFonts w:asciiTheme="minorHAnsi" w:hAnsiTheme="minorHAnsi" w:cstheme="minorHAnsi"/>
                <w:szCs w:val="24"/>
              </w:rPr>
            </w:pPr>
            <w:r w:rsidRPr="005F3370">
              <w:rPr>
                <w:rFonts w:asciiTheme="minorHAnsi" w:hAnsiTheme="minorHAnsi" w:cstheme="minorHAnsi"/>
                <w:szCs w:val="24"/>
              </w:rPr>
              <w:t>20...</w:t>
            </w:r>
          </w:p>
        </w:tc>
        <w:tc>
          <w:tcPr>
            <w:tcW w:w="4536" w:type="dxa"/>
          </w:tcPr>
          <w:p w:rsidR="00BE782A" w:rsidRPr="005F3370" w:rsidRDefault="00BE782A" w:rsidP="002D6C95">
            <w:pPr>
              <w:keepNext/>
              <w:jc w:val="center"/>
              <w:rPr>
                <w:rFonts w:asciiTheme="minorHAnsi" w:hAnsiTheme="minorHAnsi" w:cstheme="minorHAnsi"/>
                <w:szCs w:val="24"/>
              </w:rPr>
            </w:pPr>
          </w:p>
        </w:tc>
      </w:tr>
    </w:tbl>
    <w:p w:rsidR="00BE782A" w:rsidRPr="005F3370" w:rsidRDefault="00BE782A" w:rsidP="00F17645">
      <w:pPr>
        <w:spacing w:line="320" w:lineRule="exact"/>
        <w:jc w:val="center"/>
        <w:rPr>
          <w:rFonts w:asciiTheme="minorHAnsi" w:hAnsiTheme="minorHAnsi" w:cstheme="minorHAnsi"/>
          <w:szCs w:val="24"/>
        </w:rPr>
      </w:pPr>
    </w:p>
    <w:p w:rsidR="00BE782A" w:rsidRPr="005F3370" w:rsidRDefault="00BE782A" w:rsidP="00F17645">
      <w:pPr>
        <w:spacing w:line="320" w:lineRule="exact"/>
        <w:jc w:val="center"/>
        <w:rPr>
          <w:rFonts w:asciiTheme="minorHAnsi" w:hAnsiTheme="minorHAnsi" w:cstheme="minorHAnsi"/>
          <w:szCs w:val="24"/>
        </w:rPr>
      </w:pPr>
    </w:p>
    <w:p w:rsidR="00BE782A" w:rsidRPr="005F3370" w:rsidRDefault="00BE782A" w:rsidP="00F17645">
      <w:pPr>
        <w:spacing w:line="320" w:lineRule="exact"/>
        <w:jc w:val="center"/>
        <w:rPr>
          <w:rFonts w:asciiTheme="minorHAnsi" w:hAnsiTheme="minorHAnsi" w:cstheme="minorHAnsi"/>
          <w:szCs w:val="24"/>
        </w:rPr>
      </w:pPr>
    </w:p>
    <w:p w:rsidR="00BE782A" w:rsidRPr="005F3370" w:rsidRDefault="00BE782A" w:rsidP="00F17645">
      <w:pPr>
        <w:spacing w:line="320" w:lineRule="exact"/>
        <w:rPr>
          <w:rFonts w:asciiTheme="minorHAnsi" w:hAnsiTheme="minorHAnsi" w:cstheme="minorHAnsi"/>
          <w:szCs w:val="24"/>
        </w:rPr>
      </w:pPr>
      <w:r w:rsidRPr="005F3370">
        <w:rPr>
          <w:rFonts w:asciiTheme="minorHAnsi" w:hAnsiTheme="minorHAnsi" w:cstheme="minorHAnsi"/>
        </w:rPr>
        <w:t>…</w:t>
      </w:r>
      <w:proofErr w:type="gramStart"/>
      <w:r w:rsidRPr="005F3370">
        <w:rPr>
          <w:rFonts w:asciiTheme="minorHAnsi" w:hAnsiTheme="minorHAnsi" w:cstheme="minorHAnsi"/>
        </w:rPr>
        <w:t>………,</w:t>
      </w:r>
      <w:proofErr w:type="gramEnd"/>
      <w:r w:rsidRPr="005F3370">
        <w:rPr>
          <w:rFonts w:asciiTheme="minorHAnsi" w:hAnsiTheme="minorHAnsi" w:cstheme="minorHAnsi"/>
        </w:rPr>
        <w:t xml:space="preserve"> 2014. év …hó….nap</w:t>
      </w:r>
    </w:p>
    <w:p w:rsidR="00BE782A" w:rsidRPr="005F3370" w:rsidRDefault="00BE782A" w:rsidP="00F17645">
      <w:pPr>
        <w:tabs>
          <w:tab w:val="center" w:pos="7380"/>
        </w:tabs>
        <w:spacing w:line="320" w:lineRule="exact"/>
        <w:rPr>
          <w:rFonts w:asciiTheme="minorHAnsi" w:hAnsiTheme="minorHAnsi" w:cstheme="minorHAnsi"/>
          <w:szCs w:val="24"/>
        </w:rPr>
      </w:pPr>
      <w:r w:rsidRPr="005F3370">
        <w:rPr>
          <w:rFonts w:asciiTheme="minorHAnsi" w:hAnsiTheme="minorHAnsi" w:cstheme="minorHAnsi"/>
          <w:szCs w:val="24"/>
        </w:rPr>
        <w:tab/>
      </w:r>
    </w:p>
    <w:p w:rsidR="00BE782A" w:rsidRPr="005F3370" w:rsidRDefault="00BE782A" w:rsidP="00F17645">
      <w:pPr>
        <w:tabs>
          <w:tab w:val="center" w:pos="7380"/>
        </w:tabs>
        <w:spacing w:line="320" w:lineRule="exact"/>
        <w:rPr>
          <w:rFonts w:asciiTheme="minorHAnsi" w:hAnsiTheme="minorHAnsi" w:cstheme="minorHAnsi"/>
          <w:szCs w:val="24"/>
        </w:rPr>
      </w:pPr>
      <w:r w:rsidRPr="005F3370">
        <w:rPr>
          <w:rFonts w:asciiTheme="minorHAnsi" w:hAnsiTheme="minorHAnsi" w:cstheme="minorHAnsi"/>
          <w:szCs w:val="24"/>
        </w:rPr>
        <w:tab/>
        <w:t>………………………………..</w:t>
      </w:r>
    </w:p>
    <w:p w:rsidR="00BE782A" w:rsidRPr="005F3370" w:rsidRDefault="00BE782A" w:rsidP="00F17645">
      <w:pPr>
        <w:tabs>
          <w:tab w:val="center" w:pos="7380"/>
        </w:tabs>
        <w:spacing w:line="320" w:lineRule="exact"/>
        <w:rPr>
          <w:rFonts w:asciiTheme="minorHAnsi" w:hAnsiTheme="minorHAnsi" w:cstheme="minorHAnsi"/>
          <w:szCs w:val="24"/>
        </w:rPr>
      </w:pPr>
      <w:r w:rsidRPr="005F3370">
        <w:rPr>
          <w:rFonts w:asciiTheme="minorHAnsi" w:hAnsiTheme="minorHAnsi" w:cstheme="minorHAnsi"/>
          <w:szCs w:val="24"/>
        </w:rPr>
        <w:tab/>
      </w:r>
      <w:r w:rsidRPr="005F3370">
        <w:rPr>
          <w:rFonts w:asciiTheme="minorHAnsi" w:hAnsiTheme="minorHAnsi" w:cstheme="minorHAnsi"/>
          <w:i/>
        </w:rPr>
        <w:t>Név</w:t>
      </w:r>
    </w:p>
    <w:p w:rsidR="00BE782A" w:rsidRPr="005F3370" w:rsidRDefault="00BE782A" w:rsidP="00F17645">
      <w:pPr>
        <w:jc w:val="right"/>
        <w:rPr>
          <w:rFonts w:asciiTheme="minorHAnsi" w:hAnsiTheme="minorHAnsi" w:cstheme="minorHAnsi"/>
          <w:b/>
          <w:lang w:val="en-GB"/>
        </w:rPr>
      </w:pPr>
      <w:r w:rsidRPr="005F3370">
        <w:rPr>
          <w:rFonts w:asciiTheme="minorHAnsi" w:hAnsiTheme="minorHAnsi" w:cstheme="minorHAnsi"/>
          <w:b/>
          <w:lang w:val="en-GB"/>
        </w:rPr>
        <w:br w:type="page"/>
      </w:r>
    </w:p>
    <w:p w:rsidR="00BE782A" w:rsidRPr="005F3370" w:rsidRDefault="00BE782A" w:rsidP="00F17645">
      <w:pPr>
        <w:jc w:val="right"/>
        <w:rPr>
          <w:rFonts w:asciiTheme="minorHAnsi" w:hAnsiTheme="minorHAnsi" w:cstheme="minorHAnsi"/>
          <w:b/>
          <w:color w:val="0000FF"/>
          <w:lang w:val="en-GB"/>
        </w:rPr>
      </w:pPr>
      <w:r w:rsidRPr="005F3370">
        <w:rPr>
          <w:rFonts w:asciiTheme="minorHAnsi" w:hAnsiTheme="minorHAnsi" w:cstheme="minorHAnsi"/>
          <w:b/>
          <w:color w:val="0000FF"/>
          <w:lang w:val="en-GB"/>
        </w:rPr>
        <w:lastRenderedPageBreak/>
        <w:t xml:space="preserve">Annex </w:t>
      </w:r>
      <w:r w:rsidR="00D42139" w:rsidRPr="005F3370">
        <w:rPr>
          <w:rFonts w:asciiTheme="minorHAnsi" w:hAnsiTheme="minorHAnsi" w:cstheme="minorHAnsi"/>
          <w:b/>
          <w:color w:val="0000FF"/>
          <w:lang w:val="en-GB"/>
        </w:rPr>
        <w:t>7</w:t>
      </w:r>
    </w:p>
    <w:p w:rsidR="00BE782A" w:rsidRPr="005F3370" w:rsidRDefault="00BE782A" w:rsidP="00F17645">
      <w:pPr>
        <w:rPr>
          <w:rFonts w:asciiTheme="minorHAnsi" w:hAnsiTheme="minorHAnsi" w:cstheme="minorHAnsi"/>
          <w:color w:val="0000FF"/>
          <w:lang w:val="en-GB"/>
        </w:rPr>
      </w:pPr>
    </w:p>
    <w:p w:rsidR="00BE782A" w:rsidRPr="005F3370" w:rsidRDefault="00BE782A" w:rsidP="00F17645">
      <w:pPr>
        <w:rPr>
          <w:rFonts w:asciiTheme="minorHAnsi" w:hAnsiTheme="minorHAnsi" w:cstheme="minorHAnsi"/>
          <w:color w:val="0000FF"/>
          <w:lang w:val="en-GB"/>
        </w:rPr>
      </w:pPr>
    </w:p>
    <w:p w:rsidR="00BE782A" w:rsidRPr="005F3370" w:rsidRDefault="00BE782A" w:rsidP="00F17645">
      <w:pPr>
        <w:jc w:val="center"/>
        <w:rPr>
          <w:rFonts w:asciiTheme="minorHAnsi" w:hAnsiTheme="minorHAnsi" w:cstheme="minorHAnsi"/>
          <w:b/>
          <w:caps/>
          <w:color w:val="0000FF"/>
          <w:spacing w:val="20"/>
          <w:lang w:val="en-GB"/>
        </w:rPr>
      </w:pPr>
      <w:r w:rsidRPr="005F3370">
        <w:rPr>
          <w:rFonts w:asciiTheme="minorHAnsi" w:hAnsiTheme="minorHAnsi" w:cstheme="minorHAnsi"/>
          <w:b/>
          <w:caps/>
          <w:color w:val="0000FF"/>
          <w:spacing w:val="20"/>
          <w:lang w:val="en-GB"/>
        </w:rPr>
        <w:t xml:space="preserve">Statement on REVENUE </w:t>
      </w:r>
    </w:p>
    <w:p w:rsidR="00BE782A" w:rsidRPr="005F3370" w:rsidRDefault="00BE782A" w:rsidP="00F17645">
      <w:pPr>
        <w:spacing w:line="480" w:lineRule="auto"/>
        <w:rPr>
          <w:rFonts w:asciiTheme="minorHAnsi" w:hAnsiTheme="minorHAnsi" w:cstheme="minorHAnsi"/>
          <w:b/>
          <w:smallCaps/>
          <w:color w:val="0000FF"/>
          <w:szCs w:val="24"/>
          <w:lang w:val="en-GB"/>
        </w:rPr>
      </w:pPr>
    </w:p>
    <w:p w:rsidR="00BE782A" w:rsidRPr="005F3370" w:rsidRDefault="00BE782A" w:rsidP="00F17645">
      <w:pPr>
        <w:spacing w:line="480" w:lineRule="auto"/>
        <w:rPr>
          <w:rFonts w:asciiTheme="minorHAnsi" w:hAnsiTheme="minorHAnsi" w:cstheme="minorHAnsi"/>
          <w:color w:val="0000FF"/>
          <w:lang w:val="en-GB"/>
        </w:rPr>
      </w:pPr>
      <w:r w:rsidRPr="005F3370">
        <w:rPr>
          <w:rFonts w:asciiTheme="minorHAnsi" w:hAnsiTheme="minorHAnsi" w:cstheme="minorHAnsi"/>
          <w:color w:val="0000FF"/>
          <w:lang w:val="en-GB"/>
        </w:rPr>
        <w:t xml:space="preserve">I the undersigned……………………….., the representative acting on behalf of ………………………………. hereby declare that the revenue without VAT of our Company was the following: </w:t>
      </w:r>
    </w:p>
    <w:p w:rsidR="00BE782A" w:rsidRPr="005F3370" w:rsidRDefault="00BE782A" w:rsidP="00F17645">
      <w:pPr>
        <w:rPr>
          <w:rFonts w:asciiTheme="minorHAnsi" w:hAnsiTheme="minorHAnsi" w:cstheme="minorHAnsi"/>
          <w:color w:val="0000FF"/>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7634"/>
      </w:tblGrid>
      <w:tr w:rsidR="00BE782A" w:rsidRPr="005F3370" w:rsidTr="002D6C95">
        <w:tc>
          <w:tcPr>
            <w:tcW w:w="1294" w:type="dxa"/>
            <w:vAlign w:val="center"/>
          </w:tcPr>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Year</w:t>
            </w:r>
          </w:p>
        </w:tc>
        <w:tc>
          <w:tcPr>
            <w:tcW w:w="7634" w:type="dxa"/>
            <w:vAlign w:val="center"/>
          </w:tcPr>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Total turnover</w:t>
            </w:r>
          </w:p>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 xml:space="preserve"> (HUF/EUR)</w:t>
            </w:r>
          </w:p>
        </w:tc>
      </w:tr>
      <w:tr w:rsidR="00BE782A" w:rsidRPr="005F3370" w:rsidTr="002D6C95">
        <w:tc>
          <w:tcPr>
            <w:tcW w:w="1294" w:type="dxa"/>
          </w:tcPr>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20..</w:t>
            </w:r>
          </w:p>
        </w:tc>
        <w:tc>
          <w:tcPr>
            <w:tcW w:w="7634" w:type="dxa"/>
          </w:tcPr>
          <w:p w:rsidR="00BE782A" w:rsidRPr="005F3370" w:rsidRDefault="00BE782A" w:rsidP="002D6C95">
            <w:pPr>
              <w:keepNext/>
              <w:jc w:val="center"/>
              <w:rPr>
                <w:rFonts w:asciiTheme="minorHAnsi" w:hAnsiTheme="minorHAnsi" w:cstheme="minorHAnsi"/>
                <w:color w:val="0000FF"/>
                <w:szCs w:val="24"/>
                <w:highlight w:val="yellow"/>
                <w:lang w:val="en-GB"/>
              </w:rPr>
            </w:pPr>
          </w:p>
        </w:tc>
      </w:tr>
      <w:tr w:rsidR="00BE782A" w:rsidRPr="005F3370" w:rsidTr="002D6C95">
        <w:tc>
          <w:tcPr>
            <w:tcW w:w="1294" w:type="dxa"/>
          </w:tcPr>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20..</w:t>
            </w:r>
          </w:p>
        </w:tc>
        <w:tc>
          <w:tcPr>
            <w:tcW w:w="7634" w:type="dxa"/>
          </w:tcPr>
          <w:p w:rsidR="00BE782A" w:rsidRPr="005F3370" w:rsidRDefault="00BE782A" w:rsidP="002D6C95">
            <w:pPr>
              <w:keepNext/>
              <w:jc w:val="center"/>
              <w:rPr>
                <w:rFonts w:asciiTheme="minorHAnsi" w:hAnsiTheme="minorHAnsi" w:cstheme="minorHAnsi"/>
                <w:color w:val="0000FF"/>
                <w:szCs w:val="24"/>
                <w:lang w:val="en-GB"/>
              </w:rPr>
            </w:pPr>
          </w:p>
        </w:tc>
      </w:tr>
      <w:tr w:rsidR="00BE782A" w:rsidRPr="005F3370" w:rsidTr="002D6C95">
        <w:tc>
          <w:tcPr>
            <w:tcW w:w="1294" w:type="dxa"/>
          </w:tcPr>
          <w:p w:rsidR="00BE782A" w:rsidRPr="005F3370" w:rsidRDefault="00BE782A" w:rsidP="002D6C95">
            <w:pPr>
              <w:jc w:val="center"/>
              <w:rPr>
                <w:rFonts w:asciiTheme="minorHAnsi" w:hAnsiTheme="minorHAnsi" w:cstheme="minorHAnsi"/>
                <w:color w:val="0000FF"/>
                <w:szCs w:val="24"/>
                <w:lang w:val="en-GB"/>
              </w:rPr>
            </w:pPr>
            <w:r w:rsidRPr="005F3370">
              <w:rPr>
                <w:rFonts w:asciiTheme="minorHAnsi" w:hAnsiTheme="minorHAnsi" w:cstheme="minorHAnsi"/>
                <w:color w:val="0000FF"/>
                <w:szCs w:val="24"/>
                <w:lang w:val="en-GB"/>
              </w:rPr>
              <w:t>20..</w:t>
            </w:r>
          </w:p>
        </w:tc>
        <w:tc>
          <w:tcPr>
            <w:tcW w:w="7634" w:type="dxa"/>
          </w:tcPr>
          <w:p w:rsidR="00BE782A" w:rsidRPr="005F3370" w:rsidRDefault="00BE782A" w:rsidP="002D6C95">
            <w:pPr>
              <w:keepNext/>
              <w:jc w:val="center"/>
              <w:rPr>
                <w:rFonts w:asciiTheme="minorHAnsi" w:hAnsiTheme="minorHAnsi" w:cstheme="minorHAnsi"/>
                <w:color w:val="0000FF"/>
                <w:szCs w:val="24"/>
                <w:lang w:val="en-GB"/>
              </w:rPr>
            </w:pPr>
          </w:p>
        </w:tc>
      </w:tr>
    </w:tbl>
    <w:p w:rsidR="00BE782A" w:rsidRPr="005F3370" w:rsidRDefault="00BE782A" w:rsidP="00F17645">
      <w:pPr>
        <w:jc w:val="center"/>
        <w:rPr>
          <w:rFonts w:asciiTheme="minorHAnsi" w:hAnsiTheme="minorHAnsi" w:cstheme="minorHAnsi"/>
          <w:color w:val="0000FF"/>
          <w:szCs w:val="24"/>
          <w:lang w:val="en-GB"/>
        </w:rPr>
      </w:pPr>
    </w:p>
    <w:p w:rsidR="00BE782A" w:rsidRPr="005F3370" w:rsidRDefault="00BE782A" w:rsidP="00F17645">
      <w:pPr>
        <w:jc w:val="center"/>
        <w:rPr>
          <w:rFonts w:asciiTheme="minorHAnsi" w:hAnsiTheme="minorHAnsi" w:cstheme="minorHAnsi"/>
          <w:color w:val="0000FF"/>
          <w:szCs w:val="24"/>
          <w:lang w:val="en-GB"/>
        </w:rPr>
      </w:pPr>
    </w:p>
    <w:p w:rsidR="00BE782A" w:rsidRPr="005F3370" w:rsidRDefault="00BE782A" w:rsidP="00F17645">
      <w:pPr>
        <w:spacing w:before="240" w:after="120"/>
        <w:ind w:left="1080" w:hanging="1080"/>
        <w:rPr>
          <w:rFonts w:asciiTheme="minorHAnsi" w:hAnsiTheme="minorHAnsi" w:cstheme="minorHAnsi"/>
          <w:color w:val="0000FF"/>
          <w:lang w:val="en-GB"/>
        </w:rPr>
      </w:pPr>
      <w:r w:rsidRPr="005F3370">
        <w:rPr>
          <w:rFonts w:asciiTheme="minorHAnsi" w:hAnsiTheme="minorHAnsi" w:cstheme="minorHAnsi"/>
          <w:color w:val="0000FF"/>
          <w:lang w:val="en-GB"/>
        </w:rPr>
        <w:t>………………….2014</w:t>
      </w:r>
    </w:p>
    <w:p w:rsidR="00BE782A" w:rsidRPr="005F3370" w:rsidRDefault="00BE782A" w:rsidP="00F17645">
      <w:pPr>
        <w:tabs>
          <w:tab w:val="right" w:pos="5670"/>
          <w:tab w:val="right" w:leader="dot" w:pos="8505"/>
        </w:tabs>
        <w:spacing w:before="240"/>
        <w:rPr>
          <w:rFonts w:asciiTheme="minorHAnsi" w:hAnsiTheme="minorHAnsi" w:cstheme="minorHAnsi"/>
          <w:color w:val="0000FF"/>
          <w:lang w:val="en-GB"/>
        </w:rPr>
      </w:pPr>
      <w:r w:rsidRPr="005F3370">
        <w:rPr>
          <w:rFonts w:asciiTheme="minorHAnsi" w:hAnsiTheme="minorHAnsi" w:cstheme="minorHAnsi"/>
          <w:color w:val="0000FF"/>
          <w:lang w:val="en-GB"/>
        </w:rPr>
        <w:tab/>
      </w:r>
      <w:r w:rsidRPr="005F3370">
        <w:rPr>
          <w:rFonts w:asciiTheme="minorHAnsi" w:hAnsiTheme="minorHAnsi" w:cstheme="minorHAnsi"/>
          <w:color w:val="0000FF"/>
          <w:lang w:val="en-GB"/>
        </w:rPr>
        <w:tab/>
      </w:r>
    </w:p>
    <w:p w:rsidR="00BE782A" w:rsidRPr="005F3370" w:rsidRDefault="00BE782A" w:rsidP="00F17645">
      <w:pPr>
        <w:tabs>
          <w:tab w:val="center" w:pos="7088"/>
        </w:tabs>
        <w:rPr>
          <w:rFonts w:asciiTheme="minorHAnsi" w:hAnsiTheme="minorHAnsi" w:cstheme="minorHAnsi"/>
          <w:b/>
          <w:color w:val="0000FF"/>
          <w:lang w:val="en-GB"/>
        </w:rPr>
      </w:pPr>
      <w:r w:rsidRPr="005F3370">
        <w:rPr>
          <w:rFonts w:asciiTheme="minorHAnsi" w:hAnsiTheme="minorHAnsi" w:cstheme="minorHAnsi"/>
          <w:color w:val="0000FF"/>
          <w:lang w:val="en-GB"/>
        </w:rPr>
        <w:tab/>
      </w:r>
      <w:r w:rsidRPr="005F3370">
        <w:rPr>
          <w:rFonts w:asciiTheme="minorHAnsi" w:hAnsiTheme="minorHAnsi" w:cstheme="minorHAnsi"/>
          <w:i/>
          <w:color w:val="0000FF"/>
          <w:lang w:val="en-GB"/>
        </w:rPr>
        <w:t>Name</w:t>
      </w:r>
    </w:p>
    <w:p w:rsidR="00BE782A" w:rsidRPr="005F3370" w:rsidRDefault="00BE782A" w:rsidP="00F17645">
      <w:pPr>
        <w:tabs>
          <w:tab w:val="center" w:pos="7380"/>
        </w:tabs>
        <w:spacing w:line="320" w:lineRule="exact"/>
        <w:rPr>
          <w:rFonts w:asciiTheme="minorHAnsi" w:hAnsiTheme="minorHAnsi" w:cstheme="minorHAnsi"/>
          <w:color w:val="0000FF"/>
          <w:szCs w:val="24"/>
        </w:rPr>
      </w:pPr>
    </w:p>
    <w:bookmarkEnd w:id="9"/>
    <w:bookmarkEnd w:id="10"/>
    <w:p w:rsidR="00BE782A" w:rsidRPr="005F3370" w:rsidRDefault="00D42139" w:rsidP="00F17645">
      <w:pPr>
        <w:pageBreakBefore/>
        <w:jc w:val="right"/>
        <w:rPr>
          <w:rFonts w:asciiTheme="minorHAnsi" w:hAnsiTheme="minorHAnsi" w:cstheme="minorHAnsi"/>
          <w:b/>
        </w:rPr>
      </w:pPr>
      <w:r w:rsidRPr="005F3370">
        <w:rPr>
          <w:rFonts w:asciiTheme="minorHAnsi" w:hAnsiTheme="minorHAnsi" w:cstheme="minorHAnsi"/>
          <w:szCs w:val="24"/>
        </w:rPr>
        <w:lastRenderedPageBreak/>
        <w:t>8</w:t>
      </w:r>
      <w:r w:rsidR="00BE782A" w:rsidRPr="005F3370">
        <w:rPr>
          <w:rFonts w:asciiTheme="minorHAnsi" w:hAnsiTheme="minorHAnsi" w:cstheme="minorHAnsi"/>
          <w:b/>
        </w:rPr>
        <w:t>. sz. melléklet</w:t>
      </w:r>
    </w:p>
    <w:p w:rsidR="00BE782A" w:rsidRPr="005F3370" w:rsidRDefault="00BE782A" w:rsidP="00F17645">
      <w:pPr>
        <w:pStyle w:val="Szvegtrzs"/>
        <w:jc w:val="center"/>
        <w:rPr>
          <w:rFonts w:asciiTheme="minorHAnsi" w:hAnsiTheme="minorHAnsi" w:cstheme="minorHAnsi"/>
          <w:szCs w:val="24"/>
        </w:rPr>
      </w:pPr>
    </w:p>
    <w:p w:rsidR="00BE782A" w:rsidRPr="005F3370" w:rsidRDefault="00BE782A" w:rsidP="00F17645">
      <w:pPr>
        <w:pStyle w:val="Szvegtrzs"/>
        <w:jc w:val="center"/>
        <w:rPr>
          <w:rFonts w:asciiTheme="minorHAnsi" w:hAnsiTheme="minorHAnsi" w:cstheme="minorHAnsi"/>
          <w:b/>
          <w:szCs w:val="24"/>
        </w:rPr>
      </w:pPr>
      <w:r w:rsidRPr="005F3370">
        <w:rPr>
          <w:rFonts w:asciiTheme="minorHAnsi" w:hAnsiTheme="minorHAnsi" w:cstheme="minorHAnsi"/>
          <w:b/>
          <w:szCs w:val="24"/>
        </w:rPr>
        <w:t>VISSZAIGAZOLÓ ADATLAP</w:t>
      </w:r>
    </w:p>
    <w:p w:rsidR="00BE782A" w:rsidRPr="005F3370" w:rsidRDefault="00BE782A" w:rsidP="00F17645">
      <w:pPr>
        <w:pStyle w:val="Szvegtrzs"/>
        <w:jc w:val="center"/>
        <w:rPr>
          <w:rFonts w:asciiTheme="minorHAnsi" w:hAnsiTheme="minorHAnsi" w:cstheme="minorHAnsi"/>
          <w:b/>
          <w:szCs w:val="24"/>
        </w:rPr>
      </w:pPr>
      <w:proofErr w:type="gramStart"/>
      <w:r w:rsidRPr="005F3370">
        <w:rPr>
          <w:rFonts w:asciiTheme="minorHAnsi" w:hAnsiTheme="minorHAnsi" w:cstheme="minorHAnsi"/>
          <w:b/>
          <w:szCs w:val="24"/>
        </w:rPr>
        <w:t>az</w:t>
      </w:r>
      <w:proofErr w:type="gramEnd"/>
      <w:r w:rsidRPr="005F3370">
        <w:rPr>
          <w:rFonts w:asciiTheme="minorHAnsi" w:hAnsiTheme="minorHAnsi" w:cstheme="minorHAnsi"/>
          <w:b/>
          <w:szCs w:val="24"/>
        </w:rPr>
        <w:t xml:space="preserve"> ajánlati dokumentáció letöltéséről</w:t>
      </w:r>
    </w:p>
    <w:p w:rsidR="00BE782A" w:rsidRPr="005F3370" w:rsidRDefault="00BE782A" w:rsidP="00F17645">
      <w:pPr>
        <w:pStyle w:val="Szvegtrzs"/>
        <w:rPr>
          <w:rFonts w:asciiTheme="minorHAnsi" w:hAnsiTheme="minorHAnsi" w:cstheme="minorHAnsi"/>
          <w:szCs w:val="24"/>
        </w:rPr>
      </w:pPr>
    </w:p>
    <w:p w:rsidR="00BE782A" w:rsidRPr="005F3370" w:rsidRDefault="00BE782A" w:rsidP="00F17645">
      <w:pPr>
        <w:pStyle w:val="Szvegtrzs"/>
        <w:rPr>
          <w:rFonts w:asciiTheme="minorHAnsi" w:hAnsiTheme="minorHAnsi" w:cstheme="minorHAnsi"/>
          <w:szCs w:val="24"/>
        </w:rPr>
      </w:pPr>
      <w:proofErr w:type="gramStart"/>
      <w:r w:rsidRPr="005F3370">
        <w:rPr>
          <w:rFonts w:asciiTheme="minorHAnsi" w:hAnsiTheme="minorHAnsi" w:cstheme="minorHAnsi"/>
          <w:color w:val="000000"/>
          <w:szCs w:val="24"/>
        </w:rPr>
        <w:t>Alulírott …</w:t>
      </w:r>
      <w:proofErr w:type="gramEnd"/>
      <w:r w:rsidRPr="005F3370">
        <w:rPr>
          <w:rFonts w:asciiTheme="minorHAnsi" w:hAnsiTheme="minorHAnsi" w:cstheme="minorHAnsi"/>
          <w:color w:val="000000"/>
          <w:szCs w:val="24"/>
        </w:rPr>
        <w:t xml:space="preserve">…………………………………… (cég neve) …………………………… (címe) ezen visszaigazolás BKV </w:t>
      </w:r>
      <w:proofErr w:type="spellStart"/>
      <w:r w:rsidRPr="005F3370">
        <w:rPr>
          <w:rFonts w:asciiTheme="minorHAnsi" w:hAnsiTheme="minorHAnsi" w:cstheme="minorHAnsi"/>
          <w:color w:val="000000"/>
          <w:szCs w:val="24"/>
        </w:rPr>
        <w:t>Zrt</w:t>
      </w:r>
      <w:proofErr w:type="spellEnd"/>
      <w:r w:rsidRPr="005F3370">
        <w:rPr>
          <w:rFonts w:asciiTheme="minorHAnsi" w:hAnsiTheme="minorHAnsi" w:cstheme="minorHAnsi"/>
          <w:color w:val="000000"/>
          <w:szCs w:val="24"/>
        </w:rPr>
        <w:t xml:space="preserve">. Gazdasági Igazgatóság, Beszerzési Főosztály részére történő megküldésével igazolom, hogy a </w:t>
      </w:r>
      <w:r w:rsidRPr="005F3370">
        <w:rPr>
          <w:rFonts w:asciiTheme="minorHAnsi" w:hAnsiTheme="minorHAnsi" w:cstheme="minorHAnsi"/>
          <w:b/>
          <w:color w:val="000000"/>
          <w:szCs w:val="24"/>
        </w:rPr>
        <w:t>„</w:t>
      </w:r>
      <w:r w:rsidR="00A4550E" w:rsidRPr="005F3370">
        <w:rPr>
          <w:rFonts w:asciiTheme="minorHAnsi" w:hAnsiTheme="minorHAnsi" w:cstheme="minorHAnsi"/>
          <w:b/>
          <w:szCs w:val="24"/>
        </w:rPr>
        <w:t xml:space="preserve">1 </w:t>
      </w:r>
      <w:r w:rsidRPr="005F3370">
        <w:rPr>
          <w:rFonts w:asciiTheme="minorHAnsi" w:hAnsiTheme="minorHAnsi" w:cstheme="minorHAnsi"/>
          <w:b/>
          <w:szCs w:val="24"/>
        </w:rPr>
        <w:t xml:space="preserve">db használt, alacsonypadlós, diesel üzemű </w:t>
      </w:r>
      <w:r w:rsidR="00A4550E" w:rsidRPr="005F3370">
        <w:rPr>
          <w:rFonts w:asciiTheme="minorHAnsi" w:hAnsiTheme="minorHAnsi" w:cstheme="minorHAnsi"/>
          <w:b/>
          <w:szCs w:val="24"/>
        </w:rPr>
        <w:t xml:space="preserve">midi </w:t>
      </w:r>
      <w:r w:rsidRPr="005F3370">
        <w:rPr>
          <w:rFonts w:asciiTheme="minorHAnsi" w:hAnsiTheme="minorHAnsi" w:cstheme="minorHAnsi"/>
          <w:b/>
          <w:szCs w:val="24"/>
        </w:rPr>
        <w:t>autóbusz beszerzése</w:t>
      </w:r>
      <w:r w:rsidRPr="005F3370">
        <w:rPr>
          <w:rFonts w:asciiTheme="minorHAnsi" w:hAnsiTheme="minorHAnsi" w:cstheme="minorHAnsi"/>
          <w:b/>
          <w:color w:val="000000"/>
          <w:szCs w:val="24"/>
        </w:rPr>
        <w:t>”</w:t>
      </w:r>
      <w:r w:rsidRPr="005F3370">
        <w:rPr>
          <w:rFonts w:asciiTheme="minorHAnsi" w:hAnsiTheme="minorHAnsi" w:cstheme="minorHAnsi"/>
          <w:color w:val="000000"/>
          <w:szCs w:val="24"/>
        </w:rPr>
        <w:t xml:space="preserve"> (BKV </w:t>
      </w:r>
      <w:proofErr w:type="spellStart"/>
      <w:r w:rsidRPr="005F3370">
        <w:rPr>
          <w:rFonts w:asciiTheme="minorHAnsi" w:hAnsiTheme="minorHAnsi" w:cstheme="minorHAnsi"/>
          <w:color w:val="000000"/>
          <w:szCs w:val="24"/>
        </w:rPr>
        <w:t>Zrt</w:t>
      </w:r>
      <w:proofErr w:type="spellEnd"/>
      <w:r w:rsidRPr="005F3370">
        <w:rPr>
          <w:rFonts w:asciiTheme="minorHAnsi" w:hAnsiTheme="minorHAnsi" w:cstheme="minorHAnsi"/>
          <w:color w:val="000000"/>
          <w:szCs w:val="24"/>
        </w:rPr>
        <w:t xml:space="preserve">. </w:t>
      </w:r>
      <w:r w:rsidRPr="005F3370">
        <w:rPr>
          <w:rFonts w:asciiTheme="minorHAnsi" w:hAnsiTheme="minorHAnsi" w:cstheme="minorHAnsi"/>
          <w:szCs w:val="24"/>
        </w:rPr>
        <w:t>T</w:t>
      </w:r>
      <w:r w:rsidR="00A4550E" w:rsidRPr="005F3370">
        <w:rPr>
          <w:rFonts w:asciiTheme="minorHAnsi" w:hAnsiTheme="minorHAnsi" w:cstheme="minorHAnsi"/>
          <w:szCs w:val="24"/>
        </w:rPr>
        <w:t>B</w:t>
      </w:r>
      <w:r w:rsidRPr="005F3370">
        <w:rPr>
          <w:rFonts w:asciiTheme="minorHAnsi" w:hAnsiTheme="minorHAnsi" w:cstheme="minorHAnsi"/>
          <w:szCs w:val="24"/>
        </w:rPr>
        <w:t>-</w:t>
      </w:r>
      <w:r w:rsidR="00A4550E" w:rsidRPr="005F3370">
        <w:rPr>
          <w:rFonts w:asciiTheme="minorHAnsi" w:hAnsiTheme="minorHAnsi" w:cstheme="minorHAnsi"/>
          <w:szCs w:val="24"/>
        </w:rPr>
        <w:t>339</w:t>
      </w:r>
      <w:r w:rsidRPr="005F3370">
        <w:rPr>
          <w:rFonts w:asciiTheme="minorHAnsi" w:hAnsiTheme="minorHAnsi" w:cstheme="minorHAnsi"/>
          <w:szCs w:val="24"/>
        </w:rPr>
        <w:t>/14</w:t>
      </w:r>
      <w:r w:rsidRPr="005F3370">
        <w:rPr>
          <w:rFonts w:asciiTheme="minorHAnsi" w:hAnsiTheme="minorHAnsi" w:cstheme="minorHAnsi"/>
          <w:color w:val="000000"/>
          <w:szCs w:val="24"/>
        </w:rPr>
        <w:t>) tárgyú közbeszerzési eljárásban az ajánlati dokumentációt az Ajánlatkérő honlapjáról letöltöttük.</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 </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Kapcsolattartó személy neve</w:t>
      </w:r>
      <w:proofErr w:type="gramStart"/>
      <w:r w:rsidRPr="005F3370">
        <w:rPr>
          <w:rFonts w:asciiTheme="minorHAnsi" w:hAnsiTheme="minorHAnsi" w:cstheme="minorHAnsi"/>
          <w:color w:val="000000"/>
          <w:szCs w:val="24"/>
        </w:rPr>
        <w:t>: …</w:t>
      </w:r>
      <w:proofErr w:type="gramEnd"/>
      <w:r w:rsidRPr="005F3370">
        <w:rPr>
          <w:rFonts w:asciiTheme="minorHAnsi" w:hAnsiTheme="minorHAnsi" w:cstheme="minorHAnsi"/>
          <w:color w:val="000000"/>
          <w:szCs w:val="24"/>
        </w:rPr>
        <w:t>…………………………………………………………</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Beosztása</w:t>
      </w:r>
      <w:proofErr w:type="gramStart"/>
      <w:r w:rsidRPr="005F3370">
        <w:rPr>
          <w:rFonts w:asciiTheme="minorHAnsi" w:hAnsiTheme="minorHAnsi" w:cstheme="minorHAnsi"/>
          <w:color w:val="000000"/>
          <w:szCs w:val="24"/>
        </w:rPr>
        <w:t>: …</w:t>
      </w:r>
      <w:proofErr w:type="gramEnd"/>
      <w:r w:rsidRPr="005F3370">
        <w:rPr>
          <w:rFonts w:asciiTheme="minorHAnsi" w:hAnsiTheme="minorHAnsi" w:cstheme="minorHAnsi"/>
          <w:color w:val="000000"/>
          <w:szCs w:val="24"/>
        </w:rPr>
        <w:t>……………………………………………………………………………..</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Postai címe</w:t>
      </w:r>
      <w:proofErr w:type="gramStart"/>
      <w:r w:rsidRPr="005F3370">
        <w:rPr>
          <w:rFonts w:asciiTheme="minorHAnsi" w:hAnsiTheme="minorHAnsi" w:cstheme="minorHAnsi"/>
          <w:color w:val="000000"/>
          <w:szCs w:val="24"/>
        </w:rPr>
        <w:t>: …</w:t>
      </w:r>
      <w:proofErr w:type="gramEnd"/>
      <w:r w:rsidRPr="005F3370">
        <w:rPr>
          <w:rFonts w:asciiTheme="minorHAnsi" w:hAnsiTheme="minorHAnsi" w:cstheme="minorHAnsi"/>
          <w:color w:val="000000"/>
          <w:szCs w:val="24"/>
        </w:rPr>
        <w:t>……………………………………………………………………………</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Telefax</w:t>
      </w:r>
      <w:proofErr w:type="gramStart"/>
      <w:r w:rsidRPr="005F3370">
        <w:rPr>
          <w:rFonts w:asciiTheme="minorHAnsi" w:hAnsiTheme="minorHAnsi" w:cstheme="minorHAnsi"/>
          <w:color w:val="000000"/>
          <w:szCs w:val="24"/>
        </w:rPr>
        <w:t>:……………………………………………………………………………………</w:t>
      </w:r>
      <w:proofErr w:type="gramEnd"/>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Telefon</w:t>
      </w:r>
      <w:proofErr w:type="gramStart"/>
      <w:r w:rsidRPr="005F3370">
        <w:rPr>
          <w:rFonts w:asciiTheme="minorHAnsi" w:hAnsiTheme="minorHAnsi" w:cstheme="minorHAnsi"/>
          <w:color w:val="000000"/>
          <w:szCs w:val="24"/>
        </w:rPr>
        <w:t>: …</w:t>
      </w:r>
      <w:proofErr w:type="gramEnd"/>
      <w:r w:rsidRPr="005F3370">
        <w:rPr>
          <w:rFonts w:asciiTheme="minorHAnsi" w:hAnsiTheme="minorHAnsi" w:cstheme="minorHAnsi"/>
          <w:color w:val="000000"/>
          <w:szCs w:val="24"/>
        </w:rPr>
        <w:t>………………………………………………………………………………..</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E-mail</w:t>
      </w:r>
      <w:proofErr w:type="gramStart"/>
      <w:r w:rsidRPr="005F3370">
        <w:rPr>
          <w:rFonts w:asciiTheme="minorHAnsi" w:hAnsiTheme="minorHAnsi" w:cstheme="minorHAnsi"/>
          <w:color w:val="000000"/>
          <w:szCs w:val="24"/>
        </w:rPr>
        <w:t>: …</w:t>
      </w:r>
      <w:proofErr w:type="gramEnd"/>
      <w:r w:rsidRPr="005F3370">
        <w:rPr>
          <w:rFonts w:asciiTheme="minorHAnsi" w:hAnsiTheme="minorHAnsi" w:cstheme="minorHAnsi"/>
          <w:color w:val="000000"/>
          <w:szCs w:val="24"/>
        </w:rPr>
        <w:t>…………………………………………………………………………………</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 </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 </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w:t>
      </w:r>
      <w:proofErr w:type="gramStart"/>
      <w:r w:rsidRPr="005F3370">
        <w:rPr>
          <w:rFonts w:asciiTheme="minorHAnsi" w:hAnsiTheme="minorHAnsi" w:cstheme="minorHAnsi"/>
          <w:color w:val="000000"/>
          <w:szCs w:val="24"/>
        </w:rPr>
        <w:t>……………..,</w:t>
      </w:r>
      <w:proofErr w:type="gramEnd"/>
      <w:r w:rsidRPr="005F3370">
        <w:rPr>
          <w:rFonts w:asciiTheme="minorHAnsi" w:hAnsiTheme="minorHAnsi" w:cstheme="minorHAnsi"/>
          <w:color w:val="000000"/>
          <w:szCs w:val="24"/>
        </w:rPr>
        <w:t xml:space="preserve"> 2014. …………..hó …………..nap </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 </w:t>
      </w:r>
    </w:p>
    <w:p w:rsidR="00BE782A" w:rsidRPr="005F3370" w:rsidRDefault="00BE782A" w:rsidP="00F17645">
      <w:pPr>
        <w:pStyle w:val="Szvegtrzs"/>
        <w:rPr>
          <w:rFonts w:asciiTheme="minorHAnsi" w:hAnsiTheme="minorHAnsi" w:cstheme="minorHAnsi"/>
          <w:szCs w:val="24"/>
        </w:rPr>
      </w:pPr>
      <w:r w:rsidRPr="005F3370">
        <w:rPr>
          <w:rFonts w:asciiTheme="minorHAnsi" w:hAnsiTheme="minorHAnsi" w:cstheme="minorHAnsi"/>
          <w:color w:val="000000"/>
          <w:szCs w:val="24"/>
        </w:rPr>
        <w:t> </w:t>
      </w:r>
    </w:p>
    <w:p w:rsidR="00BE782A" w:rsidRPr="005F3370" w:rsidRDefault="00BE782A" w:rsidP="00F17645">
      <w:pPr>
        <w:pStyle w:val="Szvegtrzs"/>
        <w:jc w:val="right"/>
        <w:rPr>
          <w:rFonts w:asciiTheme="minorHAnsi" w:hAnsiTheme="minorHAnsi" w:cstheme="minorHAnsi"/>
          <w:color w:val="000000"/>
          <w:szCs w:val="24"/>
        </w:rPr>
      </w:pPr>
      <w:r w:rsidRPr="005F3370">
        <w:rPr>
          <w:rFonts w:asciiTheme="minorHAnsi" w:hAnsiTheme="minorHAnsi" w:cstheme="minorHAnsi"/>
          <w:color w:val="000000"/>
          <w:szCs w:val="24"/>
        </w:rPr>
        <w:t>..............................................</w:t>
      </w:r>
    </w:p>
    <w:p w:rsidR="00BE782A" w:rsidRPr="005F3370" w:rsidRDefault="00BE782A" w:rsidP="00F17645">
      <w:pPr>
        <w:pStyle w:val="Szvegtrzs"/>
        <w:ind w:right="992"/>
        <w:jc w:val="right"/>
        <w:rPr>
          <w:rFonts w:asciiTheme="minorHAnsi" w:hAnsiTheme="minorHAnsi" w:cstheme="minorHAnsi"/>
          <w:szCs w:val="24"/>
        </w:rPr>
      </w:pPr>
      <w:proofErr w:type="gramStart"/>
      <w:r w:rsidRPr="005F3370">
        <w:rPr>
          <w:rFonts w:asciiTheme="minorHAnsi" w:hAnsiTheme="minorHAnsi" w:cstheme="minorHAnsi"/>
          <w:szCs w:val="24"/>
        </w:rPr>
        <w:t>aláírás</w:t>
      </w:r>
      <w:proofErr w:type="gramEnd"/>
    </w:p>
    <w:p w:rsidR="00BE782A" w:rsidRPr="005F3370" w:rsidRDefault="00BE782A" w:rsidP="00F17645">
      <w:pPr>
        <w:tabs>
          <w:tab w:val="center" w:pos="7088"/>
        </w:tabs>
        <w:spacing w:line="360" w:lineRule="auto"/>
        <w:rPr>
          <w:rFonts w:asciiTheme="minorHAnsi" w:hAnsiTheme="minorHAnsi" w:cstheme="minorHAnsi"/>
          <w:i/>
        </w:rPr>
      </w:pPr>
      <w:r w:rsidRPr="005F3370">
        <w:rPr>
          <w:rFonts w:asciiTheme="minorHAnsi" w:hAnsiTheme="minorHAnsi" w:cstheme="minorHAnsi"/>
          <w:i/>
        </w:rPr>
        <w:tab/>
      </w:r>
    </w:p>
    <w:p w:rsidR="00BE782A" w:rsidRPr="005F3370" w:rsidRDefault="00BE782A" w:rsidP="00F17645">
      <w:pPr>
        <w:tabs>
          <w:tab w:val="center" w:pos="7088"/>
        </w:tabs>
        <w:jc w:val="center"/>
        <w:rPr>
          <w:rFonts w:asciiTheme="minorHAnsi" w:hAnsiTheme="minorHAnsi" w:cstheme="minorHAnsi"/>
          <w:b/>
          <w:sz w:val="32"/>
          <w:szCs w:val="32"/>
        </w:rPr>
      </w:pPr>
      <w:r w:rsidRPr="005F3370">
        <w:rPr>
          <w:rFonts w:asciiTheme="minorHAnsi" w:hAnsiTheme="minorHAnsi" w:cstheme="minorHAnsi"/>
          <w:b/>
          <w:sz w:val="32"/>
          <w:szCs w:val="32"/>
        </w:rPr>
        <w:br w:type="page"/>
      </w:r>
    </w:p>
    <w:p w:rsidR="00BE782A" w:rsidRPr="005F3370" w:rsidRDefault="00BE782A" w:rsidP="00F17645">
      <w:pPr>
        <w:tabs>
          <w:tab w:val="center" w:pos="7088"/>
        </w:tabs>
        <w:jc w:val="right"/>
        <w:rPr>
          <w:rFonts w:asciiTheme="minorHAnsi" w:hAnsiTheme="minorHAnsi" w:cstheme="minorHAnsi"/>
          <w:color w:val="0000FF"/>
          <w:szCs w:val="24"/>
        </w:rPr>
      </w:pPr>
      <w:proofErr w:type="spellStart"/>
      <w:r w:rsidRPr="005F3370">
        <w:rPr>
          <w:rFonts w:asciiTheme="minorHAnsi" w:hAnsiTheme="minorHAnsi" w:cstheme="minorHAnsi"/>
          <w:color w:val="0000FF"/>
          <w:szCs w:val="24"/>
        </w:rPr>
        <w:lastRenderedPageBreak/>
        <w:t>Annex</w:t>
      </w:r>
      <w:proofErr w:type="spellEnd"/>
      <w:r w:rsidRPr="005F3370">
        <w:rPr>
          <w:rFonts w:asciiTheme="minorHAnsi" w:hAnsiTheme="minorHAnsi" w:cstheme="minorHAnsi"/>
          <w:color w:val="0000FF"/>
          <w:szCs w:val="24"/>
        </w:rPr>
        <w:t xml:space="preserve"> </w:t>
      </w:r>
      <w:r w:rsidR="00D42139" w:rsidRPr="005F3370">
        <w:rPr>
          <w:rFonts w:asciiTheme="minorHAnsi" w:hAnsiTheme="minorHAnsi" w:cstheme="minorHAnsi"/>
          <w:color w:val="0000FF"/>
          <w:szCs w:val="24"/>
        </w:rPr>
        <w:t>8</w:t>
      </w:r>
    </w:p>
    <w:p w:rsidR="00BE782A" w:rsidRPr="005F3370" w:rsidRDefault="00BE782A" w:rsidP="00F17645">
      <w:pPr>
        <w:ind w:left="1260" w:hanging="1260"/>
        <w:rPr>
          <w:rFonts w:asciiTheme="minorHAnsi" w:hAnsiTheme="minorHAnsi" w:cstheme="minorHAnsi"/>
          <w:color w:val="0000FF"/>
          <w:lang w:val="en-GB"/>
        </w:rPr>
      </w:pPr>
    </w:p>
    <w:p w:rsidR="00BE782A" w:rsidRPr="005F3370" w:rsidRDefault="00BE782A" w:rsidP="00F17645">
      <w:pPr>
        <w:jc w:val="center"/>
        <w:rPr>
          <w:rFonts w:asciiTheme="minorHAnsi" w:hAnsiTheme="minorHAnsi" w:cstheme="minorHAnsi"/>
          <w:b/>
          <w:color w:val="0000FF"/>
          <w:spacing w:val="20"/>
          <w:lang w:val="en-GB"/>
        </w:rPr>
      </w:pPr>
      <w:r w:rsidRPr="005F3370">
        <w:rPr>
          <w:rFonts w:asciiTheme="minorHAnsi" w:hAnsiTheme="minorHAnsi" w:cstheme="minorHAnsi"/>
          <w:b/>
          <w:color w:val="0000FF"/>
          <w:spacing w:val="20"/>
          <w:lang w:val="en-GB"/>
        </w:rPr>
        <w:t>CONFIRMATION FORM</w:t>
      </w:r>
    </w:p>
    <w:p w:rsidR="00BE782A" w:rsidRPr="005F3370" w:rsidRDefault="00BE782A" w:rsidP="00F17645">
      <w:pPr>
        <w:jc w:val="center"/>
        <w:rPr>
          <w:rFonts w:asciiTheme="minorHAnsi" w:hAnsiTheme="minorHAnsi" w:cstheme="minorHAnsi"/>
          <w:b/>
          <w:color w:val="0000FF"/>
          <w:spacing w:val="20"/>
          <w:lang w:val="en-GB"/>
        </w:rPr>
      </w:pPr>
      <w:proofErr w:type="gramStart"/>
      <w:r w:rsidRPr="005F3370">
        <w:rPr>
          <w:rFonts w:asciiTheme="minorHAnsi" w:hAnsiTheme="minorHAnsi" w:cstheme="minorHAnsi"/>
          <w:b/>
          <w:color w:val="0000FF"/>
          <w:spacing w:val="20"/>
          <w:lang w:val="en-GB"/>
        </w:rPr>
        <w:t>on</w:t>
      </w:r>
      <w:proofErr w:type="gramEnd"/>
      <w:r w:rsidRPr="005F3370">
        <w:rPr>
          <w:rFonts w:asciiTheme="minorHAnsi" w:hAnsiTheme="minorHAnsi" w:cstheme="minorHAnsi"/>
          <w:b/>
          <w:color w:val="0000FF"/>
          <w:spacing w:val="20"/>
          <w:lang w:val="en-GB"/>
        </w:rPr>
        <w:t xml:space="preserve"> downloading the tender documentation</w:t>
      </w:r>
    </w:p>
    <w:p w:rsidR="00BE782A" w:rsidRPr="005F3370" w:rsidRDefault="00BE782A" w:rsidP="00F17645">
      <w:pPr>
        <w:ind w:left="1260" w:hanging="1260"/>
        <w:rPr>
          <w:rFonts w:asciiTheme="minorHAnsi" w:hAnsiTheme="minorHAnsi" w:cstheme="minorHAnsi"/>
          <w:color w:val="0000FF"/>
          <w:lang w:val="en-GB"/>
        </w:rPr>
      </w:pPr>
    </w:p>
    <w:p w:rsidR="00BE782A" w:rsidRPr="005F3370" w:rsidRDefault="00BE782A" w:rsidP="00F17645">
      <w:pPr>
        <w:rPr>
          <w:rFonts w:asciiTheme="minorHAnsi" w:hAnsiTheme="minorHAnsi" w:cstheme="minorHAnsi"/>
          <w:color w:val="0000FF"/>
          <w:lang w:val="en-GB"/>
        </w:rPr>
      </w:pPr>
      <w:r w:rsidRPr="005F3370">
        <w:rPr>
          <w:rFonts w:asciiTheme="minorHAnsi" w:hAnsiTheme="minorHAnsi" w:cstheme="minorHAnsi"/>
          <w:color w:val="0000FF"/>
          <w:lang w:val="en-GB"/>
        </w:rPr>
        <w:t>I the undersigned</w:t>
      </w:r>
      <w:proofErr w:type="gramStart"/>
      <w:r w:rsidRPr="005F3370">
        <w:rPr>
          <w:rFonts w:asciiTheme="minorHAnsi" w:hAnsiTheme="minorHAnsi" w:cstheme="minorHAnsi"/>
          <w:color w:val="0000FF"/>
          <w:lang w:val="en-GB"/>
        </w:rPr>
        <w:t>, …………………………………….,</w:t>
      </w:r>
      <w:proofErr w:type="gramEnd"/>
      <w:r w:rsidRPr="005F3370">
        <w:rPr>
          <w:rFonts w:asciiTheme="minorHAnsi" w:hAnsiTheme="minorHAnsi" w:cstheme="minorHAnsi"/>
          <w:color w:val="0000FF"/>
          <w:lang w:val="en-GB"/>
        </w:rPr>
        <w:t xml:space="preserve"> the representative acting on behalf of……………………………………. (name of company) by sending this form to BKV </w:t>
      </w:r>
      <w:proofErr w:type="spellStart"/>
      <w:r w:rsidRPr="005F3370">
        <w:rPr>
          <w:rFonts w:asciiTheme="minorHAnsi" w:hAnsiTheme="minorHAnsi" w:cstheme="minorHAnsi"/>
          <w:color w:val="0000FF"/>
          <w:lang w:val="en-GB"/>
        </w:rPr>
        <w:t>Zrt</w:t>
      </w:r>
      <w:proofErr w:type="spellEnd"/>
      <w:r w:rsidRPr="005F3370">
        <w:rPr>
          <w:rFonts w:asciiTheme="minorHAnsi" w:hAnsiTheme="minorHAnsi" w:cstheme="minorHAnsi"/>
          <w:color w:val="0000FF"/>
          <w:lang w:val="en-GB"/>
        </w:rPr>
        <w:t xml:space="preserve">. </w:t>
      </w:r>
      <w:proofErr w:type="spellStart"/>
      <w:r w:rsidRPr="005F3370">
        <w:rPr>
          <w:rFonts w:asciiTheme="minorHAnsi" w:hAnsiTheme="minorHAnsi" w:cstheme="minorHAnsi"/>
          <w:color w:val="0000FF"/>
          <w:lang w:val="en-GB"/>
        </w:rPr>
        <w:t>Gazdasági</w:t>
      </w:r>
      <w:proofErr w:type="spellEnd"/>
      <w:r w:rsidRPr="005F3370">
        <w:rPr>
          <w:rFonts w:asciiTheme="minorHAnsi" w:hAnsiTheme="minorHAnsi" w:cstheme="minorHAnsi"/>
          <w:color w:val="0000FF"/>
          <w:lang w:val="en-GB"/>
        </w:rPr>
        <w:t xml:space="preserve"> </w:t>
      </w:r>
      <w:proofErr w:type="spellStart"/>
      <w:r w:rsidRPr="005F3370">
        <w:rPr>
          <w:rFonts w:asciiTheme="minorHAnsi" w:hAnsiTheme="minorHAnsi" w:cstheme="minorHAnsi"/>
          <w:color w:val="0000FF"/>
          <w:lang w:val="en-GB"/>
        </w:rPr>
        <w:t>Igazgatóság</w:t>
      </w:r>
      <w:proofErr w:type="spellEnd"/>
      <w:r w:rsidRPr="005F3370">
        <w:rPr>
          <w:rFonts w:asciiTheme="minorHAnsi" w:hAnsiTheme="minorHAnsi" w:cstheme="minorHAnsi"/>
          <w:color w:val="0000FF"/>
          <w:lang w:val="en-GB"/>
        </w:rPr>
        <w:t xml:space="preserve">, </w:t>
      </w:r>
      <w:proofErr w:type="spellStart"/>
      <w:r w:rsidRPr="005F3370">
        <w:rPr>
          <w:rFonts w:asciiTheme="minorHAnsi" w:hAnsiTheme="minorHAnsi" w:cstheme="minorHAnsi"/>
          <w:color w:val="0000FF"/>
          <w:lang w:val="en-GB"/>
        </w:rPr>
        <w:t>Szerződési</w:t>
      </w:r>
      <w:proofErr w:type="spellEnd"/>
      <w:r w:rsidRPr="005F3370">
        <w:rPr>
          <w:rFonts w:asciiTheme="minorHAnsi" w:hAnsiTheme="minorHAnsi" w:cstheme="minorHAnsi"/>
          <w:color w:val="0000FF"/>
          <w:lang w:val="en-GB"/>
        </w:rPr>
        <w:t xml:space="preserve"> </w:t>
      </w:r>
      <w:proofErr w:type="spellStart"/>
      <w:r w:rsidRPr="005F3370">
        <w:rPr>
          <w:rFonts w:asciiTheme="minorHAnsi" w:hAnsiTheme="minorHAnsi" w:cstheme="minorHAnsi"/>
          <w:color w:val="0000FF"/>
          <w:lang w:val="en-GB"/>
        </w:rPr>
        <w:t>Főosztály</w:t>
      </w:r>
      <w:proofErr w:type="spellEnd"/>
      <w:r w:rsidRPr="005F3370">
        <w:rPr>
          <w:rFonts w:asciiTheme="minorHAnsi" w:hAnsiTheme="minorHAnsi" w:cstheme="minorHAnsi"/>
          <w:color w:val="0000FF"/>
          <w:lang w:val="en-GB"/>
        </w:rPr>
        <w:t>, hereby prove that we have downloaded the tender documentation of the procedure (</w:t>
      </w:r>
      <w:r w:rsidRPr="005F3370">
        <w:rPr>
          <w:rFonts w:asciiTheme="minorHAnsi" w:hAnsiTheme="minorHAnsi" w:cstheme="minorHAnsi"/>
          <w:color w:val="0000FF"/>
          <w:szCs w:val="24"/>
          <w:lang w:val="en-GB"/>
        </w:rPr>
        <w:t xml:space="preserve">BKV </w:t>
      </w:r>
      <w:proofErr w:type="spellStart"/>
      <w:r w:rsidRPr="005F3370">
        <w:rPr>
          <w:rFonts w:asciiTheme="minorHAnsi" w:hAnsiTheme="minorHAnsi" w:cstheme="minorHAnsi"/>
          <w:color w:val="0000FF"/>
          <w:szCs w:val="24"/>
          <w:lang w:val="en-GB"/>
        </w:rPr>
        <w:t>Zrt</w:t>
      </w:r>
      <w:proofErr w:type="spellEnd"/>
      <w:r w:rsidRPr="005F3370">
        <w:rPr>
          <w:rFonts w:asciiTheme="minorHAnsi" w:hAnsiTheme="minorHAnsi" w:cstheme="minorHAnsi"/>
          <w:color w:val="0000FF"/>
          <w:szCs w:val="24"/>
          <w:lang w:val="en-GB"/>
        </w:rPr>
        <w:t xml:space="preserve">. </w:t>
      </w:r>
      <w:r w:rsidR="00A4550E" w:rsidRPr="005F3370">
        <w:rPr>
          <w:rFonts w:asciiTheme="minorHAnsi" w:hAnsiTheme="minorHAnsi" w:cstheme="minorHAnsi"/>
          <w:szCs w:val="24"/>
        </w:rPr>
        <w:t>TB-339/14</w:t>
      </w:r>
      <w:r w:rsidRPr="005F3370">
        <w:rPr>
          <w:rFonts w:asciiTheme="minorHAnsi" w:hAnsiTheme="minorHAnsi" w:cstheme="minorHAnsi"/>
          <w:color w:val="0000FF"/>
          <w:szCs w:val="24"/>
          <w:lang w:val="en-GB"/>
        </w:rPr>
        <w:t>) with the subject</w:t>
      </w:r>
      <w:r w:rsidRPr="005F3370">
        <w:rPr>
          <w:rFonts w:asciiTheme="minorHAnsi" w:hAnsiTheme="minorHAnsi" w:cstheme="minorHAnsi"/>
          <w:color w:val="0000FF"/>
          <w:lang w:val="en-GB"/>
        </w:rPr>
        <w:t xml:space="preserve"> </w:t>
      </w:r>
      <w:r w:rsidRPr="005F3370">
        <w:rPr>
          <w:rFonts w:asciiTheme="minorHAnsi" w:hAnsiTheme="minorHAnsi" w:cstheme="minorHAnsi"/>
          <w:b/>
          <w:color w:val="0000FF"/>
          <w:lang w:val="en-GB"/>
        </w:rPr>
        <w:t xml:space="preserve">’Procurement of </w:t>
      </w:r>
      <w:r w:rsidR="00A4550E" w:rsidRPr="005F3370">
        <w:rPr>
          <w:rFonts w:asciiTheme="minorHAnsi" w:hAnsiTheme="minorHAnsi" w:cstheme="minorHAnsi"/>
          <w:b/>
          <w:color w:val="0000FF"/>
          <w:lang w:val="en-GB"/>
        </w:rPr>
        <w:t xml:space="preserve">1 unit of </w:t>
      </w:r>
      <w:r w:rsidRPr="005F3370">
        <w:rPr>
          <w:rFonts w:asciiTheme="minorHAnsi" w:hAnsiTheme="minorHAnsi" w:cstheme="minorHAnsi"/>
          <w:b/>
          <w:color w:val="0000FF"/>
          <w:lang w:val="en-GB"/>
        </w:rPr>
        <w:t xml:space="preserve">used, low floor, diesel, </w:t>
      </w:r>
      <w:r w:rsidR="00A4550E" w:rsidRPr="005F3370">
        <w:rPr>
          <w:rFonts w:asciiTheme="minorHAnsi" w:hAnsiTheme="minorHAnsi" w:cstheme="minorHAnsi"/>
          <w:b/>
          <w:color w:val="0000FF"/>
          <w:lang w:val="en-GB"/>
        </w:rPr>
        <w:t xml:space="preserve">midi </w:t>
      </w:r>
      <w:r w:rsidRPr="005F3370">
        <w:rPr>
          <w:rFonts w:asciiTheme="minorHAnsi" w:hAnsiTheme="minorHAnsi" w:cstheme="minorHAnsi"/>
          <w:b/>
          <w:color w:val="0000FF"/>
          <w:lang w:val="en-GB"/>
        </w:rPr>
        <w:t xml:space="preserve">bus’ </w:t>
      </w:r>
      <w:r w:rsidRPr="005F3370">
        <w:rPr>
          <w:rFonts w:asciiTheme="minorHAnsi" w:hAnsiTheme="minorHAnsi" w:cstheme="minorHAnsi"/>
          <w:color w:val="0000FF"/>
          <w:lang w:val="en-GB"/>
        </w:rPr>
        <w:t>from the homepage of Tender Announcer.</w:t>
      </w:r>
    </w:p>
    <w:p w:rsidR="00BE782A" w:rsidRPr="005F3370" w:rsidRDefault="00BE782A" w:rsidP="00F17645">
      <w:pPr>
        <w:ind w:left="1260" w:hanging="1260"/>
        <w:rPr>
          <w:rFonts w:asciiTheme="minorHAnsi" w:hAnsiTheme="minorHAnsi" w:cstheme="minorHAnsi"/>
          <w:color w:val="0000FF"/>
          <w:lang w:val="en-GB"/>
        </w:rPr>
      </w:pPr>
    </w:p>
    <w:p w:rsidR="00BE782A" w:rsidRPr="005F3370" w:rsidRDefault="00BE782A" w:rsidP="00F17645">
      <w:pPr>
        <w:pStyle w:val="Szvegtrzs"/>
        <w:rPr>
          <w:rFonts w:asciiTheme="minorHAnsi" w:hAnsiTheme="minorHAnsi" w:cstheme="minorHAnsi"/>
          <w:color w:val="0000FF"/>
          <w:lang w:val="en-GB"/>
        </w:rPr>
      </w:pP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Contact name: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Position: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Address: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Phone</w:t>
      </w:r>
      <w:proofErr w:type="gramStart"/>
      <w:r w:rsidRPr="005F3370">
        <w:rPr>
          <w:rFonts w:asciiTheme="minorHAnsi" w:hAnsiTheme="minorHAnsi" w:cstheme="minorHAnsi"/>
          <w:color w:val="0000FF"/>
          <w:lang w:val="en-GB"/>
        </w:rPr>
        <w:t>:……………………………………………………………………………………</w:t>
      </w:r>
      <w:proofErr w:type="gramEnd"/>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Fax: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E-mail: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 </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 ………………2014</w:t>
      </w:r>
    </w:p>
    <w:p w:rsidR="00BE782A" w:rsidRPr="005F3370" w:rsidRDefault="00BE782A" w:rsidP="00F17645">
      <w:pPr>
        <w:pStyle w:val="Szvegtrzs"/>
        <w:rPr>
          <w:rFonts w:asciiTheme="minorHAnsi" w:hAnsiTheme="minorHAnsi" w:cstheme="minorHAnsi"/>
          <w:color w:val="0000FF"/>
          <w:lang w:val="en-GB"/>
        </w:rPr>
      </w:pPr>
      <w:r w:rsidRPr="005F3370">
        <w:rPr>
          <w:rFonts w:asciiTheme="minorHAnsi" w:hAnsiTheme="minorHAnsi" w:cstheme="minorHAnsi"/>
          <w:color w:val="0000FF"/>
          <w:lang w:val="en-GB"/>
        </w:rPr>
        <w:t> </w:t>
      </w:r>
    </w:p>
    <w:p w:rsidR="00BE782A" w:rsidRPr="005F3370" w:rsidRDefault="00BE782A" w:rsidP="00F17645">
      <w:pPr>
        <w:pStyle w:val="Szvegtrzs"/>
        <w:tabs>
          <w:tab w:val="center" w:pos="6804"/>
        </w:tabs>
        <w:rPr>
          <w:rFonts w:asciiTheme="minorHAnsi" w:hAnsiTheme="minorHAnsi" w:cstheme="minorHAnsi"/>
          <w:color w:val="0000FF"/>
          <w:lang w:val="en-GB"/>
        </w:rPr>
      </w:pPr>
      <w:r w:rsidRPr="005F3370">
        <w:rPr>
          <w:rFonts w:asciiTheme="minorHAnsi" w:hAnsiTheme="minorHAnsi" w:cstheme="minorHAnsi"/>
          <w:color w:val="0000FF"/>
          <w:lang w:val="en-GB"/>
        </w:rPr>
        <w:tab/>
        <w:t>..............................................</w:t>
      </w:r>
    </w:p>
    <w:p w:rsidR="00BE782A" w:rsidRPr="005F3370" w:rsidRDefault="00BE782A" w:rsidP="00F17645">
      <w:pPr>
        <w:tabs>
          <w:tab w:val="center" w:pos="6804"/>
        </w:tabs>
        <w:rPr>
          <w:rFonts w:asciiTheme="minorHAnsi" w:hAnsiTheme="minorHAnsi" w:cstheme="minorHAnsi"/>
          <w:color w:val="0000FF"/>
          <w:lang w:val="en-GB"/>
        </w:rPr>
      </w:pPr>
      <w:r w:rsidRPr="005F3370">
        <w:rPr>
          <w:rFonts w:asciiTheme="minorHAnsi" w:hAnsiTheme="minorHAnsi" w:cstheme="minorHAnsi"/>
          <w:color w:val="0000FF"/>
          <w:lang w:val="en-GB"/>
        </w:rPr>
        <w:tab/>
        <w:t>Signature</w:t>
      </w:r>
    </w:p>
    <w:p w:rsidR="00BE782A" w:rsidRPr="005F3370" w:rsidRDefault="00BE782A" w:rsidP="00F17645">
      <w:pPr>
        <w:tabs>
          <w:tab w:val="center" w:pos="7088"/>
        </w:tabs>
        <w:jc w:val="right"/>
        <w:rPr>
          <w:rFonts w:asciiTheme="minorHAnsi" w:hAnsiTheme="minorHAnsi" w:cstheme="minorHAnsi"/>
          <w:color w:val="0000FF"/>
          <w:szCs w:val="24"/>
          <w:lang w:val="en-GB"/>
        </w:rPr>
      </w:pPr>
    </w:p>
    <w:p w:rsidR="00BE782A" w:rsidRPr="005F3370" w:rsidRDefault="00BE782A" w:rsidP="00F17645">
      <w:pPr>
        <w:tabs>
          <w:tab w:val="center" w:pos="7088"/>
        </w:tabs>
        <w:jc w:val="right"/>
        <w:rPr>
          <w:rFonts w:asciiTheme="minorHAnsi" w:hAnsiTheme="minorHAnsi" w:cstheme="minorHAnsi"/>
          <w:color w:val="0000FF"/>
          <w:szCs w:val="24"/>
        </w:rPr>
      </w:pPr>
      <w:r w:rsidRPr="005F3370">
        <w:rPr>
          <w:rFonts w:asciiTheme="minorHAnsi" w:hAnsiTheme="minorHAnsi" w:cstheme="minorHAnsi"/>
          <w:color w:val="0000FF"/>
          <w:szCs w:val="24"/>
        </w:rPr>
        <w:br w:type="page"/>
      </w: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D42139" w:rsidP="00F17645">
      <w:pPr>
        <w:tabs>
          <w:tab w:val="center" w:pos="7088"/>
        </w:tabs>
        <w:jc w:val="center"/>
        <w:rPr>
          <w:rFonts w:asciiTheme="minorHAnsi" w:hAnsiTheme="minorHAnsi" w:cstheme="minorHAnsi"/>
          <w:b/>
          <w:sz w:val="32"/>
          <w:szCs w:val="32"/>
        </w:rPr>
      </w:pPr>
      <w:r w:rsidRPr="005F3370">
        <w:rPr>
          <w:rFonts w:asciiTheme="minorHAnsi" w:hAnsiTheme="minorHAnsi" w:cstheme="minorHAnsi"/>
          <w:b/>
          <w:sz w:val="32"/>
          <w:szCs w:val="32"/>
        </w:rPr>
        <w:t>9</w:t>
      </w:r>
      <w:r w:rsidR="00BE782A" w:rsidRPr="005F3370">
        <w:rPr>
          <w:rFonts w:asciiTheme="minorHAnsi" w:hAnsiTheme="minorHAnsi" w:cstheme="minorHAnsi"/>
          <w:b/>
          <w:sz w:val="32"/>
          <w:szCs w:val="32"/>
        </w:rPr>
        <w:t>. számú melléklet</w:t>
      </w:r>
    </w:p>
    <w:p w:rsidR="00BE782A" w:rsidRPr="005F3370" w:rsidRDefault="00BE782A" w:rsidP="00F17645">
      <w:pPr>
        <w:tabs>
          <w:tab w:val="center" w:pos="7088"/>
        </w:tabs>
        <w:jc w:val="center"/>
        <w:rPr>
          <w:rFonts w:asciiTheme="minorHAnsi" w:hAnsiTheme="minorHAnsi" w:cstheme="minorHAnsi"/>
          <w:b/>
          <w:sz w:val="32"/>
          <w:szCs w:val="32"/>
        </w:rPr>
      </w:pPr>
    </w:p>
    <w:p w:rsidR="00BE782A" w:rsidRPr="005F3370" w:rsidRDefault="00BE782A" w:rsidP="00F17645">
      <w:pPr>
        <w:tabs>
          <w:tab w:val="center" w:pos="7088"/>
        </w:tabs>
        <w:jc w:val="center"/>
        <w:rPr>
          <w:rFonts w:asciiTheme="minorHAnsi" w:hAnsiTheme="minorHAnsi" w:cstheme="minorHAnsi"/>
          <w:b/>
          <w:sz w:val="32"/>
          <w:szCs w:val="32"/>
        </w:rPr>
      </w:pPr>
      <w:r w:rsidRPr="005F3370">
        <w:rPr>
          <w:rFonts w:asciiTheme="minorHAnsi" w:hAnsiTheme="minorHAnsi" w:cstheme="minorHAnsi"/>
          <w:b/>
          <w:sz w:val="32"/>
          <w:szCs w:val="32"/>
        </w:rPr>
        <w:t>MŰSZAKI LEÍRÁS</w:t>
      </w:r>
    </w:p>
    <w:p w:rsidR="00BE782A" w:rsidRPr="005F3370" w:rsidRDefault="00BE782A" w:rsidP="00F17645">
      <w:pPr>
        <w:rPr>
          <w:rFonts w:asciiTheme="minorHAnsi" w:hAnsiTheme="minorHAnsi" w:cstheme="minorHAnsi"/>
        </w:rPr>
      </w:pPr>
    </w:p>
    <w:p w:rsidR="00BE782A" w:rsidRPr="005F3370" w:rsidRDefault="00BE782A" w:rsidP="00F17645">
      <w:pPr>
        <w:rPr>
          <w:rFonts w:asciiTheme="minorHAnsi" w:hAnsiTheme="minorHAnsi" w:cstheme="minorHAnsi"/>
          <w:color w:val="0000FF"/>
        </w:rPr>
      </w:pPr>
    </w:p>
    <w:p w:rsidR="00BE782A" w:rsidRPr="005F3370" w:rsidRDefault="00BE782A" w:rsidP="00F17645">
      <w:pPr>
        <w:rPr>
          <w:rFonts w:asciiTheme="minorHAnsi" w:hAnsiTheme="minorHAnsi" w:cstheme="minorHAnsi"/>
          <w:color w:val="0000FF"/>
        </w:rPr>
      </w:pPr>
    </w:p>
    <w:p w:rsidR="00BE782A" w:rsidRPr="005F3370" w:rsidRDefault="00BE782A" w:rsidP="00F17645">
      <w:pPr>
        <w:jc w:val="center"/>
        <w:rPr>
          <w:rFonts w:asciiTheme="minorHAnsi" w:hAnsiTheme="minorHAnsi" w:cstheme="minorHAnsi"/>
          <w:b/>
          <w:color w:val="0000FF"/>
          <w:sz w:val="32"/>
          <w:szCs w:val="32"/>
        </w:rPr>
      </w:pPr>
      <w:proofErr w:type="spellStart"/>
      <w:r w:rsidRPr="005F3370">
        <w:rPr>
          <w:rFonts w:asciiTheme="minorHAnsi" w:hAnsiTheme="minorHAnsi" w:cstheme="minorHAnsi"/>
          <w:b/>
          <w:color w:val="0000FF"/>
          <w:sz w:val="32"/>
          <w:szCs w:val="32"/>
        </w:rPr>
        <w:t>Annex</w:t>
      </w:r>
      <w:proofErr w:type="spellEnd"/>
      <w:r w:rsidRPr="005F3370">
        <w:rPr>
          <w:rFonts w:asciiTheme="minorHAnsi" w:hAnsiTheme="minorHAnsi" w:cstheme="minorHAnsi"/>
          <w:b/>
          <w:color w:val="0000FF"/>
          <w:sz w:val="32"/>
          <w:szCs w:val="32"/>
        </w:rPr>
        <w:t xml:space="preserve"> </w:t>
      </w:r>
      <w:r w:rsidR="00D42139" w:rsidRPr="005F3370">
        <w:rPr>
          <w:rFonts w:asciiTheme="minorHAnsi" w:hAnsiTheme="minorHAnsi" w:cstheme="minorHAnsi"/>
          <w:b/>
          <w:color w:val="0000FF"/>
          <w:sz w:val="32"/>
          <w:szCs w:val="32"/>
        </w:rPr>
        <w:t>9</w:t>
      </w:r>
    </w:p>
    <w:p w:rsidR="00BE782A" w:rsidRPr="005F3370" w:rsidRDefault="00BE782A" w:rsidP="00F17645">
      <w:pPr>
        <w:jc w:val="center"/>
        <w:rPr>
          <w:rFonts w:asciiTheme="minorHAnsi" w:hAnsiTheme="minorHAnsi" w:cstheme="minorHAnsi"/>
          <w:b/>
          <w:sz w:val="32"/>
          <w:szCs w:val="32"/>
        </w:rPr>
      </w:pPr>
    </w:p>
    <w:p w:rsidR="00BE782A" w:rsidRPr="005F3370" w:rsidRDefault="00BE782A" w:rsidP="00F17645">
      <w:pPr>
        <w:jc w:val="center"/>
        <w:rPr>
          <w:rFonts w:asciiTheme="minorHAnsi" w:hAnsiTheme="minorHAnsi" w:cstheme="minorHAnsi"/>
          <w:b/>
          <w:caps/>
          <w:color w:val="0000FF"/>
          <w:sz w:val="32"/>
          <w:szCs w:val="32"/>
        </w:rPr>
      </w:pPr>
      <w:r w:rsidRPr="005F3370">
        <w:rPr>
          <w:rFonts w:asciiTheme="minorHAnsi" w:hAnsiTheme="minorHAnsi" w:cstheme="minorHAnsi"/>
          <w:b/>
          <w:caps/>
          <w:color w:val="0000FF"/>
          <w:sz w:val="32"/>
          <w:szCs w:val="32"/>
        </w:rPr>
        <w:t>technical specification</w:t>
      </w:r>
    </w:p>
    <w:p w:rsidR="00BE782A" w:rsidRPr="005F3370" w:rsidRDefault="00BE782A" w:rsidP="00F17645">
      <w:pPr>
        <w:tabs>
          <w:tab w:val="center" w:pos="7088"/>
        </w:tabs>
        <w:jc w:val="center"/>
        <w:rPr>
          <w:rFonts w:asciiTheme="minorHAnsi" w:hAnsiTheme="minorHAnsi" w:cstheme="minorHAnsi"/>
          <w:b/>
          <w:sz w:val="32"/>
          <w:szCs w:val="32"/>
        </w:rPr>
      </w:pPr>
      <w:r w:rsidRPr="005F3370">
        <w:rPr>
          <w:rFonts w:asciiTheme="minorHAnsi" w:hAnsiTheme="minorHAnsi" w:cstheme="minorHAnsi"/>
          <w:b/>
          <w:sz w:val="32"/>
          <w:szCs w:val="32"/>
        </w:rPr>
        <w:br w:type="page"/>
      </w:r>
    </w:p>
    <w:p w:rsidR="009E12C4" w:rsidRPr="005F3370" w:rsidRDefault="009E12C4" w:rsidP="009E12C4">
      <w:pPr>
        <w:spacing w:line="360" w:lineRule="auto"/>
        <w:jc w:val="center"/>
        <w:rPr>
          <w:rFonts w:asciiTheme="minorHAnsi" w:hAnsiTheme="minorHAnsi" w:cstheme="minorHAnsi"/>
          <w:b/>
          <w:sz w:val="32"/>
          <w:szCs w:val="32"/>
          <w:lang w:val="da-DK"/>
        </w:rPr>
      </w:pPr>
      <w:r w:rsidRPr="005F3370">
        <w:rPr>
          <w:rFonts w:asciiTheme="minorHAnsi" w:hAnsiTheme="minorHAnsi" w:cstheme="minorHAnsi"/>
          <w:b/>
          <w:sz w:val="32"/>
          <w:szCs w:val="32"/>
        </w:rPr>
        <w:lastRenderedPageBreak/>
        <w:t>HASZNÁLT VÁROSI KIVITELŰ MIDI</w:t>
      </w:r>
      <w:r w:rsidRPr="005F3370">
        <w:rPr>
          <w:rFonts w:asciiTheme="minorHAnsi" w:hAnsiTheme="minorHAnsi" w:cstheme="minorHAnsi"/>
          <w:b/>
          <w:sz w:val="32"/>
          <w:szCs w:val="32"/>
          <w:lang w:val="da-DK"/>
        </w:rPr>
        <w:t xml:space="preserve">BUSZOKRA VONATKOZÓ </w:t>
      </w:r>
    </w:p>
    <w:p w:rsidR="009E12C4" w:rsidRPr="005F3370" w:rsidRDefault="009E12C4" w:rsidP="009E12C4">
      <w:pPr>
        <w:spacing w:line="360" w:lineRule="auto"/>
        <w:jc w:val="center"/>
        <w:rPr>
          <w:rFonts w:asciiTheme="minorHAnsi" w:hAnsiTheme="minorHAnsi" w:cstheme="minorHAnsi"/>
          <w:b/>
          <w:sz w:val="32"/>
          <w:szCs w:val="32"/>
          <w:u w:val="single"/>
          <w:lang w:val="da-DK"/>
        </w:rPr>
      </w:pPr>
      <w:r w:rsidRPr="005F3370">
        <w:rPr>
          <w:rFonts w:asciiTheme="minorHAnsi" w:hAnsiTheme="minorHAnsi" w:cstheme="minorHAnsi"/>
          <w:b/>
          <w:sz w:val="32"/>
          <w:szCs w:val="32"/>
          <w:u w:val="single"/>
          <w:lang w:val="da-DK"/>
        </w:rPr>
        <w:t>MŰSZAKI LEÍRÁS</w:t>
      </w:r>
    </w:p>
    <w:p w:rsidR="009E12C4" w:rsidRPr="005F3370" w:rsidRDefault="009E12C4" w:rsidP="009E12C4">
      <w:pPr>
        <w:jc w:val="center"/>
        <w:rPr>
          <w:rFonts w:asciiTheme="minorHAnsi" w:hAnsiTheme="minorHAnsi" w:cstheme="minorHAnsi"/>
          <w:b/>
          <w:bCs/>
          <w:color w:val="0000FF"/>
          <w:kern w:val="32"/>
          <w:sz w:val="32"/>
          <w:szCs w:val="32"/>
          <w:u w:val="single"/>
        </w:rPr>
      </w:pPr>
      <w:r w:rsidRPr="005F3370">
        <w:rPr>
          <w:rFonts w:asciiTheme="minorHAnsi" w:hAnsiTheme="minorHAnsi" w:cstheme="minorHAnsi"/>
          <w:b/>
          <w:bCs/>
          <w:color w:val="0000FF"/>
          <w:kern w:val="32"/>
          <w:sz w:val="32"/>
          <w:szCs w:val="32"/>
          <w:u w:val="single"/>
        </w:rPr>
        <w:t>TECHNICAL DESCRIPTION OF USED URBAN MIDI BUS</w:t>
      </w:r>
    </w:p>
    <w:p w:rsidR="009E12C4" w:rsidRPr="005F3370" w:rsidRDefault="009E12C4" w:rsidP="009E12C4">
      <w:pPr>
        <w:spacing w:line="360" w:lineRule="auto"/>
        <w:rPr>
          <w:rFonts w:asciiTheme="minorHAnsi" w:hAnsiTheme="minorHAnsi" w:cstheme="minorHAnsi"/>
        </w:rPr>
      </w:pPr>
    </w:p>
    <w:p w:rsidR="009E12C4" w:rsidRPr="005F3370" w:rsidRDefault="009E12C4" w:rsidP="009E12C4">
      <w:pPr>
        <w:spacing w:line="360" w:lineRule="auto"/>
        <w:rPr>
          <w:rFonts w:asciiTheme="minorHAnsi" w:hAnsiTheme="minorHAnsi" w:cstheme="minorHAnsi"/>
        </w:rPr>
      </w:pPr>
    </w:p>
    <w:p w:rsidR="009E12C4" w:rsidRPr="005F3370" w:rsidRDefault="009E12C4" w:rsidP="009E12C4">
      <w:pPr>
        <w:spacing w:line="360" w:lineRule="auto"/>
        <w:rPr>
          <w:rFonts w:asciiTheme="minorHAnsi" w:hAnsiTheme="minorHAnsi" w:cstheme="minorHAnsi"/>
        </w:rPr>
      </w:pPr>
      <w:r w:rsidRPr="005F3370">
        <w:rPr>
          <w:rFonts w:asciiTheme="minorHAnsi" w:hAnsiTheme="minorHAnsi" w:cstheme="minorHAnsi"/>
        </w:rPr>
        <w:t xml:space="preserve">Használtan beszerezni kívánt autóbuszokkal szembeni elvárás, hogy Budapest üzemi környezetében megbízhatóan, valamint gazdaságosan kell működniük, továbbá rendellenes elhasználódás és egyéb, a rendeltetésszerű használatot akadályozó, vagy kizáró sérülésük nem lehet. </w:t>
      </w:r>
    </w:p>
    <w:p w:rsidR="009E12C4" w:rsidRPr="005F3370" w:rsidRDefault="009E12C4" w:rsidP="009E12C4">
      <w:pPr>
        <w:pStyle w:val="Trzs"/>
        <w:spacing w:line="360" w:lineRule="auto"/>
        <w:ind w:right="-28"/>
        <w:rPr>
          <w:rFonts w:asciiTheme="minorHAnsi" w:hAnsiTheme="minorHAnsi" w:cstheme="minorHAnsi"/>
          <w:color w:val="0000FF"/>
          <w:sz w:val="22"/>
          <w:szCs w:val="22"/>
          <w:lang w:val="en-US"/>
        </w:rPr>
      </w:pPr>
      <w:r w:rsidRPr="005F3370">
        <w:rPr>
          <w:rFonts w:asciiTheme="minorHAnsi" w:hAnsiTheme="minorHAnsi" w:cstheme="minorHAnsi"/>
          <w:color w:val="0000FF"/>
          <w:lang w:val="en-GB"/>
        </w:rPr>
        <w:t>The vehicles shall operate reliably and economically within the Budapest traffic conditions. Further requirement, that they shall have no abnormal wears nor other deficiencies nor damages hindering or excluding its intended use.</w:t>
      </w:r>
      <w:r w:rsidRPr="005F3370">
        <w:rPr>
          <w:rFonts w:asciiTheme="minorHAnsi" w:hAnsiTheme="minorHAnsi" w:cstheme="minorHAnsi"/>
          <w:color w:val="0000FF"/>
          <w:sz w:val="22"/>
          <w:szCs w:val="22"/>
          <w:lang w:val="en-US"/>
        </w:rPr>
        <w:t xml:space="preserve"> </w:t>
      </w:r>
    </w:p>
    <w:p w:rsidR="009E12C4" w:rsidRPr="005F3370" w:rsidRDefault="009E12C4" w:rsidP="009E12C4">
      <w:pPr>
        <w:spacing w:line="360" w:lineRule="auto"/>
        <w:rPr>
          <w:rFonts w:asciiTheme="minorHAnsi" w:hAnsiTheme="minorHAnsi" w:cstheme="minorHAnsi"/>
          <w:lang w:val="en-US"/>
        </w:rPr>
      </w:pPr>
    </w:p>
    <w:p w:rsidR="009E12C4" w:rsidRPr="005F3370" w:rsidRDefault="009E12C4" w:rsidP="009E12C4">
      <w:pPr>
        <w:spacing w:line="360" w:lineRule="auto"/>
        <w:rPr>
          <w:rFonts w:asciiTheme="minorHAnsi" w:hAnsiTheme="minorHAnsi" w:cstheme="minorHAnsi"/>
          <w:szCs w:val="24"/>
        </w:rPr>
      </w:pPr>
      <w:r w:rsidRPr="005F3370">
        <w:rPr>
          <w:rFonts w:asciiTheme="minorHAnsi" w:hAnsiTheme="minorHAnsi" w:cstheme="minorHAnsi"/>
          <w:szCs w:val="24"/>
        </w:rPr>
        <w:t>A szállítónak nyilatkozni kell az autóbusz műszaki állapotáról, üzem, és forgalombiztonsági megfelelőségéről. A szállító a járművet hatósági vizsgára bocsájtható állapotban adja át.</w:t>
      </w:r>
    </w:p>
    <w:p w:rsidR="009E12C4" w:rsidRPr="005F3370" w:rsidRDefault="009E12C4" w:rsidP="009E12C4">
      <w:pPr>
        <w:spacing w:line="360" w:lineRule="auto"/>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 xml:space="preserve">Seller shall make a statement on the technical condition of the bus and their appropriateness for operation and traffic safety. The Tenderer hands the vehicle over in a technical condition satisfying the requirements of the official technical inspection. </w:t>
      </w:r>
    </w:p>
    <w:p w:rsidR="009E12C4" w:rsidRPr="005F3370" w:rsidRDefault="009E12C4" w:rsidP="009E12C4">
      <w:pPr>
        <w:spacing w:line="360" w:lineRule="auto"/>
        <w:rPr>
          <w:rFonts w:asciiTheme="minorHAnsi" w:hAnsiTheme="minorHAnsi" w:cstheme="minorHAnsi"/>
          <w:color w:val="0000FF"/>
        </w:rPr>
      </w:pPr>
    </w:p>
    <w:p w:rsidR="009E12C4" w:rsidRPr="005F3370" w:rsidRDefault="009E12C4" w:rsidP="009E12C4">
      <w:pPr>
        <w:widowControl w:val="0"/>
        <w:numPr>
          <w:ilvl w:val="0"/>
          <w:numId w:val="19"/>
        </w:numPr>
        <w:tabs>
          <w:tab w:val="left" w:pos="0"/>
        </w:tabs>
        <w:autoSpaceDE w:val="0"/>
        <w:autoSpaceDN w:val="0"/>
        <w:adjustRightInd w:val="0"/>
        <w:spacing w:after="0" w:line="360" w:lineRule="auto"/>
        <w:ind w:hanging="720"/>
        <w:jc w:val="both"/>
        <w:rPr>
          <w:rFonts w:asciiTheme="minorHAnsi" w:hAnsiTheme="minorHAnsi" w:cstheme="minorHAnsi"/>
          <w:b/>
          <w:sz w:val="28"/>
          <w:szCs w:val="28"/>
        </w:rPr>
      </w:pPr>
      <w:r w:rsidRPr="005F3370">
        <w:rPr>
          <w:rFonts w:asciiTheme="minorHAnsi" w:hAnsiTheme="minorHAnsi" w:cstheme="minorHAnsi"/>
          <w:b/>
          <w:sz w:val="28"/>
          <w:szCs w:val="28"/>
        </w:rPr>
        <w:t xml:space="preserve">Előírások / </w:t>
      </w:r>
      <w:r w:rsidRPr="005F3370">
        <w:rPr>
          <w:rFonts w:asciiTheme="minorHAnsi" w:hAnsiTheme="minorHAnsi" w:cstheme="minorHAnsi"/>
          <w:b/>
          <w:color w:val="0000FF"/>
          <w:sz w:val="28"/>
          <w:szCs w:val="28"/>
          <w:lang w:val="en-US"/>
        </w:rPr>
        <w:t>Requirements</w:t>
      </w:r>
    </w:p>
    <w:p w:rsidR="009E12C4" w:rsidRPr="005F3370" w:rsidRDefault="009E12C4" w:rsidP="009E12C4">
      <w:pPr>
        <w:spacing w:line="360" w:lineRule="auto"/>
        <w:rPr>
          <w:rFonts w:asciiTheme="minorHAnsi" w:hAnsiTheme="minorHAnsi" w:cstheme="minorHAnsi"/>
        </w:rPr>
      </w:pPr>
      <w:r w:rsidRPr="005F3370">
        <w:rPr>
          <w:rFonts w:asciiTheme="minorHAnsi" w:hAnsiTheme="minorHAnsi" w:cstheme="minorHAnsi"/>
        </w:rPr>
        <w:t xml:space="preserve">A jármű kivitele, valamint műszaki paraméterei feleljenek meg a leszállítás időpontjában Magyarországon érvényes magyarországi és nemzetközi előírásoknak és szabványoknak. A jármű rendelkezzen az Európai Unióban érvényes EK típusbizonyítvánnyal és érvényes műszaki vizsgával. Az 5/1990 /IV.12/ </w:t>
      </w:r>
      <w:proofErr w:type="spellStart"/>
      <w:r w:rsidRPr="005F3370">
        <w:rPr>
          <w:rFonts w:asciiTheme="minorHAnsi" w:hAnsiTheme="minorHAnsi" w:cstheme="minorHAnsi"/>
        </w:rPr>
        <w:t>KöHÉM</w:t>
      </w:r>
      <w:proofErr w:type="spellEnd"/>
      <w:r w:rsidRPr="005F3370">
        <w:rPr>
          <w:rFonts w:asciiTheme="minorHAnsi" w:hAnsiTheme="minorHAnsi" w:cstheme="minorHAnsi"/>
        </w:rPr>
        <w:t xml:space="preserve"> és a 6/1990 /IV.12/ </w:t>
      </w:r>
      <w:proofErr w:type="spellStart"/>
      <w:r w:rsidRPr="005F3370">
        <w:rPr>
          <w:rFonts w:asciiTheme="minorHAnsi" w:hAnsiTheme="minorHAnsi" w:cstheme="minorHAnsi"/>
        </w:rPr>
        <w:t>KöHÉM</w:t>
      </w:r>
      <w:proofErr w:type="spellEnd"/>
      <w:r w:rsidRPr="005F3370">
        <w:rPr>
          <w:rFonts w:asciiTheme="minorHAnsi" w:hAnsiTheme="minorHAnsi" w:cstheme="minorHAnsi"/>
        </w:rPr>
        <w:t>, valamint az 1/1990. (IX. 29.) KHVM rendeleteknek – és azok módosításainak feleljen meg.</w:t>
      </w:r>
    </w:p>
    <w:p w:rsidR="009E12C4" w:rsidRPr="005F3370" w:rsidRDefault="009E12C4" w:rsidP="009E12C4">
      <w:pPr>
        <w:spacing w:line="360" w:lineRule="auto"/>
        <w:rPr>
          <w:rFonts w:asciiTheme="minorHAnsi" w:hAnsiTheme="minorHAnsi" w:cstheme="minorHAnsi"/>
          <w:color w:val="0000FF"/>
          <w:lang w:val="en-US"/>
        </w:rPr>
      </w:pPr>
      <w:r w:rsidRPr="005F3370">
        <w:rPr>
          <w:rFonts w:asciiTheme="minorHAnsi" w:hAnsiTheme="minorHAnsi" w:cstheme="minorHAnsi"/>
          <w:color w:val="0000FF"/>
          <w:lang w:val="en-GB"/>
        </w:rPr>
        <w:t xml:space="preserve">The design and technical parameters of the vehicles shall satisfy the effective Hungarian and international requirements and rules at the time of the delivery. The vehicle shall be supplied with EC type certificate valid in the European Union and valid technical inspection. It shall satisfy the </w:t>
      </w:r>
      <w:r w:rsidRPr="005F3370">
        <w:rPr>
          <w:rFonts w:asciiTheme="minorHAnsi" w:hAnsiTheme="minorHAnsi" w:cstheme="minorHAnsi"/>
          <w:color w:val="0000FF"/>
          <w:lang w:val="en-GB"/>
        </w:rPr>
        <w:lastRenderedPageBreak/>
        <w:t xml:space="preserve">requirements of Decrees Nos. 5/1990 /IV.12/ </w:t>
      </w:r>
      <w:proofErr w:type="spellStart"/>
      <w:r w:rsidRPr="005F3370">
        <w:rPr>
          <w:rFonts w:asciiTheme="minorHAnsi" w:hAnsiTheme="minorHAnsi" w:cstheme="minorHAnsi"/>
          <w:color w:val="0000FF"/>
          <w:lang w:val="en-GB"/>
        </w:rPr>
        <w:t>KöHÉM</w:t>
      </w:r>
      <w:proofErr w:type="spellEnd"/>
      <w:r w:rsidRPr="005F3370">
        <w:rPr>
          <w:rFonts w:asciiTheme="minorHAnsi" w:hAnsiTheme="minorHAnsi" w:cstheme="minorHAnsi"/>
          <w:color w:val="0000FF"/>
          <w:lang w:val="en-GB"/>
        </w:rPr>
        <w:t xml:space="preserve">, 6/1990 /IV.12/ </w:t>
      </w:r>
      <w:proofErr w:type="spellStart"/>
      <w:r w:rsidRPr="005F3370">
        <w:rPr>
          <w:rFonts w:asciiTheme="minorHAnsi" w:hAnsiTheme="minorHAnsi" w:cstheme="minorHAnsi"/>
          <w:color w:val="0000FF"/>
          <w:lang w:val="en-GB"/>
        </w:rPr>
        <w:t>KöHÉM</w:t>
      </w:r>
      <w:proofErr w:type="spellEnd"/>
      <w:r w:rsidRPr="005F3370">
        <w:rPr>
          <w:rFonts w:asciiTheme="minorHAnsi" w:hAnsiTheme="minorHAnsi" w:cstheme="minorHAnsi"/>
          <w:color w:val="0000FF"/>
          <w:lang w:val="en-GB"/>
        </w:rPr>
        <w:t xml:space="preserve"> and 1/1990 /IX.29/ KHVM and their amendments.</w:t>
      </w:r>
      <w:r w:rsidRPr="005F3370">
        <w:rPr>
          <w:rFonts w:asciiTheme="minorHAnsi" w:hAnsiTheme="minorHAnsi" w:cstheme="minorHAnsi"/>
          <w:color w:val="0000FF"/>
          <w:lang w:val="en-US"/>
        </w:rPr>
        <w:t xml:space="preserve"> </w:t>
      </w:r>
    </w:p>
    <w:p w:rsidR="009E12C4" w:rsidRPr="005F3370" w:rsidRDefault="009E12C4" w:rsidP="009E12C4">
      <w:pPr>
        <w:spacing w:line="360" w:lineRule="auto"/>
        <w:rPr>
          <w:rFonts w:asciiTheme="minorHAnsi" w:hAnsiTheme="minorHAnsi" w:cstheme="minorHAnsi"/>
          <w:lang w:val="en-US"/>
        </w:rPr>
      </w:pPr>
    </w:p>
    <w:p w:rsidR="009E12C4" w:rsidRPr="005F3370" w:rsidRDefault="009E12C4" w:rsidP="009E12C4">
      <w:pPr>
        <w:spacing w:line="360" w:lineRule="auto"/>
        <w:rPr>
          <w:rFonts w:asciiTheme="minorHAnsi" w:hAnsiTheme="minorHAnsi" w:cstheme="minorHAnsi"/>
        </w:rPr>
      </w:pPr>
    </w:p>
    <w:p w:rsidR="009E12C4" w:rsidRPr="005F3370" w:rsidRDefault="009E12C4" w:rsidP="009E12C4">
      <w:pPr>
        <w:widowControl w:val="0"/>
        <w:numPr>
          <w:ilvl w:val="0"/>
          <w:numId w:val="19"/>
        </w:numPr>
        <w:tabs>
          <w:tab w:val="left" w:pos="0"/>
        </w:tabs>
        <w:autoSpaceDE w:val="0"/>
        <w:autoSpaceDN w:val="0"/>
        <w:adjustRightInd w:val="0"/>
        <w:spacing w:after="0" w:line="360" w:lineRule="auto"/>
        <w:ind w:hanging="720"/>
        <w:jc w:val="both"/>
        <w:rPr>
          <w:rFonts w:asciiTheme="minorHAnsi" w:hAnsiTheme="minorHAnsi" w:cstheme="minorHAnsi"/>
          <w:b/>
          <w:sz w:val="28"/>
          <w:szCs w:val="28"/>
        </w:rPr>
      </w:pPr>
      <w:r w:rsidRPr="005F3370">
        <w:rPr>
          <w:rFonts w:asciiTheme="minorHAnsi" w:hAnsiTheme="minorHAnsi" w:cstheme="minorHAnsi"/>
          <w:b/>
          <w:sz w:val="28"/>
          <w:szCs w:val="28"/>
        </w:rPr>
        <w:t xml:space="preserve">Alapvető műszaki követelmények / </w:t>
      </w:r>
      <w:r w:rsidRPr="005F3370">
        <w:rPr>
          <w:rFonts w:asciiTheme="minorHAnsi" w:hAnsiTheme="minorHAnsi" w:cstheme="minorHAnsi"/>
          <w:b/>
          <w:color w:val="0000FF"/>
          <w:sz w:val="28"/>
          <w:szCs w:val="28"/>
        </w:rPr>
        <w:t xml:space="preserve">Basic </w:t>
      </w:r>
      <w:proofErr w:type="spellStart"/>
      <w:r w:rsidRPr="005F3370">
        <w:rPr>
          <w:rFonts w:asciiTheme="minorHAnsi" w:hAnsiTheme="minorHAnsi" w:cstheme="minorHAnsi"/>
          <w:b/>
          <w:color w:val="0000FF"/>
          <w:sz w:val="28"/>
          <w:szCs w:val="28"/>
        </w:rPr>
        <w:t>technical</w:t>
      </w:r>
      <w:proofErr w:type="spellEnd"/>
      <w:r w:rsidRPr="005F3370">
        <w:rPr>
          <w:rFonts w:asciiTheme="minorHAnsi" w:hAnsiTheme="minorHAnsi" w:cstheme="minorHAnsi"/>
          <w:b/>
          <w:color w:val="0000FF"/>
          <w:sz w:val="28"/>
          <w:szCs w:val="28"/>
        </w:rPr>
        <w:t xml:space="preserve"> </w:t>
      </w:r>
      <w:proofErr w:type="spellStart"/>
      <w:r w:rsidRPr="005F3370">
        <w:rPr>
          <w:rFonts w:asciiTheme="minorHAnsi" w:hAnsiTheme="minorHAnsi" w:cstheme="minorHAnsi"/>
          <w:b/>
          <w:color w:val="0000FF"/>
          <w:sz w:val="28"/>
          <w:szCs w:val="28"/>
        </w:rPr>
        <w:t>requirements</w:t>
      </w:r>
      <w:proofErr w:type="spellEnd"/>
    </w:p>
    <w:p w:rsidR="009E12C4" w:rsidRPr="005F3370" w:rsidRDefault="009E12C4" w:rsidP="009E12C4">
      <w:pPr>
        <w:spacing w:line="360" w:lineRule="auto"/>
        <w:rPr>
          <w:rFonts w:asciiTheme="minorHAnsi" w:hAnsiTheme="minorHAnsi" w:cstheme="minorHAnsi"/>
          <w:szCs w:val="24"/>
        </w:rPr>
      </w:pPr>
      <w:r w:rsidRPr="005F3370">
        <w:rPr>
          <w:rFonts w:asciiTheme="minorHAnsi" w:hAnsiTheme="minorHAnsi" w:cstheme="minorHAnsi"/>
          <w:szCs w:val="24"/>
        </w:rPr>
        <w:t xml:space="preserve">A jármű korszerű, egyszintes szóló, kéttengelyes, az álló utasok rendelkezésére álló felület 100 %-ában alacsonypadlós, kerekesszékkel közlekedő utasok fel- és leszállására is alkalmas, városi kivitelű autóbusz konstrukció legyen. Ezen túl az autóbusz nehézüzemű min. ECE EURO-3 környezetvédelmi előírásoknak megfelelő dieselmotorral, </w:t>
      </w:r>
      <w:proofErr w:type="spellStart"/>
      <w:r w:rsidRPr="005F3370">
        <w:rPr>
          <w:rFonts w:asciiTheme="minorHAnsi" w:hAnsiTheme="minorHAnsi" w:cstheme="minorHAnsi"/>
          <w:szCs w:val="24"/>
        </w:rPr>
        <w:t>utasbarát</w:t>
      </w:r>
      <w:proofErr w:type="spellEnd"/>
      <w:r w:rsidRPr="005F3370">
        <w:rPr>
          <w:rFonts w:asciiTheme="minorHAnsi" w:hAnsiTheme="minorHAnsi" w:cstheme="minorHAnsi"/>
          <w:szCs w:val="24"/>
        </w:rPr>
        <w:t xml:space="preserve"> kialakítással rendelkezzen. </w:t>
      </w:r>
    </w:p>
    <w:p w:rsidR="009E12C4" w:rsidRPr="005F3370" w:rsidRDefault="009E12C4" w:rsidP="009E12C4">
      <w:pPr>
        <w:pStyle w:val="Trzs"/>
        <w:spacing w:line="360" w:lineRule="auto"/>
        <w:ind w:right="-28"/>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 xml:space="preserve">The vehicle shall be a modern, single-decker city bus of two axles, the entrance surfaces and the connecting floor surfaces shall be 100% low-floor, allowing the boarding and alighting of. </w:t>
      </w:r>
      <w:proofErr w:type="gramStart"/>
      <w:r w:rsidRPr="005F3370">
        <w:rPr>
          <w:rFonts w:asciiTheme="minorHAnsi" w:hAnsiTheme="minorHAnsi" w:cstheme="minorHAnsi"/>
          <w:color w:val="0000FF"/>
          <w:szCs w:val="24"/>
          <w:lang w:val="en-US"/>
        </w:rPr>
        <w:t>wheelchair</w:t>
      </w:r>
      <w:proofErr w:type="gramEnd"/>
      <w:r w:rsidRPr="005F3370">
        <w:rPr>
          <w:rFonts w:asciiTheme="minorHAnsi" w:hAnsiTheme="minorHAnsi" w:cstheme="minorHAnsi"/>
          <w:color w:val="0000FF"/>
          <w:szCs w:val="24"/>
          <w:lang w:val="en-US"/>
        </w:rPr>
        <w:t xml:space="preserve"> user passengers, too.. Moreover, the buses shall be fitted with heavy-duty Diesel engine, which shall meet minimum the ECE EURO-3 environmental requirements. </w:t>
      </w:r>
    </w:p>
    <w:p w:rsidR="009E12C4" w:rsidRPr="005F3370" w:rsidRDefault="009E12C4" w:rsidP="009E12C4">
      <w:pPr>
        <w:rPr>
          <w:rFonts w:asciiTheme="minorHAnsi" w:hAnsiTheme="minorHAnsi" w:cstheme="minorHAnsi"/>
        </w:rPr>
      </w:pPr>
    </w:p>
    <w:p w:rsidR="009E12C4" w:rsidRPr="005F3370" w:rsidRDefault="009E12C4" w:rsidP="009E12C4">
      <w:pPr>
        <w:spacing w:line="360" w:lineRule="auto"/>
        <w:rPr>
          <w:rFonts w:asciiTheme="minorHAnsi" w:hAnsiTheme="minorHAnsi" w:cstheme="minorHAnsi"/>
          <w:szCs w:val="24"/>
        </w:rPr>
      </w:pPr>
      <w:r w:rsidRPr="005F3370">
        <w:rPr>
          <w:rFonts w:asciiTheme="minorHAnsi" w:hAnsiTheme="minorHAnsi" w:cstheme="minorHAnsi"/>
          <w:szCs w:val="24"/>
        </w:rPr>
        <w:t xml:space="preserve">A jármű rendelkezzen zárt vagy félig zárt, komfortos vezetőfülkével, legyen </w:t>
      </w:r>
      <w:proofErr w:type="spellStart"/>
      <w:r w:rsidRPr="005F3370">
        <w:rPr>
          <w:rFonts w:asciiTheme="minorHAnsi" w:hAnsiTheme="minorHAnsi" w:cstheme="minorHAnsi"/>
          <w:szCs w:val="24"/>
        </w:rPr>
        <w:t>audio-</w:t>
      </w:r>
      <w:proofErr w:type="spellEnd"/>
      <w:r w:rsidRPr="005F3370">
        <w:rPr>
          <w:rFonts w:asciiTheme="minorHAnsi" w:hAnsiTheme="minorHAnsi" w:cstheme="minorHAnsi"/>
          <w:szCs w:val="24"/>
        </w:rPr>
        <w:t xml:space="preserve"> és vizuális </w:t>
      </w:r>
      <w:proofErr w:type="spellStart"/>
      <w:r w:rsidRPr="005F3370">
        <w:rPr>
          <w:rFonts w:asciiTheme="minorHAnsi" w:hAnsiTheme="minorHAnsi" w:cstheme="minorHAnsi"/>
          <w:szCs w:val="24"/>
        </w:rPr>
        <w:t>utastájékoztató</w:t>
      </w:r>
      <w:proofErr w:type="spellEnd"/>
      <w:r w:rsidRPr="005F3370">
        <w:rPr>
          <w:rFonts w:asciiTheme="minorHAnsi" w:hAnsiTheme="minorHAnsi" w:cstheme="minorHAnsi"/>
          <w:szCs w:val="24"/>
        </w:rPr>
        <w:t xml:space="preserve"> rendszer fogadására, beépítésére alkalmas, a szelektíven működtethető ajtók legyenek ellátva utas beszorulás elleni védelemmel.</w:t>
      </w:r>
    </w:p>
    <w:p w:rsidR="009E12C4" w:rsidRPr="005F3370" w:rsidRDefault="009E12C4" w:rsidP="009E12C4">
      <w:pPr>
        <w:spacing w:line="360" w:lineRule="auto"/>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 xml:space="preserve">The driver’s cabin of the vehicle shall be fully or 50 per cent closed, comfortable. The vehicle shall be equipped with audio- and visual passenger information system. The doors shall be apt for selective opening and closing and equipped with protection against seizing passengers. </w:t>
      </w:r>
      <w:bookmarkStart w:id="15" w:name="_Toc269124720"/>
    </w:p>
    <w:bookmarkEnd w:id="15"/>
    <w:p w:rsidR="009E12C4" w:rsidRPr="005F3370" w:rsidRDefault="009E12C4" w:rsidP="009E12C4">
      <w:pPr>
        <w:rPr>
          <w:rFonts w:asciiTheme="minorHAnsi" w:hAnsiTheme="minorHAnsi" w:cstheme="minorHAnsi"/>
          <w:lang w:val="da-DK"/>
        </w:rPr>
      </w:pPr>
      <w:r w:rsidRPr="005F3370">
        <w:rPr>
          <w:rFonts w:asciiTheme="minorHAnsi" w:hAnsiTheme="minorHAnsi" w:cstheme="minorHAnsi"/>
          <w:lang w:val="da-DK"/>
        </w:rPr>
        <w:br w:type="page"/>
      </w:r>
    </w:p>
    <w:p w:rsidR="009E12C4" w:rsidRPr="005F3370" w:rsidRDefault="009E12C4" w:rsidP="009E12C4">
      <w:pPr>
        <w:spacing w:line="360" w:lineRule="auto"/>
        <w:rPr>
          <w:rFonts w:asciiTheme="minorHAnsi" w:hAnsiTheme="minorHAnsi" w:cstheme="minorHAnsi"/>
          <w:lang w:val="da-DK"/>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8"/>
        <w:gridCol w:w="6699"/>
      </w:tblGrid>
      <w:tr w:rsidR="009E12C4" w:rsidRPr="005F3370" w:rsidTr="009E12C4">
        <w:trPr>
          <w:trHeight w:val="643"/>
          <w:jc w:val="center"/>
        </w:trPr>
        <w:tc>
          <w:tcPr>
            <w:tcW w:w="0" w:type="auto"/>
            <w:gridSpan w:val="2"/>
            <w:tcBorders>
              <w:bottom w:val="single" w:sz="4" w:space="0" w:color="auto"/>
            </w:tcBorders>
            <w:vAlign w:val="center"/>
          </w:tcPr>
          <w:p w:rsidR="009E12C4" w:rsidRPr="005F3370" w:rsidRDefault="009E12C4" w:rsidP="009E12C4">
            <w:pPr>
              <w:pStyle w:val="Szveg"/>
              <w:ind w:left="-28"/>
              <w:jc w:val="center"/>
              <w:rPr>
                <w:rFonts w:asciiTheme="minorHAnsi" w:hAnsiTheme="minorHAnsi" w:cstheme="minorHAnsi"/>
                <w:b/>
                <w:sz w:val="28"/>
                <w:szCs w:val="28"/>
              </w:rPr>
            </w:pPr>
            <w:bookmarkStart w:id="16" w:name="_Toc349466402"/>
            <w:bookmarkStart w:id="17" w:name="_Toc349697585"/>
            <w:bookmarkStart w:id="18" w:name="_Toc362313669"/>
            <w:bookmarkStart w:id="19" w:name="_Toc368380750"/>
            <w:bookmarkStart w:id="20" w:name="_Toc498231519"/>
            <w:r w:rsidRPr="005F3370">
              <w:rPr>
                <w:rFonts w:asciiTheme="minorHAnsi" w:hAnsiTheme="minorHAnsi" w:cstheme="minorHAnsi"/>
                <w:b/>
                <w:sz w:val="28"/>
                <w:szCs w:val="28"/>
              </w:rPr>
              <w:t>Geometriai méretek</w:t>
            </w:r>
            <w:bookmarkEnd w:id="16"/>
            <w:bookmarkEnd w:id="17"/>
            <w:bookmarkEnd w:id="18"/>
            <w:bookmarkEnd w:id="19"/>
            <w:bookmarkEnd w:id="20"/>
            <w:r w:rsidRPr="005F3370">
              <w:rPr>
                <w:rFonts w:asciiTheme="minorHAnsi" w:hAnsiTheme="minorHAnsi" w:cstheme="minorHAnsi"/>
                <w:b/>
                <w:sz w:val="28"/>
                <w:szCs w:val="28"/>
              </w:rPr>
              <w:t>, műszaki paraméterek, városi midi autóbusz</w:t>
            </w:r>
          </w:p>
          <w:p w:rsidR="009E12C4" w:rsidRPr="005F3370" w:rsidRDefault="009E12C4" w:rsidP="009E12C4">
            <w:pPr>
              <w:pStyle w:val="Szveg"/>
              <w:ind w:left="-28"/>
              <w:jc w:val="center"/>
              <w:rPr>
                <w:rFonts w:asciiTheme="minorHAnsi" w:hAnsiTheme="minorHAnsi" w:cstheme="minorHAnsi"/>
                <w:color w:val="0000FF"/>
                <w:sz w:val="28"/>
                <w:szCs w:val="28"/>
                <w:lang w:val="en-GB"/>
              </w:rPr>
            </w:pPr>
            <w:r w:rsidRPr="005F3370">
              <w:rPr>
                <w:rFonts w:asciiTheme="minorHAnsi" w:hAnsiTheme="minorHAnsi" w:cstheme="minorHAnsi"/>
                <w:b/>
                <w:color w:val="0000FF"/>
                <w:sz w:val="28"/>
                <w:szCs w:val="28"/>
                <w:lang w:val="en-GB"/>
              </w:rPr>
              <w:t>Dimensions and technical parameters, urban midi bus</w:t>
            </w:r>
          </w:p>
        </w:tc>
      </w:tr>
      <w:tr w:rsidR="009E12C4" w:rsidRPr="005F3370" w:rsidTr="009E12C4">
        <w:trPr>
          <w:trHeight w:val="643"/>
          <w:jc w:val="center"/>
        </w:trPr>
        <w:tc>
          <w:tcPr>
            <w:tcW w:w="2668" w:type="dxa"/>
            <w:tcBorders>
              <w:bottom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bCs/>
                <w:color w:val="000000"/>
                <w:sz w:val="24"/>
                <w:szCs w:val="24"/>
              </w:rPr>
              <w:t>Megnevezés</w:t>
            </w:r>
            <w:r w:rsidRPr="005F3370">
              <w:rPr>
                <w:rFonts w:asciiTheme="minorHAnsi" w:hAnsiTheme="minorHAnsi" w:cstheme="minorHAnsi"/>
                <w:color w:val="000000"/>
                <w:sz w:val="24"/>
                <w:szCs w:val="24"/>
              </w:rPr>
              <w:t xml:space="preserve"> /</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Denomination</w:t>
            </w:r>
          </w:p>
        </w:tc>
        <w:tc>
          <w:tcPr>
            <w:tcW w:w="6699" w:type="dxa"/>
            <w:tcBorders>
              <w:bottom w:val="single" w:sz="4" w:space="0" w:color="auto"/>
            </w:tcBorders>
            <w:vAlign w:val="center"/>
          </w:tcPr>
          <w:p w:rsidR="009E12C4" w:rsidRPr="005F3370" w:rsidRDefault="009E12C4" w:rsidP="009E12C4">
            <w:pPr>
              <w:pStyle w:val="Szveg"/>
              <w:ind w:left="-28"/>
              <w:jc w:val="left"/>
              <w:rPr>
                <w:rFonts w:asciiTheme="minorHAnsi" w:hAnsiTheme="minorHAnsi" w:cstheme="minorHAnsi"/>
                <w:bCs/>
                <w:sz w:val="24"/>
                <w:szCs w:val="24"/>
              </w:rPr>
            </w:pPr>
            <w:r w:rsidRPr="005F3370">
              <w:rPr>
                <w:rFonts w:asciiTheme="minorHAnsi" w:hAnsiTheme="minorHAnsi" w:cstheme="minorHAnsi"/>
                <w:bCs/>
                <w:sz w:val="24"/>
                <w:szCs w:val="24"/>
              </w:rPr>
              <w:t>Kéttengelyes, városi, alacsonypadlós midi autóbusz</w:t>
            </w:r>
          </w:p>
          <w:p w:rsidR="009E12C4" w:rsidRPr="005F3370" w:rsidRDefault="009E12C4" w:rsidP="009E12C4">
            <w:pPr>
              <w:pStyle w:val="Szveg"/>
              <w:ind w:left="-28"/>
              <w:jc w:val="left"/>
              <w:rPr>
                <w:rFonts w:asciiTheme="minorHAnsi" w:hAnsiTheme="minorHAnsi" w:cstheme="minorHAnsi"/>
                <w:color w:val="0000FF"/>
                <w:sz w:val="24"/>
                <w:szCs w:val="24"/>
                <w:lang w:val="en-GB"/>
              </w:rPr>
            </w:pPr>
            <w:r w:rsidRPr="005F3370">
              <w:rPr>
                <w:rFonts w:asciiTheme="minorHAnsi" w:hAnsiTheme="minorHAnsi" w:cstheme="minorHAnsi"/>
                <w:bCs/>
                <w:color w:val="0000FF"/>
                <w:sz w:val="24"/>
                <w:szCs w:val="24"/>
                <w:lang w:val="en-GB"/>
              </w:rPr>
              <w:t>Low floor single-decker urban midi bus with two axles</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Teljes hossz/</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Full length</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9.000-10.000 mm</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Teljes magasság/</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Full height</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proofErr w:type="spellStart"/>
            <w:r w:rsidRPr="005F3370">
              <w:rPr>
                <w:rFonts w:asciiTheme="minorHAnsi" w:hAnsiTheme="minorHAnsi" w:cstheme="minorHAnsi"/>
                <w:color w:val="000000"/>
                <w:sz w:val="24"/>
                <w:szCs w:val="24"/>
              </w:rPr>
              <w:t>max</w:t>
            </w:r>
            <w:proofErr w:type="spellEnd"/>
            <w:r w:rsidRPr="005F3370">
              <w:rPr>
                <w:rFonts w:asciiTheme="minorHAnsi" w:hAnsiTheme="minorHAnsi" w:cstheme="minorHAnsi"/>
                <w:color w:val="000000"/>
                <w:sz w:val="24"/>
                <w:szCs w:val="24"/>
              </w:rPr>
              <w:t>. 3.400 mm</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00"/>
                <w:sz w:val="24"/>
                <w:szCs w:val="24"/>
                <w:lang w:val="da-DK"/>
              </w:rPr>
              <w:t>Befogadóképesség/</w:t>
            </w:r>
          </w:p>
          <w:p w:rsidR="009E12C4" w:rsidRPr="005F3370" w:rsidRDefault="009E12C4" w:rsidP="009E12C4">
            <w:pPr>
              <w:pStyle w:val="Szveg"/>
              <w:jc w:val="left"/>
              <w:rPr>
                <w:rFonts w:asciiTheme="minorHAnsi" w:hAnsiTheme="minorHAnsi" w:cstheme="minorHAnsi"/>
                <w:color w:val="0000FF"/>
                <w:sz w:val="24"/>
                <w:szCs w:val="24"/>
                <w:lang w:val="da-DK"/>
              </w:rPr>
            </w:pPr>
            <w:r w:rsidRPr="005F3370">
              <w:rPr>
                <w:rFonts w:asciiTheme="minorHAnsi" w:hAnsiTheme="minorHAnsi" w:cstheme="minorHAnsi"/>
                <w:color w:val="0000FF"/>
                <w:sz w:val="24"/>
                <w:szCs w:val="24"/>
                <w:lang w:val="en-US"/>
              </w:rPr>
              <w:t>Full capacity</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00"/>
                <w:sz w:val="24"/>
                <w:szCs w:val="24"/>
                <w:lang w:val="da-DK"/>
              </w:rPr>
              <w:t>min. 60 fő, ebből ülőhely min. 24</w:t>
            </w:r>
          </w:p>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FF"/>
                <w:sz w:val="24"/>
                <w:szCs w:val="24"/>
                <w:lang w:val="da-DK"/>
              </w:rPr>
              <w:t>min. 60 persons out of which minimum  24 seats</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00"/>
                <w:sz w:val="24"/>
                <w:szCs w:val="24"/>
                <w:lang w:val="da-DK"/>
              </w:rPr>
              <w:t>Évjárat/</w:t>
            </w:r>
          </w:p>
          <w:p w:rsidR="009E12C4" w:rsidRPr="005F3370" w:rsidRDefault="009E12C4" w:rsidP="009E12C4">
            <w:pPr>
              <w:pStyle w:val="Szveg"/>
              <w:jc w:val="left"/>
              <w:rPr>
                <w:rFonts w:asciiTheme="minorHAnsi" w:hAnsiTheme="minorHAnsi" w:cstheme="minorHAnsi"/>
                <w:color w:val="0000FF"/>
                <w:sz w:val="24"/>
                <w:szCs w:val="24"/>
                <w:lang w:val="da-DK"/>
              </w:rPr>
            </w:pPr>
            <w:r w:rsidRPr="005F3370">
              <w:rPr>
                <w:rFonts w:asciiTheme="minorHAnsi" w:hAnsiTheme="minorHAnsi" w:cstheme="minorHAnsi"/>
                <w:color w:val="0000FF"/>
                <w:sz w:val="24"/>
                <w:szCs w:val="24"/>
                <w:lang w:val="en-US"/>
              </w:rPr>
              <w:t>Year of manufacturing</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00"/>
                <w:sz w:val="24"/>
                <w:szCs w:val="24"/>
                <w:lang w:val="da-DK"/>
              </w:rPr>
              <w:t>2006. évi, vagy későbbi gyártás</w:t>
            </w:r>
          </w:p>
          <w:p w:rsidR="009E12C4" w:rsidRPr="005F3370" w:rsidRDefault="009E12C4" w:rsidP="009E12C4">
            <w:pPr>
              <w:pStyle w:val="Szveg"/>
              <w:jc w:val="left"/>
              <w:rPr>
                <w:rFonts w:asciiTheme="minorHAnsi" w:hAnsiTheme="minorHAnsi" w:cstheme="minorHAnsi"/>
                <w:color w:val="0000FF"/>
                <w:sz w:val="24"/>
                <w:szCs w:val="24"/>
                <w:lang w:val="da-DK"/>
              </w:rPr>
            </w:pPr>
            <w:r w:rsidRPr="005F3370">
              <w:rPr>
                <w:rFonts w:asciiTheme="minorHAnsi" w:hAnsiTheme="minorHAnsi" w:cstheme="minorHAnsi"/>
                <w:color w:val="0000FF"/>
                <w:sz w:val="24"/>
                <w:szCs w:val="24"/>
                <w:lang w:val="da-DK"/>
              </w:rPr>
              <w:t>2006 or later</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lang w:val="da-DK"/>
              </w:rPr>
            </w:pPr>
            <w:r w:rsidRPr="005F3370">
              <w:rPr>
                <w:rFonts w:asciiTheme="minorHAnsi" w:hAnsiTheme="minorHAnsi" w:cstheme="minorHAnsi"/>
                <w:color w:val="000000"/>
                <w:sz w:val="24"/>
                <w:szCs w:val="24"/>
                <w:lang w:val="da-DK"/>
              </w:rPr>
              <w:t>Futásteljesítmény/</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Mileage performance</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lang w:val="da-DK"/>
              </w:rPr>
              <w:t xml:space="preserve">max. </w:t>
            </w:r>
            <w:smartTag w:uri="urn:schemas-microsoft-com:office:smarttags" w:element="metricconverter">
              <w:smartTagPr>
                <w:attr w:name="ProductID" w:val="400.000 km"/>
              </w:smartTagPr>
              <w:r w:rsidRPr="005F3370">
                <w:rPr>
                  <w:rFonts w:asciiTheme="minorHAnsi" w:hAnsiTheme="minorHAnsi" w:cstheme="minorHAnsi"/>
                  <w:color w:val="000000"/>
                  <w:sz w:val="24"/>
                  <w:szCs w:val="24"/>
                  <w:lang w:val="da-DK"/>
                </w:rPr>
                <w:t>400.000 km</w:t>
              </w:r>
            </w:smartTag>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proofErr w:type="spellStart"/>
            <w:r w:rsidRPr="005F3370">
              <w:rPr>
                <w:rFonts w:asciiTheme="minorHAnsi" w:hAnsiTheme="minorHAnsi" w:cstheme="minorHAnsi"/>
                <w:color w:val="000000"/>
                <w:sz w:val="24"/>
                <w:szCs w:val="24"/>
              </w:rPr>
              <w:t>Utasajtók</w:t>
            </w:r>
            <w:proofErr w:type="spellEnd"/>
            <w:r w:rsidRPr="005F3370">
              <w:rPr>
                <w:rFonts w:asciiTheme="minorHAnsi" w:hAnsiTheme="minorHAnsi" w:cstheme="minorHAnsi"/>
                <w:color w:val="000000"/>
                <w:sz w:val="24"/>
                <w:szCs w:val="24"/>
              </w:rPr>
              <w:t xml:space="preserve"> száma/</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Number of passenger doors</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2 db, az első ajtó az első tengely előtt</w:t>
            </w:r>
          </w:p>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ajtóképlet: min. 1-2 (az első ajtó lehet egyszárnyú) az első forgalomba helyezésnél is meglévő ajtók legyenek</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2 doors, the first/front one is in front of the first/front axle</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The required door lay-out is: min. 1–2 (the front door can be single leaf) </w:t>
            </w:r>
            <w:r w:rsidRPr="005F3370">
              <w:rPr>
                <w:rFonts w:asciiTheme="minorHAnsi" w:hAnsiTheme="minorHAnsi" w:cstheme="minorHAnsi"/>
                <w:color w:val="0000FF"/>
                <w:sz w:val="24"/>
                <w:szCs w:val="24"/>
                <w:lang w:val="en-US"/>
              </w:rPr>
              <w:t>Doors originally built in by the manufacturer.</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Belépési magasság/</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Step up height</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proofErr w:type="spellStart"/>
            <w:r w:rsidRPr="005F3370">
              <w:rPr>
                <w:rFonts w:asciiTheme="minorHAnsi" w:hAnsiTheme="minorHAnsi" w:cstheme="minorHAnsi"/>
                <w:color w:val="000000"/>
                <w:sz w:val="24"/>
                <w:szCs w:val="24"/>
              </w:rPr>
              <w:t>max</w:t>
            </w:r>
            <w:proofErr w:type="spellEnd"/>
            <w:r w:rsidRPr="005F3370">
              <w:rPr>
                <w:rFonts w:asciiTheme="minorHAnsi" w:hAnsiTheme="minorHAnsi" w:cstheme="minorHAnsi"/>
                <w:color w:val="000000"/>
                <w:sz w:val="24"/>
                <w:szCs w:val="24"/>
              </w:rPr>
              <w:t xml:space="preserve">. </w:t>
            </w:r>
            <w:smartTag w:uri="urn:schemas-microsoft-com:office:smarttags" w:element="metricconverter">
              <w:smartTagPr>
                <w:attr w:name="ProductID" w:val="340 mm"/>
              </w:smartTagPr>
              <w:r w:rsidRPr="005F3370">
                <w:rPr>
                  <w:rFonts w:asciiTheme="minorHAnsi" w:hAnsiTheme="minorHAnsi" w:cstheme="minorHAnsi"/>
                  <w:color w:val="000000"/>
                  <w:sz w:val="24"/>
                  <w:szCs w:val="24"/>
                </w:rPr>
                <w:t>340 mm</w:t>
              </w:r>
            </w:smartTag>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Terepszög (elöl, hátul)/</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Position angle (front, rear)</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vertAlign w:val="superscript"/>
              </w:rPr>
            </w:pPr>
            <w:r w:rsidRPr="005F3370">
              <w:rPr>
                <w:rFonts w:asciiTheme="minorHAnsi" w:hAnsiTheme="minorHAnsi" w:cstheme="minorHAnsi"/>
                <w:color w:val="000000"/>
                <w:sz w:val="24"/>
                <w:szCs w:val="24"/>
              </w:rPr>
              <w:t>min. 7,0</w:t>
            </w:r>
            <w:r w:rsidRPr="005F3370">
              <w:rPr>
                <w:rFonts w:asciiTheme="minorHAnsi" w:hAnsiTheme="minorHAnsi" w:cstheme="minorHAnsi"/>
                <w:color w:val="000000"/>
                <w:sz w:val="24"/>
                <w:szCs w:val="24"/>
                <w:vertAlign w:val="superscript"/>
              </w:rPr>
              <w:t>°</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Motor/</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Engine</w:t>
            </w:r>
            <w:r w:rsidRPr="005F3370">
              <w:rPr>
                <w:rFonts w:asciiTheme="minorHAnsi" w:hAnsiTheme="minorHAnsi" w:cstheme="minorHAnsi"/>
                <w:color w:val="0000FF"/>
                <w:sz w:val="24"/>
                <w:szCs w:val="24"/>
              </w:rPr>
              <w:t xml:space="preserve"> </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6 hengeres, soros motor. A jármű nehézüzemű, négyütemű, min. az ECE EURO-3 környezetvédelmi előírásainak megfelelő dízelmotor által meghajtott legyen.</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 xml:space="preserve">6 cylinders in line. </w:t>
            </w:r>
            <w:r w:rsidRPr="005F3370">
              <w:rPr>
                <w:rFonts w:asciiTheme="minorHAnsi" w:hAnsiTheme="minorHAnsi" w:cstheme="minorHAnsi"/>
                <w:color w:val="0000FF"/>
                <w:sz w:val="24"/>
                <w:szCs w:val="24"/>
                <w:lang w:val="en-US"/>
              </w:rPr>
              <w:t>Heavy duty four-stroke Diesel engine, compliant with minimum ECE EURO-3 environmental requirements.</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Sebességváltó/</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Gearbox</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Automatikus, min. három előremeneti és egy hátrameneti fokozattal</w:t>
            </w:r>
            <w:r w:rsidRPr="005F3370">
              <w:rPr>
                <w:rFonts w:asciiTheme="minorHAnsi" w:hAnsiTheme="minorHAnsi" w:cstheme="minorHAnsi"/>
                <w:color w:val="FF0000"/>
                <w:sz w:val="24"/>
                <w:szCs w:val="24"/>
              </w:rPr>
              <w:t xml:space="preserve"> </w:t>
            </w:r>
            <w:r w:rsidRPr="005F3370">
              <w:rPr>
                <w:rFonts w:asciiTheme="minorHAnsi" w:hAnsiTheme="minorHAnsi" w:cstheme="minorHAnsi"/>
                <w:sz w:val="24"/>
                <w:szCs w:val="24"/>
              </w:rPr>
              <w:t>ellátva.</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Automatic with minimum tree forward and one reverse speeds.</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Üzemi fékek/</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Service brakes</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A fékrendszer az EGB 13 előírásainak megfelelő kétkörös fék, ABS, ASR rend</w:t>
            </w:r>
            <w:r w:rsidRPr="005F3370">
              <w:rPr>
                <w:rFonts w:asciiTheme="minorHAnsi" w:hAnsiTheme="minorHAnsi" w:cstheme="minorHAnsi"/>
                <w:sz w:val="24"/>
                <w:szCs w:val="24"/>
              </w:rPr>
              <w:softHyphen/>
              <w:t>szerrel ellátva.</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US"/>
              </w:rPr>
              <w:t>Two-circuit brake in accordance with the provisions of UN ECE 13, equipped with ABS and ASR.</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Felfüggesztés/</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Suspension</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 xml:space="preserve">Légrugós, merev tengely portál kialakítással vagy független felfüggesztés, a hajtott tengelynél útkímélő kialakítással. </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US"/>
              </w:rPr>
              <w:t>With air springs, rigid portal axles or independent suspension, with a road saving design at the driven axle</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lastRenderedPageBreak/>
              <w:t>Keréktárcsák mérete/</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Wheel size</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sz w:val="24"/>
                <w:szCs w:val="24"/>
              </w:rPr>
              <w:t>22,5”</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6"/>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Kormánymű/</w:t>
            </w:r>
          </w:p>
          <w:p w:rsidR="009E12C4" w:rsidRPr="005F3370" w:rsidRDefault="009E12C4" w:rsidP="009E12C4">
            <w:pPr>
              <w:pStyle w:val="Szveg"/>
              <w:jc w:val="left"/>
              <w:rPr>
                <w:rFonts w:asciiTheme="minorHAnsi" w:hAnsiTheme="minorHAnsi" w:cstheme="minorHAnsi"/>
                <w:color w:val="0000FF"/>
                <w:sz w:val="24"/>
                <w:szCs w:val="24"/>
              </w:rPr>
            </w:pPr>
            <w:r w:rsidRPr="005F3370">
              <w:rPr>
                <w:rFonts w:asciiTheme="minorHAnsi" w:hAnsiTheme="minorHAnsi" w:cstheme="minorHAnsi"/>
                <w:color w:val="0000FF"/>
                <w:sz w:val="24"/>
                <w:szCs w:val="24"/>
                <w:lang w:val="en-US"/>
              </w:rPr>
              <w:t>Steering system</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r w:rsidRPr="005F3370">
              <w:rPr>
                <w:rFonts w:asciiTheme="minorHAnsi" w:hAnsiTheme="minorHAnsi" w:cstheme="minorHAnsi"/>
                <w:sz w:val="24"/>
                <w:szCs w:val="24"/>
              </w:rPr>
              <w:t>Állítható magasságú és dönthető kivitelű szervokormányművel ellátott rendszer.</w:t>
            </w:r>
          </w:p>
          <w:p w:rsidR="009E12C4" w:rsidRPr="005F3370" w:rsidRDefault="009E12C4" w:rsidP="009E12C4">
            <w:pPr>
              <w:pStyle w:val="Szveg"/>
              <w:jc w:val="left"/>
              <w:rPr>
                <w:rFonts w:asciiTheme="minorHAnsi" w:hAnsiTheme="minorHAnsi" w:cstheme="minorHAnsi"/>
                <w:color w:val="0000FF"/>
                <w:sz w:val="24"/>
                <w:szCs w:val="24"/>
                <w:highlight w:val="yellow"/>
                <w:lang w:val="en-GB"/>
              </w:rPr>
            </w:pPr>
            <w:r w:rsidRPr="005F3370">
              <w:rPr>
                <w:rFonts w:asciiTheme="minorHAnsi" w:hAnsiTheme="minorHAnsi" w:cstheme="minorHAnsi"/>
                <w:color w:val="0000FF"/>
                <w:sz w:val="24"/>
                <w:szCs w:val="24"/>
                <w:lang w:val="en-US"/>
              </w:rPr>
              <w:t>Steering gear with adjustable height and inclining design.</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Üzemanyagtartály térfogata/</w:t>
            </w:r>
          </w:p>
          <w:p w:rsidR="009E12C4" w:rsidRPr="005F3370" w:rsidRDefault="009E12C4" w:rsidP="009E12C4">
            <w:pPr>
              <w:pStyle w:val="Szveg"/>
              <w:jc w:val="left"/>
              <w:rPr>
                <w:rFonts w:asciiTheme="minorHAnsi" w:hAnsiTheme="minorHAnsi" w:cstheme="minorHAnsi"/>
                <w:color w:val="0000FF"/>
                <w:sz w:val="24"/>
                <w:szCs w:val="24"/>
                <w:lang w:val="en-US"/>
              </w:rPr>
            </w:pPr>
            <w:r w:rsidRPr="005F3370">
              <w:rPr>
                <w:rFonts w:asciiTheme="minorHAnsi" w:hAnsiTheme="minorHAnsi" w:cstheme="minorHAnsi"/>
                <w:color w:val="0000FF"/>
                <w:sz w:val="24"/>
                <w:szCs w:val="24"/>
                <w:lang w:val="en-US"/>
              </w:rPr>
              <w:t xml:space="preserve">Capacity of fuel tank </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Tegye lehetővé napi 350 km-es út megtételét egyszeri tankolással, városi üzemeltetési viszonyok között.</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US"/>
              </w:rPr>
              <w:t xml:space="preserve">It shall allow to travel </w:t>
            </w:r>
            <w:smartTag w:uri="urn:schemas-microsoft-com:office:smarttags" w:element="metricconverter">
              <w:smartTagPr>
                <w:attr w:name="ProductID" w:val="350 km"/>
              </w:smartTagPr>
              <w:r w:rsidRPr="005F3370">
                <w:rPr>
                  <w:rFonts w:asciiTheme="minorHAnsi" w:hAnsiTheme="minorHAnsi" w:cstheme="minorHAnsi"/>
                  <w:color w:val="0000FF"/>
                  <w:sz w:val="24"/>
                  <w:szCs w:val="24"/>
                  <w:lang w:val="en-US"/>
                </w:rPr>
                <w:t>350 km</w:t>
              </w:r>
            </w:smartTag>
            <w:r w:rsidRPr="005F3370">
              <w:rPr>
                <w:rFonts w:asciiTheme="minorHAnsi" w:hAnsiTheme="minorHAnsi" w:cstheme="minorHAnsi"/>
                <w:color w:val="0000FF"/>
                <w:sz w:val="24"/>
                <w:szCs w:val="24"/>
                <w:lang w:val="en-US"/>
              </w:rPr>
              <w:t xml:space="preserve"> per day with single fuel fill-up, under the urban operating conditions of BKV </w:t>
            </w:r>
            <w:proofErr w:type="spellStart"/>
            <w:r w:rsidRPr="005F3370">
              <w:rPr>
                <w:rFonts w:asciiTheme="minorHAnsi" w:hAnsiTheme="minorHAnsi" w:cstheme="minorHAnsi"/>
                <w:color w:val="0000FF"/>
                <w:sz w:val="24"/>
                <w:szCs w:val="24"/>
                <w:lang w:val="en-US"/>
              </w:rPr>
              <w:t>Zrt</w:t>
            </w:r>
            <w:proofErr w:type="spellEnd"/>
            <w:r w:rsidRPr="005F3370">
              <w:rPr>
                <w:rFonts w:asciiTheme="minorHAnsi" w:hAnsiTheme="minorHAnsi" w:cstheme="minorHAnsi"/>
                <w:color w:val="0000FF"/>
                <w:sz w:val="24"/>
                <w:szCs w:val="24"/>
                <w:lang w:val="en-US"/>
              </w:rPr>
              <w:t>.</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sz w:val="24"/>
                <w:szCs w:val="24"/>
              </w:rPr>
            </w:pPr>
            <w:proofErr w:type="spellStart"/>
            <w:r w:rsidRPr="005F3370">
              <w:rPr>
                <w:rFonts w:asciiTheme="minorHAnsi" w:hAnsiTheme="minorHAnsi" w:cstheme="minorHAnsi"/>
                <w:sz w:val="24"/>
                <w:szCs w:val="24"/>
              </w:rPr>
              <w:t>Utastájékoztatás</w:t>
            </w:r>
            <w:proofErr w:type="spellEnd"/>
            <w:r w:rsidRPr="005F3370">
              <w:rPr>
                <w:rFonts w:asciiTheme="minorHAnsi" w:hAnsiTheme="minorHAnsi" w:cstheme="minorHAnsi"/>
                <w:sz w:val="24"/>
                <w:szCs w:val="24"/>
              </w:rPr>
              <w:t>/</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US"/>
              </w:rPr>
              <w:t>Passenger information system</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i/>
                <w:color w:val="000000"/>
                <w:sz w:val="24"/>
                <w:szCs w:val="24"/>
              </w:rPr>
            </w:pPr>
            <w:r w:rsidRPr="005F3370">
              <w:rPr>
                <w:rFonts w:asciiTheme="minorHAnsi" w:hAnsiTheme="minorHAnsi" w:cstheme="minorHAnsi"/>
                <w:color w:val="000000"/>
                <w:sz w:val="24"/>
                <w:szCs w:val="24"/>
              </w:rPr>
              <w:t xml:space="preserve">Alkalmasnak kell lenni a BKV </w:t>
            </w:r>
            <w:proofErr w:type="spellStart"/>
            <w:r w:rsidRPr="005F3370">
              <w:rPr>
                <w:rFonts w:asciiTheme="minorHAnsi" w:hAnsiTheme="minorHAnsi" w:cstheme="minorHAnsi"/>
                <w:color w:val="000000"/>
                <w:sz w:val="24"/>
                <w:szCs w:val="24"/>
              </w:rPr>
              <w:t>Zrt</w:t>
            </w:r>
            <w:proofErr w:type="spellEnd"/>
            <w:r w:rsidRPr="005F3370">
              <w:rPr>
                <w:rFonts w:asciiTheme="minorHAnsi" w:hAnsiTheme="minorHAnsi" w:cstheme="minorHAnsi"/>
                <w:color w:val="000000"/>
                <w:sz w:val="24"/>
                <w:szCs w:val="24"/>
              </w:rPr>
              <w:t xml:space="preserve">. által rendszeresített elektronikus </w:t>
            </w:r>
            <w:proofErr w:type="spellStart"/>
            <w:r w:rsidRPr="005F3370">
              <w:rPr>
                <w:rFonts w:asciiTheme="minorHAnsi" w:hAnsiTheme="minorHAnsi" w:cstheme="minorHAnsi"/>
                <w:color w:val="000000"/>
                <w:sz w:val="24"/>
                <w:szCs w:val="24"/>
              </w:rPr>
              <w:t>utastájékoztató</w:t>
            </w:r>
            <w:proofErr w:type="spellEnd"/>
            <w:r w:rsidRPr="005F3370">
              <w:rPr>
                <w:rFonts w:asciiTheme="minorHAnsi" w:hAnsiTheme="minorHAnsi" w:cstheme="minorHAnsi"/>
                <w:color w:val="000000"/>
                <w:sz w:val="24"/>
                <w:szCs w:val="24"/>
              </w:rPr>
              <w:t xml:space="preserve"> rendszer fogadására, beépítésére. </w:t>
            </w:r>
            <w:r w:rsidRPr="005F3370">
              <w:rPr>
                <w:rFonts w:asciiTheme="minorHAnsi" w:hAnsiTheme="minorHAnsi" w:cstheme="minorHAnsi"/>
                <w:i/>
                <w:color w:val="000000"/>
                <w:sz w:val="24"/>
                <w:szCs w:val="24"/>
              </w:rPr>
              <w:t>Kívül min. 3 db, belül 1 db kijelző tábla helyével ellátott legyen.</w:t>
            </w:r>
          </w:p>
          <w:p w:rsidR="009E12C4" w:rsidRPr="005F3370" w:rsidRDefault="009E12C4" w:rsidP="009E12C4">
            <w:pPr>
              <w:pStyle w:val="Szveg"/>
              <w:jc w:val="left"/>
              <w:rPr>
                <w:rFonts w:asciiTheme="minorHAnsi" w:hAnsiTheme="minorHAnsi" w:cstheme="minorHAnsi"/>
                <w:iCs/>
                <w:color w:val="0000FF"/>
                <w:sz w:val="24"/>
                <w:szCs w:val="24"/>
              </w:rPr>
            </w:pPr>
            <w:r w:rsidRPr="005F3370">
              <w:rPr>
                <w:rFonts w:asciiTheme="minorHAnsi" w:hAnsiTheme="minorHAnsi" w:cstheme="minorHAnsi"/>
                <w:color w:val="0000FF"/>
                <w:sz w:val="24"/>
                <w:szCs w:val="24"/>
                <w:lang w:val="en-US"/>
              </w:rPr>
              <w:t xml:space="preserve">It must be suitable for the reception and installation of the electronic passenger information system in regular service aboard BKV </w:t>
            </w:r>
            <w:proofErr w:type="spellStart"/>
            <w:r w:rsidRPr="005F3370">
              <w:rPr>
                <w:rFonts w:asciiTheme="minorHAnsi" w:hAnsiTheme="minorHAnsi" w:cstheme="minorHAnsi"/>
                <w:color w:val="0000FF"/>
                <w:sz w:val="24"/>
                <w:szCs w:val="24"/>
                <w:lang w:val="en-US"/>
              </w:rPr>
              <w:t>Zrt</w:t>
            </w:r>
            <w:proofErr w:type="spellEnd"/>
            <w:r w:rsidRPr="005F3370">
              <w:rPr>
                <w:rFonts w:asciiTheme="minorHAnsi" w:hAnsiTheme="minorHAnsi" w:cstheme="minorHAnsi"/>
                <w:color w:val="0000FF"/>
                <w:sz w:val="24"/>
                <w:szCs w:val="24"/>
                <w:lang w:val="en-US"/>
              </w:rPr>
              <w:t xml:space="preserve">. vehicles. </w:t>
            </w:r>
            <w:r w:rsidRPr="005F3370">
              <w:rPr>
                <w:rFonts w:asciiTheme="minorHAnsi" w:hAnsiTheme="minorHAnsi" w:cstheme="minorHAnsi"/>
                <w:i/>
                <w:iCs/>
                <w:color w:val="0000FF"/>
                <w:sz w:val="24"/>
                <w:szCs w:val="24"/>
                <w:lang w:val="en-US"/>
              </w:rPr>
              <w:t xml:space="preserve">It shall have place for min. 3 display boards on the outside and 1 display board inside. </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Klíma/</w:t>
            </w:r>
          </w:p>
          <w:p w:rsidR="009E12C4" w:rsidRPr="005F3370" w:rsidRDefault="009E12C4" w:rsidP="009E12C4">
            <w:pPr>
              <w:pStyle w:val="Szveg"/>
              <w:jc w:val="left"/>
              <w:rPr>
                <w:rFonts w:asciiTheme="minorHAnsi" w:hAnsiTheme="minorHAnsi" w:cstheme="minorHAnsi"/>
                <w:b/>
                <w:color w:val="0000FF"/>
                <w:sz w:val="24"/>
                <w:szCs w:val="24"/>
                <w:lang w:val="en-GB"/>
              </w:rPr>
            </w:pPr>
            <w:r w:rsidRPr="005F3370">
              <w:rPr>
                <w:rFonts w:asciiTheme="minorHAnsi" w:hAnsiTheme="minorHAnsi" w:cstheme="minorHAnsi"/>
                <w:color w:val="0000FF"/>
                <w:sz w:val="24"/>
                <w:szCs w:val="24"/>
                <w:lang w:val="en-GB"/>
              </w:rPr>
              <w:t>Air-conditioning</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 xml:space="preserve">A jármű vezetőtere és utastere legyen </w:t>
            </w:r>
            <w:proofErr w:type="spellStart"/>
            <w:r w:rsidRPr="005F3370">
              <w:rPr>
                <w:rFonts w:asciiTheme="minorHAnsi" w:hAnsiTheme="minorHAnsi" w:cstheme="minorHAnsi"/>
                <w:color w:val="000000"/>
                <w:sz w:val="24"/>
                <w:szCs w:val="24"/>
              </w:rPr>
              <w:t>klimatizált</w:t>
            </w:r>
            <w:proofErr w:type="spellEnd"/>
            <w:r w:rsidRPr="005F3370">
              <w:rPr>
                <w:rFonts w:asciiTheme="minorHAnsi" w:hAnsiTheme="minorHAnsi" w:cstheme="minorHAnsi"/>
                <w:color w:val="000000"/>
                <w:sz w:val="24"/>
                <w:szCs w:val="24"/>
              </w:rPr>
              <w:t>.</w:t>
            </w:r>
          </w:p>
          <w:p w:rsidR="009E12C4" w:rsidRPr="005F3370" w:rsidRDefault="009E12C4" w:rsidP="009E12C4">
            <w:pPr>
              <w:pStyle w:val="Szveg"/>
              <w:jc w:val="left"/>
              <w:rPr>
                <w:rFonts w:asciiTheme="minorHAnsi" w:hAnsiTheme="minorHAnsi" w:cstheme="minorHAnsi"/>
                <w:color w:val="0000FF"/>
                <w:sz w:val="24"/>
                <w:szCs w:val="24"/>
                <w:lang w:val="en-GB"/>
              </w:rPr>
            </w:pPr>
            <w:r w:rsidRPr="005F3370">
              <w:rPr>
                <w:rFonts w:asciiTheme="minorHAnsi" w:hAnsiTheme="minorHAnsi" w:cstheme="minorHAnsi"/>
                <w:color w:val="0000FF"/>
                <w:sz w:val="24"/>
                <w:szCs w:val="24"/>
                <w:lang w:val="en-GB"/>
              </w:rPr>
              <w:t>Air conditioning shall be in the driver’s cabin and in passenger compartment.</w:t>
            </w:r>
          </w:p>
        </w:tc>
      </w:tr>
      <w:tr w:rsidR="009E12C4" w:rsidRPr="005F3370" w:rsidTr="009E1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2668"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proofErr w:type="spellStart"/>
            <w:r w:rsidRPr="005F3370">
              <w:rPr>
                <w:rFonts w:asciiTheme="minorHAnsi" w:hAnsiTheme="minorHAnsi" w:cstheme="minorHAnsi"/>
                <w:color w:val="000000"/>
                <w:sz w:val="24"/>
                <w:szCs w:val="24"/>
              </w:rPr>
              <w:t>Kerekesszékes</w:t>
            </w:r>
            <w:proofErr w:type="spellEnd"/>
            <w:r w:rsidRPr="005F3370">
              <w:rPr>
                <w:rFonts w:asciiTheme="minorHAnsi" w:hAnsiTheme="minorHAnsi" w:cstheme="minorHAnsi"/>
                <w:color w:val="000000"/>
                <w:sz w:val="24"/>
                <w:szCs w:val="24"/>
              </w:rPr>
              <w:t xml:space="preserve"> rámpa</w:t>
            </w:r>
          </w:p>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FF"/>
                <w:sz w:val="24"/>
                <w:szCs w:val="24"/>
                <w:lang w:val="en-GB"/>
              </w:rPr>
              <w:t>Wheelchair ramp</w:t>
            </w:r>
          </w:p>
        </w:tc>
        <w:tc>
          <w:tcPr>
            <w:tcW w:w="6699" w:type="dxa"/>
            <w:tcBorders>
              <w:top w:val="single" w:sz="4" w:space="0" w:color="auto"/>
              <w:left w:val="single" w:sz="4" w:space="0" w:color="auto"/>
              <w:bottom w:val="single" w:sz="4" w:space="0" w:color="auto"/>
              <w:right w:val="single" w:sz="4" w:space="0" w:color="auto"/>
            </w:tcBorders>
            <w:vAlign w:val="center"/>
          </w:tcPr>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00"/>
                <w:sz w:val="24"/>
                <w:szCs w:val="24"/>
              </w:rPr>
              <w:t xml:space="preserve">A jármű legyen ellátva </w:t>
            </w:r>
            <w:proofErr w:type="spellStart"/>
            <w:r w:rsidRPr="005F3370">
              <w:rPr>
                <w:rFonts w:asciiTheme="minorHAnsi" w:hAnsiTheme="minorHAnsi" w:cstheme="minorHAnsi"/>
                <w:color w:val="000000"/>
                <w:sz w:val="24"/>
                <w:szCs w:val="24"/>
              </w:rPr>
              <w:t>kerekesszékes</w:t>
            </w:r>
            <w:proofErr w:type="spellEnd"/>
            <w:r w:rsidRPr="005F3370">
              <w:rPr>
                <w:rFonts w:asciiTheme="minorHAnsi" w:hAnsiTheme="minorHAnsi" w:cstheme="minorHAnsi"/>
                <w:color w:val="000000"/>
                <w:sz w:val="24"/>
                <w:szCs w:val="24"/>
              </w:rPr>
              <w:t xml:space="preserve"> utasok fel- és leszállását lehetővé tevő elektromos vagy manuális működtetésű rámpával</w:t>
            </w:r>
          </w:p>
          <w:p w:rsidR="009E12C4" w:rsidRPr="005F3370" w:rsidRDefault="009E12C4" w:rsidP="009E12C4">
            <w:pPr>
              <w:pStyle w:val="Szveg"/>
              <w:jc w:val="left"/>
              <w:rPr>
                <w:rFonts w:asciiTheme="minorHAnsi" w:hAnsiTheme="minorHAnsi" w:cstheme="minorHAnsi"/>
                <w:color w:val="000000"/>
                <w:sz w:val="24"/>
                <w:szCs w:val="24"/>
              </w:rPr>
            </w:pPr>
            <w:r w:rsidRPr="005F3370">
              <w:rPr>
                <w:rFonts w:asciiTheme="minorHAnsi" w:hAnsiTheme="minorHAnsi" w:cstheme="minorHAnsi"/>
                <w:color w:val="0000FF"/>
                <w:sz w:val="24"/>
                <w:szCs w:val="24"/>
                <w:lang w:val="en-GB"/>
              </w:rPr>
              <w:t>The vehicle shall be equipped with electric or manual wheelchair ramp</w:t>
            </w:r>
            <w:r w:rsidRPr="005F3370">
              <w:rPr>
                <w:rFonts w:asciiTheme="minorHAnsi" w:hAnsiTheme="minorHAnsi" w:cstheme="minorHAnsi"/>
                <w:color w:val="000000"/>
                <w:sz w:val="24"/>
                <w:szCs w:val="24"/>
              </w:rPr>
              <w:t xml:space="preserve"> </w:t>
            </w:r>
          </w:p>
        </w:tc>
      </w:tr>
    </w:tbl>
    <w:p w:rsidR="009E12C4" w:rsidRPr="005F3370" w:rsidRDefault="009E12C4" w:rsidP="009E12C4">
      <w:pPr>
        <w:rPr>
          <w:rFonts w:asciiTheme="minorHAnsi" w:hAnsiTheme="minorHAnsi" w:cstheme="minorHAnsi"/>
        </w:rPr>
      </w:pPr>
    </w:p>
    <w:p w:rsidR="009E12C4" w:rsidRPr="005F3370" w:rsidRDefault="009E12C4" w:rsidP="009E12C4">
      <w:pPr>
        <w:widowControl w:val="0"/>
        <w:numPr>
          <w:ilvl w:val="0"/>
          <w:numId w:val="19"/>
        </w:numPr>
        <w:tabs>
          <w:tab w:val="left" w:pos="0"/>
        </w:tabs>
        <w:autoSpaceDE w:val="0"/>
        <w:autoSpaceDN w:val="0"/>
        <w:adjustRightInd w:val="0"/>
        <w:spacing w:after="0" w:line="360" w:lineRule="auto"/>
        <w:ind w:hanging="720"/>
        <w:jc w:val="both"/>
        <w:rPr>
          <w:rFonts w:asciiTheme="minorHAnsi" w:hAnsiTheme="minorHAnsi" w:cstheme="minorHAnsi"/>
          <w:b/>
          <w:sz w:val="28"/>
          <w:szCs w:val="28"/>
          <w:lang w:val="en-GB"/>
        </w:rPr>
      </w:pPr>
      <w:r w:rsidRPr="005F3370">
        <w:rPr>
          <w:rFonts w:asciiTheme="minorHAnsi" w:hAnsiTheme="minorHAnsi" w:cstheme="minorHAnsi"/>
          <w:b/>
          <w:sz w:val="28"/>
          <w:szCs w:val="28"/>
        </w:rPr>
        <w:t xml:space="preserve">Dokumentáció szükséglet / </w:t>
      </w:r>
      <w:r w:rsidRPr="005F3370">
        <w:rPr>
          <w:rFonts w:asciiTheme="minorHAnsi" w:hAnsiTheme="minorHAnsi" w:cstheme="minorHAnsi"/>
          <w:b/>
          <w:color w:val="0000FF"/>
          <w:sz w:val="28"/>
          <w:szCs w:val="28"/>
          <w:lang w:val="en-GB"/>
        </w:rPr>
        <w:t xml:space="preserve">Required documentation: </w:t>
      </w:r>
    </w:p>
    <w:p w:rsidR="009E12C4" w:rsidRPr="005F3370" w:rsidRDefault="009E12C4" w:rsidP="009E12C4">
      <w:pPr>
        <w:pStyle w:val="Listaszerbekezds"/>
        <w:tabs>
          <w:tab w:val="left" w:pos="567"/>
          <w:tab w:val="left" w:pos="1843"/>
        </w:tabs>
        <w:spacing w:line="360" w:lineRule="auto"/>
        <w:ind w:left="142"/>
        <w:rPr>
          <w:rFonts w:asciiTheme="minorHAnsi" w:hAnsiTheme="minorHAnsi" w:cstheme="minorHAnsi"/>
          <w:szCs w:val="24"/>
        </w:rPr>
      </w:pPr>
      <w:r w:rsidRPr="005F3370">
        <w:rPr>
          <w:rFonts w:asciiTheme="minorHAnsi" w:hAnsiTheme="minorHAnsi" w:cstheme="minorHAnsi"/>
          <w:szCs w:val="24"/>
        </w:rPr>
        <w:t>A jármű-honosítási eljáráshoz a származási ország illetékes hatósága által kiadott okmányok (eredeti, vagy a kibocsátó hatóság által hitelesített másolattal) szükségesek, amelyek igazolják:</w:t>
      </w:r>
    </w:p>
    <w:p w:rsidR="009E12C4" w:rsidRPr="005F3370" w:rsidRDefault="009E12C4" w:rsidP="009E12C4">
      <w:pPr>
        <w:spacing w:line="360" w:lineRule="auto"/>
        <w:ind w:left="1080"/>
        <w:rPr>
          <w:rFonts w:asciiTheme="minorHAnsi" w:hAnsiTheme="minorHAnsi" w:cstheme="minorHAnsi"/>
          <w:szCs w:val="24"/>
        </w:rPr>
      </w:pPr>
      <w:r w:rsidRPr="005F3370">
        <w:rPr>
          <w:rFonts w:asciiTheme="minorHAnsi" w:hAnsiTheme="minorHAnsi" w:cstheme="minorHAnsi"/>
          <w:i/>
          <w:iCs/>
          <w:szCs w:val="24"/>
        </w:rPr>
        <w:t xml:space="preserve">- </w:t>
      </w:r>
      <w:r w:rsidRPr="005F3370">
        <w:rPr>
          <w:rFonts w:asciiTheme="minorHAnsi" w:hAnsiTheme="minorHAnsi" w:cstheme="minorHAnsi"/>
          <w:szCs w:val="24"/>
        </w:rPr>
        <w:t>a jármű tulajdonjogát (beleértve az üzemben tartás jogát is), valamint</w:t>
      </w:r>
    </w:p>
    <w:p w:rsidR="009E12C4" w:rsidRPr="005F3370" w:rsidRDefault="009E12C4" w:rsidP="009E12C4">
      <w:pPr>
        <w:spacing w:line="360" w:lineRule="auto"/>
        <w:ind w:left="1080"/>
        <w:rPr>
          <w:rFonts w:asciiTheme="minorHAnsi" w:hAnsiTheme="minorHAnsi" w:cstheme="minorHAnsi"/>
          <w:szCs w:val="24"/>
        </w:rPr>
      </w:pPr>
      <w:r w:rsidRPr="005F3370">
        <w:rPr>
          <w:rFonts w:asciiTheme="minorHAnsi" w:hAnsiTheme="minorHAnsi" w:cstheme="minorHAnsi"/>
          <w:i/>
          <w:iCs/>
          <w:szCs w:val="24"/>
        </w:rPr>
        <w:t xml:space="preserve">- </w:t>
      </w:r>
      <w:r w:rsidRPr="005F3370">
        <w:rPr>
          <w:rFonts w:asciiTheme="minorHAnsi" w:hAnsiTheme="minorHAnsi" w:cstheme="minorHAnsi"/>
          <w:szCs w:val="24"/>
        </w:rPr>
        <w:t>a forgalomban való részvétel jogosultságát (ideértve a származási országban alkalmazott közlekedésbiztonsági és környezetvédelmi ellenőrzési rendszer szerinti okmányokat és azok érvényességét is)</w:t>
      </w:r>
    </w:p>
    <w:p w:rsidR="009E12C4" w:rsidRPr="005F3370" w:rsidRDefault="009E12C4" w:rsidP="009E12C4">
      <w:pPr>
        <w:pStyle w:val="Trzs"/>
        <w:tabs>
          <w:tab w:val="left" w:pos="567"/>
          <w:tab w:val="left" w:pos="1843"/>
        </w:tabs>
        <w:spacing w:before="0" w:line="360" w:lineRule="auto"/>
        <w:rPr>
          <w:rFonts w:asciiTheme="minorHAnsi" w:hAnsiTheme="minorHAnsi" w:cstheme="minorHAnsi"/>
          <w:color w:val="0000FF"/>
          <w:szCs w:val="24"/>
          <w:lang w:val="en-US"/>
        </w:rPr>
      </w:pPr>
      <w:r w:rsidRPr="005F3370">
        <w:rPr>
          <w:rFonts w:asciiTheme="minorHAnsi" w:hAnsiTheme="minorHAnsi" w:cstheme="minorHAnsi"/>
          <w:color w:val="0000FF"/>
          <w:szCs w:val="24"/>
          <w:lang w:val="en-US"/>
        </w:rPr>
        <w:t>Documents (in original or copy authorized by the authority) issued by the authorities of the country of origin necessary for the registration in Hungary which certify the following things:</w:t>
      </w:r>
    </w:p>
    <w:p w:rsidR="009E12C4" w:rsidRPr="005F3370" w:rsidRDefault="009E12C4" w:rsidP="009E12C4">
      <w:pPr>
        <w:spacing w:line="360" w:lineRule="auto"/>
        <w:ind w:left="1080"/>
        <w:rPr>
          <w:rFonts w:asciiTheme="minorHAnsi" w:hAnsiTheme="minorHAnsi" w:cstheme="minorHAnsi"/>
          <w:iCs/>
          <w:color w:val="0000FF"/>
          <w:lang w:val="en-US"/>
        </w:rPr>
      </w:pPr>
      <w:r w:rsidRPr="005F3370">
        <w:rPr>
          <w:rFonts w:asciiTheme="minorHAnsi" w:hAnsiTheme="minorHAnsi" w:cstheme="minorHAnsi"/>
          <w:i/>
          <w:iCs/>
          <w:color w:val="0000FF"/>
          <w:lang w:val="en-US"/>
        </w:rPr>
        <w:t xml:space="preserve">–  </w:t>
      </w:r>
      <w:r w:rsidRPr="005F3370">
        <w:rPr>
          <w:rFonts w:asciiTheme="minorHAnsi" w:hAnsiTheme="minorHAnsi" w:cstheme="minorHAnsi"/>
          <w:i/>
          <w:iCs/>
          <w:color w:val="0000FF"/>
          <w:lang w:val="en-US"/>
        </w:rPr>
        <w:tab/>
      </w:r>
      <w:proofErr w:type="gramStart"/>
      <w:r w:rsidRPr="005F3370">
        <w:rPr>
          <w:rFonts w:asciiTheme="minorHAnsi" w:hAnsiTheme="minorHAnsi" w:cstheme="minorHAnsi"/>
          <w:iCs/>
          <w:color w:val="0000FF"/>
          <w:lang w:val="en-US"/>
        </w:rPr>
        <w:t>ownership</w:t>
      </w:r>
      <w:proofErr w:type="gramEnd"/>
      <w:r w:rsidRPr="005F3370">
        <w:rPr>
          <w:rFonts w:asciiTheme="minorHAnsi" w:hAnsiTheme="minorHAnsi" w:cstheme="minorHAnsi"/>
          <w:iCs/>
          <w:color w:val="0000FF"/>
          <w:lang w:val="en-US"/>
        </w:rPr>
        <w:t xml:space="preserve"> of the vehicle (including the operational rights), and</w:t>
      </w:r>
    </w:p>
    <w:p w:rsidR="009E12C4" w:rsidRPr="005F3370" w:rsidRDefault="009E12C4" w:rsidP="009E12C4">
      <w:pPr>
        <w:numPr>
          <w:ilvl w:val="0"/>
          <w:numId w:val="20"/>
        </w:numPr>
        <w:spacing w:after="0" w:line="360" w:lineRule="auto"/>
        <w:jc w:val="both"/>
        <w:rPr>
          <w:rFonts w:asciiTheme="minorHAnsi" w:hAnsiTheme="minorHAnsi" w:cstheme="minorHAnsi"/>
          <w:color w:val="0000FF"/>
          <w:lang w:val="en-US"/>
        </w:rPr>
      </w:pPr>
      <w:r w:rsidRPr="005F3370">
        <w:rPr>
          <w:rFonts w:asciiTheme="minorHAnsi" w:hAnsiTheme="minorHAnsi" w:cstheme="minorHAnsi"/>
          <w:iCs/>
          <w:color w:val="0000FF"/>
          <w:lang w:val="en-US"/>
        </w:rPr>
        <w:lastRenderedPageBreak/>
        <w:t>entitlement to participate in traffic (including the permits and their expiry dates required by the transport safety and environment protection authorities of the country of origin</w:t>
      </w:r>
      <w:r w:rsidRPr="005F3370">
        <w:rPr>
          <w:rFonts w:asciiTheme="minorHAnsi" w:hAnsiTheme="minorHAnsi" w:cstheme="minorHAnsi"/>
          <w:color w:val="0000FF"/>
          <w:lang w:val="en-US"/>
        </w:rPr>
        <w:t>)</w:t>
      </w:r>
      <w:r w:rsidRPr="005F3370" w:rsidDel="009C0C46">
        <w:rPr>
          <w:rFonts w:asciiTheme="minorHAnsi" w:hAnsiTheme="minorHAnsi" w:cstheme="minorHAnsi"/>
          <w:color w:val="0000FF"/>
          <w:lang w:val="en-US"/>
        </w:rPr>
        <w:t xml:space="preserve"> </w:t>
      </w:r>
    </w:p>
    <w:p w:rsidR="009E12C4" w:rsidRPr="00392052" w:rsidRDefault="009E12C4" w:rsidP="009E12C4">
      <w:pPr>
        <w:rPr>
          <w:rFonts w:asciiTheme="minorHAnsi" w:hAnsiTheme="minorHAnsi" w:cstheme="minorHAnsi"/>
        </w:rPr>
      </w:pPr>
    </w:p>
    <w:p w:rsidR="00BE782A" w:rsidRPr="00C33DBC" w:rsidRDefault="00BE782A" w:rsidP="00C9347B">
      <w:pPr>
        <w:ind w:left="705"/>
        <w:rPr>
          <w:rFonts w:ascii="Times New Roman" w:hAnsi="Times New Roman"/>
        </w:rPr>
      </w:pPr>
    </w:p>
    <w:p w:rsidR="00BE782A" w:rsidRPr="00C33DBC" w:rsidRDefault="00BE782A" w:rsidP="00F65762">
      <w:pPr>
        <w:suppressAutoHyphens/>
        <w:spacing w:after="0" w:line="240" w:lineRule="auto"/>
        <w:ind w:left="567"/>
        <w:jc w:val="both"/>
        <w:rPr>
          <w:rFonts w:ascii="Times New Roman" w:hAnsi="Times New Roman"/>
          <w:sz w:val="24"/>
          <w:szCs w:val="20"/>
          <w:lang w:eastAsia="hu-HU"/>
        </w:rPr>
      </w:pPr>
    </w:p>
    <w:p w:rsidR="00BE782A" w:rsidRPr="00C33DBC" w:rsidRDefault="00BE782A">
      <w:pPr>
        <w:rPr>
          <w:rFonts w:ascii="Times New Roman" w:hAnsi="Times New Roman"/>
        </w:rPr>
      </w:pPr>
    </w:p>
    <w:sectPr w:rsidR="00BE782A" w:rsidRPr="00C33DBC" w:rsidSect="007A2F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E" w:rsidRDefault="00A3630E" w:rsidP="002D6C95">
      <w:pPr>
        <w:spacing w:after="0" w:line="240" w:lineRule="auto"/>
      </w:pPr>
      <w:r>
        <w:separator/>
      </w:r>
    </w:p>
  </w:endnote>
  <w:endnote w:type="continuationSeparator" w:id="0">
    <w:p w:rsidR="00A3630E" w:rsidRDefault="00A3630E" w:rsidP="002D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C4" w:rsidRDefault="009E12C4">
    <w:pPr>
      <w:pStyle w:val="llb"/>
      <w:jc w:val="center"/>
    </w:pPr>
    <w:r>
      <w:fldChar w:fldCharType="begin"/>
    </w:r>
    <w:r>
      <w:instrText>PAGE   \* MERGEFORMAT</w:instrText>
    </w:r>
    <w:r>
      <w:fldChar w:fldCharType="separate"/>
    </w:r>
    <w:r w:rsidR="00C829AA">
      <w:rPr>
        <w:noProof/>
      </w:rPr>
      <w:t>25</w:t>
    </w:r>
    <w:r>
      <w:rPr>
        <w:noProof/>
      </w:rPr>
      <w:fldChar w:fldCharType="end"/>
    </w:r>
  </w:p>
  <w:p w:rsidR="009E12C4" w:rsidRDefault="009E12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E" w:rsidRDefault="00A3630E" w:rsidP="002D6C95">
      <w:pPr>
        <w:spacing w:after="0" w:line="240" w:lineRule="auto"/>
      </w:pPr>
      <w:r>
        <w:separator/>
      </w:r>
    </w:p>
  </w:footnote>
  <w:footnote w:type="continuationSeparator" w:id="0">
    <w:p w:rsidR="00A3630E" w:rsidRDefault="00A3630E" w:rsidP="002D6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C4" w:rsidRPr="002D6C95" w:rsidRDefault="009E12C4" w:rsidP="002D6C95">
    <w:pPr>
      <w:pStyle w:val="lfej"/>
      <w:pBdr>
        <w:bottom w:val="single" w:sz="4" w:space="1" w:color="auto"/>
      </w:pBdr>
      <w:tabs>
        <w:tab w:val="clear" w:pos="4153"/>
        <w:tab w:val="clear" w:pos="8306"/>
        <w:tab w:val="left" w:pos="0"/>
        <w:tab w:val="left" w:pos="210"/>
        <w:tab w:val="left" w:pos="6690"/>
        <w:tab w:val="right" w:pos="8789"/>
      </w:tabs>
      <w:rPr>
        <w:color w:val="0000FF"/>
        <w:sz w:val="20"/>
        <w:lang w:val="en-GB"/>
      </w:rPr>
    </w:pPr>
    <w:r>
      <w:rPr>
        <w:noProof/>
      </w:rPr>
      <w:drawing>
        <wp:inline distT="0" distB="0" distL="0" distR="0" wp14:anchorId="3752794B" wp14:editId="72040125">
          <wp:extent cx="609600" cy="219075"/>
          <wp:effectExtent l="0" t="0" r="0" b="9525"/>
          <wp:docPr id="2" name="Kép 2"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19075"/>
                  </a:xfrm>
                  <a:prstGeom prst="rect">
                    <a:avLst/>
                  </a:prstGeom>
                  <a:noFill/>
                  <a:ln>
                    <a:noFill/>
                  </a:ln>
                </pic:spPr>
              </pic:pic>
            </a:graphicData>
          </a:graphic>
        </wp:inline>
      </w:drawing>
    </w:r>
    <w:r w:rsidRPr="002D6C95">
      <w:rPr>
        <w:sz w:val="20"/>
      </w:rPr>
      <w:t xml:space="preserve"> </w:t>
    </w:r>
    <w:r>
      <w:rPr>
        <w:sz w:val="20"/>
      </w:rPr>
      <w:t xml:space="preserve">                                                                                                                </w:t>
    </w:r>
    <w:r>
      <w:rPr>
        <w:sz w:val="20"/>
      </w:rPr>
      <w:tab/>
      <w:t>Ajánlattételi</w:t>
    </w:r>
    <w:r w:rsidRPr="00B17DF0">
      <w:rPr>
        <w:sz w:val="20"/>
      </w:rPr>
      <w:t xml:space="preserve"> dokumentáció</w:t>
    </w:r>
    <w:r>
      <w:rPr>
        <w:sz w:val="20"/>
      </w:rPr>
      <w:t xml:space="preserve"> </w:t>
    </w:r>
  </w:p>
  <w:p w:rsidR="009E12C4" w:rsidRPr="00B17DF0" w:rsidRDefault="009E12C4" w:rsidP="002D6C95">
    <w:pPr>
      <w:pStyle w:val="lfej"/>
      <w:pBdr>
        <w:bottom w:val="single" w:sz="4" w:space="1" w:color="auto"/>
      </w:pBdr>
      <w:tabs>
        <w:tab w:val="clear" w:pos="4153"/>
        <w:tab w:val="clear" w:pos="8306"/>
        <w:tab w:val="left" w:pos="0"/>
        <w:tab w:val="right" w:pos="8789"/>
      </w:tabs>
      <w:rPr>
        <w:sz w:val="20"/>
      </w:rPr>
    </w:pPr>
    <w:r>
      <w:rPr>
        <w:sz w:val="20"/>
      </w:rPr>
      <w:tab/>
      <w:t xml:space="preserve">BKV </w:t>
    </w:r>
    <w:proofErr w:type="spellStart"/>
    <w:r>
      <w:rPr>
        <w:sz w:val="20"/>
      </w:rPr>
      <w:t>Zrt</w:t>
    </w:r>
    <w:proofErr w:type="spellEnd"/>
    <w:r>
      <w:rPr>
        <w:sz w:val="20"/>
      </w:rPr>
      <w:t>. TB- 339/14.</w:t>
    </w:r>
  </w:p>
  <w:p w:rsidR="009E12C4" w:rsidRDefault="009E12C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B6352C"/>
    <w:lvl w:ilvl="0">
      <w:start w:val="1"/>
      <w:numFmt w:val="bullet"/>
      <w:pStyle w:val="Felsorols3"/>
      <w:lvlText w:val=""/>
      <w:lvlJc w:val="left"/>
      <w:pPr>
        <w:tabs>
          <w:tab w:val="num" w:pos="643"/>
        </w:tabs>
        <w:ind w:left="643" w:hanging="360"/>
      </w:pPr>
      <w:rPr>
        <w:rFonts w:ascii="Symbol" w:hAnsi="Symbol" w:hint="default"/>
      </w:rPr>
    </w:lvl>
  </w:abstractNum>
  <w:abstractNum w:abstractNumId="1">
    <w:nsid w:val="09C7490F"/>
    <w:multiLevelType w:val="hybridMultilevel"/>
    <w:tmpl w:val="B1BA9928"/>
    <w:lvl w:ilvl="0" w:tplc="DDCA4152">
      <w:start w:val="1"/>
      <w:numFmt w:val="upperRoman"/>
      <w:lvlText w:val="%1."/>
      <w:lvlJc w:val="right"/>
      <w:pPr>
        <w:tabs>
          <w:tab w:val="num" w:pos="180"/>
        </w:tabs>
        <w:ind w:left="180" w:hanging="180"/>
      </w:pPr>
      <w:rPr>
        <w:rFonts w:cs="Times New Roman" w:hint="default"/>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A1ACC98">
      <w:start w:val="4"/>
      <w:numFmt w:val="lowerLetter"/>
      <w:lvlText w:val="%4)"/>
      <w:lvlJc w:val="left"/>
      <w:pPr>
        <w:tabs>
          <w:tab w:val="num" w:pos="2520"/>
        </w:tabs>
        <w:ind w:left="2520" w:hanging="360"/>
      </w:pPr>
      <w:rPr>
        <w:rFonts w:cs="Times New Roman" w:hint="default"/>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0A214F2E"/>
    <w:multiLevelType w:val="hybridMultilevel"/>
    <w:tmpl w:val="970E81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3F602EB"/>
    <w:multiLevelType w:val="hybridMultilevel"/>
    <w:tmpl w:val="32AEA7F4"/>
    <w:lvl w:ilvl="0" w:tplc="040E0019">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75F4D40"/>
    <w:multiLevelType w:val="hybridMultilevel"/>
    <w:tmpl w:val="B854F45A"/>
    <w:lvl w:ilvl="0" w:tplc="040E0019">
      <w:start w:val="1"/>
      <w:numFmt w:val="lowerLetter"/>
      <w:lvlText w:val="%1."/>
      <w:lvlJc w:val="left"/>
      <w:pPr>
        <w:tabs>
          <w:tab w:val="num" w:pos="2498"/>
        </w:tabs>
        <w:ind w:left="2498" w:hanging="360"/>
      </w:pPr>
      <w:rPr>
        <w:rFonts w:cs="Times New Roman"/>
      </w:rPr>
    </w:lvl>
    <w:lvl w:ilvl="1" w:tplc="040E0019" w:tentative="1">
      <w:start w:val="1"/>
      <w:numFmt w:val="lowerLetter"/>
      <w:lvlText w:val="%2."/>
      <w:lvlJc w:val="left"/>
      <w:pPr>
        <w:tabs>
          <w:tab w:val="num" w:pos="2858"/>
        </w:tabs>
        <w:ind w:left="2858" w:hanging="360"/>
      </w:pPr>
      <w:rPr>
        <w:rFonts w:cs="Times New Roman"/>
      </w:rPr>
    </w:lvl>
    <w:lvl w:ilvl="2" w:tplc="040E001B" w:tentative="1">
      <w:start w:val="1"/>
      <w:numFmt w:val="lowerRoman"/>
      <w:lvlText w:val="%3."/>
      <w:lvlJc w:val="right"/>
      <w:pPr>
        <w:tabs>
          <w:tab w:val="num" w:pos="3578"/>
        </w:tabs>
        <w:ind w:left="3578" w:hanging="180"/>
      </w:pPr>
      <w:rPr>
        <w:rFonts w:cs="Times New Roman"/>
      </w:rPr>
    </w:lvl>
    <w:lvl w:ilvl="3" w:tplc="040E000F" w:tentative="1">
      <w:start w:val="1"/>
      <w:numFmt w:val="decimal"/>
      <w:lvlText w:val="%4."/>
      <w:lvlJc w:val="left"/>
      <w:pPr>
        <w:tabs>
          <w:tab w:val="num" w:pos="4298"/>
        </w:tabs>
        <w:ind w:left="4298" w:hanging="360"/>
      </w:pPr>
      <w:rPr>
        <w:rFonts w:cs="Times New Roman"/>
      </w:rPr>
    </w:lvl>
    <w:lvl w:ilvl="4" w:tplc="040E0019" w:tentative="1">
      <w:start w:val="1"/>
      <w:numFmt w:val="lowerLetter"/>
      <w:lvlText w:val="%5."/>
      <w:lvlJc w:val="left"/>
      <w:pPr>
        <w:tabs>
          <w:tab w:val="num" w:pos="5018"/>
        </w:tabs>
        <w:ind w:left="5018" w:hanging="360"/>
      </w:pPr>
      <w:rPr>
        <w:rFonts w:cs="Times New Roman"/>
      </w:rPr>
    </w:lvl>
    <w:lvl w:ilvl="5" w:tplc="040E001B" w:tentative="1">
      <w:start w:val="1"/>
      <w:numFmt w:val="lowerRoman"/>
      <w:lvlText w:val="%6."/>
      <w:lvlJc w:val="right"/>
      <w:pPr>
        <w:tabs>
          <w:tab w:val="num" w:pos="5738"/>
        </w:tabs>
        <w:ind w:left="5738" w:hanging="180"/>
      </w:pPr>
      <w:rPr>
        <w:rFonts w:cs="Times New Roman"/>
      </w:rPr>
    </w:lvl>
    <w:lvl w:ilvl="6" w:tplc="040E000F" w:tentative="1">
      <w:start w:val="1"/>
      <w:numFmt w:val="decimal"/>
      <w:lvlText w:val="%7."/>
      <w:lvlJc w:val="left"/>
      <w:pPr>
        <w:tabs>
          <w:tab w:val="num" w:pos="6458"/>
        </w:tabs>
        <w:ind w:left="6458" w:hanging="360"/>
      </w:pPr>
      <w:rPr>
        <w:rFonts w:cs="Times New Roman"/>
      </w:rPr>
    </w:lvl>
    <w:lvl w:ilvl="7" w:tplc="040E0019" w:tentative="1">
      <w:start w:val="1"/>
      <w:numFmt w:val="lowerLetter"/>
      <w:lvlText w:val="%8."/>
      <w:lvlJc w:val="left"/>
      <w:pPr>
        <w:tabs>
          <w:tab w:val="num" w:pos="7178"/>
        </w:tabs>
        <w:ind w:left="7178" w:hanging="360"/>
      </w:pPr>
      <w:rPr>
        <w:rFonts w:cs="Times New Roman"/>
      </w:rPr>
    </w:lvl>
    <w:lvl w:ilvl="8" w:tplc="040E001B" w:tentative="1">
      <w:start w:val="1"/>
      <w:numFmt w:val="lowerRoman"/>
      <w:lvlText w:val="%9."/>
      <w:lvlJc w:val="right"/>
      <w:pPr>
        <w:tabs>
          <w:tab w:val="num" w:pos="7898"/>
        </w:tabs>
        <w:ind w:left="7898" w:hanging="180"/>
      </w:pPr>
      <w:rPr>
        <w:rFonts w:cs="Times New Roman"/>
      </w:rPr>
    </w:lvl>
  </w:abstractNum>
  <w:abstractNum w:abstractNumId="5">
    <w:nsid w:val="194221E4"/>
    <w:multiLevelType w:val="hybridMultilevel"/>
    <w:tmpl w:val="FDFC597A"/>
    <w:lvl w:ilvl="0" w:tplc="FFB454E0">
      <w:start w:val="1"/>
      <w:numFmt w:val="decimal"/>
      <w:lvlText w:val="%1."/>
      <w:lvlJc w:val="left"/>
      <w:pPr>
        <w:tabs>
          <w:tab w:val="num" w:pos="720"/>
        </w:tabs>
        <w:ind w:left="720" w:hanging="360"/>
      </w:pPr>
      <w:rPr>
        <w:b/>
      </w:rPr>
    </w:lvl>
    <w:lvl w:ilvl="1" w:tplc="2074678E">
      <w:start w:val="2"/>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BE851CE"/>
    <w:multiLevelType w:val="hybridMultilevel"/>
    <w:tmpl w:val="3A4E0EB2"/>
    <w:lvl w:ilvl="0" w:tplc="2A6A7ACA">
      <w:start w:val="2"/>
      <w:numFmt w:val="bullet"/>
      <w:lvlText w:val="–"/>
      <w:lvlJc w:val="left"/>
      <w:pPr>
        <w:tabs>
          <w:tab w:val="num" w:pos="1440"/>
        </w:tabs>
        <w:ind w:left="1440" w:hanging="360"/>
      </w:pPr>
      <w:rPr>
        <w:rFonts w:ascii="Times New Roman" w:eastAsia="Times New Roman" w:hAnsi="Times New Roman" w:cs="Times New Roman" w:hint="default"/>
        <w:i/>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nsid w:val="1FFC34BF"/>
    <w:multiLevelType w:val="hybridMultilevel"/>
    <w:tmpl w:val="C00AC43C"/>
    <w:lvl w:ilvl="0" w:tplc="040E0019">
      <w:start w:val="1"/>
      <w:numFmt w:val="lowerLetter"/>
      <w:lvlText w:val="%1."/>
      <w:lvlJc w:val="left"/>
      <w:pPr>
        <w:tabs>
          <w:tab w:val="num" w:pos="1080"/>
        </w:tabs>
        <w:ind w:left="1080" w:hanging="360"/>
      </w:pPr>
      <w:rPr>
        <w:rFonts w:cs="Times New Roman"/>
      </w:rPr>
    </w:lvl>
    <w:lvl w:ilvl="1" w:tplc="C2E44F26">
      <w:start w:val="2"/>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6485366"/>
    <w:multiLevelType w:val="hybridMultilevel"/>
    <w:tmpl w:val="194A69C4"/>
    <w:lvl w:ilvl="0" w:tplc="040E0019">
      <w:start w:val="1"/>
      <w:numFmt w:val="lowerLetter"/>
      <w:lvlText w:val="%1."/>
      <w:lvlJc w:val="left"/>
      <w:pPr>
        <w:tabs>
          <w:tab w:val="num" w:pos="1080"/>
        </w:tabs>
        <w:ind w:left="1080" w:hanging="360"/>
      </w:pPr>
      <w:rPr>
        <w:rFonts w:cs="Times New Roman"/>
      </w:rPr>
    </w:lvl>
    <w:lvl w:ilvl="1" w:tplc="1C00B478">
      <w:start w:val="8"/>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26C74856"/>
    <w:multiLevelType w:val="multilevel"/>
    <w:tmpl w:val="0C509594"/>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1">
    <w:nsid w:val="3CC3374D"/>
    <w:multiLevelType w:val="multilevel"/>
    <w:tmpl w:val="24F41FF8"/>
    <w:lvl w:ilvl="0">
      <w:start w:val="1"/>
      <w:numFmt w:val="decimal"/>
      <w:pStyle w:val="Felsorols"/>
      <w:lvlText w:val="(%1)"/>
      <w:lvlJc w:val="left"/>
      <w:pPr>
        <w:tabs>
          <w:tab w:val="num" w:pos="1852"/>
        </w:tabs>
        <w:ind w:left="1852" w:hanging="435"/>
      </w:pPr>
      <w:rPr>
        <w:rFonts w:ascii="Times New Roman" w:eastAsia="Times New Roman" w:hAnsi="Times New Roman" w:cs="Times New Roman" w:hint="default"/>
        <w:b/>
        <w:color w:val="auto"/>
      </w:rPr>
    </w:lvl>
    <w:lvl w:ilvl="1">
      <w:start w:val="1"/>
      <w:numFmt w:val="bullet"/>
      <w:lvlText w:val=""/>
      <w:lvlJc w:val="left"/>
      <w:pPr>
        <w:tabs>
          <w:tab w:val="num" w:pos="2547"/>
        </w:tabs>
        <w:ind w:left="2547" w:hanging="705"/>
      </w:pPr>
      <w:rPr>
        <w:rFonts w:ascii="Symbol" w:hAnsi="Symbol" w:hint="default"/>
        <w:b w:val="0"/>
        <w:color w:val="auto"/>
      </w:rPr>
    </w:lvl>
    <w:lvl w:ilvl="2">
      <w:start w:val="1"/>
      <w:numFmt w:val="decimal"/>
      <w:lvlText w:val="%1.%2.%3."/>
      <w:lvlJc w:val="left"/>
      <w:pPr>
        <w:tabs>
          <w:tab w:val="num" w:pos="2562"/>
        </w:tabs>
        <w:ind w:left="2562" w:hanging="720"/>
      </w:pPr>
      <w:rPr>
        <w:rFonts w:cs="Times New Roman" w:hint="default"/>
      </w:rPr>
    </w:lvl>
    <w:lvl w:ilvl="3">
      <w:start w:val="1"/>
      <w:numFmt w:val="decimal"/>
      <w:lvlText w:val="%1.%2.%3.%4"/>
      <w:lvlJc w:val="left"/>
      <w:pPr>
        <w:tabs>
          <w:tab w:val="num" w:pos="2562"/>
        </w:tabs>
        <w:ind w:left="2562" w:hanging="720"/>
      </w:pPr>
      <w:rPr>
        <w:rFonts w:cs="Times New Roman" w:hint="default"/>
      </w:rPr>
    </w:lvl>
    <w:lvl w:ilvl="4">
      <w:start w:val="1"/>
      <w:numFmt w:val="decimal"/>
      <w:lvlText w:val="%1.%2.%3.%4.%5"/>
      <w:lvlJc w:val="left"/>
      <w:pPr>
        <w:tabs>
          <w:tab w:val="num" w:pos="2922"/>
        </w:tabs>
        <w:ind w:left="2922" w:hanging="1080"/>
      </w:pPr>
      <w:rPr>
        <w:rFonts w:cs="Times New Roman" w:hint="default"/>
      </w:rPr>
    </w:lvl>
    <w:lvl w:ilvl="5">
      <w:start w:val="1"/>
      <w:numFmt w:val="decimal"/>
      <w:lvlText w:val="%1.%2.%3.%4.%5.%6"/>
      <w:lvlJc w:val="left"/>
      <w:pPr>
        <w:tabs>
          <w:tab w:val="num" w:pos="2922"/>
        </w:tabs>
        <w:ind w:left="2922" w:hanging="1080"/>
      </w:pPr>
      <w:rPr>
        <w:rFonts w:cs="Times New Roman" w:hint="default"/>
      </w:rPr>
    </w:lvl>
    <w:lvl w:ilvl="6">
      <w:start w:val="1"/>
      <w:numFmt w:val="decimal"/>
      <w:lvlText w:val="%1.%2.%3.%4.%5.%6.%7"/>
      <w:lvlJc w:val="left"/>
      <w:pPr>
        <w:tabs>
          <w:tab w:val="num" w:pos="3282"/>
        </w:tabs>
        <w:ind w:left="3282" w:hanging="1440"/>
      </w:pPr>
      <w:rPr>
        <w:rFonts w:cs="Times New Roman" w:hint="default"/>
      </w:rPr>
    </w:lvl>
    <w:lvl w:ilvl="7">
      <w:start w:val="1"/>
      <w:numFmt w:val="decimal"/>
      <w:lvlText w:val="%1.%2.%3.%4.%5.%6.%7.%8"/>
      <w:lvlJc w:val="left"/>
      <w:pPr>
        <w:tabs>
          <w:tab w:val="num" w:pos="3282"/>
        </w:tabs>
        <w:ind w:left="3282" w:hanging="1440"/>
      </w:pPr>
      <w:rPr>
        <w:rFonts w:cs="Times New Roman" w:hint="default"/>
      </w:rPr>
    </w:lvl>
    <w:lvl w:ilvl="8">
      <w:start w:val="1"/>
      <w:numFmt w:val="decimal"/>
      <w:lvlText w:val="%1.%2.%3.%4.%5.%6.%7.%8.%9"/>
      <w:lvlJc w:val="left"/>
      <w:pPr>
        <w:tabs>
          <w:tab w:val="num" w:pos="3642"/>
        </w:tabs>
        <w:ind w:left="3642" w:hanging="1800"/>
      </w:pPr>
      <w:rPr>
        <w:rFonts w:cs="Times New Roman" w:hint="default"/>
      </w:rPr>
    </w:lvl>
  </w:abstractNum>
  <w:abstractNum w:abstractNumId="12">
    <w:nsid w:val="434D1F6C"/>
    <w:multiLevelType w:val="multilevel"/>
    <w:tmpl w:val="FF109E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216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3240"/>
        </w:tabs>
        <w:ind w:left="2736" w:hanging="2736"/>
      </w:pPr>
      <w:rPr>
        <w:rFonts w:cs="Times New Roman" w:hint="default"/>
      </w:rPr>
    </w:lvl>
    <w:lvl w:ilvl="6">
      <w:start w:val="1"/>
      <w:numFmt w:val="decimal"/>
      <w:lvlText w:val="%1.%2.%3.%4.%5.%6.%7."/>
      <w:lvlJc w:val="left"/>
      <w:pPr>
        <w:tabs>
          <w:tab w:val="num" w:pos="3600"/>
        </w:tabs>
        <w:ind w:left="3240" w:hanging="3240"/>
      </w:pPr>
      <w:rPr>
        <w:rFonts w:cs="Times New Roman" w:hint="default"/>
      </w:rPr>
    </w:lvl>
    <w:lvl w:ilvl="7">
      <w:start w:val="1"/>
      <w:numFmt w:val="decimal"/>
      <w:lvlText w:val="%1.%2.%3.%4.%5.%6.%7.%8."/>
      <w:lvlJc w:val="left"/>
      <w:pPr>
        <w:tabs>
          <w:tab w:val="num" w:pos="432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13">
    <w:nsid w:val="44F5277A"/>
    <w:multiLevelType w:val="hybridMultilevel"/>
    <w:tmpl w:val="5380A932"/>
    <w:lvl w:ilvl="0" w:tplc="2612D692">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4A567F9D"/>
    <w:multiLevelType w:val="hybridMultilevel"/>
    <w:tmpl w:val="E2B6FD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6">
    <w:nsid w:val="5B2617FE"/>
    <w:multiLevelType w:val="hybridMultilevel"/>
    <w:tmpl w:val="81AAF0A0"/>
    <w:lvl w:ilvl="0" w:tplc="040E0019">
      <w:start w:val="1"/>
      <w:numFmt w:val="lowerLetter"/>
      <w:lvlText w:val="%1."/>
      <w:lvlJc w:val="left"/>
      <w:pPr>
        <w:tabs>
          <w:tab w:val="num" w:pos="1080"/>
        </w:tabs>
        <w:ind w:left="1080" w:hanging="360"/>
      </w:pPr>
      <w:rPr>
        <w:rFonts w:cs="Times New Roman"/>
      </w:rPr>
    </w:lvl>
    <w:lvl w:ilvl="1" w:tplc="BB3201B8">
      <w:start w:val="3"/>
      <w:numFmt w:val="upperRoman"/>
      <w:lvlText w:val="%2."/>
      <w:lvlJc w:val="left"/>
      <w:pPr>
        <w:tabs>
          <w:tab w:val="num" w:pos="1800"/>
        </w:tabs>
        <w:ind w:left="1800" w:hanging="720"/>
      </w:pPr>
      <w:rPr>
        <w:rFonts w:cs="Times New Roman"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18">
    <w:nsid w:val="7C0F2004"/>
    <w:multiLevelType w:val="multilevel"/>
    <w:tmpl w:val="1D360CF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9">
    <w:nsid w:val="7EF549CD"/>
    <w:multiLevelType w:val="hybridMultilevel"/>
    <w:tmpl w:val="ED40430E"/>
    <w:lvl w:ilvl="0" w:tplc="040E0019">
      <w:start w:val="1"/>
      <w:numFmt w:val="lowerLetter"/>
      <w:lvlText w:val="%1."/>
      <w:lvlJc w:val="left"/>
      <w:pPr>
        <w:tabs>
          <w:tab w:val="num" w:pos="2498"/>
        </w:tabs>
        <w:ind w:left="2498" w:hanging="360"/>
      </w:pPr>
      <w:rPr>
        <w:rFonts w:cs="Times New Roman"/>
      </w:rPr>
    </w:lvl>
    <w:lvl w:ilvl="1" w:tplc="040E0019" w:tentative="1">
      <w:start w:val="1"/>
      <w:numFmt w:val="lowerLetter"/>
      <w:lvlText w:val="%2."/>
      <w:lvlJc w:val="left"/>
      <w:pPr>
        <w:tabs>
          <w:tab w:val="num" w:pos="2858"/>
        </w:tabs>
        <w:ind w:left="2858" w:hanging="360"/>
      </w:pPr>
      <w:rPr>
        <w:rFonts w:cs="Times New Roman"/>
      </w:rPr>
    </w:lvl>
    <w:lvl w:ilvl="2" w:tplc="040E001B" w:tentative="1">
      <w:start w:val="1"/>
      <w:numFmt w:val="lowerRoman"/>
      <w:lvlText w:val="%3."/>
      <w:lvlJc w:val="right"/>
      <w:pPr>
        <w:tabs>
          <w:tab w:val="num" w:pos="3578"/>
        </w:tabs>
        <w:ind w:left="3578" w:hanging="180"/>
      </w:pPr>
      <w:rPr>
        <w:rFonts w:cs="Times New Roman"/>
      </w:rPr>
    </w:lvl>
    <w:lvl w:ilvl="3" w:tplc="040E000F" w:tentative="1">
      <w:start w:val="1"/>
      <w:numFmt w:val="decimal"/>
      <w:lvlText w:val="%4."/>
      <w:lvlJc w:val="left"/>
      <w:pPr>
        <w:tabs>
          <w:tab w:val="num" w:pos="4298"/>
        </w:tabs>
        <w:ind w:left="4298" w:hanging="360"/>
      </w:pPr>
      <w:rPr>
        <w:rFonts w:cs="Times New Roman"/>
      </w:rPr>
    </w:lvl>
    <w:lvl w:ilvl="4" w:tplc="040E0019" w:tentative="1">
      <w:start w:val="1"/>
      <w:numFmt w:val="lowerLetter"/>
      <w:lvlText w:val="%5."/>
      <w:lvlJc w:val="left"/>
      <w:pPr>
        <w:tabs>
          <w:tab w:val="num" w:pos="5018"/>
        </w:tabs>
        <w:ind w:left="5018" w:hanging="360"/>
      </w:pPr>
      <w:rPr>
        <w:rFonts w:cs="Times New Roman"/>
      </w:rPr>
    </w:lvl>
    <w:lvl w:ilvl="5" w:tplc="040E001B" w:tentative="1">
      <w:start w:val="1"/>
      <w:numFmt w:val="lowerRoman"/>
      <w:lvlText w:val="%6."/>
      <w:lvlJc w:val="right"/>
      <w:pPr>
        <w:tabs>
          <w:tab w:val="num" w:pos="5738"/>
        </w:tabs>
        <w:ind w:left="5738" w:hanging="180"/>
      </w:pPr>
      <w:rPr>
        <w:rFonts w:cs="Times New Roman"/>
      </w:rPr>
    </w:lvl>
    <w:lvl w:ilvl="6" w:tplc="040E000F" w:tentative="1">
      <w:start w:val="1"/>
      <w:numFmt w:val="decimal"/>
      <w:lvlText w:val="%7."/>
      <w:lvlJc w:val="left"/>
      <w:pPr>
        <w:tabs>
          <w:tab w:val="num" w:pos="6458"/>
        </w:tabs>
        <w:ind w:left="6458" w:hanging="360"/>
      </w:pPr>
      <w:rPr>
        <w:rFonts w:cs="Times New Roman"/>
      </w:rPr>
    </w:lvl>
    <w:lvl w:ilvl="7" w:tplc="040E0019" w:tentative="1">
      <w:start w:val="1"/>
      <w:numFmt w:val="lowerLetter"/>
      <w:lvlText w:val="%8."/>
      <w:lvlJc w:val="left"/>
      <w:pPr>
        <w:tabs>
          <w:tab w:val="num" w:pos="7178"/>
        </w:tabs>
        <w:ind w:left="7178" w:hanging="360"/>
      </w:pPr>
      <w:rPr>
        <w:rFonts w:cs="Times New Roman"/>
      </w:rPr>
    </w:lvl>
    <w:lvl w:ilvl="8" w:tplc="040E001B" w:tentative="1">
      <w:start w:val="1"/>
      <w:numFmt w:val="lowerRoman"/>
      <w:lvlText w:val="%9."/>
      <w:lvlJc w:val="right"/>
      <w:pPr>
        <w:tabs>
          <w:tab w:val="num" w:pos="7898"/>
        </w:tabs>
        <w:ind w:left="7898" w:hanging="180"/>
      </w:pPr>
      <w:rPr>
        <w:rFonts w:cs="Times New Roman"/>
      </w:rPr>
    </w:lvl>
  </w:abstractNum>
  <w:num w:numId="1">
    <w:abstractNumId w:val="0"/>
  </w:num>
  <w:num w:numId="2">
    <w:abstractNumId w:val="11"/>
  </w:num>
  <w:num w:numId="3">
    <w:abstractNumId w:val="1"/>
  </w:num>
  <w:num w:numId="4">
    <w:abstractNumId w:val="18"/>
  </w:num>
  <w:num w:numId="5">
    <w:abstractNumId w:val="12"/>
  </w:num>
  <w:num w:numId="6">
    <w:abstractNumId w:val="9"/>
  </w:num>
  <w:num w:numId="7">
    <w:abstractNumId w:val="8"/>
  </w:num>
  <w:num w:numId="8">
    <w:abstractNumId w:val="4"/>
  </w:num>
  <w:num w:numId="9">
    <w:abstractNumId w:val="19"/>
  </w:num>
  <w:num w:numId="10">
    <w:abstractNumId w:val="17"/>
  </w:num>
  <w:num w:numId="11">
    <w:abstractNumId w:val="1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2"/>
  </w:num>
  <w:num w:numId="16">
    <w:abstractNumId w:val="3"/>
  </w:num>
  <w:num w:numId="17">
    <w:abstractNumId w:val="7"/>
  </w:num>
  <w:num w:numId="18">
    <w:abstractNumId w:val="16"/>
  </w:num>
  <w:num w:numId="19">
    <w:abstractNumId w:val="5"/>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62"/>
    <w:rsid w:val="00041F17"/>
    <w:rsid w:val="00045A1D"/>
    <w:rsid w:val="00046089"/>
    <w:rsid w:val="000B1466"/>
    <w:rsid w:val="000B53C8"/>
    <w:rsid w:val="000C70EE"/>
    <w:rsid w:val="000E442D"/>
    <w:rsid w:val="00102F82"/>
    <w:rsid w:val="001153CA"/>
    <w:rsid w:val="001153DC"/>
    <w:rsid w:val="0013190B"/>
    <w:rsid w:val="0014405D"/>
    <w:rsid w:val="001574EE"/>
    <w:rsid w:val="00181B12"/>
    <w:rsid w:val="00181E43"/>
    <w:rsid w:val="001A5BE6"/>
    <w:rsid w:val="001C68F6"/>
    <w:rsid w:val="001E0508"/>
    <w:rsid w:val="001E1ACA"/>
    <w:rsid w:val="002208DB"/>
    <w:rsid w:val="00241962"/>
    <w:rsid w:val="002420B0"/>
    <w:rsid w:val="002454A4"/>
    <w:rsid w:val="00251F81"/>
    <w:rsid w:val="0029330A"/>
    <w:rsid w:val="002D5B24"/>
    <w:rsid w:val="002D6C95"/>
    <w:rsid w:val="002F05D6"/>
    <w:rsid w:val="003165F2"/>
    <w:rsid w:val="00316884"/>
    <w:rsid w:val="00316B86"/>
    <w:rsid w:val="00331F5E"/>
    <w:rsid w:val="00334EDF"/>
    <w:rsid w:val="00343B5D"/>
    <w:rsid w:val="003950EF"/>
    <w:rsid w:val="003A538E"/>
    <w:rsid w:val="003A61CB"/>
    <w:rsid w:val="003B02D3"/>
    <w:rsid w:val="003B0DEC"/>
    <w:rsid w:val="003D3383"/>
    <w:rsid w:val="003D7369"/>
    <w:rsid w:val="003E06EB"/>
    <w:rsid w:val="003E2960"/>
    <w:rsid w:val="003F14D1"/>
    <w:rsid w:val="00433C47"/>
    <w:rsid w:val="00437204"/>
    <w:rsid w:val="00461D39"/>
    <w:rsid w:val="0046376B"/>
    <w:rsid w:val="004649D8"/>
    <w:rsid w:val="00470FF5"/>
    <w:rsid w:val="00480DD7"/>
    <w:rsid w:val="00485F33"/>
    <w:rsid w:val="00492D8D"/>
    <w:rsid w:val="004A011B"/>
    <w:rsid w:val="004A3817"/>
    <w:rsid w:val="004A7678"/>
    <w:rsid w:val="004E6ACD"/>
    <w:rsid w:val="004F491B"/>
    <w:rsid w:val="00501562"/>
    <w:rsid w:val="00502FB0"/>
    <w:rsid w:val="00503A08"/>
    <w:rsid w:val="00590B27"/>
    <w:rsid w:val="005E24E2"/>
    <w:rsid w:val="005F3370"/>
    <w:rsid w:val="005F6EC5"/>
    <w:rsid w:val="00606EDE"/>
    <w:rsid w:val="006948CE"/>
    <w:rsid w:val="006C089B"/>
    <w:rsid w:val="006D3357"/>
    <w:rsid w:val="006E3A53"/>
    <w:rsid w:val="00714003"/>
    <w:rsid w:val="00721564"/>
    <w:rsid w:val="00730BFD"/>
    <w:rsid w:val="00733AE3"/>
    <w:rsid w:val="007400F1"/>
    <w:rsid w:val="0075502E"/>
    <w:rsid w:val="0075685E"/>
    <w:rsid w:val="00762F05"/>
    <w:rsid w:val="007769AA"/>
    <w:rsid w:val="00784F61"/>
    <w:rsid w:val="00792E19"/>
    <w:rsid w:val="0079398A"/>
    <w:rsid w:val="007A2F82"/>
    <w:rsid w:val="007B7B43"/>
    <w:rsid w:val="007D31C8"/>
    <w:rsid w:val="007E5CF0"/>
    <w:rsid w:val="00806772"/>
    <w:rsid w:val="0083327E"/>
    <w:rsid w:val="008563F9"/>
    <w:rsid w:val="00870F0F"/>
    <w:rsid w:val="008720BB"/>
    <w:rsid w:val="0088278F"/>
    <w:rsid w:val="008B481A"/>
    <w:rsid w:val="008E3F7A"/>
    <w:rsid w:val="00923A2F"/>
    <w:rsid w:val="00941F4E"/>
    <w:rsid w:val="00957FB9"/>
    <w:rsid w:val="0096266B"/>
    <w:rsid w:val="009E12C4"/>
    <w:rsid w:val="00A1515D"/>
    <w:rsid w:val="00A3630E"/>
    <w:rsid w:val="00A407EE"/>
    <w:rsid w:val="00A4550E"/>
    <w:rsid w:val="00A46F3D"/>
    <w:rsid w:val="00A511B1"/>
    <w:rsid w:val="00A55237"/>
    <w:rsid w:val="00A57276"/>
    <w:rsid w:val="00A67820"/>
    <w:rsid w:val="00A851E1"/>
    <w:rsid w:val="00A956C5"/>
    <w:rsid w:val="00A9758A"/>
    <w:rsid w:val="00AB7D6A"/>
    <w:rsid w:val="00AC7EF8"/>
    <w:rsid w:val="00AE24D3"/>
    <w:rsid w:val="00B00705"/>
    <w:rsid w:val="00B11BD0"/>
    <w:rsid w:val="00B17DF0"/>
    <w:rsid w:val="00B22232"/>
    <w:rsid w:val="00B445C3"/>
    <w:rsid w:val="00B523A1"/>
    <w:rsid w:val="00B74FEE"/>
    <w:rsid w:val="00B90512"/>
    <w:rsid w:val="00BC2057"/>
    <w:rsid w:val="00BE782A"/>
    <w:rsid w:val="00BF078E"/>
    <w:rsid w:val="00C15058"/>
    <w:rsid w:val="00C31415"/>
    <w:rsid w:val="00C31B56"/>
    <w:rsid w:val="00C33DBC"/>
    <w:rsid w:val="00C4086C"/>
    <w:rsid w:val="00C4387E"/>
    <w:rsid w:val="00C453A1"/>
    <w:rsid w:val="00C543DA"/>
    <w:rsid w:val="00C67943"/>
    <w:rsid w:val="00C829AA"/>
    <w:rsid w:val="00C8453E"/>
    <w:rsid w:val="00C9347B"/>
    <w:rsid w:val="00CB2E7C"/>
    <w:rsid w:val="00CB63CC"/>
    <w:rsid w:val="00CC2F1E"/>
    <w:rsid w:val="00CF1879"/>
    <w:rsid w:val="00CF7580"/>
    <w:rsid w:val="00D0022F"/>
    <w:rsid w:val="00D05AB0"/>
    <w:rsid w:val="00D23943"/>
    <w:rsid w:val="00D42139"/>
    <w:rsid w:val="00D73202"/>
    <w:rsid w:val="00D738A8"/>
    <w:rsid w:val="00D75614"/>
    <w:rsid w:val="00D8011E"/>
    <w:rsid w:val="00D877F6"/>
    <w:rsid w:val="00DA5BFE"/>
    <w:rsid w:val="00DB5B05"/>
    <w:rsid w:val="00DD5E4A"/>
    <w:rsid w:val="00DD6CEF"/>
    <w:rsid w:val="00DE1863"/>
    <w:rsid w:val="00DF0B64"/>
    <w:rsid w:val="00E042E0"/>
    <w:rsid w:val="00E160E2"/>
    <w:rsid w:val="00E21D56"/>
    <w:rsid w:val="00E3760C"/>
    <w:rsid w:val="00E43515"/>
    <w:rsid w:val="00E56278"/>
    <w:rsid w:val="00E63BE8"/>
    <w:rsid w:val="00E70AA2"/>
    <w:rsid w:val="00E75E63"/>
    <w:rsid w:val="00E90CB2"/>
    <w:rsid w:val="00E96EE9"/>
    <w:rsid w:val="00E97970"/>
    <w:rsid w:val="00EE0586"/>
    <w:rsid w:val="00EE06F2"/>
    <w:rsid w:val="00F14133"/>
    <w:rsid w:val="00F17645"/>
    <w:rsid w:val="00F65762"/>
    <w:rsid w:val="00F76168"/>
    <w:rsid w:val="00F95726"/>
    <w:rsid w:val="00F964D5"/>
    <w:rsid w:val="00FD24F0"/>
    <w:rsid w:val="00FF70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2F82"/>
    <w:pPr>
      <w:spacing w:after="200" w:line="276" w:lineRule="auto"/>
    </w:pPr>
    <w:rPr>
      <w:lang w:eastAsia="en-US"/>
    </w:rPr>
  </w:style>
  <w:style w:type="paragraph" w:styleId="Cmsor1">
    <w:name w:val="heading 1"/>
    <w:aliases w:val="(Alt+1)"/>
    <w:basedOn w:val="Norml"/>
    <w:next w:val="Norml"/>
    <w:link w:val="Cmsor1Char"/>
    <w:uiPriority w:val="99"/>
    <w:qFormat/>
    <w:rsid w:val="00F65762"/>
    <w:pPr>
      <w:keepNext/>
      <w:numPr>
        <w:numId w:val="4"/>
      </w:numPr>
      <w:spacing w:before="240" w:after="60" w:line="240" w:lineRule="auto"/>
      <w:jc w:val="both"/>
      <w:outlineLvl w:val="0"/>
    </w:pPr>
    <w:rPr>
      <w:rFonts w:ascii="Times New Roman" w:eastAsia="Times New Roman" w:hAnsi="Times New Roman"/>
      <w:b/>
      <w:kern w:val="28"/>
      <w:sz w:val="28"/>
      <w:szCs w:val="20"/>
      <w:lang w:eastAsia="hu-HU"/>
    </w:rPr>
  </w:style>
  <w:style w:type="paragraph" w:styleId="Cmsor2">
    <w:name w:val="heading 2"/>
    <w:aliases w:val="Char,(Alt+2),Chapter Title"/>
    <w:basedOn w:val="Norml"/>
    <w:next w:val="Norml"/>
    <w:link w:val="Cmsor2Char1"/>
    <w:uiPriority w:val="99"/>
    <w:qFormat/>
    <w:rsid w:val="00F65762"/>
    <w:pPr>
      <w:keepNext/>
      <w:numPr>
        <w:ilvl w:val="1"/>
        <w:numId w:val="4"/>
      </w:numPr>
      <w:spacing w:before="240" w:after="60" w:line="240" w:lineRule="auto"/>
      <w:jc w:val="center"/>
      <w:outlineLvl w:val="1"/>
    </w:pPr>
    <w:rPr>
      <w:rFonts w:ascii="Times New Roman" w:eastAsia="Times New Roman" w:hAnsi="Times New Roman"/>
      <w:b/>
      <w:i/>
      <w:sz w:val="26"/>
      <w:szCs w:val="20"/>
      <w:lang w:eastAsia="hu-HU"/>
    </w:rPr>
  </w:style>
  <w:style w:type="paragraph" w:styleId="Cmsor3">
    <w:name w:val="heading 3"/>
    <w:aliases w:val="H3,(Alt+3)"/>
    <w:basedOn w:val="Norml"/>
    <w:next w:val="Norml"/>
    <w:link w:val="Cmsor3Char"/>
    <w:uiPriority w:val="99"/>
    <w:qFormat/>
    <w:rsid w:val="00F65762"/>
    <w:pPr>
      <w:keepNext/>
      <w:numPr>
        <w:ilvl w:val="2"/>
        <w:numId w:val="4"/>
      </w:numPr>
      <w:spacing w:before="240" w:after="60" w:line="240" w:lineRule="auto"/>
      <w:jc w:val="both"/>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F65762"/>
    <w:pPr>
      <w:keepNext/>
      <w:numPr>
        <w:ilvl w:val="3"/>
        <w:numId w:val="4"/>
      </w:numPr>
      <w:spacing w:before="240" w:after="60" w:line="240" w:lineRule="auto"/>
      <w:jc w:val="both"/>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uiPriority w:val="99"/>
    <w:qFormat/>
    <w:rsid w:val="00F65762"/>
    <w:pPr>
      <w:numPr>
        <w:ilvl w:val="4"/>
        <w:numId w:val="4"/>
      </w:numPr>
      <w:spacing w:before="240" w:after="60" w:line="240" w:lineRule="auto"/>
      <w:jc w:val="both"/>
      <w:outlineLvl w:val="4"/>
    </w:pPr>
    <w:rPr>
      <w:rFonts w:ascii="Arial" w:eastAsia="Times New Roman" w:hAnsi="Arial"/>
      <w:szCs w:val="20"/>
      <w:lang w:eastAsia="hu-HU"/>
    </w:rPr>
  </w:style>
  <w:style w:type="paragraph" w:styleId="Cmsor6">
    <w:name w:val="heading 6"/>
    <w:basedOn w:val="Norml"/>
    <w:next w:val="Norml"/>
    <w:link w:val="Cmsor6Char"/>
    <w:uiPriority w:val="99"/>
    <w:qFormat/>
    <w:rsid w:val="00F65762"/>
    <w:pPr>
      <w:numPr>
        <w:ilvl w:val="5"/>
        <w:numId w:val="4"/>
      </w:numPr>
      <w:spacing w:before="240" w:after="60" w:line="240" w:lineRule="auto"/>
      <w:jc w:val="both"/>
      <w:outlineLvl w:val="5"/>
    </w:pPr>
    <w:rPr>
      <w:rFonts w:ascii="Arial" w:eastAsia="Times New Roman" w:hAnsi="Arial"/>
      <w:i/>
      <w:szCs w:val="20"/>
      <w:lang w:eastAsia="hu-HU"/>
    </w:rPr>
  </w:style>
  <w:style w:type="paragraph" w:styleId="Cmsor7">
    <w:name w:val="heading 7"/>
    <w:basedOn w:val="Norml"/>
    <w:next w:val="Norml"/>
    <w:link w:val="Cmsor7Char"/>
    <w:uiPriority w:val="99"/>
    <w:qFormat/>
    <w:rsid w:val="00F65762"/>
    <w:pPr>
      <w:numPr>
        <w:ilvl w:val="6"/>
        <w:numId w:val="4"/>
      </w:numPr>
      <w:spacing w:before="240" w:after="60" w:line="240" w:lineRule="auto"/>
      <w:jc w:val="both"/>
      <w:outlineLvl w:val="6"/>
    </w:pPr>
    <w:rPr>
      <w:rFonts w:ascii="Arial" w:eastAsia="Times New Roman" w:hAnsi="Arial"/>
      <w:sz w:val="20"/>
      <w:szCs w:val="20"/>
      <w:lang w:eastAsia="hu-HU"/>
    </w:rPr>
  </w:style>
  <w:style w:type="paragraph" w:styleId="Cmsor8">
    <w:name w:val="heading 8"/>
    <w:basedOn w:val="Norml"/>
    <w:next w:val="Norml"/>
    <w:link w:val="Cmsor8Char"/>
    <w:uiPriority w:val="99"/>
    <w:qFormat/>
    <w:rsid w:val="00F65762"/>
    <w:pPr>
      <w:numPr>
        <w:ilvl w:val="7"/>
        <w:numId w:val="4"/>
      </w:numPr>
      <w:spacing w:before="240" w:after="60" w:line="240" w:lineRule="auto"/>
      <w:jc w:val="both"/>
      <w:outlineLvl w:val="7"/>
    </w:pPr>
    <w:rPr>
      <w:rFonts w:ascii="Arial" w:eastAsia="Times New Roman" w:hAnsi="Arial"/>
      <w:i/>
      <w:sz w:val="20"/>
      <w:szCs w:val="20"/>
      <w:lang w:eastAsia="hu-HU"/>
    </w:rPr>
  </w:style>
  <w:style w:type="paragraph" w:styleId="Cmsor9">
    <w:name w:val="heading 9"/>
    <w:basedOn w:val="Norml"/>
    <w:next w:val="Norml"/>
    <w:link w:val="Cmsor9Char"/>
    <w:uiPriority w:val="99"/>
    <w:qFormat/>
    <w:rsid w:val="00F65762"/>
    <w:pPr>
      <w:numPr>
        <w:ilvl w:val="8"/>
        <w:numId w:val="4"/>
      </w:numPr>
      <w:spacing w:before="240" w:after="60" w:line="240" w:lineRule="auto"/>
      <w:jc w:val="both"/>
      <w:outlineLvl w:val="8"/>
    </w:pPr>
    <w:rPr>
      <w:rFonts w:ascii="Arial" w:eastAsia="Times New Roman"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9"/>
    <w:locked/>
    <w:rsid w:val="00F65762"/>
    <w:rPr>
      <w:rFonts w:ascii="Times New Roman" w:eastAsia="Times New Roman" w:hAnsi="Times New Roman"/>
      <w:b/>
      <w:kern w:val="28"/>
      <w:sz w:val="28"/>
      <w:szCs w:val="20"/>
    </w:rPr>
  </w:style>
  <w:style w:type="character" w:customStyle="1" w:styleId="Cmsor2Char1">
    <w:name w:val="Címsor 2 Char1"/>
    <w:aliases w:val="Char Char,(Alt+2) Char,Chapter Title Char"/>
    <w:basedOn w:val="Bekezdsalapbettpusa"/>
    <w:link w:val="Cmsor2"/>
    <w:uiPriority w:val="99"/>
    <w:locked/>
    <w:rsid w:val="00F65762"/>
    <w:rPr>
      <w:rFonts w:ascii="Times New Roman" w:eastAsia="Times New Roman" w:hAnsi="Times New Roman"/>
      <w:b/>
      <w:i/>
      <w:sz w:val="26"/>
      <w:szCs w:val="20"/>
    </w:rPr>
  </w:style>
  <w:style w:type="character" w:customStyle="1" w:styleId="Cmsor3Char">
    <w:name w:val="Címsor 3 Char"/>
    <w:aliases w:val="H3 Char,(Alt+3) Char"/>
    <w:basedOn w:val="Bekezdsalapbettpusa"/>
    <w:link w:val="Cmsor3"/>
    <w:uiPriority w:val="99"/>
    <w:locked/>
    <w:rsid w:val="00F65762"/>
    <w:rPr>
      <w:rFonts w:ascii="Times New Roman" w:eastAsia="Times New Roman" w:hAnsi="Times New Roman"/>
      <w:b/>
      <w:sz w:val="24"/>
      <w:szCs w:val="20"/>
    </w:rPr>
  </w:style>
  <w:style w:type="character" w:customStyle="1" w:styleId="Cmsor4Char">
    <w:name w:val="Címsor 4 Char"/>
    <w:basedOn w:val="Bekezdsalapbettpusa"/>
    <w:link w:val="Cmsor4"/>
    <w:uiPriority w:val="99"/>
    <w:locked/>
    <w:rsid w:val="00F65762"/>
    <w:rPr>
      <w:rFonts w:ascii="Times New Roman" w:eastAsia="Times New Roman" w:hAnsi="Times New Roman"/>
      <w:sz w:val="24"/>
      <w:szCs w:val="20"/>
      <w:u w:val="single"/>
    </w:rPr>
  </w:style>
  <w:style w:type="character" w:customStyle="1" w:styleId="Cmsor5Char">
    <w:name w:val="Címsor 5 Char"/>
    <w:basedOn w:val="Bekezdsalapbettpusa"/>
    <w:link w:val="Cmsor5"/>
    <w:uiPriority w:val="99"/>
    <w:locked/>
    <w:rsid w:val="00F65762"/>
    <w:rPr>
      <w:rFonts w:ascii="Arial" w:eastAsia="Times New Roman" w:hAnsi="Arial"/>
      <w:szCs w:val="20"/>
    </w:rPr>
  </w:style>
  <w:style w:type="character" w:customStyle="1" w:styleId="Cmsor6Char">
    <w:name w:val="Címsor 6 Char"/>
    <w:basedOn w:val="Bekezdsalapbettpusa"/>
    <w:link w:val="Cmsor6"/>
    <w:uiPriority w:val="99"/>
    <w:locked/>
    <w:rsid w:val="00F65762"/>
    <w:rPr>
      <w:rFonts w:ascii="Arial" w:eastAsia="Times New Roman" w:hAnsi="Arial"/>
      <w:i/>
      <w:szCs w:val="20"/>
    </w:rPr>
  </w:style>
  <w:style w:type="character" w:customStyle="1" w:styleId="Cmsor7Char">
    <w:name w:val="Címsor 7 Char"/>
    <w:basedOn w:val="Bekezdsalapbettpusa"/>
    <w:link w:val="Cmsor7"/>
    <w:uiPriority w:val="99"/>
    <w:locked/>
    <w:rsid w:val="00F65762"/>
    <w:rPr>
      <w:rFonts w:ascii="Arial" w:eastAsia="Times New Roman" w:hAnsi="Arial"/>
      <w:sz w:val="20"/>
      <w:szCs w:val="20"/>
    </w:rPr>
  </w:style>
  <w:style w:type="character" w:customStyle="1" w:styleId="Cmsor8Char">
    <w:name w:val="Címsor 8 Char"/>
    <w:basedOn w:val="Bekezdsalapbettpusa"/>
    <w:link w:val="Cmsor8"/>
    <w:uiPriority w:val="99"/>
    <w:locked/>
    <w:rsid w:val="00F65762"/>
    <w:rPr>
      <w:rFonts w:ascii="Arial" w:eastAsia="Times New Roman" w:hAnsi="Arial"/>
      <w:i/>
      <w:sz w:val="20"/>
      <w:szCs w:val="20"/>
    </w:rPr>
  </w:style>
  <w:style w:type="character" w:customStyle="1" w:styleId="Cmsor9Char">
    <w:name w:val="Címsor 9 Char"/>
    <w:basedOn w:val="Bekezdsalapbettpusa"/>
    <w:link w:val="Cmsor9"/>
    <w:uiPriority w:val="99"/>
    <w:locked/>
    <w:rsid w:val="00F65762"/>
    <w:rPr>
      <w:rFonts w:ascii="Arial" w:eastAsia="Times New Roman" w:hAnsi="Arial"/>
      <w:i/>
      <w:sz w:val="18"/>
      <w:szCs w:val="20"/>
    </w:rPr>
  </w:style>
  <w:style w:type="character" w:customStyle="1" w:styleId="Cmsor2Char">
    <w:name w:val="Címsor 2 Char"/>
    <w:basedOn w:val="Bekezdsalapbettpusa"/>
    <w:uiPriority w:val="99"/>
    <w:rsid w:val="00F65762"/>
    <w:rPr>
      <w:rFonts w:ascii="Cambria" w:hAnsi="Cambria" w:cs="Times New Roman"/>
      <w:b/>
      <w:bCs/>
      <w:color w:val="4F81BD"/>
      <w:sz w:val="26"/>
      <w:szCs w:val="26"/>
    </w:rPr>
  </w:style>
  <w:style w:type="paragraph" w:styleId="lfej">
    <w:name w:val="header"/>
    <w:basedOn w:val="Norml"/>
    <w:link w:val="lfejChar"/>
    <w:uiPriority w:val="99"/>
    <w:rsid w:val="00F65762"/>
    <w:pPr>
      <w:tabs>
        <w:tab w:val="center" w:pos="4153"/>
        <w:tab w:val="right" w:pos="8306"/>
      </w:tabs>
      <w:spacing w:after="0" w:line="240" w:lineRule="auto"/>
      <w:jc w:val="both"/>
    </w:pPr>
    <w:rPr>
      <w:rFonts w:ascii="Times New Roman" w:eastAsia="Times New Roman" w:hAnsi="Times New Roman"/>
      <w:sz w:val="24"/>
      <w:szCs w:val="20"/>
      <w:lang w:eastAsia="hu-HU"/>
    </w:rPr>
  </w:style>
  <w:style w:type="character" w:customStyle="1" w:styleId="lfejChar">
    <w:name w:val="Élőfej Char"/>
    <w:basedOn w:val="Bekezdsalapbettpusa"/>
    <w:link w:val="lfej"/>
    <w:uiPriority w:val="99"/>
    <w:locked/>
    <w:rsid w:val="00F65762"/>
    <w:rPr>
      <w:rFonts w:ascii="Times New Roman" w:hAnsi="Times New Roman" w:cs="Times New Roman"/>
      <w:sz w:val="20"/>
      <w:szCs w:val="20"/>
      <w:lang w:eastAsia="hu-HU"/>
    </w:rPr>
  </w:style>
  <w:style w:type="paragraph" w:styleId="llb">
    <w:name w:val="footer"/>
    <w:basedOn w:val="Norml"/>
    <w:link w:val="llbChar"/>
    <w:uiPriority w:val="99"/>
    <w:rsid w:val="00F65762"/>
    <w:pPr>
      <w:tabs>
        <w:tab w:val="center" w:pos="4153"/>
        <w:tab w:val="right" w:pos="8306"/>
      </w:tabs>
      <w:spacing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uiPriority w:val="99"/>
    <w:locked/>
    <w:rsid w:val="00F65762"/>
    <w:rPr>
      <w:rFonts w:ascii="Times New Roman" w:hAnsi="Times New Roman" w:cs="Times New Roman"/>
      <w:sz w:val="20"/>
      <w:szCs w:val="20"/>
      <w:lang w:eastAsia="hu-HU"/>
    </w:rPr>
  </w:style>
  <w:style w:type="character" w:styleId="Oldalszm">
    <w:name w:val="page number"/>
    <w:basedOn w:val="Bekezdsalapbettpusa"/>
    <w:uiPriority w:val="99"/>
    <w:rsid w:val="00F65762"/>
    <w:rPr>
      <w:rFonts w:cs="Times New Roman"/>
    </w:rPr>
  </w:style>
  <w:style w:type="paragraph" w:styleId="TJ1">
    <w:name w:val="toc 1"/>
    <w:basedOn w:val="Norml"/>
    <w:next w:val="Norml"/>
    <w:uiPriority w:val="99"/>
    <w:rsid w:val="00F65762"/>
    <w:pPr>
      <w:spacing w:before="120" w:after="120" w:line="240" w:lineRule="auto"/>
    </w:pPr>
    <w:rPr>
      <w:rFonts w:ascii="Times New Roman" w:eastAsia="Times New Roman" w:hAnsi="Times New Roman"/>
      <w:b/>
      <w:bCs/>
      <w:caps/>
      <w:sz w:val="20"/>
      <w:szCs w:val="20"/>
      <w:lang w:eastAsia="hu-HU"/>
    </w:rPr>
  </w:style>
  <w:style w:type="paragraph" w:styleId="TJ2">
    <w:name w:val="toc 2"/>
    <w:basedOn w:val="Norml"/>
    <w:next w:val="Norml"/>
    <w:uiPriority w:val="99"/>
    <w:rsid w:val="00F65762"/>
    <w:pPr>
      <w:spacing w:after="0" w:line="240" w:lineRule="auto"/>
      <w:ind w:left="240"/>
    </w:pPr>
    <w:rPr>
      <w:rFonts w:ascii="Times New Roman" w:eastAsia="Times New Roman" w:hAnsi="Times New Roman"/>
      <w:smallCaps/>
      <w:sz w:val="20"/>
      <w:szCs w:val="20"/>
      <w:lang w:eastAsia="hu-HU"/>
    </w:rPr>
  </w:style>
  <w:style w:type="paragraph" w:styleId="TJ3">
    <w:name w:val="toc 3"/>
    <w:basedOn w:val="Norml"/>
    <w:next w:val="Norml"/>
    <w:uiPriority w:val="99"/>
    <w:rsid w:val="00F65762"/>
    <w:pPr>
      <w:spacing w:after="0" w:line="240" w:lineRule="auto"/>
      <w:ind w:left="480"/>
    </w:pPr>
    <w:rPr>
      <w:rFonts w:ascii="Times New Roman" w:eastAsia="Times New Roman" w:hAnsi="Times New Roman"/>
      <w:i/>
      <w:iCs/>
      <w:sz w:val="20"/>
      <w:szCs w:val="20"/>
      <w:lang w:eastAsia="hu-HU"/>
    </w:rPr>
  </w:style>
  <w:style w:type="paragraph" w:styleId="TJ4">
    <w:name w:val="toc 4"/>
    <w:basedOn w:val="Norml"/>
    <w:next w:val="Norml"/>
    <w:uiPriority w:val="99"/>
    <w:semiHidden/>
    <w:rsid w:val="00F65762"/>
    <w:pPr>
      <w:spacing w:after="0" w:line="240" w:lineRule="auto"/>
      <w:ind w:left="720"/>
    </w:pPr>
    <w:rPr>
      <w:rFonts w:ascii="Times New Roman" w:eastAsia="Times New Roman" w:hAnsi="Times New Roman"/>
      <w:sz w:val="18"/>
      <w:szCs w:val="18"/>
      <w:lang w:eastAsia="hu-HU"/>
    </w:rPr>
  </w:style>
  <w:style w:type="paragraph" w:styleId="TJ5">
    <w:name w:val="toc 5"/>
    <w:basedOn w:val="Norml"/>
    <w:next w:val="Norml"/>
    <w:uiPriority w:val="99"/>
    <w:semiHidden/>
    <w:rsid w:val="00F65762"/>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semiHidden/>
    <w:rsid w:val="00F65762"/>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semiHidden/>
    <w:rsid w:val="00F65762"/>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semiHidden/>
    <w:rsid w:val="00F65762"/>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semiHidden/>
    <w:rsid w:val="00F65762"/>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F65762"/>
    <w:pPr>
      <w:spacing w:after="0" w:line="240" w:lineRule="auto"/>
      <w:ind w:left="283" w:hanging="283"/>
      <w:jc w:val="both"/>
    </w:pPr>
    <w:rPr>
      <w:rFonts w:ascii="Times New Roman" w:eastAsia="Times New Roman" w:hAnsi="Times New Roman"/>
      <w:sz w:val="24"/>
      <w:szCs w:val="20"/>
      <w:lang w:eastAsia="hu-HU"/>
    </w:rPr>
  </w:style>
  <w:style w:type="paragraph" w:styleId="Lista2">
    <w:name w:val="List 2"/>
    <w:basedOn w:val="Norml"/>
    <w:uiPriority w:val="99"/>
    <w:rsid w:val="00F65762"/>
    <w:pPr>
      <w:spacing w:after="0" w:line="240" w:lineRule="auto"/>
      <w:ind w:left="566" w:hanging="283"/>
      <w:jc w:val="both"/>
    </w:pPr>
    <w:rPr>
      <w:rFonts w:ascii="Times New Roman" w:eastAsia="Times New Roman" w:hAnsi="Times New Roman"/>
      <w:sz w:val="24"/>
      <w:szCs w:val="20"/>
      <w:lang w:eastAsia="hu-HU"/>
    </w:rPr>
  </w:style>
  <w:style w:type="paragraph" w:styleId="Lista3">
    <w:name w:val="List 3"/>
    <w:basedOn w:val="Norml"/>
    <w:uiPriority w:val="99"/>
    <w:rsid w:val="00F65762"/>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F65762"/>
    <w:pPr>
      <w:spacing w:after="0" w:line="240" w:lineRule="auto"/>
      <w:jc w:val="both"/>
    </w:pPr>
    <w:rPr>
      <w:rFonts w:ascii="Times New Roman" w:eastAsia="Times New Roman" w:hAnsi="Times New Roman"/>
      <w:sz w:val="24"/>
      <w:szCs w:val="20"/>
      <w:lang w:eastAsia="hu-HU"/>
    </w:rPr>
  </w:style>
  <w:style w:type="paragraph" w:styleId="Felsorols2">
    <w:name w:val="List Bullet 2"/>
    <w:basedOn w:val="Norml"/>
    <w:uiPriority w:val="99"/>
    <w:rsid w:val="00F65762"/>
    <w:pPr>
      <w:spacing w:after="0" w:line="240" w:lineRule="auto"/>
      <w:ind w:left="566" w:hanging="283"/>
      <w:jc w:val="both"/>
    </w:pPr>
    <w:rPr>
      <w:rFonts w:ascii="Times New Roman" w:eastAsia="Times New Roman" w:hAnsi="Times New Roman"/>
      <w:sz w:val="24"/>
      <w:szCs w:val="20"/>
      <w:lang w:eastAsia="hu-HU"/>
    </w:rPr>
  </w:style>
  <w:style w:type="paragraph" w:styleId="Felsorols4">
    <w:name w:val="List Bullet 4"/>
    <w:basedOn w:val="Norml"/>
    <w:uiPriority w:val="99"/>
    <w:rsid w:val="00F65762"/>
    <w:pPr>
      <w:spacing w:after="0" w:line="240" w:lineRule="auto"/>
      <w:ind w:left="1132" w:hanging="283"/>
      <w:jc w:val="both"/>
    </w:pPr>
    <w:rPr>
      <w:rFonts w:ascii="Times New Roman" w:eastAsia="Times New Roman" w:hAnsi="Times New Roman"/>
      <w:sz w:val="24"/>
      <w:szCs w:val="20"/>
      <w:lang w:eastAsia="hu-HU"/>
    </w:rPr>
  </w:style>
  <w:style w:type="paragraph" w:styleId="Listafolytatsa2">
    <w:name w:val="List Continue 2"/>
    <w:basedOn w:val="Norml"/>
    <w:uiPriority w:val="99"/>
    <w:rsid w:val="00F65762"/>
    <w:pPr>
      <w:spacing w:after="120" w:line="240" w:lineRule="auto"/>
      <w:ind w:left="566"/>
      <w:jc w:val="both"/>
    </w:pPr>
    <w:rPr>
      <w:rFonts w:ascii="Times New Roman" w:eastAsia="Times New Roman" w:hAnsi="Times New Roman"/>
      <w:sz w:val="24"/>
      <w:szCs w:val="20"/>
      <w:lang w:eastAsia="hu-HU"/>
    </w:rPr>
  </w:style>
  <w:style w:type="paragraph" w:styleId="Szvegtrzs">
    <w:name w:val="Body Text"/>
    <w:basedOn w:val="Norml"/>
    <w:link w:val="SzvegtrzsChar"/>
    <w:uiPriority w:val="99"/>
    <w:rsid w:val="00F65762"/>
    <w:pPr>
      <w:spacing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F65762"/>
    <w:rPr>
      <w:rFonts w:ascii="Times New Roman" w:hAnsi="Times New Roman" w:cs="Times New Roman"/>
      <w:sz w:val="20"/>
      <w:szCs w:val="20"/>
      <w:lang w:eastAsia="hu-HU"/>
    </w:rPr>
  </w:style>
  <w:style w:type="paragraph" w:styleId="Szvegtrzsbehzssal">
    <w:name w:val="Body Text Indent"/>
    <w:basedOn w:val="Norml"/>
    <w:link w:val="SzvegtrzsbehzssalChar"/>
    <w:uiPriority w:val="99"/>
    <w:rsid w:val="00F65762"/>
    <w:pPr>
      <w:spacing w:after="120" w:line="240" w:lineRule="auto"/>
      <w:ind w:left="283"/>
      <w:jc w:val="both"/>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locked/>
    <w:rsid w:val="00F65762"/>
    <w:rPr>
      <w:rFonts w:ascii="Times New Roman" w:hAnsi="Times New Roman" w:cs="Times New Roman"/>
      <w:sz w:val="20"/>
      <w:szCs w:val="20"/>
      <w:lang w:eastAsia="hu-HU"/>
    </w:rPr>
  </w:style>
  <w:style w:type="paragraph" w:styleId="Szvegtrzs3">
    <w:name w:val="Body Text 3"/>
    <w:basedOn w:val="Szvegtrzsbehzssal"/>
    <w:link w:val="Szvegtrzs3Char"/>
    <w:uiPriority w:val="99"/>
    <w:rsid w:val="00F65762"/>
  </w:style>
  <w:style w:type="character" w:customStyle="1" w:styleId="Szvegtrzs3Char">
    <w:name w:val="Szövegtörzs 3 Char"/>
    <w:basedOn w:val="Bekezdsalapbettpusa"/>
    <w:link w:val="Szvegtrzs3"/>
    <w:uiPriority w:val="99"/>
    <w:locked/>
    <w:rsid w:val="00F65762"/>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F65762"/>
    <w:pPr>
      <w:tabs>
        <w:tab w:val="left" w:pos="-1710"/>
      </w:tabs>
      <w:suppressAutoHyphens/>
      <w:spacing w:after="0" w:line="240" w:lineRule="auto"/>
      <w:ind w:left="720" w:hanging="72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F65762"/>
    <w:rPr>
      <w:rFonts w:ascii="Times New Roman" w:hAnsi="Times New Roman" w:cs="Times New Roman"/>
      <w:sz w:val="20"/>
      <w:szCs w:val="20"/>
      <w:lang w:eastAsia="hu-HU"/>
    </w:rPr>
  </w:style>
  <w:style w:type="paragraph" w:styleId="Szvegtrzsbehzssal3">
    <w:name w:val="Body Text Indent 3"/>
    <w:basedOn w:val="Norml"/>
    <w:link w:val="Szvegtrzsbehzssal3Char"/>
    <w:uiPriority w:val="99"/>
    <w:rsid w:val="00F65762"/>
    <w:pPr>
      <w:spacing w:after="0" w:line="240" w:lineRule="auto"/>
      <w:ind w:left="709" w:hanging="709"/>
      <w:jc w:val="both"/>
    </w:pPr>
    <w:rPr>
      <w:rFonts w:ascii="Times New Roman" w:eastAsia="Times New Roman" w:hAnsi="Times New Roman"/>
      <w:i/>
      <w:sz w:val="24"/>
      <w:szCs w:val="20"/>
      <w:lang w:eastAsia="hu-HU"/>
    </w:rPr>
  </w:style>
  <w:style w:type="character" w:customStyle="1" w:styleId="Szvegtrzsbehzssal3Char">
    <w:name w:val="Szövegtörzs behúzással 3 Char"/>
    <w:basedOn w:val="Bekezdsalapbettpusa"/>
    <w:link w:val="Szvegtrzsbehzssal3"/>
    <w:uiPriority w:val="99"/>
    <w:locked/>
    <w:rsid w:val="00F65762"/>
    <w:rPr>
      <w:rFonts w:ascii="Times New Roman" w:hAnsi="Times New Roman" w:cs="Times New Roman"/>
      <w:i/>
      <w:sz w:val="20"/>
      <w:szCs w:val="20"/>
      <w:lang w:eastAsia="hu-HU"/>
    </w:rPr>
  </w:style>
  <w:style w:type="paragraph" w:customStyle="1" w:styleId="Head42">
    <w:name w:val="Head 4.2"/>
    <w:basedOn w:val="Cmsor2"/>
    <w:uiPriority w:val="99"/>
    <w:rsid w:val="00F6576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uiPriority w:val="99"/>
    <w:rsid w:val="00F6576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uiPriority w:val="99"/>
    <w:rsid w:val="00F6576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F65762"/>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F65762"/>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F6576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F6576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F6576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uiPriority w:val="99"/>
    <w:rsid w:val="00F65762"/>
    <w:pPr>
      <w:tabs>
        <w:tab w:val="clear" w:pos="567"/>
        <w:tab w:val="clear" w:pos="1134"/>
        <w:tab w:val="clear" w:pos="1701"/>
        <w:tab w:val="clear" w:pos="2268"/>
      </w:tabs>
    </w:pPr>
    <w:rPr>
      <w:b/>
      <w:spacing w:val="-3"/>
    </w:rPr>
  </w:style>
  <w:style w:type="paragraph" w:customStyle="1" w:styleId="tablaban">
    <w:name w:val="tablaban"/>
    <w:basedOn w:val="Norml"/>
    <w:uiPriority w:val="99"/>
    <w:rsid w:val="00F6576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1">
    <w:name w:val="Szövegtörzs behúzással 21"/>
    <w:basedOn w:val="Norml"/>
    <w:uiPriority w:val="99"/>
    <w:rsid w:val="00F65762"/>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Szvegtrzs21">
    <w:name w:val="Szövegtörzs 21"/>
    <w:basedOn w:val="Norml"/>
    <w:uiPriority w:val="99"/>
    <w:rsid w:val="00F65762"/>
    <w:pPr>
      <w:widowControl w:val="0"/>
      <w:spacing w:after="0" w:line="240" w:lineRule="auto"/>
      <w:ind w:left="284" w:hanging="284"/>
      <w:jc w:val="both"/>
    </w:pPr>
    <w:rPr>
      <w:rFonts w:ascii="Times New Roman" w:eastAsia="Times New Roman" w:hAnsi="Times New Roman"/>
      <w:sz w:val="24"/>
      <w:szCs w:val="20"/>
      <w:lang w:eastAsia="hu-HU"/>
    </w:rPr>
  </w:style>
  <w:style w:type="paragraph" w:customStyle="1" w:styleId="Trzs">
    <w:name w:val="Törzs"/>
    <w:basedOn w:val="Norml"/>
    <w:rsid w:val="00F65762"/>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rsid w:val="00F65762"/>
    <w:pPr>
      <w:spacing w:after="0" w:line="240" w:lineRule="auto"/>
      <w:jc w:val="both"/>
    </w:pPr>
    <w:rPr>
      <w:rFonts w:ascii="Times New Roman" w:eastAsia="Times New Roman" w:hAnsi="Times New Roman"/>
      <w:szCs w:val="20"/>
      <w:lang w:eastAsia="hu-HU"/>
    </w:rPr>
  </w:style>
  <w:style w:type="paragraph" w:styleId="Buborkszveg">
    <w:name w:val="Balloon Text"/>
    <w:basedOn w:val="Norml"/>
    <w:link w:val="BuborkszvegChar"/>
    <w:uiPriority w:val="99"/>
    <w:semiHidden/>
    <w:rsid w:val="00F6576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F65762"/>
    <w:rPr>
      <w:rFonts w:ascii="Tahoma" w:hAnsi="Tahoma" w:cs="Tahoma"/>
      <w:sz w:val="16"/>
      <w:szCs w:val="16"/>
      <w:lang w:eastAsia="hu-HU"/>
    </w:rPr>
  </w:style>
  <w:style w:type="paragraph" w:styleId="Felsorols3">
    <w:name w:val="List Bullet 3"/>
    <w:basedOn w:val="Norml"/>
    <w:autoRedefine/>
    <w:uiPriority w:val="99"/>
    <w:rsid w:val="00F65762"/>
    <w:pPr>
      <w:numPr>
        <w:numId w:val="1"/>
      </w:numPr>
      <w:tabs>
        <w:tab w:val="clear" w:pos="643"/>
        <w:tab w:val="num" w:pos="926"/>
      </w:tabs>
      <w:spacing w:after="0" w:line="240" w:lineRule="auto"/>
      <w:ind w:left="926"/>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F65762"/>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F65762"/>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F65762"/>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F65762"/>
    <w:pPr>
      <w:jc w:val="both"/>
    </w:pPr>
    <w:rPr>
      <w:caps/>
      <w:sz w:val="28"/>
    </w:rPr>
  </w:style>
  <w:style w:type="paragraph" w:customStyle="1" w:styleId="Ktcim">
    <w:name w:val="Kétcim"/>
    <w:basedOn w:val="Kiscim"/>
    <w:uiPriority w:val="99"/>
    <w:rsid w:val="00F65762"/>
    <w:pPr>
      <w:jc w:val="both"/>
    </w:pPr>
    <w:rPr>
      <w:caps/>
    </w:rPr>
  </w:style>
  <w:style w:type="paragraph" w:customStyle="1" w:styleId="Hromcim">
    <w:name w:val="Háromcim"/>
    <w:basedOn w:val="Kiscim"/>
    <w:uiPriority w:val="99"/>
    <w:rsid w:val="00F65762"/>
    <w:pPr>
      <w:jc w:val="both"/>
    </w:pPr>
  </w:style>
  <w:style w:type="paragraph" w:customStyle="1" w:styleId="Ngycim">
    <w:name w:val="Négycim"/>
    <w:basedOn w:val="Kiscim"/>
    <w:uiPriority w:val="99"/>
    <w:rsid w:val="00F65762"/>
    <w:pPr>
      <w:jc w:val="both"/>
    </w:pPr>
  </w:style>
  <w:style w:type="paragraph" w:customStyle="1" w:styleId="TJ91">
    <w:name w:val="TJ 91"/>
    <w:basedOn w:val="Norml"/>
    <w:next w:val="Norml"/>
    <w:uiPriority w:val="99"/>
    <w:rsid w:val="00F65762"/>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F65762"/>
    <w:pPr>
      <w:spacing w:before="120" w:line="360" w:lineRule="auto"/>
      <w:jc w:val="left"/>
    </w:pPr>
  </w:style>
  <w:style w:type="paragraph" w:styleId="Szvegtrzs2">
    <w:name w:val="Body Text 2"/>
    <w:basedOn w:val="Norml"/>
    <w:link w:val="Szvegtrzs2Char"/>
    <w:uiPriority w:val="99"/>
    <w:rsid w:val="00F65762"/>
    <w:pPr>
      <w:spacing w:after="120" w:line="480" w:lineRule="auto"/>
      <w:jc w:val="both"/>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F65762"/>
    <w:rPr>
      <w:rFonts w:ascii="Times New Roman" w:hAnsi="Times New Roman" w:cs="Times New Roman"/>
      <w:sz w:val="20"/>
      <w:szCs w:val="20"/>
      <w:lang w:eastAsia="hu-HU"/>
    </w:rPr>
  </w:style>
  <w:style w:type="paragraph" w:styleId="Lbjegyzetszveg">
    <w:name w:val="footnote text"/>
    <w:basedOn w:val="Norml"/>
    <w:link w:val="LbjegyzetszvegChar"/>
    <w:uiPriority w:val="99"/>
    <w:semiHidden/>
    <w:rsid w:val="00F65762"/>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semiHidden/>
    <w:locked/>
    <w:rsid w:val="00F65762"/>
    <w:rPr>
      <w:rFonts w:ascii="Times New Roman" w:hAnsi="Times New Roman" w:cs="Times New Roman"/>
      <w:sz w:val="20"/>
      <w:szCs w:val="20"/>
      <w:lang w:eastAsia="hu-HU"/>
    </w:rPr>
  </w:style>
  <w:style w:type="character" w:styleId="Lbjegyzet-hivatkozs">
    <w:name w:val="footnote reference"/>
    <w:aliases w:val="BVI fnr"/>
    <w:basedOn w:val="Bekezdsalapbettpusa"/>
    <w:uiPriority w:val="99"/>
    <w:semiHidden/>
    <w:rsid w:val="00F65762"/>
    <w:rPr>
      <w:rFonts w:cs="Times New Roman"/>
      <w:vertAlign w:val="superscript"/>
    </w:rPr>
  </w:style>
  <w:style w:type="character" w:styleId="Hiperhivatkozs">
    <w:name w:val="Hyperlink"/>
    <w:basedOn w:val="Bekezdsalapbettpusa"/>
    <w:uiPriority w:val="99"/>
    <w:rsid w:val="00F65762"/>
    <w:rPr>
      <w:rFonts w:cs="Times New Roman"/>
      <w:color w:val="0000FF"/>
      <w:u w:val="single"/>
    </w:rPr>
  </w:style>
  <w:style w:type="paragraph" w:styleId="Cm">
    <w:name w:val="Title"/>
    <w:basedOn w:val="Norml"/>
    <w:link w:val="CmChar"/>
    <w:uiPriority w:val="99"/>
    <w:qFormat/>
    <w:rsid w:val="00F65762"/>
    <w:pPr>
      <w:spacing w:before="120" w:after="0" w:line="360" w:lineRule="auto"/>
      <w:jc w:val="center"/>
    </w:pPr>
    <w:rPr>
      <w:rFonts w:ascii="Times New Roman" w:eastAsia="Times New Roman" w:hAnsi="Times New Roman"/>
      <w:b/>
      <w:sz w:val="24"/>
      <w:szCs w:val="20"/>
      <w:lang w:eastAsia="hu-HU"/>
    </w:rPr>
  </w:style>
  <w:style w:type="character" w:customStyle="1" w:styleId="CmChar">
    <w:name w:val="Cím Char"/>
    <w:basedOn w:val="Bekezdsalapbettpusa"/>
    <w:link w:val="Cm"/>
    <w:uiPriority w:val="99"/>
    <w:locked/>
    <w:rsid w:val="00F65762"/>
    <w:rPr>
      <w:rFonts w:ascii="Times New Roman" w:hAnsi="Times New Roman" w:cs="Times New Roman"/>
      <w:b/>
      <w:sz w:val="20"/>
      <w:szCs w:val="20"/>
      <w:lang w:eastAsia="hu-HU"/>
    </w:rPr>
  </w:style>
  <w:style w:type="paragraph" w:styleId="Alcm">
    <w:name w:val="Subtitle"/>
    <w:basedOn w:val="Norml"/>
    <w:link w:val="AlcmChar"/>
    <w:uiPriority w:val="99"/>
    <w:qFormat/>
    <w:rsid w:val="00F65762"/>
    <w:pPr>
      <w:spacing w:after="0" w:line="240" w:lineRule="auto"/>
    </w:pPr>
    <w:rPr>
      <w:rFonts w:ascii="Times New Roman" w:eastAsia="Times New Roman" w:hAnsi="Times New Roman"/>
      <w:b/>
      <w:sz w:val="24"/>
      <w:szCs w:val="20"/>
      <w:lang w:eastAsia="hu-HU"/>
    </w:rPr>
  </w:style>
  <w:style w:type="character" w:customStyle="1" w:styleId="AlcmChar">
    <w:name w:val="Alcím Char"/>
    <w:basedOn w:val="Bekezdsalapbettpusa"/>
    <w:link w:val="Alcm"/>
    <w:uiPriority w:val="99"/>
    <w:locked/>
    <w:rsid w:val="00F65762"/>
    <w:rPr>
      <w:rFonts w:ascii="Times New Roman" w:hAnsi="Times New Roman" w:cs="Times New Roman"/>
      <w:b/>
      <w:sz w:val="20"/>
      <w:szCs w:val="20"/>
      <w:lang w:eastAsia="hu-HU"/>
    </w:rPr>
  </w:style>
  <w:style w:type="character" w:styleId="Mrltotthiperhivatkozs">
    <w:name w:val="FollowedHyperlink"/>
    <w:basedOn w:val="Bekezdsalapbettpusa"/>
    <w:uiPriority w:val="99"/>
    <w:rsid w:val="00F65762"/>
    <w:rPr>
      <w:rFonts w:cs="Times New Roman"/>
      <w:color w:val="800080"/>
      <w:u w:val="single"/>
    </w:rPr>
  </w:style>
  <w:style w:type="character" w:styleId="Jegyzethivatkozs">
    <w:name w:val="annotation reference"/>
    <w:basedOn w:val="Bekezdsalapbettpusa"/>
    <w:uiPriority w:val="99"/>
    <w:semiHidden/>
    <w:rsid w:val="00F65762"/>
    <w:rPr>
      <w:rFonts w:cs="Times New Roman"/>
      <w:sz w:val="16"/>
    </w:rPr>
  </w:style>
  <w:style w:type="paragraph" w:styleId="Jegyzetszveg">
    <w:name w:val="annotation text"/>
    <w:basedOn w:val="Norml"/>
    <w:link w:val="JegyzetszvegChar"/>
    <w:uiPriority w:val="99"/>
    <w:semiHidden/>
    <w:rsid w:val="00F65762"/>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semiHidden/>
    <w:locked/>
    <w:rsid w:val="00F65762"/>
    <w:rPr>
      <w:rFonts w:ascii="Times New Roman" w:hAnsi="Times New Roman" w:cs="Times New Roman"/>
      <w:sz w:val="20"/>
      <w:szCs w:val="20"/>
      <w:lang w:eastAsia="hu-HU"/>
    </w:rPr>
  </w:style>
  <w:style w:type="table" w:styleId="Rcsostblzat">
    <w:name w:val="Table Grid"/>
    <w:basedOn w:val="Normltblzat"/>
    <w:uiPriority w:val="99"/>
    <w:rsid w:val="00F657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rsid w:val="00F65762"/>
    <w:rPr>
      <w:b/>
      <w:bCs/>
    </w:rPr>
  </w:style>
  <w:style w:type="character" w:customStyle="1" w:styleId="MegjegyzstrgyaChar">
    <w:name w:val="Megjegyzés tárgya Char"/>
    <w:basedOn w:val="JegyzetszvegChar"/>
    <w:link w:val="Megjegyzstrgya"/>
    <w:uiPriority w:val="99"/>
    <w:semiHidden/>
    <w:locked/>
    <w:rsid w:val="00F65762"/>
    <w:rPr>
      <w:rFonts w:ascii="Times New Roman" w:hAnsi="Times New Roman" w:cs="Times New Roman"/>
      <w:b/>
      <w:bCs/>
      <w:sz w:val="20"/>
      <w:szCs w:val="20"/>
      <w:lang w:eastAsia="hu-HU"/>
    </w:rPr>
  </w:style>
  <w:style w:type="paragraph" w:styleId="Dokumentumtrkp">
    <w:name w:val="Document Map"/>
    <w:basedOn w:val="Norml"/>
    <w:link w:val="DokumentumtrkpChar"/>
    <w:uiPriority w:val="99"/>
    <w:semiHidden/>
    <w:rsid w:val="00F6576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uiPriority w:val="99"/>
    <w:semiHidden/>
    <w:locked/>
    <w:rsid w:val="00F65762"/>
    <w:rPr>
      <w:rFonts w:ascii="Tahoma" w:hAnsi="Tahoma" w:cs="Tahoma"/>
      <w:sz w:val="20"/>
      <w:szCs w:val="20"/>
      <w:shd w:val="clear" w:color="auto" w:fill="000080"/>
      <w:lang w:eastAsia="hu-HU"/>
    </w:rPr>
  </w:style>
  <w:style w:type="paragraph" w:styleId="Felsorols">
    <w:name w:val="List Bullet"/>
    <w:basedOn w:val="Norml"/>
    <w:autoRedefine/>
    <w:uiPriority w:val="99"/>
    <w:rsid w:val="00F65762"/>
    <w:pPr>
      <w:numPr>
        <w:numId w:val="2"/>
      </w:numPr>
      <w:tabs>
        <w:tab w:val="num" w:pos="360"/>
      </w:tabs>
      <w:spacing w:after="0" w:line="240" w:lineRule="auto"/>
      <w:ind w:left="360" w:hanging="360"/>
      <w:jc w:val="both"/>
    </w:pPr>
    <w:rPr>
      <w:rFonts w:ascii="Times New Roman" w:eastAsia="Times New Roman" w:hAnsi="Times New Roman"/>
      <w:sz w:val="24"/>
      <w:szCs w:val="20"/>
      <w:lang w:eastAsia="hu-HU"/>
    </w:rPr>
  </w:style>
  <w:style w:type="paragraph" w:customStyle="1" w:styleId="Rub2">
    <w:name w:val="Rub2"/>
    <w:basedOn w:val="Norml"/>
    <w:next w:val="Norml"/>
    <w:uiPriority w:val="99"/>
    <w:rsid w:val="00F65762"/>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customStyle="1" w:styleId="BKV">
    <w:name w:val="BKV"/>
    <w:uiPriority w:val="99"/>
    <w:rsid w:val="00F65762"/>
    <w:pPr>
      <w:spacing w:line="360" w:lineRule="auto"/>
      <w:jc w:val="both"/>
    </w:pPr>
    <w:rPr>
      <w:rFonts w:ascii="Arial" w:eastAsia="Times New Roman" w:hAnsi="Arial"/>
      <w:sz w:val="24"/>
      <w:szCs w:val="20"/>
      <w:lang w:eastAsia="ru-RU"/>
    </w:rPr>
  </w:style>
  <w:style w:type="paragraph" w:customStyle="1" w:styleId="N">
    <w:name w:val="ÉN"/>
    <w:basedOn w:val="Norml"/>
    <w:uiPriority w:val="99"/>
    <w:rsid w:val="00F65762"/>
    <w:pPr>
      <w:spacing w:after="0" w:line="240" w:lineRule="auto"/>
      <w:jc w:val="both"/>
    </w:pPr>
    <w:rPr>
      <w:rFonts w:ascii="Times New Roman" w:eastAsia="Times New Roman" w:hAnsi="Times New Roman"/>
      <w:sz w:val="26"/>
      <w:szCs w:val="24"/>
      <w:lang w:eastAsia="hu-HU"/>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uiPriority w:val="99"/>
    <w:rsid w:val="00F65762"/>
    <w:rPr>
      <w:color w:val="000000"/>
      <w:sz w:val="24"/>
      <w:lang w:val="hu-HU" w:eastAsia="hu-HU"/>
    </w:rPr>
  </w:style>
  <w:style w:type="paragraph" w:customStyle="1" w:styleId="NormalEltte0pt">
    <w:name w:val="Normal Előtte:  0 pt"/>
    <w:basedOn w:val="Norml"/>
    <w:uiPriority w:val="99"/>
    <w:rsid w:val="00F65762"/>
    <w:pPr>
      <w:spacing w:after="0" w:line="240" w:lineRule="atLeast"/>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F65762"/>
    <w:pPr>
      <w:spacing w:after="0" w:line="240" w:lineRule="auto"/>
      <w:ind w:left="708"/>
      <w:jc w:val="both"/>
    </w:pPr>
    <w:rPr>
      <w:rFonts w:ascii="Times New Roman" w:eastAsia="Times New Roman" w:hAnsi="Times New Roman"/>
      <w:sz w:val="24"/>
      <w:szCs w:val="20"/>
      <w:lang w:eastAsia="hu-HU"/>
    </w:rPr>
  </w:style>
  <w:style w:type="paragraph" w:customStyle="1" w:styleId="bkv0">
    <w:name w:val="bkv"/>
    <w:basedOn w:val="Norml"/>
    <w:uiPriority w:val="99"/>
    <w:rsid w:val="00F65762"/>
    <w:pPr>
      <w:spacing w:after="0" w:line="360" w:lineRule="auto"/>
      <w:jc w:val="both"/>
    </w:pPr>
    <w:rPr>
      <w:rFonts w:ascii="Arial" w:eastAsia="Times New Roman" w:hAnsi="Arial" w:cs="Arial"/>
      <w:sz w:val="24"/>
      <w:szCs w:val="24"/>
      <w:lang w:eastAsia="hu-HU"/>
    </w:rPr>
  </w:style>
  <w:style w:type="paragraph" w:styleId="NormlWeb">
    <w:name w:val="Normal (Web)"/>
    <w:basedOn w:val="Norml"/>
    <w:uiPriority w:val="99"/>
    <w:rsid w:val="00F6576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F65762"/>
    <w:pPr>
      <w:autoSpaceDE w:val="0"/>
      <w:autoSpaceDN w:val="0"/>
      <w:adjustRightInd w:val="0"/>
    </w:pPr>
    <w:rPr>
      <w:rFonts w:ascii="Times New Roman" w:eastAsia="Times New Roman" w:hAnsi="Times New Roman"/>
      <w:color w:val="000000"/>
      <w:sz w:val="24"/>
      <w:szCs w:val="24"/>
    </w:rPr>
  </w:style>
  <w:style w:type="paragraph" w:customStyle="1" w:styleId="yiv16146357msonormal">
    <w:name w:val="yiv16146357msonormal"/>
    <w:basedOn w:val="Norml"/>
    <w:uiPriority w:val="99"/>
    <w:rsid w:val="00F6576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tandard">
    <w:name w:val="standard"/>
    <w:basedOn w:val="Norml"/>
    <w:uiPriority w:val="99"/>
    <w:rsid w:val="00F65762"/>
    <w:pPr>
      <w:spacing w:after="0" w:line="240" w:lineRule="auto"/>
    </w:pPr>
    <w:rPr>
      <w:rFonts w:ascii="&amp;#39" w:eastAsia="Times New Roman" w:hAnsi="&amp;#39"/>
      <w:sz w:val="24"/>
      <w:szCs w:val="24"/>
      <w:lang w:eastAsia="hu-HU"/>
    </w:rPr>
  </w:style>
  <w:style w:type="paragraph" w:styleId="Vltozat">
    <w:name w:val="Revision"/>
    <w:hidden/>
    <w:uiPriority w:val="99"/>
    <w:semiHidden/>
    <w:rsid w:val="00F65762"/>
    <w:rPr>
      <w:rFonts w:ascii="Times New Roman" w:eastAsia="Times New Roman" w:hAnsi="Times New Roman"/>
      <w:sz w:val="24"/>
      <w:szCs w:val="20"/>
    </w:rPr>
  </w:style>
  <w:style w:type="paragraph" w:customStyle="1" w:styleId="msolistparagraph0">
    <w:name w:val="msolistparagraph"/>
    <w:basedOn w:val="Norml"/>
    <w:uiPriority w:val="99"/>
    <w:rsid w:val="00F65762"/>
    <w:pPr>
      <w:spacing w:after="0" w:line="240" w:lineRule="auto"/>
      <w:ind w:left="720"/>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2F82"/>
    <w:pPr>
      <w:spacing w:after="200" w:line="276" w:lineRule="auto"/>
    </w:pPr>
    <w:rPr>
      <w:lang w:eastAsia="en-US"/>
    </w:rPr>
  </w:style>
  <w:style w:type="paragraph" w:styleId="Cmsor1">
    <w:name w:val="heading 1"/>
    <w:aliases w:val="(Alt+1)"/>
    <w:basedOn w:val="Norml"/>
    <w:next w:val="Norml"/>
    <w:link w:val="Cmsor1Char"/>
    <w:uiPriority w:val="99"/>
    <w:qFormat/>
    <w:rsid w:val="00F65762"/>
    <w:pPr>
      <w:keepNext/>
      <w:numPr>
        <w:numId w:val="4"/>
      </w:numPr>
      <w:spacing w:before="240" w:after="60" w:line="240" w:lineRule="auto"/>
      <w:jc w:val="both"/>
      <w:outlineLvl w:val="0"/>
    </w:pPr>
    <w:rPr>
      <w:rFonts w:ascii="Times New Roman" w:eastAsia="Times New Roman" w:hAnsi="Times New Roman"/>
      <w:b/>
      <w:kern w:val="28"/>
      <w:sz w:val="28"/>
      <w:szCs w:val="20"/>
      <w:lang w:eastAsia="hu-HU"/>
    </w:rPr>
  </w:style>
  <w:style w:type="paragraph" w:styleId="Cmsor2">
    <w:name w:val="heading 2"/>
    <w:aliases w:val="Char,(Alt+2),Chapter Title"/>
    <w:basedOn w:val="Norml"/>
    <w:next w:val="Norml"/>
    <w:link w:val="Cmsor2Char1"/>
    <w:uiPriority w:val="99"/>
    <w:qFormat/>
    <w:rsid w:val="00F65762"/>
    <w:pPr>
      <w:keepNext/>
      <w:numPr>
        <w:ilvl w:val="1"/>
        <w:numId w:val="4"/>
      </w:numPr>
      <w:spacing w:before="240" w:after="60" w:line="240" w:lineRule="auto"/>
      <w:jc w:val="center"/>
      <w:outlineLvl w:val="1"/>
    </w:pPr>
    <w:rPr>
      <w:rFonts w:ascii="Times New Roman" w:eastAsia="Times New Roman" w:hAnsi="Times New Roman"/>
      <w:b/>
      <w:i/>
      <w:sz w:val="26"/>
      <w:szCs w:val="20"/>
      <w:lang w:eastAsia="hu-HU"/>
    </w:rPr>
  </w:style>
  <w:style w:type="paragraph" w:styleId="Cmsor3">
    <w:name w:val="heading 3"/>
    <w:aliases w:val="H3,(Alt+3)"/>
    <w:basedOn w:val="Norml"/>
    <w:next w:val="Norml"/>
    <w:link w:val="Cmsor3Char"/>
    <w:uiPriority w:val="99"/>
    <w:qFormat/>
    <w:rsid w:val="00F65762"/>
    <w:pPr>
      <w:keepNext/>
      <w:numPr>
        <w:ilvl w:val="2"/>
        <w:numId w:val="4"/>
      </w:numPr>
      <w:spacing w:before="240" w:after="60" w:line="240" w:lineRule="auto"/>
      <w:jc w:val="both"/>
      <w:outlineLvl w:val="2"/>
    </w:pPr>
    <w:rPr>
      <w:rFonts w:ascii="Times New Roman" w:eastAsia="Times New Roman" w:hAnsi="Times New Roman"/>
      <w:b/>
      <w:sz w:val="24"/>
      <w:szCs w:val="20"/>
      <w:lang w:eastAsia="hu-HU"/>
    </w:rPr>
  </w:style>
  <w:style w:type="paragraph" w:styleId="Cmsor4">
    <w:name w:val="heading 4"/>
    <w:basedOn w:val="Norml"/>
    <w:next w:val="Norml"/>
    <w:link w:val="Cmsor4Char"/>
    <w:uiPriority w:val="99"/>
    <w:qFormat/>
    <w:rsid w:val="00F65762"/>
    <w:pPr>
      <w:keepNext/>
      <w:numPr>
        <w:ilvl w:val="3"/>
        <w:numId w:val="4"/>
      </w:numPr>
      <w:spacing w:before="240" w:after="60" w:line="240" w:lineRule="auto"/>
      <w:jc w:val="both"/>
      <w:outlineLvl w:val="3"/>
    </w:pPr>
    <w:rPr>
      <w:rFonts w:ascii="Times New Roman" w:eastAsia="Times New Roman" w:hAnsi="Times New Roman"/>
      <w:sz w:val="24"/>
      <w:szCs w:val="20"/>
      <w:u w:val="single"/>
      <w:lang w:eastAsia="hu-HU"/>
    </w:rPr>
  </w:style>
  <w:style w:type="paragraph" w:styleId="Cmsor5">
    <w:name w:val="heading 5"/>
    <w:basedOn w:val="Norml"/>
    <w:next w:val="Norml"/>
    <w:link w:val="Cmsor5Char"/>
    <w:uiPriority w:val="99"/>
    <w:qFormat/>
    <w:rsid w:val="00F65762"/>
    <w:pPr>
      <w:numPr>
        <w:ilvl w:val="4"/>
        <w:numId w:val="4"/>
      </w:numPr>
      <w:spacing w:before="240" w:after="60" w:line="240" w:lineRule="auto"/>
      <w:jc w:val="both"/>
      <w:outlineLvl w:val="4"/>
    </w:pPr>
    <w:rPr>
      <w:rFonts w:ascii="Arial" w:eastAsia="Times New Roman" w:hAnsi="Arial"/>
      <w:szCs w:val="20"/>
      <w:lang w:eastAsia="hu-HU"/>
    </w:rPr>
  </w:style>
  <w:style w:type="paragraph" w:styleId="Cmsor6">
    <w:name w:val="heading 6"/>
    <w:basedOn w:val="Norml"/>
    <w:next w:val="Norml"/>
    <w:link w:val="Cmsor6Char"/>
    <w:uiPriority w:val="99"/>
    <w:qFormat/>
    <w:rsid w:val="00F65762"/>
    <w:pPr>
      <w:numPr>
        <w:ilvl w:val="5"/>
        <w:numId w:val="4"/>
      </w:numPr>
      <w:spacing w:before="240" w:after="60" w:line="240" w:lineRule="auto"/>
      <w:jc w:val="both"/>
      <w:outlineLvl w:val="5"/>
    </w:pPr>
    <w:rPr>
      <w:rFonts w:ascii="Arial" w:eastAsia="Times New Roman" w:hAnsi="Arial"/>
      <w:i/>
      <w:szCs w:val="20"/>
      <w:lang w:eastAsia="hu-HU"/>
    </w:rPr>
  </w:style>
  <w:style w:type="paragraph" w:styleId="Cmsor7">
    <w:name w:val="heading 7"/>
    <w:basedOn w:val="Norml"/>
    <w:next w:val="Norml"/>
    <w:link w:val="Cmsor7Char"/>
    <w:uiPriority w:val="99"/>
    <w:qFormat/>
    <w:rsid w:val="00F65762"/>
    <w:pPr>
      <w:numPr>
        <w:ilvl w:val="6"/>
        <w:numId w:val="4"/>
      </w:numPr>
      <w:spacing w:before="240" w:after="60" w:line="240" w:lineRule="auto"/>
      <w:jc w:val="both"/>
      <w:outlineLvl w:val="6"/>
    </w:pPr>
    <w:rPr>
      <w:rFonts w:ascii="Arial" w:eastAsia="Times New Roman" w:hAnsi="Arial"/>
      <w:sz w:val="20"/>
      <w:szCs w:val="20"/>
      <w:lang w:eastAsia="hu-HU"/>
    </w:rPr>
  </w:style>
  <w:style w:type="paragraph" w:styleId="Cmsor8">
    <w:name w:val="heading 8"/>
    <w:basedOn w:val="Norml"/>
    <w:next w:val="Norml"/>
    <w:link w:val="Cmsor8Char"/>
    <w:uiPriority w:val="99"/>
    <w:qFormat/>
    <w:rsid w:val="00F65762"/>
    <w:pPr>
      <w:numPr>
        <w:ilvl w:val="7"/>
        <w:numId w:val="4"/>
      </w:numPr>
      <w:spacing w:before="240" w:after="60" w:line="240" w:lineRule="auto"/>
      <w:jc w:val="both"/>
      <w:outlineLvl w:val="7"/>
    </w:pPr>
    <w:rPr>
      <w:rFonts w:ascii="Arial" w:eastAsia="Times New Roman" w:hAnsi="Arial"/>
      <w:i/>
      <w:sz w:val="20"/>
      <w:szCs w:val="20"/>
      <w:lang w:eastAsia="hu-HU"/>
    </w:rPr>
  </w:style>
  <w:style w:type="paragraph" w:styleId="Cmsor9">
    <w:name w:val="heading 9"/>
    <w:basedOn w:val="Norml"/>
    <w:next w:val="Norml"/>
    <w:link w:val="Cmsor9Char"/>
    <w:uiPriority w:val="99"/>
    <w:qFormat/>
    <w:rsid w:val="00F65762"/>
    <w:pPr>
      <w:numPr>
        <w:ilvl w:val="8"/>
        <w:numId w:val="4"/>
      </w:numPr>
      <w:spacing w:before="240" w:after="60" w:line="240" w:lineRule="auto"/>
      <w:jc w:val="both"/>
      <w:outlineLvl w:val="8"/>
    </w:pPr>
    <w:rPr>
      <w:rFonts w:ascii="Arial" w:eastAsia="Times New Roman"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9"/>
    <w:locked/>
    <w:rsid w:val="00F65762"/>
    <w:rPr>
      <w:rFonts w:ascii="Times New Roman" w:eastAsia="Times New Roman" w:hAnsi="Times New Roman"/>
      <w:b/>
      <w:kern w:val="28"/>
      <w:sz w:val="28"/>
      <w:szCs w:val="20"/>
    </w:rPr>
  </w:style>
  <w:style w:type="character" w:customStyle="1" w:styleId="Cmsor2Char1">
    <w:name w:val="Címsor 2 Char1"/>
    <w:aliases w:val="Char Char,(Alt+2) Char,Chapter Title Char"/>
    <w:basedOn w:val="Bekezdsalapbettpusa"/>
    <w:link w:val="Cmsor2"/>
    <w:uiPriority w:val="99"/>
    <w:locked/>
    <w:rsid w:val="00F65762"/>
    <w:rPr>
      <w:rFonts w:ascii="Times New Roman" w:eastAsia="Times New Roman" w:hAnsi="Times New Roman"/>
      <w:b/>
      <w:i/>
      <w:sz w:val="26"/>
      <w:szCs w:val="20"/>
    </w:rPr>
  </w:style>
  <w:style w:type="character" w:customStyle="1" w:styleId="Cmsor3Char">
    <w:name w:val="Címsor 3 Char"/>
    <w:aliases w:val="H3 Char,(Alt+3) Char"/>
    <w:basedOn w:val="Bekezdsalapbettpusa"/>
    <w:link w:val="Cmsor3"/>
    <w:uiPriority w:val="99"/>
    <w:locked/>
    <w:rsid w:val="00F65762"/>
    <w:rPr>
      <w:rFonts w:ascii="Times New Roman" w:eastAsia="Times New Roman" w:hAnsi="Times New Roman"/>
      <w:b/>
      <w:sz w:val="24"/>
      <w:szCs w:val="20"/>
    </w:rPr>
  </w:style>
  <w:style w:type="character" w:customStyle="1" w:styleId="Cmsor4Char">
    <w:name w:val="Címsor 4 Char"/>
    <w:basedOn w:val="Bekezdsalapbettpusa"/>
    <w:link w:val="Cmsor4"/>
    <w:uiPriority w:val="99"/>
    <w:locked/>
    <w:rsid w:val="00F65762"/>
    <w:rPr>
      <w:rFonts w:ascii="Times New Roman" w:eastAsia="Times New Roman" w:hAnsi="Times New Roman"/>
      <w:sz w:val="24"/>
      <w:szCs w:val="20"/>
      <w:u w:val="single"/>
    </w:rPr>
  </w:style>
  <w:style w:type="character" w:customStyle="1" w:styleId="Cmsor5Char">
    <w:name w:val="Címsor 5 Char"/>
    <w:basedOn w:val="Bekezdsalapbettpusa"/>
    <w:link w:val="Cmsor5"/>
    <w:uiPriority w:val="99"/>
    <w:locked/>
    <w:rsid w:val="00F65762"/>
    <w:rPr>
      <w:rFonts w:ascii="Arial" w:eastAsia="Times New Roman" w:hAnsi="Arial"/>
      <w:szCs w:val="20"/>
    </w:rPr>
  </w:style>
  <w:style w:type="character" w:customStyle="1" w:styleId="Cmsor6Char">
    <w:name w:val="Címsor 6 Char"/>
    <w:basedOn w:val="Bekezdsalapbettpusa"/>
    <w:link w:val="Cmsor6"/>
    <w:uiPriority w:val="99"/>
    <w:locked/>
    <w:rsid w:val="00F65762"/>
    <w:rPr>
      <w:rFonts w:ascii="Arial" w:eastAsia="Times New Roman" w:hAnsi="Arial"/>
      <w:i/>
      <w:szCs w:val="20"/>
    </w:rPr>
  </w:style>
  <w:style w:type="character" w:customStyle="1" w:styleId="Cmsor7Char">
    <w:name w:val="Címsor 7 Char"/>
    <w:basedOn w:val="Bekezdsalapbettpusa"/>
    <w:link w:val="Cmsor7"/>
    <w:uiPriority w:val="99"/>
    <w:locked/>
    <w:rsid w:val="00F65762"/>
    <w:rPr>
      <w:rFonts w:ascii="Arial" w:eastAsia="Times New Roman" w:hAnsi="Arial"/>
      <w:sz w:val="20"/>
      <w:szCs w:val="20"/>
    </w:rPr>
  </w:style>
  <w:style w:type="character" w:customStyle="1" w:styleId="Cmsor8Char">
    <w:name w:val="Címsor 8 Char"/>
    <w:basedOn w:val="Bekezdsalapbettpusa"/>
    <w:link w:val="Cmsor8"/>
    <w:uiPriority w:val="99"/>
    <w:locked/>
    <w:rsid w:val="00F65762"/>
    <w:rPr>
      <w:rFonts w:ascii="Arial" w:eastAsia="Times New Roman" w:hAnsi="Arial"/>
      <w:i/>
      <w:sz w:val="20"/>
      <w:szCs w:val="20"/>
    </w:rPr>
  </w:style>
  <w:style w:type="character" w:customStyle="1" w:styleId="Cmsor9Char">
    <w:name w:val="Címsor 9 Char"/>
    <w:basedOn w:val="Bekezdsalapbettpusa"/>
    <w:link w:val="Cmsor9"/>
    <w:uiPriority w:val="99"/>
    <w:locked/>
    <w:rsid w:val="00F65762"/>
    <w:rPr>
      <w:rFonts w:ascii="Arial" w:eastAsia="Times New Roman" w:hAnsi="Arial"/>
      <w:i/>
      <w:sz w:val="18"/>
      <w:szCs w:val="20"/>
    </w:rPr>
  </w:style>
  <w:style w:type="character" w:customStyle="1" w:styleId="Cmsor2Char">
    <w:name w:val="Címsor 2 Char"/>
    <w:basedOn w:val="Bekezdsalapbettpusa"/>
    <w:uiPriority w:val="99"/>
    <w:rsid w:val="00F65762"/>
    <w:rPr>
      <w:rFonts w:ascii="Cambria" w:hAnsi="Cambria" w:cs="Times New Roman"/>
      <w:b/>
      <w:bCs/>
      <w:color w:val="4F81BD"/>
      <w:sz w:val="26"/>
      <w:szCs w:val="26"/>
    </w:rPr>
  </w:style>
  <w:style w:type="paragraph" w:styleId="lfej">
    <w:name w:val="header"/>
    <w:basedOn w:val="Norml"/>
    <w:link w:val="lfejChar"/>
    <w:uiPriority w:val="99"/>
    <w:rsid w:val="00F65762"/>
    <w:pPr>
      <w:tabs>
        <w:tab w:val="center" w:pos="4153"/>
        <w:tab w:val="right" w:pos="8306"/>
      </w:tabs>
      <w:spacing w:after="0" w:line="240" w:lineRule="auto"/>
      <w:jc w:val="both"/>
    </w:pPr>
    <w:rPr>
      <w:rFonts w:ascii="Times New Roman" w:eastAsia="Times New Roman" w:hAnsi="Times New Roman"/>
      <w:sz w:val="24"/>
      <w:szCs w:val="20"/>
      <w:lang w:eastAsia="hu-HU"/>
    </w:rPr>
  </w:style>
  <w:style w:type="character" w:customStyle="1" w:styleId="lfejChar">
    <w:name w:val="Élőfej Char"/>
    <w:basedOn w:val="Bekezdsalapbettpusa"/>
    <w:link w:val="lfej"/>
    <w:uiPriority w:val="99"/>
    <w:locked/>
    <w:rsid w:val="00F65762"/>
    <w:rPr>
      <w:rFonts w:ascii="Times New Roman" w:hAnsi="Times New Roman" w:cs="Times New Roman"/>
      <w:sz w:val="20"/>
      <w:szCs w:val="20"/>
      <w:lang w:eastAsia="hu-HU"/>
    </w:rPr>
  </w:style>
  <w:style w:type="paragraph" w:styleId="llb">
    <w:name w:val="footer"/>
    <w:basedOn w:val="Norml"/>
    <w:link w:val="llbChar"/>
    <w:uiPriority w:val="99"/>
    <w:rsid w:val="00F65762"/>
    <w:pPr>
      <w:tabs>
        <w:tab w:val="center" w:pos="4153"/>
        <w:tab w:val="right" w:pos="8306"/>
      </w:tabs>
      <w:spacing w:after="0" w:line="240" w:lineRule="auto"/>
      <w:jc w:val="both"/>
    </w:pPr>
    <w:rPr>
      <w:rFonts w:ascii="Times New Roman" w:eastAsia="Times New Roman" w:hAnsi="Times New Roman"/>
      <w:sz w:val="24"/>
      <w:szCs w:val="20"/>
      <w:lang w:eastAsia="hu-HU"/>
    </w:rPr>
  </w:style>
  <w:style w:type="character" w:customStyle="1" w:styleId="llbChar">
    <w:name w:val="Élőláb Char"/>
    <w:basedOn w:val="Bekezdsalapbettpusa"/>
    <w:link w:val="llb"/>
    <w:uiPriority w:val="99"/>
    <w:locked/>
    <w:rsid w:val="00F65762"/>
    <w:rPr>
      <w:rFonts w:ascii="Times New Roman" w:hAnsi="Times New Roman" w:cs="Times New Roman"/>
      <w:sz w:val="20"/>
      <w:szCs w:val="20"/>
      <w:lang w:eastAsia="hu-HU"/>
    </w:rPr>
  </w:style>
  <w:style w:type="character" w:styleId="Oldalszm">
    <w:name w:val="page number"/>
    <w:basedOn w:val="Bekezdsalapbettpusa"/>
    <w:uiPriority w:val="99"/>
    <w:rsid w:val="00F65762"/>
    <w:rPr>
      <w:rFonts w:cs="Times New Roman"/>
    </w:rPr>
  </w:style>
  <w:style w:type="paragraph" w:styleId="TJ1">
    <w:name w:val="toc 1"/>
    <w:basedOn w:val="Norml"/>
    <w:next w:val="Norml"/>
    <w:uiPriority w:val="99"/>
    <w:rsid w:val="00F65762"/>
    <w:pPr>
      <w:spacing w:before="120" w:after="120" w:line="240" w:lineRule="auto"/>
    </w:pPr>
    <w:rPr>
      <w:rFonts w:ascii="Times New Roman" w:eastAsia="Times New Roman" w:hAnsi="Times New Roman"/>
      <w:b/>
      <w:bCs/>
      <w:caps/>
      <w:sz w:val="20"/>
      <w:szCs w:val="20"/>
      <w:lang w:eastAsia="hu-HU"/>
    </w:rPr>
  </w:style>
  <w:style w:type="paragraph" w:styleId="TJ2">
    <w:name w:val="toc 2"/>
    <w:basedOn w:val="Norml"/>
    <w:next w:val="Norml"/>
    <w:uiPriority w:val="99"/>
    <w:rsid w:val="00F65762"/>
    <w:pPr>
      <w:spacing w:after="0" w:line="240" w:lineRule="auto"/>
      <w:ind w:left="240"/>
    </w:pPr>
    <w:rPr>
      <w:rFonts w:ascii="Times New Roman" w:eastAsia="Times New Roman" w:hAnsi="Times New Roman"/>
      <w:smallCaps/>
      <w:sz w:val="20"/>
      <w:szCs w:val="20"/>
      <w:lang w:eastAsia="hu-HU"/>
    </w:rPr>
  </w:style>
  <w:style w:type="paragraph" w:styleId="TJ3">
    <w:name w:val="toc 3"/>
    <w:basedOn w:val="Norml"/>
    <w:next w:val="Norml"/>
    <w:uiPriority w:val="99"/>
    <w:rsid w:val="00F65762"/>
    <w:pPr>
      <w:spacing w:after="0" w:line="240" w:lineRule="auto"/>
      <w:ind w:left="480"/>
    </w:pPr>
    <w:rPr>
      <w:rFonts w:ascii="Times New Roman" w:eastAsia="Times New Roman" w:hAnsi="Times New Roman"/>
      <w:i/>
      <w:iCs/>
      <w:sz w:val="20"/>
      <w:szCs w:val="20"/>
      <w:lang w:eastAsia="hu-HU"/>
    </w:rPr>
  </w:style>
  <w:style w:type="paragraph" w:styleId="TJ4">
    <w:name w:val="toc 4"/>
    <w:basedOn w:val="Norml"/>
    <w:next w:val="Norml"/>
    <w:uiPriority w:val="99"/>
    <w:semiHidden/>
    <w:rsid w:val="00F65762"/>
    <w:pPr>
      <w:spacing w:after="0" w:line="240" w:lineRule="auto"/>
      <w:ind w:left="720"/>
    </w:pPr>
    <w:rPr>
      <w:rFonts w:ascii="Times New Roman" w:eastAsia="Times New Roman" w:hAnsi="Times New Roman"/>
      <w:sz w:val="18"/>
      <w:szCs w:val="18"/>
      <w:lang w:eastAsia="hu-HU"/>
    </w:rPr>
  </w:style>
  <w:style w:type="paragraph" w:styleId="TJ5">
    <w:name w:val="toc 5"/>
    <w:basedOn w:val="Norml"/>
    <w:next w:val="Norml"/>
    <w:uiPriority w:val="99"/>
    <w:semiHidden/>
    <w:rsid w:val="00F65762"/>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semiHidden/>
    <w:rsid w:val="00F65762"/>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semiHidden/>
    <w:rsid w:val="00F65762"/>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semiHidden/>
    <w:rsid w:val="00F65762"/>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semiHidden/>
    <w:rsid w:val="00F65762"/>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F65762"/>
    <w:pPr>
      <w:spacing w:after="0" w:line="240" w:lineRule="auto"/>
      <w:ind w:left="283" w:hanging="283"/>
      <w:jc w:val="both"/>
    </w:pPr>
    <w:rPr>
      <w:rFonts w:ascii="Times New Roman" w:eastAsia="Times New Roman" w:hAnsi="Times New Roman"/>
      <w:sz w:val="24"/>
      <w:szCs w:val="20"/>
      <w:lang w:eastAsia="hu-HU"/>
    </w:rPr>
  </w:style>
  <w:style w:type="paragraph" w:styleId="Lista2">
    <w:name w:val="List 2"/>
    <w:basedOn w:val="Norml"/>
    <w:uiPriority w:val="99"/>
    <w:rsid w:val="00F65762"/>
    <w:pPr>
      <w:spacing w:after="0" w:line="240" w:lineRule="auto"/>
      <w:ind w:left="566" w:hanging="283"/>
      <w:jc w:val="both"/>
    </w:pPr>
    <w:rPr>
      <w:rFonts w:ascii="Times New Roman" w:eastAsia="Times New Roman" w:hAnsi="Times New Roman"/>
      <w:sz w:val="24"/>
      <w:szCs w:val="20"/>
      <w:lang w:eastAsia="hu-HU"/>
    </w:rPr>
  </w:style>
  <w:style w:type="paragraph" w:styleId="Lista3">
    <w:name w:val="List 3"/>
    <w:basedOn w:val="Norml"/>
    <w:uiPriority w:val="99"/>
    <w:rsid w:val="00F65762"/>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F65762"/>
    <w:pPr>
      <w:spacing w:after="0" w:line="240" w:lineRule="auto"/>
      <w:jc w:val="both"/>
    </w:pPr>
    <w:rPr>
      <w:rFonts w:ascii="Times New Roman" w:eastAsia="Times New Roman" w:hAnsi="Times New Roman"/>
      <w:sz w:val="24"/>
      <w:szCs w:val="20"/>
      <w:lang w:eastAsia="hu-HU"/>
    </w:rPr>
  </w:style>
  <w:style w:type="paragraph" w:styleId="Felsorols2">
    <w:name w:val="List Bullet 2"/>
    <w:basedOn w:val="Norml"/>
    <w:uiPriority w:val="99"/>
    <w:rsid w:val="00F65762"/>
    <w:pPr>
      <w:spacing w:after="0" w:line="240" w:lineRule="auto"/>
      <w:ind w:left="566" w:hanging="283"/>
      <w:jc w:val="both"/>
    </w:pPr>
    <w:rPr>
      <w:rFonts w:ascii="Times New Roman" w:eastAsia="Times New Roman" w:hAnsi="Times New Roman"/>
      <w:sz w:val="24"/>
      <w:szCs w:val="20"/>
      <w:lang w:eastAsia="hu-HU"/>
    </w:rPr>
  </w:style>
  <w:style w:type="paragraph" w:styleId="Felsorols4">
    <w:name w:val="List Bullet 4"/>
    <w:basedOn w:val="Norml"/>
    <w:uiPriority w:val="99"/>
    <w:rsid w:val="00F65762"/>
    <w:pPr>
      <w:spacing w:after="0" w:line="240" w:lineRule="auto"/>
      <w:ind w:left="1132" w:hanging="283"/>
      <w:jc w:val="both"/>
    </w:pPr>
    <w:rPr>
      <w:rFonts w:ascii="Times New Roman" w:eastAsia="Times New Roman" w:hAnsi="Times New Roman"/>
      <w:sz w:val="24"/>
      <w:szCs w:val="20"/>
      <w:lang w:eastAsia="hu-HU"/>
    </w:rPr>
  </w:style>
  <w:style w:type="paragraph" w:styleId="Listafolytatsa2">
    <w:name w:val="List Continue 2"/>
    <w:basedOn w:val="Norml"/>
    <w:uiPriority w:val="99"/>
    <w:rsid w:val="00F65762"/>
    <w:pPr>
      <w:spacing w:after="120" w:line="240" w:lineRule="auto"/>
      <w:ind w:left="566"/>
      <w:jc w:val="both"/>
    </w:pPr>
    <w:rPr>
      <w:rFonts w:ascii="Times New Roman" w:eastAsia="Times New Roman" w:hAnsi="Times New Roman"/>
      <w:sz w:val="24"/>
      <w:szCs w:val="20"/>
      <w:lang w:eastAsia="hu-HU"/>
    </w:rPr>
  </w:style>
  <w:style w:type="paragraph" w:styleId="Szvegtrzs">
    <w:name w:val="Body Text"/>
    <w:basedOn w:val="Norml"/>
    <w:link w:val="SzvegtrzsChar"/>
    <w:uiPriority w:val="99"/>
    <w:rsid w:val="00F65762"/>
    <w:pPr>
      <w:spacing w:after="12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F65762"/>
    <w:rPr>
      <w:rFonts w:ascii="Times New Roman" w:hAnsi="Times New Roman" w:cs="Times New Roman"/>
      <w:sz w:val="20"/>
      <w:szCs w:val="20"/>
      <w:lang w:eastAsia="hu-HU"/>
    </w:rPr>
  </w:style>
  <w:style w:type="paragraph" w:styleId="Szvegtrzsbehzssal">
    <w:name w:val="Body Text Indent"/>
    <w:basedOn w:val="Norml"/>
    <w:link w:val="SzvegtrzsbehzssalChar"/>
    <w:uiPriority w:val="99"/>
    <w:rsid w:val="00F65762"/>
    <w:pPr>
      <w:spacing w:after="120" w:line="240" w:lineRule="auto"/>
      <w:ind w:left="283"/>
      <w:jc w:val="both"/>
    </w:pPr>
    <w:rPr>
      <w:rFonts w:ascii="Times New Roman" w:eastAsia="Times New Roman" w:hAnsi="Times New Roman"/>
      <w:sz w:val="24"/>
      <w:szCs w:val="20"/>
      <w:lang w:eastAsia="hu-HU"/>
    </w:rPr>
  </w:style>
  <w:style w:type="character" w:customStyle="1" w:styleId="SzvegtrzsbehzssalChar">
    <w:name w:val="Szövegtörzs behúzással Char"/>
    <w:basedOn w:val="Bekezdsalapbettpusa"/>
    <w:link w:val="Szvegtrzsbehzssal"/>
    <w:uiPriority w:val="99"/>
    <w:locked/>
    <w:rsid w:val="00F65762"/>
    <w:rPr>
      <w:rFonts w:ascii="Times New Roman" w:hAnsi="Times New Roman" w:cs="Times New Roman"/>
      <w:sz w:val="20"/>
      <w:szCs w:val="20"/>
      <w:lang w:eastAsia="hu-HU"/>
    </w:rPr>
  </w:style>
  <w:style w:type="paragraph" w:styleId="Szvegtrzs3">
    <w:name w:val="Body Text 3"/>
    <w:basedOn w:val="Szvegtrzsbehzssal"/>
    <w:link w:val="Szvegtrzs3Char"/>
    <w:uiPriority w:val="99"/>
    <w:rsid w:val="00F65762"/>
  </w:style>
  <w:style w:type="character" w:customStyle="1" w:styleId="Szvegtrzs3Char">
    <w:name w:val="Szövegtörzs 3 Char"/>
    <w:basedOn w:val="Bekezdsalapbettpusa"/>
    <w:link w:val="Szvegtrzs3"/>
    <w:uiPriority w:val="99"/>
    <w:locked/>
    <w:rsid w:val="00F65762"/>
    <w:rPr>
      <w:rFonts w:ascii="Times New Roman" w:hAnsi="Times New Roman" w:cs="Times New Roman"/>
      <w:sz w:val="20"/>
      <w:szCs w:val="20"/>
      <w:lang w:eastAsia="hu-HU"/>
    </w:rPr>
  </w:style>
  <w:style w:type="paragraph" w:styleId="Szvegtrzsbehzssal2">
    <w:name w:val="Body Text Indent 2"/>
    <w:basedOn w:val="Norml"/>
    <w:link w:val="Szvegtrzsbehzssal2Char"/>
    <w:uiPriority w:val="99"/>
    <w:rsid w:val="00F65762"/>
    <w:pPr>
      <w:tabs>
        <w:tab w:val="left" w:pos="-1710"/>
      </w:tabs>
      <w:suppressAutoHyphens/>
      <w:spacing w:after="0" w:line="240" w:lineRule="auto"/>
      <w:ind w:left="720" w:hanging="720"/>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F65762"/>
    <w:rPr>
      <w:rFonts w:ascii="Times New Roman" w:hAnsi="Times New Roman" w:cs="Times New Roman"/>
      <w:sz w:val="20"/>
      <w:szCs w:val="20"/>
      <w:lang w:eastAsia="hu-HU"/>
    </w:rPr>
  </w:style>
  <w:style w:type="paragraph" w:styleId="Szvegtrzsbehzssal3">
    <w:name w:val="Body Text Indent 3"/>
    <w:basedOn w:val="Norml"/>
    <w:link w:val="Szvegtrzsbehzssal3Char"/>
    <w:uiPriority w:val="99"/>
    <w:rsid w:val="00F65762"/>
    <w:pPr>
      <w:spacing w:after="0" w:line="240" w:lineRule="auto"/>
      <w:ind w:left="709" w:hanging="709"/>
      <w:jc w:val="both"/>
    </w:pPr>
    <w:rPr>
      <w:rFonts w:ascii="Times New Roman" w:eastAsia="Times New Roman" w:hAnsi="Times New Roman"/>
      <w:i/>
      <w:sz w:val="24"/>
      <w:szCs w:val="20"/>
      <w:lang w:eastAsia="hu-HU"/>
    </w:rPr>
  </w:style>
  <w:style w:type="character" w:customStyle="1" w:styleId="Szvegtrzsbehzssal3Char">
    <w:name w:val="Szövegtörzs behúzással 3 Char"/>
    <w:basedOn w:val="Bekezdsalapbettpusa"/>
    <w:link w:val="Szvegtrzsbehzssal3"/>
    <w:uiPriority w:val="99"/>
    <w:locked/>
    <w:rsid w:val="00F65762"/>
    <w:rPr>
      <w:rFonts w:ascii="Times New Roman" w:hAnsi="Times New Roman" w:cs="Times New Roman"/>
      <w:i/>
      <w:sz w:val="20"/>
      <w:szCs w:val="20"/>
      <w:lang w:eastAsia="hu-HU"/>
    </w:rPr>
  </w:style>
  <w:style w:type="paragraph" w:customStyle="1" w:styleId="Head42">
    <w:name w:val="Head 4.2"/>
    <w:basedOn w:val="Cmsor2"/>
    <w:uiPriority w:val="99"/>
    <w:rsid w:val="00F6576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uiPriority w:val="99"/>
    <w:rsid w:val="00F6576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uiPriority w:val="99"/>
    <w:rsid w:val="00F6576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F65762"/>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F65762"/>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F6576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F6576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F6576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uiPriority w:val="99"/>
    <w:rsid w:val="00F65762"/>
    <w:pPr>
      <w:tabs>
        <w:tab w:val="clear" w:pos="567"/>
        <w:tab w:val="clear" w:pos="1134"/>
        <w:tab w:val="clear" w:pos="1701"/>
        <w:tab w:val="clear" w:pos="2268"/>
      </w:tabs>
    </w:pPr>
    <w:rPr>
      <w:b/>
      <w:spacing w:val="-3"/>
    </w:rPr>
  </w:style>
  <w:style w:type="paragraph" w:customStyle="1" w:styleId="tablaban">
    <w:name w:val="tablaban"/>
    <w:basedOn w:val="Norml"/>
    <w:uiPriority w:val="99"/>
    <w:rsid w:val="00F6576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1">
    <w:name w:val="Szövegtörzs behúzással 21"/>
    <w:basedOn w:val="Norml"/>
    <w:uiPriority w:val="99"/>
    <w:rsid w:val="00F65762"/>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Szvegtrzs21">
    <w:name w:val="Szövegtörzs 21"/>
    <w:basedOn w:val="Norml"/>
    <w:uiPriority w:val="99"/>
    <w:rsid w:val="00F65762"/>
    <w:pPr>
      <w:widowControl w:val="0"/>
      <w:spacing w:after="0" w:line="240" w:lineRule="auto"/>
      <w:ind w:left="284" w:hanging="284"/>
      <w:jc w:val="both"/>
    </w:pPr>
    <w:rPr>
      <w:rFonts w:ascii="Times New Roman" w:eastAsia="Times New Roman" w:hAnsi="Times New Roman"/>
      <w:sz w:val="24"/>
      <w:szCs w:val="20"/>
      <w:lang w:eastAsia="hu-HU"/>
    </w:rPr>
  </w:style>
  <w:style w:type="paragraph" w:customStyle="1" w:styleId="Trzs">
    <w:name w:val="Törzs"/>
    <w:basedOn w:val="Norml"/>
    <w:rsid w:val="00F65762"/>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rsid w:val="00F65762"/>
    <w:pPr>
      <w:spacing w:after="0" w:line="240" w:lineRule="auto"/>
      <w:jc w:val="both"/>
    </w:pPr>
    <w:rPr>
      <w:rFonts w:ascii="Times New Roman" w:eastAsia="Times New Roman" w:hAnsi="Times New Roman"/>
      <w:szCs w:val="20"/>
      <w:lang w:eastAsia="hu-HU"/>
    </w:rPr>
  </w:style>
  <w:style w:type="paragraph" w:styleId="Buborkszveg">
    <w:name w:val="Balloon Text"/>
    <w:basedOn w:val="Norml"/>
    <w:link w:val="BuborkszvegChar"/>
    <w:uiPriority w:val="99"/>
    <w:semiHidden/>
    <w:rsid w:val="00F6576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locked/>
    <w:rsid w:val="00F65762"/>
    <w:rPr>
      <w:rFonts w:ascii="Tahoma" w:hAnsi="Tahoma" w:cs="Tahoma"/>
      <w:sz w:val="16"/>
      <w:szCs w:val="16"/>
      <w:lang w:eastAsia="hu-HU"/>
    </w:rPr>
  </w:style>
  <w:style w:type="paragraph" w:styleId="Felsorols3">
    <w:name w:val="List Bullet 3"/>
    <w:basedOn w:val="Norml"/>
    <w:autoRedefine/>
    <w:uiPriority w:val="99"/>
    <w:rsid w:val="00F65762"/>
    <w:pPr>
      <w:numPr>
        <w:numId w:val="1"/>
      </w:numPr>
      <w:tabs>
        <w:tab w:val="clear" w:pos="643"/>
        <w:tab w:val="num" w:pos="926"/>
      </w:tabs>
      <w:spacing w:after="0" w:line="240" w:lineRule="auto"/>
      <w:ind w:left="926"/>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F65762"/>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F65762"/>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F65762"/>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F65762"/>
    <w:pPr>
      <w:jc w:val="both"/>
    </w:pPr>
    <w:rPr>
      <w:caps/>
      <w:sz w:val="28"/>
    </w:rPr>
  </w:style>
  <w:style w:type="paragraph" w:customStyle="1" w:styleId="Ktcim">
    <w:name w:val="Kétcim"/>
    <w:basedOn w:val="Kiscim"/>
    <w:uiPriority w:val="99"/>
    <w:rsid w:val="00F65762"/>
    <w:pPr>
      <w:jc w:val="both"/>
    </w:pPr>
    <w:rPr>
      <w:caps/>
    </w:rPr>
  </w:style>
  <w:style w:type="paragraph" w:customStyle="1" w:styleId="Hromcim">
    <w:name w:val="Háromcim"/>
    <w:basedOn w:val="Kiscim"/>
    <w:uiPriority w:val="99"/>
    <w:rsid w:val="00F65762"/>
    <w:pPr>
      <w:jc w:val="both"/>
    </w:pPr>
  </w:style>
  <w:style w:type="paragraph" w:customStyle="1" w:styleId="Ngycim">
    <w:name w:val="Négycim"/>
    <w:basedOn w:val="Kiscim"/>
    <w:uiPriority w:val="99"/>
    <w:rsid w:val="00F65762"/>
    <w:pPr>
      <w:jc w:val="both"/>
    </w:pPr>
  </w:style>
  <w:style w:type="paragraph" w:customStyle="1" w:styleId="TJ91">
    <w:name w:val="TJ 91"/>
    <w:basedOn w:val="Norml"/>
    <w:next w:val="Norml"/>
    <w:uiPriority w:val="99"/>
    <w:rsid w:val="00F65762"/>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F65762"/>
    <w:pPr>
      <w:spacing w:before="120" w:line="360" w:lineRule="auto"/>
      <w:jc w:val="left"/>
    </w:pPr>
  </w:style>
  <w:style w:type="paragraph" w:styleId="Szvegtrzs2">
    <w:name w:val="Body Text 2"/>
    <w:basedOn w:val="Norml"/>
    <w:link w:val="Szvegtrzs2Char"/>
    <w:uiPriority w:val="99"/>
    <w:rsid w:val="00F65762"/>
    <w:pPr>
      <w:spacing w:after="120" w:line="480" w:lineRule="auto"/>
      <w:jc w:val="both"/>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F65762"/>
    <w:rPr>
      <w:rFonts w:ascii="Times New Roman" w:hAnsi="Times New Roman" w:cs="Times New Roman"/>
      <w:sz w:val="20"/>
      <w:szCs w:val="20"/>
      <w:lang w:eastAsia="hu-HU"/>
    </w:rPr>
  </w:style>
  <w:style w:type="paragraph" w:styleId="Lbjegyzetszveg">
    <w:name w:val="footnote text"/>
    <w:basedOn w:val="Norml"/>
    <w:link w:val="LbjegyzetszvegChar"/>
    <w:uiPriority w:val="99"/>
    <w:semiHidden/>
    <w:rsid w:val="00F65762"/>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basedOn w:val="Bekezdsalapbettpusa"/>
    <w:link w:val="Lbjegyzetszveg"/>
    <w:uiPriority w:val="99"/>
    <w:semiHidden/>
    <w:locked/>
    <w:rsid w:val="00F65762"/>
    <w:rPr>
      <w:rFonts w:ascii="Times New Roman" w:hAnsi="Times New Roman" w:cs="Times New Roman"/>
      <w:sz w:val="20"/>
      <w:szCs w:val="20"/>
      <w:lang w:eastAsia="hu-HU"/>
    </w:rPr>
  </w:style>
  <w:style w:type="character" w:styleId="Lbjegyzet-hivatkozs">
    <w:name w:val="footnote reference"/>
    <w:aliases w:val="BVI fnr"/>
    <w:basedOn w:val="Bekezdsalapbettpusa"/>
    <w:uiPriority w:val="99"/>
    <w:semiHidden/>
    <w:rsid w:val="00F65762"/>
    <w:rPr>
      <w:rFonts w:cs="Times New Roman"/>
      <w:vertAlign w:val="superscript"/>
    </w:rPr>
  </w:style>
  <w:style w:type="character" w:styleId="Hiperhivatkozs">
    <w:name w:val="Hyperlink"/>
    <w:basedOn w:val="Bekezdsalapbettpusa"/>
    <w:uiPriority w:val="99"/>
    <w:rsid w:val="00F65762"/>
    <w:rPr>
      <w:rFonts w:cs="Times New Roman"/>
      <w:color w:val="0000FF"/>
      <w:u w:val="single"/>
    </w:rPr>
  </w:style>
  <w:style w:type="paragraph" w:styleId="Cm">
    <w:name w:val="Title"/>
    <w:basedOn w:val="Norml"/>
    <w:link w:val="CmChar"/>
    <w:uiPriority w:val="99"/>
    <w:qFormat/>
    <w:rsid w:val="00F65762"/>
    <w:pPr>
      <w:spacing w:before="120" w:after="0" w:line="360" w:lineRule="auto"/>
      <w:jc w:val="center"/>
    </w:pPr>
    <w:rPr>
      <w:rFonts w:ascii="Times New Roman" w:eastAsia="Times New Roman" w:hAnsi="Times New Roman"/>
      <w:b/>
      <w:sz w:val="24"/>
      <w:szCs w:val="20"/>
      <w:lang w:eastAsia="hu-HU"/>
    </w:rPr>
  </w:style>
  <w:style w:type="character" w:customStyle="1" w:styleId="CmChar">
    <w:name w:val="Cím Char"/>
    <w:basedOn w:val="Bekezdsalapbettpusa"/>
    <w:link w:val="Cm"/>
    <w:uiPriority w:val="99"/>
    <w:locked/>
    <w:rsid w:val="00F65762"/>
    <w:rPr>
      <w:rFonts w:ascii="Times New Roman" w:hAnsi="Times New Roman" w:cs="Times New Roman"/>
      <w:b/>
      <w:sz w:val="20"/>
      <w:szCs w:val="20"/>
      <w:lang w:eastAsia="hu-HU"/>
    </w:rPr>
  </w:style>
  <w:style w:type="paragraph" w:styleId="Alcm">
    <w:name w:val="Subtitle"/>
    <w:basedOn w:val="Norml"/>
    <w:link w:val="AlcmChar"/>
    <w:uiPriority w:val="99"/>
    <w:qFormat/>
    <w:rsid w:val="00F65762"/>
    <w:pPr>
      <w:spacing w:after="0" w:line="240" w:lineRule="auto"/>
    </w:pPr>
    <w:rPr>
      <w:rFonts w:ascii="Times New Roman" w:eastAsia="Times New Roman" w:hAnsi="Times New Roman"/>
      <w:b/>
      <w:sz w:val="24"/>
      <w:szCs w:val="20"/>
      <w:lang w:eastAsia="hu-HU"/>
    </w:rPr>
  </w:style>
  <w:style w:type="character" w:customStyle="1" w:styleId="AlcmChar">
    <w:name w:val="Alcím Char"/>
    <w:basedOn w:val="Bekezdsalapbettpusa"/>
    <w:link w:val="Alcm"/>
    <w:uiPriority w:val="99"/>
    <w:locked/>
    <w:rsid w:val="00F65762"/>
    <w:rPr>
      <w:rFonts w:ascii="Times New Roman" w:hAnsi="Times New Roman" w:cs="Times New Roman"/>
      <w:b/>
      <w:sz w:val="20"/>
      <w:szCs w:val="20"/>
      <w:lang w:eastAsia="hu-HU"/>
    </w:rPr>
  </w:style>
  <w:style w:type="character" w:styleId="Mrltotthiperhivatkozs">
    <w:name w:val="FollowedHyperlink"/>
    <w:basedOn w:val="Bekezdsalapbettpusa"/>
    <w:uiPriority w:val="99"/>
    <w:rsid w:val="00F65762"/>
    <w:rPr>
      <w:rFonts w:cs="Times New Roman"/>
      <w:color w:val="800080"/>
      <w:u w:val="single"/>
    </w:rPr>
  </w:style>
  <w:style w:type="character" w:styleId="Jegyzethivatkozs">
    <w:name w:val="annotation reference"/>
    <w:basedOn w:val="Bekezdsalapbettpusa"/>
    <w:uiPriority w:val="99"/>
    <w:semiHidden/>
    <w:rsid w:val="00F65762"/>
    <w:rPr>
      <w:rFonts w:cs="Times New Roman"/>
      <w:sz w:val="16"/>
    </w:rPr>
  </w:style>
  <w:style w:type="paragraph" w:styleId="Jegyzetszveg">
    <w:name w:val="annotation text"/>
    <w:basedOn w:val="Norml"/>
    <w:link w:val="JegyzetszvegChar"/>
    <w:uiPriority w:val="99"/>
    <w:semiHidden/>
    <w:rsid w:val="00F65762"/>
    <w:pPr>
      <w:spacing w:after="0" w:line="240" w:lineRule="auto"/>
      <w:jc w:val="both"/>
    </w:pPr>
    <w:rPr>
      <w:rFonts w:ascii="Times New Roman" w:eastAsia="Times New Roman" w:hAnsi="Times New Roman"/>
      <w:sz w:val="20"/>
      <w:szCs w:val="20"/>
      <w:lang w:eastAsia="hu-HU"/>
    </w:rPr>
  </w:style>
  <w:style w:type="character" w:customStyle="1" w:styleId="JegyzetszvegChar">
    <w:name w:val="Jegyzetszöveg Char"/>
    <w:basedOn w:val="Bekezdsalapbettpusa"/>
    <w:link w:val="Jegyzetszveg"/>
    <w:uiPriority w:val="99"/>
    <w:semiHidden/>
    <w:locked/>
    <w:rsid w:val="00F65762"/>
    <w:rPr>
      <w:rFonts w:ascii="Times New Roman" w:hAnsi="Times New Roman" w:cs="Times New Roman"/>
      <w:sz w:val="20"/>
      <w:szCs w:val="20"/>
      <w:lang w:eastAsia="hu-HU"/>
    </w:rPr>
  </w:style>
  <w:style w:type="table" w:styleId="Rcsostblzat">
    <w:name w:val="Table Grid"/>
    <w:basedOn w:val="Normltblzat"/>
    <w:uiPriority w:val="99"/>
    <w:rsid w:val="00F6576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gjegyzstrgya">
    <w:name w:val="annotation subject"/>
    <w:basedOn w:val="Jegyzetszveg"/>
    <w:next w:val="Jegyzetszveg"/>
    <w:link w:val="MegjegyzstrgyaChar"/>
    <w:uiPriority w:val="99"/>
    <w:semiHidden/>
    <w:rsid w:val="00F65762"/>
    <w:rPr>
      <w:b/>
      <w:bCs/>
    </w:rPr>
  </w:style>
  <w:style w:type="character" w:customStyle="1" w:styleId="MegjegyzstrgyaChar">
    <w:name w:val="Megjegyzés tárgya Char"/>
    <w:basedOn w:val="JegyzetszvegChar"/>
    <w:link w:val="Megjegyzstrgya"/>
    <w:uiPriority w:val="99"/>
    <w:semiHidden/>
    <w:locked/>
    <w:rsid w:val="00F65762"/>
    <w:rPr>
      <w:rFonts w:ascii="Times New Roman" w:hAnsi="Times New Roman" w:cs="Times New Roman"/>
      <w:b/>
      <w:bCs/>
      <w:sz w:val="20"/>
      <w:szCs w:val="20"/>
      <w:lang w:eastAsia="hu-HU"/>
    </w:rPr>
  </w:style>
  <w:style w:type="paragraph" w:styleId="Dokumentumtrkp">
    <w:name w:val="Document Map"/>
    <w:basedOn w:val="Norml"/>
    <w:link w:val="DokumentumtrkpChar"/>
    <w:uiPriority w:val="99"/>
    <w:semiHidden/>
    <w:rsid w:val="00F6576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uiPriority w:val="99"/>
    <w:semiHidden/>
    <w:locked/>
    <w:rsid w:val="00F65762"/>
    <w:rPr>
      <w:rFonts w:ascii="Tahoma" w:hAnsi="Tahoma" w:cs="Tahoma"/>
      <w:sz w:val="20"/>
      <w:szCs w:val="20"/>
      <w:shd w:val="clear" w:color="auto" w:fill="000080"/>
      <w:lang w:eastAsia="hu-HU"/>
    </w:rPr>
  </w:style>
  <w:style w:type="paragraph" w:styleId="Felsorols">
    <w:name w:val="List Bullet"/>
    <w:basedOn w:val="Norml"/>
    <w:autoRedefine/>
    <w:uiPriority w:val="99"/>
    <w:rsid w:val="00F65762"/>
    <w:pPr>
      <w:numPr>
        <w:numId w:val="2"/>
      </w:numPr>
      <w:tabs>
        <w:tab w:val="num" w:pos="360"/>
      </w:tabs>
      <w:spacing w:after="0" w:line="240" w:lineRule="auto"/>
      <w:ind w:left="360" w:hanging="360"/>
      <w:jc w:val="both"/>
    </w:pPr>
    <w:rPr>
      <w:rFonts w:ascii="Times New Roman" w:eastAsia="Times New Roman" w:hAnsi="Times New Roman"/>
      <w:sz w:val="24"/>
      <w:szCs w:val="20"/>
      <w:lang w:eastAsia="hu-HU"/>
    </w:rPr>
  </w:style>
  <w:style w:type="paragraph" w:customStyle="1" w:styleId="Rub2">
    <w:name w:val="Rub2"/>
    <w:basedOn w:val="Norml"/>
    <w:next w:val="Norml"/>
    <w:uiPriority w:val="99"/>
    <w:rsid w:val="00F65762"/>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hu-HU"/>
    </w:rPr>
  </w:style>
  <w:style w:type="paragraph" w:customStyle="1" w:styleId="BKV">
    <w:name w:val="BKV"/>
    <w:uiPriority w:val="99"/>
    <w:rsid w:val="00F65762"/>
    <w:pPr>
      <w:spacing w:line="360" w:lineRule="auto"/>
      <w:jc w:val="both"/>
    </w:pPr>
    <w:rPr>
      <w:rFonts w:ascii="Arial" w:eastAsia="Times New Roman" w:hAnsi="Arial"/>
      <w:sz w:val="24"/>
      <w:szCs w:val="20"/>
      <w:lang w:eastAsia="ru-RU"/>
    </w:rPr>
  </w:style>
  <w:style w:type="paragraph" w:customStyle="1" w:styleId="N">
    <w:name w:val="ÉN"/>
    <w:basedOn w:val="Norml"/>
    <w:uiPriority w:val="99"/>
    <w:rsid w:val="00F65762"/>
    <w:pPr>
      <w:spacing w:after="0" w:line="240" w:lineRule="auto"/>
      <w:jc w:val="both"/>
    </w:pPr>
    <w:rPr>
      <w:rFonts w:ascii="Times New Roman" w:eastAsia="Times New Roman" w:hAnsi="Times New Roman"/>
      <w:sz w:val="26"/>
      <w:szCs w:val="24"/>
      <w:lang w:eastAsia="hu-HU"/>
    </w:rPr>
  </w:style>
  <w:style w:type="character" w:customStyle="1" w:styleId="NormlWebCharCharCharCharCharCharCharCharChar">
    <w:name w:val="Normál (Web) Char Char Char Char Char Char Char Char Char"/>
    <w:aliases w:val="Normál (Web) Char Char Char Char Char Char Char Char Char Char Char Char Char Char Char,Normál (Web)1,Normál (Web)2,Normál (Web) Char,Normál (Web) Char Char Char Char Char Char Char"/>
    <w:uiPriority w:val="99"/>
    <w:rsid w:val="00F65762"/>
    <w:rPr>
      <w:color w:val="000000"/>
      <w:sz w:val="24"/>
      <w:lang w:val="hu-HU" w:eastAsia="hu-HU"/>
    </w:rPr>
  </w:style>
  <w:style w:type="paragraph" w:customStyle="1" w:styleId="NormalEltte0pt">
    <w:name w:val="Normal Előtte:  0 pt"/>
    <w:basedOn w:val="Norml"/>
    <w:uiPriority w:val="99"/>
    <w:rsid w:val="00F65762"/>
    <w:pPr>
      <w:spacing w:after="0" w:line="240" w:lineRule="atLeast"/>
      <w:jc w:val="both"/>
    </w:pPr>
    <w:rPr>
      <w:rFonts w:ascii="Times New Roman" w:eastAsia="Times New Roman" w:hAnsi="Times New Roman"/>
      <w:sz w:val="24"/>
      <w:szCs w:val="20"/>
      <w:lang w:eastAsia="hu-HU"/>
    </w:rPr>
  </w:style>
  <w:style w:type="paragraph" w:styleId="Listaszerbekezds">
    <w:name w:val="List Paragraph"/>
    <w:basedOn w:val="Norml"/>
    <w:uiPriority w:val="34"/>
    <w:qFormat/>
    <w:rsid w:val="00F65762"/>
    <w:pPr>
      <w:spacing w:after="0" w:line="240" w:lineRule="auto"/>
      <w:ind w:left="708"/>
      <w:jc w:val="both"/>
    </w:pPr>
    <w:rPr>
      <w:rFonts w:ascii="Times New Roman" w:eastAsia="Times New Roman" w:hAnsi="Times New Roman"/>
      <w:sz w:val="24"/>
      <w:szCs w:val="20"/>
      <w:lang w:eastAsia="hu-HU"/>
    </w:rPr>
  </w:style>
  <w:style w:type="paragraph" w:customStyle="1" w:styleId="bkv0">
    <w:name w:val="bkv"/>
    <w:basedOn w:val="Norml"/>
    <w:uiPriority w:val="99"/>
    <w:rsid w:val="00F65762"/>
    <w:pPr>
      <w:spacing w:after="0" w:line="360" w:lineRule="auto"/>
      <w:jc w:val="both"/>
    </w:pPr>
    <w:rPr>
      <w:rFonts w:ascii="Arial" w:eastAsia="Times New Roman" w:hAnsi="Arial" w:cs="Arial"/>
      <w:sz w:val="24"/>
      <w:szCs w:val="24"/>
      <w:lang w:eastAsia="hu-HU"/>
    </w:rPr>
  </w:style>
  <w:style w:type="paragraph" w:styleId="NormlWeb">
    <w:name w:val="Normal (Web)"/>
    <w:basedOn w:val="Norml"/>
    <w:uiPriority w:val="99"/>
    <w:rsid w:val="00F6576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Default">
    <w:name w:val="Default"/>
    <w:uiPriority w:val="99"/>
    <w:rsid w:val="00F65762"/>
    <w:pPr>
      <w:autoSpaceDE w:val="0"/>
      <w:autoSpaceDN w:val="0"/>
      <w:adjustRightInd w:val="0"/>
    </w:pPr>
    <w:rPr>
      <w:rFonts w:ascii="Times New Roman" w:eastAsia="Times New Roman" w:hAnsi="Times New Roman"/>
      <w:color w:val="000000"/>
      <w:sz w:val="24"/>
      <w:szCs w:val="24"/>
    </w:rPr>
  </w:style>
  <w:style w:type="paragraph" w:customStyle="1" w:styleId="yiv16146357msonormal">
    <w:name w:val="yiv16146357msonormal"/>
    <w:basedOn w:val="Norml"/>
    <w:uiPriority w:val="99"/>
    <w:rsid w:val="00F65762"/>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standard">
    <w:name w:val="standard"/>
    <w:basedOn w:val="Norml"/>
    <w:uiPriority w:val="99"/>
    <w:rsid w:val="00F65762"/>
    <w:pPr>
      <w:spacing w:after="0" w:line="240" w:lineRule="auto"/>
    </w:pPr>
    <w:rPr>
      <w:rFonts w:ascii="&amp;#39" w:eastAsia="Times New Roman" w:hAnsi="&amp;#39"/>
      <w:sz w:val="24"/>
      <w:szCs w:val="24"/>
      <w:lang w:eastAsia="hu-HU"/>
    </w:rPr>
  </w:style>
  <w:style w:type="paragraph" w:styleId="Vltozat">
    <w:name w:val="Revision"/>
    <w:hidden/>
    <w:uiPriority w:val="99"/>
    <w:semiHidden/>
    <w:rsid w:val="00F65762"/>
    <w:rPr>
      <w:rFonts w:ascii="Times New Roman" w:eastAsia="Times New Roman" w:hAnsi="Times New Roman"/>
      <w:sz w:val="24"/>
      <w:szCs w:val="20"/>
    </w:rPr>
  </w:style>
  <w:style w:type="paragraph" w:customStyle="1" w:styleId="msolistparagraph0">
    <w:name w:val="msolistparagraph"/>
    <w:basedOn w:val="Norml"/>
    <w:uiPriority w:val="99"/>
    <w:rsid w:val="00F65762"/>
    <w:pPr>
      <w:spacing w:after="0" w:line="240" w:lineRule="auto"/>
      <w:ind w:left="720"/>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ogszabalykereso.mhk.hu/cgi_bin/njt_doc.cgi?docid=139166.583328&amp;kif=k%C3%B6zbeszerz%C3%A9sekr%C5%91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4966-6C7A-4570-91E6-269C437B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4432</Words>
  <Characters>30581</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Csibi-Kuti Zsuzsanna</dc:creator>
  <cp:lastModifiedBy>Dr. Szunyogh Judit</cp:lastModifiedBy>
  <cp:revision>3</cp:revision>
  <cp:lastPrinted>2014-10-17T08:24:00Z</cp:lastPrinted>
  <dcterms:created xsi:type="dcterms:W3CDTF">2014-10-17T08:24:00Z</dcterms:created>
  <dcterms:modified xsi:type="dcterms:W3CDTF">2014-10-17T08:25:00Z</dcterms:modified>
</cp:coreProperties>
</file>