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F27" w:rsidRPr="00F60F27" w:rsidRDefault="00F60F27" w:rsidP="00F60F27">
      <w:pPr>
        <w:pageBreakBefore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lang w:eastAsia="ru-RU"/>
        </w:rPr>
      </w:pPr>
      <w:r w:rsidRPr="00F60F27">
        <w:rPr>
          <w:rFonts w:eastAsia="Times New Roman" w:cstheme="minorHAnsi"/>
          <w:b/>
          <w:bCs/>
          <w:lang w:eastAsia="ru-RU"/>
        </w:rPr>
        <w:t xml:space="preserve">Ajánlati felhívás </w:t>
      </w:r>
      <w:r w:rsidRPr="00F60F27">
        <w:rPr>
          <w:rFonts w:eastAsia="Times New Roman" w:cstheme="minorHAnsi"/>
          <w:b/>
          <w:bCs/>
          <w:lang w:eastAsia="ru-RU"/>
        </w:rPr>
        <w:tab/>
      </w:r>
      <w:r w:rsidRPr="00F60F27">
        <w:rPr>
          <w:rFonts w:eastAsia="Times New Roman" w:cstheme="minorHAnsi"/>
          <w:b/>
          <w:bCs/>
          <w:lang w:eastAsia="ru-RU"/>
        </w:rPr>
        <w:tab/>
      </w:r>
      <w:r w:rsidRPr="00F60F27">
        <w:rPr>
          <w:rFonts w:eastAsia="Times New Roman" w:cstheme="minorHAnsi"/>
          <w:b/>
          <w:bCs/>
          <w:lang w:eastAsia="ru-RU"/>
        </w:rPr>
        <w:tab/>
      </w:r>
      <w:r w:rsidRPr="00F60F27">
        <w:rPr>
          <w:rFonts w:eastAsia="Times New Roman" w:cstheme="minorHAnsi"/>
          <w:b/>
          <w:bCs/>
          <w:lang w:eastAsia="ru-RU"/>
        </w:rPr>
        <w:tab/>
      </w:r>
      <w:r w:rsidR="007B6D6A" w:rsidRPr="007B6D6A">
        <w:rPr>
          <w:rFonts w:eastAsia="Times New Roman" w:cstheme="minorHAnsi"/>
          <w:b/>
          <w:bCs/>
          <w:lang w:eastAsia="ru-RU"/>
        </w:rPr>
        <w:tab/>
      </w:r>
      <w:r w:rsidR="007B6D6A" w:rsidRPr="007B6D6A">
        <w:rPr>
          <w:rFonts w:eastAsia="Times New Roman" w:cstheme="minorHAnsi"/>
          <w:b/>
          <w:bCs/>
          <w:lang w:eastAsia="ru-RU"/>
        </w:rPr>
        <w:tab/>
      </w:r>
      <w:r w:rsidR="007B6D6A">
        <w:rPr>
          <w:rFonts w:eastAsia="Times New Roman" w:cstheme="minorHAnsi"/>
          <w:b/>
          <w:bCs/>
          <w:lang w:eastAsia="ru-RU"/>
        </w:rPr>
        <w:tab/>
      </w:r>
      <w:r w:rsidR="007B6D6A">
        <w:rPr>
          <w:rFonts w:eastAsia="Times New Roman" w:cstheme="minorHAnsi"/>
          <w:b/>
          <w:bCs/>
          <w:lang w:eastAsia="ru-RU"/>
        </w:rPr>
        <w:tab/>
      </w:r>
      <w:r w:rsidR="007B6D6A">
        <w:rPr>
          <w:rFonts w:eastAsia="Times New Roman" w:cstheme="minorHAnsi"/>
          <w:b/>
          <w:bCs/>
          <w:lang w:eastAsia="ru-RU"/>
        </w:rPr>
        <w:tab/>
      </w:r>
      <w:r w:rsidR="00AB7677">
        <w:rPr>
          <w:rFonts w:eastAsia="Times New Roman" w:cstheme="minorHAnsi"/>
          <w:b/>
          <w:bCs/>
          <w:lang w:eastAsia="ru-RU"/>
        </w:rPr>
        <w:t xml:space="preserve"> </w:t>
      </w:r>
      <w:r w:rsidR="00244F63">
        <w:rPr>
          <w:rFonts w:eastAsia="Times New Roman" w:cstheme="minorHAnsi"/>
          <w:b/>
          <w:bCs/>
          <w:lang w:eastAsia="ru-RU"/>
        </w:rPr>
        <w:t xml:space="preserve">   </w:t>
      </w:r>
      <w:r w:rsidR="000539C9">
        <w:rPr>
          <w:rFonts w:eastAsia="Times New Roman" w:cstheme="minorHAnsi"/>
          <w:b/>
          <w:bCs/>
          <w:lang w:eastAsia="ru-RU"/>
        </w:rPr>
        <w:t>2</w:t>
      </w:r>
      <w:bookmarkStart w:id="0" w:name="_GoBack"/>
      <w:bookmarkEnd w:id="0"/>
      <w:r w:rsidR="00AB7677">
        <w:rPr>
          <w:rFonts w:eastAsia="Times New Roman" w:cstheme="minorHAnsi"/>
          <w:b/>
          <w:bCs/>
          <w:lang w:eastAsia="ru-RU"/>
        </w:rPr>
        <w:t>.B-2</w:t>
      </w:r>
      <w:r w:rsidR="00244F63">
        <w:rPr>
          <w:rFonts w:eastAsia="Times New Roman" w:cstheme="minorHAnsi"/>
          <w:b/>
          <w:bCs/>
          <w:lang w:eastAsia="ru-RU"/>
        </w:rPr>
        <w:t>. sz. melléklet</w:t>
      </w:r>
    </w:p>
    <w:p w:rsidR="000706BA" w:rsidRDefault="000706BA" w:rsidP="00BA4076">
      <w:pPr>
        <w:spacing w:after="0" w:line="240" w:lineRule="auto"/>
        <w:ind w:left="7788" w:firstLine="708"/>
        <w:jc w:val="center"/>
        <w:rPr>
          <w:rFonts w:eastAsia="Times New Roman" w:cstheme="minorHAnsi"/>
          <w:sz w:val="20"/>
          <w:szCs w:val="20"/>
          <w:lang w:eastAsia="hu-HU"/>
        </w:rPr>
      </w:pPr>
    </w:p>
    <w:p w:rsidR="00AB7677" w:rsidRDefault="00AB7677" w:rsidP="00BA4076">
      <w:pPr>
        <w:spacing w:after="0" w:line="240" w:lineRule="auto"/>
        <w:ind w:left="7788" w:firstLine="708"/>
        <w:jc w:val="center"/>
        <w:rPr>
          <w:rFonts w:eastAsia="Times New Roman" w:cstheme="minorHAnsi"/>
          <w:sz w:val="20"/>
          <w:szCs w:val="20"/>
          <w:lang w:eastAsia="hu-HU"/>
        </w:rPr>
      </w:pPr>
    </w:p>
    <w:p w:rsidR="002461C7" w:rsidRPr="00BA4076" w:rsidRDefault="002461C7" w:rsidP="002461C7">
      <w:pPr>
        <w:tabs>
          <w:tab w:val="center" w:pos="7020"/>
        </w:tabs>
        <w:spacing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hu-HU"/>
        </w:rPr>
      </w:pPr>
      <w:r w:rsidRPr="00BA4076">
        <w:rPr>
          <w:rFonts w:ascii="Calibri" w:eastAsia="Times New Roman" w:hAnsi="Calibri" w:cs="Calibri"/>
          <w:b/>
          <w:caps/>
          <w:sz w:val="24"/>
          <w:szCs w:val="24"/>
          <w:lang w:eastAsia="hu-HU"/>
        </w:rPr>
        <w:t>nYILATKOZAT</w:t>
      </w:r>
    </w:p>
    <w:p w:rsidR="00A20DC9" w:rsidRDefault="002461C7" w:rsidP="002461C7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hu-HU"/>
        </w:rPr>
      </w:pPr>
      <w:r>
        <w:rPr>
          <w:rFonts w:ascii="Calibri" w:eastAsia="Times New Roman" w:hAnsi="Calibri" w:cs="Calibri"/>
          <w:b/>
          <w:sz w:val="24"/>
          <w:szCs w:val="24"/>
          <w:u w:val="single"/>
          <w:lang w:eastAsia="hu-HU"/>
        </w:rPr>
        <w:t xml:space="preserve">a </w:t>
      </w:r>
      <w:r w:rsidR="00A20DC9" w:rsidRPr="00A20DC9">
        <w:rPr>
          <w:rFonts w:ascii="Calibri" w:eastAsia="Times New Roman" w:hAnsi="Calibri" w:cs="Calibri"/>
          <w:b/>
          <w:sz w:val="24"/>
          <w:szCs w:val="24"/>
          <w:u w:val="single"/>
          <w:lang w:eastAsia="hu-HU"/>
        </w:rPr>
        <w:t>Tényleges tulajdonosok</w:t>
      </w:r>
      <w:r>
        <w:rPr>
          <w:rFonts w:ascii="Calibri" w:eastAsia="Times New Roman" w:hAnsi="Calibri" w:cs="Calibri"/>
          <w:b/>
          <w:sz w:val="24"/>
          <w:szCs w:val="24"/>
          <w:u w:val="single"/>
          <w:lang w:eastAsia="hu-HU"/>
        </w:rPr>
        <w:t>ról</w:t>
      </w:r>
      <w:r w:rsidR="00A20DC9" w:rsidRPr="00A20DC9">
        <w:rPr>
          <w:rFonts w:ascii="Calibri" w:eastAsia="Times New Roman" w:hAnsi="Calibri" w:cs="Calibri"/>
          <w:b/>
          <w:sz w:val="28"/>
          <w:szCs w:val="28"/>
          <w:lang w:eastAsia="hu-HU"/>
        </w:rPr>
        <w:t xml:space="preserve"> ** **</w:t>
      </w:r>
    </w:p>
    <w:p w:rsidR="002461C7" w:rsidRPr="00A20DC9" w:rsidRDefault="002461C7" w:rsidP="002461C7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u w:val="single"/>
          <w:lang w:eastAsia="hu-HU"/>
        </w:rPr>
      </w:pPr>
    </w:p>
    <w:p w:rsidR="00A20DC9" w:rsidRPr="00A20DC9" w:rsidRDefault="00A20DC9" w:rsidP="0021061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A20DC9">
        <w:rPr>
          <w:rFonts w:ascii="Calibri" w:eastAsia="Times New Roman" w:hAnsi="Calibri" w:cs="Calibri"/>
          <w:sz w:val="24"/>
          <w:szCs w:val="24"/>
          <w:lang w:eastAsia="hu-HU"/>
        </w:rPr>
        <w:t xml:space="preserve">Kijelentem, hogy az általam képviselt társaság – a pénzmosás és a terrorizmus finanszírozása megelőzéséről és megakadályozásáról szóló 2007. évi CXXXVI. törvény 3. § r) pontja szerinti definiált – </w:t>
      </w:r>
      <w:r w:rsidRPr="00A20DC9">
        <w:rPr>
          <w:rFonts w:ascii="Calibri" w:eastAsia="Times New Roman" w:hAnsi="Calibri" w:cs="Calibri"/>
          <w:b/>
          <w:sz w:val="24"/>
          <w:szCs w:val="24"/>
          <w:lang w:eastAsia="hu-HU"/>
        </w:rPr>
        <w:t>tényleges tulajdonosa</w:t>
      </w:r>
      <w:r w:rsidRPr="00A20DC9">
        <w:rPr>
          <w:rFonts w:ascii="Calibri" w:eastAsia="Times New Roman" w:hAnsi="Calibri" w:cs="Calibri"/>
          <w:sz w:val="24"/>
          <w:szCs w:val="24"/>
          <w:lang w:eastAsia="hu-HU"/>
        </w:rPr>
        <w:t xml:space="preserve"> megismerhető és az alábbi tényleges tulajdonosok</w:t>
      </w:r>
      <w:r w:rsidRPr="00A20DC9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footnoteReference w:id="1"/>
      </w:r>
      <w:r w:rsidRPr="00A20DC9">
        <w:rPr>
          <w:rFonts w:ascii="Calibri" w:eastAsia="Times New Roman" w:hAnsi="Calibri" w:cs="Calibri"/>
          <w:sz w:val="24"/>
          <w:szCs w:val="24"/>
          <w:lang w:eastAsia="hu-HU"/>
        </w:rPr>
        <w:t xml:space="preserve"> rendelkeznek tulajdonosi részesedéssel: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4858"/>
      </w:tblGrid>
      <w:tr w:rsidR="00A20DC9" w:rsidRPr="00A20DC9" w:rsidTr="00A7674C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C9" w:rsidRPr="00A20DC9" w:rsidRDefault="00A20DC9" w:rsidP="00A20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</w:pPr>
            <w:r w:rsidRPr="00A20DC9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Név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C9" w:rsidRPr="00A20DC9" w:rsidRDefault="00A20DC9" w:rsidP="00A20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</w:pPr>
            <w:r w:rsidRPr="00A20DC9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Lakcím</w:t>
            </w:r>
          </w:p>
        </w:tc>
      </w:tr>
      <w:tr w:rsidR="00A20DC9" w:rsidRPr="00A20DC9" w:rsidTr="00A7674C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C9" w:rsidRPr="00A20DC9" w:rsidRDefault="00A20DC9" w:rsidP="00A20DC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C9" w:rsidRPr="00A20DC9" w:rsidRDefault="00A20DC9" w:rsidP="00A20DC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</w:pPr>
          </w:p>
        </w:tc>
      </w:tr>
      <w:tr w:rsidR="00A20DC9" w:rsidRPr="00A20DC9" w:rsidTr="00A7674C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C9" w:rsidRPr="00A20DC9" w:rsidRDefault="00A20DC9" w:rsidP="00A20DC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C9" w:rsidRPr="00A20DC9" w:rsidRDefault="00A20DC9" w:rsidP="00A20DC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</w:pPr>
          </w:p>
        </w:tc>
      </w:tr>
    </w:tbl>
    <w:p w:rsidR="00A20DC9" w:rsidRPr="00A20DC9" w:rsidRDefault="00A20DC9" w:rsidP="00A20DC9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:rsidR="00A20DC9" w:rsidRPr="00A20DC9" w:rsidRDefault="00A20DC9" w:rsidP="00A20DC9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A20DC9">
        <w:rPr>
          <w:rFonts w:ascii="Calibri" w:eastAsia="Times New Roman" w:hAnsi="Calibri" w:cs="Calibri"/>
          <w:sz w:val="24"/>
          <w:szCs w:val="24"/>
          <w:lang w:eastAsia="hu-HU"/>
        </w:rPr>
        <w:t>VAGY</w:t>
      </w:r>
      <w:r w:rsidRPr="00A20DC9">
        <w:rPr>
          <w:rFonts w:ascii="Calibri" w:eastAsia="Times New Roman" w:hAnsi="Calibri" w:cs="Calibri"/>
          <w:b/>
          <w:sz w:val="24"/>
          <w:szCs w:val="24"/>
          <w:lang w:eastAsia="hu-HU"/>
        </w:rPr>
        <w:t>*</w:t>
      </w:r>
    </w:p>
    <w:p w:rsidR="00A20DC9" w:rsidRPr="00A20DC9" w:rsidRDefault="00A20DC9" w:rsidP="00A20DC9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:rsidR="00A20DC9" w:rsidRPr="00A20DC9" w:rsidRDefault="00A20DC9" w:rsidP="00A20DC9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A20DC9">
        <w:rPr>
          <w:rFonts w:ascii="Calibri" w:eastAsia="Times New Roman" w:hAnsi="Calibri" w:cs="Calibri"/>
          <w:sz w:val="24"/>
          <w:szCs w:val="24"/>
          <w:lang w:eastAsia="hu-HU"/>
        </w:rPr>
        <w:t xml:space="preserve">Kijelentjük, hogy az általunk képviselt társaság a pénzmosásról szóló törvény 3. § </w:t>
      </w:r>
      <w:proofErr w:type="spellStart"/>
      <w:r w:rsidRPr="00A20DC9">
        <w:rPr>
          <w:rFonts w:ascii="Calibri" w:eastAsia="Times New Roman" w:hAnsi="Calibri" w:cs="Calibri"/>
          <w:sz w:val="24"/>
          <w:szCs w:val="24"/>
          <w:lang w:eastAsia="hu-HU"/>
        </w:rPr>
        <w:t>ra</w:t>
      </w:r>
      <w:proofErr w:type="spellEnd"/>
      <w:r w:rsidRPr="00A20DC9">
        <w:rPr>
          <w:rFonts w:ascii="Calibri" w:eastAsia="Times New Roman" w:hAnsi="Calibri" w:cs="Calibri"/>
          <w:sz w:val="24"/>
          <w:szCs w:val="24"/>
          <w:lang w:eastAsia="hu-HU"/>
        </w:rPr>
        <w:t>)</w:t>
      </w:r>
      <w:proofErr w:type="spellStart"/>
      <w:r w:rsidRPr="00A20DC9">
        <w:rPr>
          <w:rFonts w:ascii="Calibri" w:eastAsia="Times New Roman" w:hAnsi="Calibri" w:cs="Calibri"/>
          <w:sz w:val="24"/>
          <w:szCs w:val="24"/>
          <w:lang w:eastAsia="hu-HU"/>
        </w:rPr>
        <w:t>-rd</w:t>
      </w:r>
      <w:proofErr w:type="spellEnd"/>
      <w:r w:rsidRPr="00A20DC9">
        <w:rPr>
          <w:rFonts w:ascii="Calibri" w:eastAsia="Times New Roman" w:hAnsi="Calibri" w:cs="Calibri"/>
          <w:sz w:val="24"/>
          <w:szCs w:val="24"/>
          <w:lang w:eastAsia="hu-HU"/>
        </w:rPr>
        <w:t xml:space="preserve">) pontja szerint definiált tényleges tulajdonossal nem rendelkezik, így a 3. § re) pontja alapján az vezető </w:t>
      </w:r>
      <w:proofErr w:type="gramStart"/>
      <w:r w:rsidRPr="00A20DC9">
        <w:rPr>
          <w:rFonts w:ascii="Calibri" w:eastAsia="Times New Roman" w:hAnsi="Calibri" w:cs="Calibri"/>
          <w:sz w:val="24"/>
          <w:szCs w:val="24"/>
          <w:lang w:eastAsia="hu-HU"/>
        </w:rPr>
        <w:t>tisztségviselő(</w:t>
      </w:r>
      <w:proofErr w:type="gramEnd"/>
      <w:r w:rsidRPr="00A20DC9">
        <w:rPr>
          <w:rFonts w:ascii="Calibri" w:eastAsia="Times New Roman" w:hAnsi="Calibri" w:cs="Calibri"/>
          <w:sz w:val="24"/>
          <w:szCs w:val="24"/>
          <w:lang w:eastAsia="hu-HU"/>
        </w:rPr>
        <w:t>k) nevéről és állandó lakhelyéről nyilatkozunk:</w:t>
      </w:r>
    </w:p>
    <w:p w:rsidR="00A20DC9" w:rsidRPr="00A20DC9" w:rsidRDefault="00A20DC9" w:rsidP="00A20DC9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4858"/>
      </w:tblGrid>
      <w:tr w:rsidR="00A20DC9" w:rsidRPr="00A20DC9" w:rsidTr="00A7674C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C9" w:rsidRPr="00A20DC9" w:rsidRDefault="00A20DC9" w:rsidP="00A20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</w:pPr>
            <w:r w:rsidRPr="00A20DC9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Név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C9" w:rsidRPr="00A20DC9" w:rsidRDefault="00A20DC9" w:rsidP="00A20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</w:pPr>
            <w:r w:rsidRPr="00A20DC9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Lakcím</w:t>
            </w:r>
          </w:p>
        </w:tc>
      </w:tr>
      <w:tr w:rsidR="00A20DC9" w:rsidRPr="00A20DC9" w:rsidTr="00A7674C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C9" w:rsidRPr="00A20DC9" w:rsidRDefault="00A20DC9" w:rsidP="00A20DC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C9" w:rsidRPr="00A20DC9" w:rsidRDefault="00A20DC9" w:rsidP="00A20DC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</w:pPr>
          </w:p>
        </w:tc>
      </w:tr>
      <w:tr w:rsidR="00A20DC9" w:rsidRPr="00A20DC9" w:rsidTr="00A7674C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C9" w:rsidRPr="00A20DC9" w:rsidRDefault="00A20DC9" w:rsidP="00A20DC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C9" w:rsidRPr="00A20DC9" w:rsidRDefault="00A20DC9" w:rsidP="00A20DC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</w:pPr>
          </w:p>
        </w:tc>
      </w:tr>
      <w:tr w:rsidR="00A20DC9" w:rsidRPr="00A20DC9" w:rsidTr="00A7674C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C9" w:rsidRPr="00A20DC9" w:rsidRDefault="00A20DC9" w:rsidP="00A20DC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C9" w:rsidRPr="00A20DC9" w:rsidRDefault="00A20DC9" w:rsidP="00A20DC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</w:pPr>
          </w:p>
        </w:tc>
      </w:tr>
    </w:tbl>
    <w:p w:rsidR="008E49CA" w:rsidRPr="00A20DC9" w:rsidRDefault="008E49CA" w:rsidP="00A20D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u-HU"/>
        </w:rPr>
      </w:pPr>
    </w:p>
    <w:p w:rsidR="008E49CA" w:rsidRPr="008E49CA" w:rsidRDefault="008E49CA" w:rsidP="008E49CA">
      <w:pPr>
        <w:tabs>
          <w:tab w:val="center" w:pos="7380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hu-HU"/>
        </w:rPr>
      </w:pPr>
      <w:r>
        <w:rPr>
          <w:rFonts w:ascii="Calibri" w:eastAsia="Times New Roman" w:hAnsi="Calibri" w:cs="Calibri"/>
          <w:sz w:val="24"/>
          <w:szCs w:val="24"/>
          <w:lang w:eastAsia="hu-HU"/>
        </w:rPr>
        <w:tab/>
      </w:r>
      <w:r w:rsidRPr="008E49CA">
        <w:rPr>
          <w:rFonts w:ascii="Calibri" w:eastAsia="Times New Roman" w:hAnsi="Calibri" w:cs="Calibri"/>
          <w:sz w:val="24"/>
          <w:szCs w:val="24"/>
          <w:lang w:eastAsia="hu-HU"/>
        </w:rPr>
        <w:t>………………………………..</w:t>
      </w:r>
    </w:p>
    <w:p w:rsidR="00F169D7" w:rsidRPr="000344EE" w:rsidRDefault="008E49CA" w:rsidP="000344EE">
      <w:pPr>
        <w:spacing w:after="0" w:line="240" w:lineRule="auto"/>
        <w:ind w:left="4956" w:firstLine="708"/>
        <w:rPr>
          <w:rFonts w:ascii="Calibri" w:eastAsia="Times New Roman" w:hAnsi="Calibri" w:cs="Calibri"/>
          <w:sz w:val="24"/>
          <w:szCs w:val="24"/>
          <w:lang w:eastAsia="hu-HU"/>
        </w:rPr>
      </w:pPr>
      <w:r w:rsidRPr="008E49CA">
        <w:rPr>
          <w:rFonts w:ascii="Calibri" w:eastAsia="Times New Roman" w:hAnsi="Calibri" w:cs="Calibri"/>
          <w:sz w:val="24"/>
          <w:szCs w:val="24"/>
          <w:lang w:eastAsia="hu-HU"/>
        </w:rPr>
        <w:t>Ajánlattevő cégszerű aláírása</w:t>
      </w:r>
    </w:p>
    <w:sectPr w:rsidR="00F169D7" w:rsidRPr="000344EE" w:rsidSect="00244F63">
      <w:headerReference w:type="first" r:id="rId8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64E" w:rsidRDefault="00C6664E" w:rsidP="00F60F27">
      <w:pPr>
        <w:spacing w:after="0" w:line="240" w:lineRule="auto"/>
      </w:pPr>
      <w:r>
        <w:separator/>
      </w:r>
    </w:p>
  </w:endnote>
  <w:endnote w:type="continuationSeparator" w:id="0">
    <w:p w:rsidR="00C6664E" w:rsidRDefault="00C6664E" w:rsidP="00F60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64E" w:rsidRDefault="00C6664E" w:rsidP="00F60F27">
      <w:pPr>
        <w:spacing w:after="0" w:line="240" w:lineRule="auto"/>
      </w:pPr>
      <w:r>
        <w:separator/>
      </w:r>
    </w:p>
  </w:footnote>
  <w:footnote w:type="continuationSeparator" w:id="0">
    <w:p w:rsidR="00C6664E" w:rsidRDefault="00C6664E" w:rsidP="00F60F27">
      <w:pPr>
        <w:spacing w:after="0" w:line="240" w:lineRule="auto"/>
      </w:pPr>
      <w:r>
        <w:continuationSeparator/>
      </w:r>
    </w:p>
  </w:footnote>
  <w:footnote w:id="1">
    <w:p w:rsidR="00A20DC9" w:rsidRPr="00A7674C" w:rsidRDefault="00A20DC9" w:rsidP="00A20DC9">
      <w:pPr>
        <w:autoSpaceDE w:val="0"/>
        <w:autoSpaceDN w:val="0"/>
        <w:adjustRightInd w:val="0"/>
        <w:spacing w:after="0" w:line="240" w:lineRule="auto"/>
        <w:ind w:left="142"/>
        <w:rPr>
          <w:rFonts w:cstheme="minorHAnsi"/>
          <w:sz w:val="20"/>
        </w:rPr>
      </w:pPr>
      <w:r w:rsidRPr="00A7674C">
        <w:rPr>
          <w:rStyle w:val="Lbjegyzet-hivatkozs"/>
          <w:rFonts w:cstheme="minorHAnsi"/>
          <w:sz w:val="20"/>
        </w:rPr>
        <w:footnoteRef/>
      </w:r>
      <w:proofErr w:type="gramStart"/>
      <w:r w:rsidRPr="00A7674C">
        <w:rPr>
          <w:rFonts w:cstheme="minorHAnsi"/>
          <w:sz w:val="20"/>
        </w:rPr>
        <w:t>a</w:t>
      </w:r>
      <w:proofErr w:type="gramEnd"/>
      <w:r w:rsidRPr="00A7674C">
        <w:rPr>
          <w:rFonts w:cstheme="minorHAnsi"/>
          <w:sz w:val="20"/>
        </w:rPr>
        <w:t xml:space="preserve"> pénzmosás és a terrorizmus finanszírozása megelőzéséről és megakadályozásáról szóló 2007. évi CXXXVI. törvény 3. § r) pontja szerinti definiált – </w:t>
      </w:r>
      <w:r w:rsidRPr="00A7674C">
        <w:rPr>
          <w:rFonts w:cstheme="minorHAnsi"/>
          <w:b/>
          <w:sz w:val="20"/>
        </w:rPr>
        <w:t>tényleges tulajdonos</w:t>
      </w:r>
    </w:p>
    <w:p w:rsidR="00A20DC9" w:rsidRPr="00A7674C" w:rsidRDefault="00A20DC9" w:rsidP="00A20DC9">
      <w:pPr>
        <w:autoSpaceDE w:val="0"/>
        <w:autoSpaceDN w:val="0"/>
        <w:adjustRightInd w:val="0"/>
        <w:spacing w:after="0" w:line="240" w:lineRule="auto"/>
        <w:ind w:left="142"/>
        <w:rPr>
          <w:rFonts w:cstheme="minorHAnsi"/>
          <w:sz w:val="20"/>
        </w:rPr>
      </w:pPr>
      <w:r w:rsidRPr="00A7674C">
        <w:rPr>
          <w:rFonts w:cstheme="minorHAnsi"/>
          <w:i/>
          <w:iCs/>
          <w:sz w:val="20"/>
        </w:rPr>
        <w:t>r) tényleges tulajdonos:</w:t>
      </w:r>
    </w:p>
    <w:p w:rsidR="00A20DC9" w:rsidRPr="00A7674C" w:rsidRDefault="00A20DC9" w:rsidP="00A20DC9">
      <w:pPr>
        <w:autoSpaceDE w:val="0"/>
        <w:autoSpaceDN w:val="0"/>
        <w:adjustRightInd w:val="0"/>
        <w:spacing w:after="0" w:line="240" w:lineRule="auto"/>
        <w:ind w:left="142"/>
        <w:rPr>
          <w:rFonts w:cstheme="minorHAnsi"/>
          <w:sz w:val="20"/>
        </w:rPr>
      </w:pPr>
      <w:proofErr w:type="spellStart"/>
      <w:r w:rsidRPr="00A7674C">
        <w:rPr>
          <w:rFonts w:cstheme="minorHAnsi"/>
          <w:i/>
          <w:iCs/>
          <w:sz w:val="20"/>
        </w:rPr>
        <w:t>ra</w:t>
      </w:r>
      <w:proofErr w:type="spellEnd"/>
      <w:r w:rsidRPr="00A7674C">
        <w:rPr>
          <w:rFonts w:cstheme="minorHAnsi"/>
          <w:i/>
          <w:iCs/>
          <w:sz w:val="20"/>
        </w:rPr>
        <w:t>)</w:t>
      </w:r>
      <w:r w:rsidRPr="00A7674C">
        <w:rPr>
          <w:rFonts w:cstheme="minorHAnsi"/>
          <w:i/>
          <w:iCs/>
          <w:sz w:val="20"/>
        </w:rPr>
        <w:tab/>
      </w:r>
      <w:r w:rsidRPr="00A7674C">
        <w:rPr>
          <w:rFonts w:cstheme="minorHAnsi"/>
          <w:sz w:val="20"/>
        </w:rPr>
        <w:t>az a természetes személy, aki jogi személyben vagy jogi személyiséggel nem rendelkező szervezetben közvetlenül vagy - a Polgári Törvénykönyvről szóló 2013. évi V. törvény (a továbbiakban: Ptk.) 8:2.§ (4) bekezdésében meghatározott módon - közvetve a szavazati jogok vagy a tulajdoni hányad legalább huszonöt százalékával rendelkezik, ha a jogi személy vagy jogi személyiséggel nem rendelkező szervezet nem a szabályozott piacon jegyzett társaság, amelyre a közösségi jogi szabályozással vagy azzal egyenértékű nemzetközi előírásokkal összhangban lévő közzétételi követelmények vonatkoznak,</w:t>
      </w:r>
    </w:p>
    <w:p w:rsidR="00A20DC9" w:rsidRPr="00A7674C" w:rsidRDefault="00A20DC9" w:rsidP="00A20DC9">
      <w:pPr>
        <w:autoSpaceDE w:val="0"/>
        <w:autoSpaceDN w:val="0"/>
        <w:adjustRightInd w:val="0"/>
        <w:spacing w:after="0" w:line="240" w:lineRule="auto"/>
        <w:ind w:left="142"/>
        <w:rPr>
          <w:rFonts w:cstheme="minorHAnsi"/>
          <w:sz w:val="20"/>
        </w:rPr>
      </w:pPr>
      <w:proofErr w:type="spellStart"/>
      <w:r w:rsidRPr="00A7674C">
        <w:rPr>
          <w:rFonts w:cstheme="minorHAnsi"/>
          <w:i/>
          <w:iCs/>
          <w:sz w:val="20"/>
        </w:rPr>
        <w:t>rb</w:t>
      </w:r>
      <w:proofErr w:type="spellEnd"/>
      <w:r w:rsidRPr="00A7674C">
        <w:rPr>
          <w:rFonts w:cstheme="minorHAnsi"/>
          <w:i/>
          <w:iCs/>
          <w:sz w:val="20"/>
        </w:rPr>
        <w:t>)</w:t>
      </w:r>
      <w:r w:rsidRPr="00A7674C">
        <w:rPr>
          <w:rFonts w:cstheme="minorHAnsi"/>
          <w:i/>
          <w:iCs/>
          <w:sz w:val="20"/>
        </w:rPr>
        <w:tab/>
      </w:r>
      <w:r w:rsidRPr="00A7674C">
        <w:rPr>
          <w:rFonts w:cstheme="minorHAnsi"/>
          <w:sz w:val="20"/>
        </w:rPr>
        <w:t>az a természetes személy, aki jogi személyben vagy jogi személyiséggel nem rendelkező szervezetben - a Ptk. 8:2.§ (</w:t>
      </w:r>
      <w:proofErr w:type="spellStart"/>
      <w:r w:rsidRPr="00A7674C">
        <w:rPr>
          <w:rFonts w:cstheme="minorHAnsi"/>
          <w:sz w:val="20"/>
        </w:rPr>
        <w:t>2</w:t>
      </w:r>
      <w:proofErr w:type="spellEnd"/>
      <w:r w:rsidRPr="00A7674C">
        <w:rPr>
          <w:rFonts w:cstheme="minorHAnsi"/>
          <w:sz w:val="20"/>
        </w:rPr>
        <w:t>) bekezdésében meghatározott - meghatározó befolyással rendelkezik,</w:t>
      </w:r>
    </w:p>
    <w:p w:rsidR="00A20DC9" w:rsidRPr="00A7674C" w:rsidRDefault="00A20DC9" w:rsidP="00A20DC9">
      <w:pPr>
        <w:autoSpaceDE w:val="0"/>
        <w:autoSpaceDN w:val="0"/>
        <w:adjustRightInd w:val="0"/>
        <w:spacing w:after="0" w:line="240" w:lineRule="auto"/>
        <w:ind w:left="142"/>
        <w:rPr>
          <w:rFonts w:cstheme="minorHAnsi"/>
          <w:sz w:val="20"/>
        </w:rPr>
      </w:pPr>
      <w:proofErr w:type="spellStart"/>
      <w:r w:rsidRPr="00A7674C">
        <w:rPr>
          <w:rFonts w:cstheme="minorHAnsi"/>
          <w:i/>
          <w:iCs/>
          <w:sz w:val="20"/>
        </w:rPr>
        <w:t>rc</w:t>
      </w:r>
      <w:proofErr w:type="spellEnd"/>
      <w:r w:rsidRPr="00A7674C">
        <w:rPr>
          <w:rFonts w:cstheme="minorHAnsi"/>
          <w:i/>
          <w:iCs/>
          <w:sz w:val="20"/>
        </w:rPr>
        <w:t>)</w:t>
      </w:r>
      <w:r w:rsidRPr="00A7674C">
        <w:rPr>
          <w:rFonts w:cstheme="minorHAnsi"/>
          <w:i/>
          <w:iCs/>
          <w:sz w:val="20"/>
        </w:rPr>
        <w:tab/>
        <w:t xml:space="preserve"> </w:t>
      </w:r>
      <w:r w:rsidRPr="00A7674C">
        <w:rPr>
          <w:rFonts w:cstheme="minorHAnsi"/>
          <w:sz w:val="20"/>
        </w:rPr>
        <w:t>az a természetes személy, akinek megbízásából valamely ügyleti megbízást végrehajtanak,</w:t>
      </w:r>
    </w:p>
    <w:p w:rsidR="00A20DC9" w:rsidRPr="00A7674C" w:rsidRDefault="00A20DC9" w:rsidP="00A20DC9">
      <w:pPr>
        <w:autoSpaceDE w:val="0"/>
        <w:autoSpaceDN w:val="0"/>
        <w:adjustRightInd w:val="0"/>
        <w:spacing w:after="0" w:line="240" w:lineRule="auto"/>
        <w:ind w:left="142"/>
        <w:rPr>
          <w:rFonts w:cstheme="minorHAnsi"/>
          <w:sz w:val="20"/>
        </w:rPr>
      </w:pPr>
      <w:proofErr w:type="spellStart"/>
      <w:r w:rsidRPr="00A7674C">
        <w:rPr>
          <w:rFonts w:cstheme="minorHAnsi"/>
          <w:i/>
          <w:iCs/>
          <w:sz w:val="20"/>
        </w:rPr>
        <w:t>rd</w:t>
      </w:r>
      <w:proofErr w:type="spellEnd"/>
      <w:r w:rsidRPr="00A7674C">
        <w:rPr>
          <w:rFonts w:cstheme="minorHAnsi"/>
          <w:i/>
          <w:iCs/>
          <w:sz w:val="20"/>
        </w:rPr>
        <w:t>)</w:t>
      </w:r>
      <w:r w:rsidRPr="00A7674C">
        <w:rPr>
          <w:rFonts w:cstheme="minorHAnsi"/>
          <w:i/>
          <w:iCs/>
          <w:sz w:val="20"/>
        </w:rPr>
        <w:tab/>
      </w:r>
      <w:r w:rsidRPr="00A7674C">
        <w:rPr>
          <w:rFonts w:cstheme="minorHAnsi"/>
          <w:sz w:val="20"/>
        </w:rPr>
        <w:t>alapítványok esetében az a természetes személy,</w:t>
      </w:r>
    </w:p>
    <w:p w:rsidR="00A20DC9" w:rsidRPr="00A7674C" w:rsidRDefault="00A20DC9" w:rsidP="00A20DC9">
      <w:pPr>
        <w:autoSpaceDE w:val="0"/>
        <w:autoSpaceDN w:val="0"/>
        <w:adjustRightInd w:val="0"/>
        <w:spacing w:after="0" w:line="240" w:lineRule="auto"/>
        <w:ind w:left="567"/>
        <w:rPr>
          <w:rFonts w:cstheme="minorHAnsi"/>
          <w:sz w:val="16"/>
          <w:szCs w:val="16"/>
        </w:rPr>
      </w:pPr>
      <w:r w:rsidRPr="00A7674C">
        <w:rPr>
          <w:rFonts w:cstheme="minorHAnsi"/>
          <w:sz w:val="16"/>
          <w:szCs w:val="16"/>
        </w:rPr>
        <w:t>1. aki az alapítvány vagyona legalább huszonöt százalékának a kedvezményezettje, ha a leendő kedvezményezetteket már meghatározták,</w:t>
      </w:r>
    </w:p>
    <w:p w:rsidR="00A20DC9" w:rsidRPr="00A7674C" w:rsidRDefault="00A20DC9" w:rsidP="00A20DC9">
      <w:pPr>
        <w:autoSpaceDE w:val="0"/>
        <w:autoSpaceDN w:val="0"/>
        <w:adjustRightInd w:val="0"/>
        <w:spacing w:after="0" w:line="240" w:lineRule="auto"/>
        <w:ind w:left="567"/>
        <w:rPr>
          <w:rFonts w:cstheme="minorHAnsi"/>
          <w:sz w:val="16"/>
          <w:szCs w:val="16"/>
        </w:rPr>
      </w:pPr>
      <w:r w:rsidRPr="00A7674C">
        <w:rPr>
          <w:rFonts w:cstheme="minorHAnsi"/>
          <w:sz w:val="16"/>
          <w:szCs w:val="16"/>
        </w:rPr>
        <w:t>2. akinek érdekében az alapítványt létrehozták, illetve működtetik, ha a kedvezményezetteket még nem határozták meg, vagy</w:t>
      </w:r>
    </w:p>
    <w:p w:rsidR="00A20DC9" w:rsidRPr="00A7674C" w:rsidRDefault="00A20DC9" w:rsidP="00A20DC9">
      <w:pPr>
        <w:autoSpaceDE w:val="0"/>
        <w:autoSpaceDN w:val="0"/>
        <w:adjustRightInd w:val="0"/>
        <w:spacing w:after="0" w:line="240" w:lineRule="auto"/>
        <w:ind w:left="567"/>
        <w:rPr>
          <w:rFonts w:cstheme="minorHAnsi"/>
          <w:sz w:val="16"/>
          <w:szCs w:val="16"/>
        </w:rPr>
      </w:pPr>
      <w:r w:rsidRPr="00A7674C">
        <w:rPr>
          <w:rFonts w:cstheme="minorHAnsi"/>
          <w:sz w:val="16"/>
          <w:szCs w:val="16"/>
        </w:rPr>
        <w:t xml:space="preserve">3. aki tagja az </w:t>
      </w:r>
      <w:proofErr w:type="gramStart"/>
      <w:r w:rsidRPr="00A7674C">
        <w:rPr>
          <w:rFonts w:cstheme="minorHAnsi"/>
          <w:sz w:val="16"/>
          <w:szCs w:val="16"/>
        </w:rPr>
        <w:t>alapítvány kezelő</w:t>
      </w:r>
      <w:proofErr w:type="gramEnd"/>
      <w:r w:rsidRPr="00A7674C">
        <w:rPr>
          <w:rFonts w:cstheme="minorHAnsi"/>
          <w:sz w:val="16"/>
          <w:szCs w:val="16"/>
        </w:rPr>
        <w:t xml:space="preserve"> szervének, vagy meghatározó befolyást gyakorol az alapítvány vagyonának legalább huszonöt százaléka felett, illetve az alapítvány képviseletében eljár, továbbá</w:t>
      </w:r>
    </w:p>
    <w:p w:rsidR="00A20DC9" w:rsidRPr="00A7674C" w:rsidRDefault="00A20DC9" w:rsidP="00A20DC9">
      <w:pPr>
        <w:spacing w:after="0" w:line="240" w:lineRule="auto"/>
        <w:rPr>
          <w:rFonts w:cstheme="minorHAnsi"/>
          <w:b/>
          <w:i/>
          <w:sz w:val="28"/>
          <w:szCs w:val="28"/>
          <w:lang w:eastAsia="hu-HU"/>
        </w:rPr>
      </w:pPr>
      <w:r w:rsidRPr="00A7674C">
        <w:rPr>
          <w:rFonts w:cstheme="minorHAnsi"/>
          <w:i/>
          <w:iCs/>
          <w:sz w:val="20"/>
        </w:rPr>
        <w:t>re)</w:t>
      </w:r>
      <w:r w:rsidRPr="00A7674C">
        <w:rPr>
          <w:rFonts w:cstheme="minorHAnsi"/>
          <w:i/>
          <w:iCs/>
          <w:sz w:val="20"/>
        </w:rPr>
        <w:tab/>
      </w:r>
      <w:r w:rsidRPr="00A7674C">
        <w:rPr>
          <w:rFonts w:cstheme="minorHAnsi"/>
          <w:sz w:val="20"/>
        </w:rPr>
        <w:t xml:space="preserve">az </w:t>
      </w:r>
      <w:proofErr w:type="spellStart"/>
      <w:r w:rsidRPr="00A7674C">
        <w:rPr>
          <w:rFonts w:cstheme="minorHAnsi"/>
          <w:i/>
          <w:iCs/>
          <w:sz w:val="20"/>
        </w:rPr>
        <w:t>ra</w:t>
      </w:r>
      <w:proofErr w:type="spellEnd"/>
      <w:r w:rsidRPr="00A7674C">
        <w:rPr>
          <w:rFonts w:cstheme="minorHAnsi"/>
          <w:i/>
          <w:iCs/>
          <w:sz w:val="20"/>
        </w:rPr>
        <w:t>)</w:t>
      </w:r>
      <w:proofErr w:type="spellStart"/>
      <w:r w:rsidRPr="00A7674C">
        <w:rPr>
          <w:rFonts w:cstheme="minorHAnsi"/>
          <w:i/>
          <w:iCs/>
          <w:sz w:val="20"/>
        </w:rPr>
        <w:t>-rb</w:t>
      </w:r>
      <w:proofErr w:type="spellEnd"/>
      <w:r w:rsidRPr="00A7674C">
        <w:rPr>
          <w:rFonts w:cstheme="minorHAnsi"/>
          <w:i/>
          <w:iCs/>
          <w:sz w:val="20"/>
        </w:rPr>
        <w:t xml:space="preserve">) </w:t>
      </w:r>
      <w:r w:rsidRPr="00A7674C">
        <w:rPr>
          <w:rFonts w:cstheme="minorHAnsi"/>
          <w:sz w:val="20"/>
        </w:rPr>
        <w:t xml:space="preserve">alpontokban meghatározott természetes személy hiányában a jogi személy vagy jogi személyiséggel nem rendelkező </w:t>
      </w:r>
      <w:proofErr w:type="gramStart"/>
      <w:r w:rsidRPr="00A7674C">
        <w:rPr>
          <w:rFonts w:cstheme="minorHAnsi"/>
          <w:sz w:val="20"/>
        </w:rPr>
        <w:t>szervezet vezető</w:t>
      </w:r>
      <w:proofErr w:type="gramEnd"/>
      <w:r w:rsidRPr="00A7674C">
        <w:rPr>
          <w:rFonts w:cstheme="minorHAnsi"/>
          <w:sz w:val="20"/>
        </w:rPr>
        <w:t xml:space="preserve"> tisztségviselője.</w:t>
      </w:r>
      <w:r w:rsidRPr="00A7674C">
        <w:rPr>
          <w:rFonts w:cstheme="minorHAnsi"/>
          <w:b/>
          <w:i/>
          <w:sz w:val="28"/>
          <w:szCs w:val="28"/>
          <w:lang w:eastAsia="hu-HU"/>
        </w:rPr>
        <w:t xml:space="preserve"> </w:t>
      </w:r>
    </w:p>
    <w:p w:rsidR="00A20DC9" w:rsidRPr="00A7674C" w:rsidRDefault="00A20DC9" w:rsidP="00A20DC9">
      <w:pPr>
        <w:spacing w:after="0" w:line="240" w:lineRule="auto"/>
        <w:rPr>
          <w:rFonts w:cstheme="minorHAnsi"/>
          <w:i/>
          <w:sz w:val="20"/>
          <w:szCs w:val="24"/>
          <w:lang w:eastAsia="hu-HU"/>
        </w:rPr>
      </w:pPr>
      <w:r w:rsidRPr="00A7674C">
        <w:rPr>
          <w:rFonts w:cstheme="minorHAnsi"/>
          <w:b/>
          <w:i/>
          <w:sz w:val="28"/>
          <w:szCs w:val="28"/>
          <w:lang w:eastAsia="hu-HU"/>
        </w:rPr>
        <w:t>** **</w:t>
      </w:r>
      <w:r w:rsidRPr="00A7674C">
        <w:rPr>
          <w:rFonts w:cstheme="minorHAnsi"/>
          <w:i/>
          <w:sz w:val="20"/>
          <w:szCs w:val="24"/>
          <w:lang w:eastAsia="hu-HU"/>
        </w:rPr>
        <w:t xml:space="preserve"> A tényleges tulajdonosok köréről csak abban az esetben nem szükséges nyilatkozni, ha ajánlattevő gazdasági társaságot szabályozott tőzsdén jegyzik.</w:t>
      </w:r>
    </w:p>
    <w:p w:rsidR="00A20DC9" w:rsidRDefault="00A20DC9" w:rsidP="00A20DC9">
      <w:pPr>
        <w:autoSpaceDE w:val="0"/>
        <w:autoSpaceDN w:val="0"/>
        <w:adjustRightInd w:val="0"/>
        <w:ind w:left="142"/>
        <w:rPr>
          <w:sz w:val="20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A47" w:rsidRPr="000F7A47" w:rsidRDefault="000F7A47" w:rsidP="000F7A47">
    <w:pPr>
      <w:spacing w:after="40" w:line="240" w:lineRule="auto"/>
      <w:ind w:left="708" w:firstLine="708"/>
      <w:jc w:val="both"/>
      <w:rPr>
        <w:rFonts w:ascii="Times New Roman" w:eastAsia="Times New Roman" w:hAnsi="Times New Roman" w:cs="Times New Roman"/>
        <w:sz w:val="20"/>
        <w:szCs w:val="20"/>
        <w:lang w:eastAsia="ru-RU"/>
      </w:rPr>
    </w:pPr>
    <w:r w:rsidRPr="000F7A47">
      <w:rPr>
        <w:rFonts w:ascii="Arial" w:eastAsia="Times New Roman" w:hAnsi="Arial" w:cs="Arial"/>
        <w:noProof/>
        <w:sz w:val="24"/>
        <w:szCs w:val="20"/>
        <w:lang w:eastAsia="hu-HU"/>
      </w:rPr>
      <w:drawing>
        <wp:anchor distT="0" distB="0" distL="114300" distR="114300" simplePos="0" relativeHeight="251659264" behindDoc="0" locked="0" layoutInCell="1" allowOverlap="1" wp14:anchorId="4C42C48D" wp14:editId="387B294B">
          <wp:simplePos x="0" y="0"/>
          <wp:positionH relativeFrom="column">
            <wp:posOffset>-114300</wp:posOffset>
          </wp:positionH>
          <wp:positionV relativeFrom="paragraph">
            <wp:posOffset>-6985</wp:posOffset>
          </wp:positionV>
          <wp:extent cx="753110" cy="274320"/>
          <wp:effectExtent l="0" t="0" r="8890" b="0"/>
          <wp:wrapSquare wrapText="bothSides"/>
          <wp:docPr id="1" name="Kép 1" descr="bkv_logo_fekete_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kv_logo_fekete_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F7A47">
      <w:rPr>
        <w:rFonts w:ascii="Times New Roman" w:eastAsia="Times New Roman" w:hAnsi="Times New Roman" w:cs="Times New Roman"/>
        <w:lang w:eastAsia="ru-RU"/>
      </w:rPr>
      <w:t xml:space="preserve">                                    </w:t>
    </w:r>
    <w:r w:rsidRPr="000F7A47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</w:t>
    </w:r>
  </w:p>
  <w:p w:rsidR="000F7A47" w:rsidRPr="000F7A47" w:rsidRDefault="000F7A47" w:rsidP="000F7A47">
    <w:pPr>
      <w:pBdr>
        <w:bottom w:val="single" w:sz="4" w:space="1" w:color="auto"/>
      </w:pBdr>
      <w:tabs>
        <w:tab w:val="right" w:pos="9072"/>
      </w:tabs>
      <w:spacing w:after="0" w:line="240" w:lineRule="auto"/>
      <w:ind w:left="284" w:firstLine="256"/>
      <w:jc w:val="center"/>
      <w:rPr>
        <w:rFonts w:ascii="Times New Roman" w:eastAsia="Times New Roman" w:hAnsi="Times New Roman" w:cs="Times New Roman"/>
        <w:lang w:eastAsia="ru-RU"/>
      </w:rPr>
    </w:pPr>
    <w:r w:rsidRPr="000F7A47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                                     </w:t>
    </w:r>
    <w:r w:rsidR="00210611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                     </w:t>
    </w:r>
    <w:r w:rsidR="00244F63">
      <w:rPr>
        <w:rFonts w:ascii="Times New Roman" w:eastAsia="Times New Roman" w:hAnsi="Times New Roman" w:cs="Times New Roman"/>
        <w:lang w:eastAsia="ru-RU"/>
      </w:rPr>
      <w:t xml:space="preserve">   </w:t>
    </w:r>
    <w:r w:rsidRPr="000F7A47">
      <w:rPr>
        <w:rFonts w:ascii="Times New Roman" w:eastAsia="Times New Roman" w:hAnsi="Times New Roman" w:cs="Times New Roman"/>
        <w:lang w:eastAsia="ru-RU"/>
      </w:rPr>
      <w:t xml:space="preserve">                                  </w:t>
    </w:r>
    <w:r w:rsidR="00210611">
      <w:rPr>
        <w:rFonts w:ascii="Times New Roman" w:eastAsia="Times New Roman" w:hAnsi="Times New Roman" w:cs="Times New Roman"/>
        <w:lang w:eastAsia="ru-RU"/>
      </w:rPr>
      <w:tab/>
    </w:r>
    <w:r w:rsidRPr="000F7A47">
      <w:rPr>
        <w:rFonts w:ascii="Times New Roman" w:eastAsia="Times New Roman" w:hAnsi="Times New Roman" w:cs="Times New Roman"/>
        <w:lang w:eastAsia="ru-RU"/>
      </w:rPr>
      <w:t xml:space="preserve"> </w:t>
    </w:r>
    <w:r w:rsidR="00210611" w:rsidRPr="00D14F62">
      <w:rPr>
        <w:rFonts w:ascii="Arial" w:eastAsia="Times New Roman" w:hAnsi="Arial" w:cs="Arial"/>
        <w:sz w:val="20"/>
        <w:szCs w:val="20"/>
        <w:lang w:eastAsia="ru-RU"/>
      </w:rPr>
      <w:t>V</w:t>
    </w:r>
    <w:r w:rsidR="000539C9">
      <w:rPr>
        <w:rFonts w:ascii="Arial" w:eastAsia="Times New Roman" w:hAnsi="Arial" w:cs="Arial"/>
        <w:sz w:val="20"/>
        <w:szCs w:val="20"/>
        <w:lang w:eastAsia="ru-RU"/>
      </w:rPr>
      <w:t>B-142</w:t>
    </w:r>
    <w:r w:rsidRPr="00D14F62">
      <w:rPr>
        <w:rFonts w:ascii="Arial" w:eastAsia="Times New Roman" w:hAnsi="Arial" w:cs="Arial"/>
        <w:sz w:val="20"/>
        <w:szCs w:val="20"/>
        <w:lang w:eastAsia="ru-RU"/>
      </w:rPr>
      <w:t>/14</w:t>
    </w:r>
  </w:p>
  <w:p w:rsidR="000F7A47" w:rsidRDefault="000F7A47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7490F"/>
    <w:multiLevelType w:val="hybridMultilevel"/>
    <w:tmpl w:val="C25CC5F4"/>
    <w:lvl w:ilvl="0" w:tplc="FFFFFFFF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</w:rPr>
    </w:lvl>
    <w:lvl w:ilvl="1" w:tplc="44E0C75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5D9307A"/>
    <w:multiLevelType w:val="hybridMultilevel"/>
    <w:tmpl w:val="CEBA6374"/>
    <w:lvl w:ilvl="0" w:tplc="040E000B">
      <w:start w:val="1"/>
      <w:numFmt w:val="bullet"/>
      <w:lvlText w:val="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B6C"/>
    <w:rsid w:val="000344EE"/>
    <w:rsid w:val="000539C9"/>
    <w:rsid w:val="000617BA"/>
    <w:rsid w:val="000706BA"/>
    <w:rsid w:val="000F35A8"/>
    <w:rsid w:val="000F7A47"/>
    <w:rsid w:val="001531D0"/>
    <w:rsid w:val="001B718D"/>
    <w:rsid w:val="00210611"/>
    <w:rsid w:val="00244F63"/>
    <w:rsid w:val="002461C7"/>
    <w:rsid w:val="0027384F"/>
    <w:rsid w:val="002C0F38"/>
    <w:rsid w:val="002E30A9"/>
    <w:rsid w:val="004848A0"/>
    <w:rsid w:val="004B1D83"/>
    <w:rsid w:val="00570319"/>
    <w:rsid w:val="005748E2"/>
    <w:rsid w:val="00596475"/>
    <w:rsid w:val="00642F5D"/>
    <w:rsid w:val="00662C53"/>
    <w:rsid w:val="00794DCB"/>
    <w:rsid w:val="007A48CB"/>
    <w:rsid w:val="007B6D6A"/>
    <w:rsid w:val="007C20B1"/>
    <w:rsid w:val="007C6581"/>
    <w:rsid w:val="008E49CA"/>
    <w:rsid w:val="009B7097"/>
    <w:rsid w:val="00A0087E"/>
    <w:rsid w:val="00A20DC9"/>
    <w:rsid w:val="00A52B8B"/>
    <w:rsid w:val="00A6118C"/>
    <w:rsid w:val="00AB7677"/>
    <w:rsid w:val="00B53127"/>
    <w:rsid w:val="00B96704"/>
    <w:rsid w:val="00BA04EF"/>
    <w:rsid w:val="00BA4076"/>
    <w:rsid w:val="00BE7198"/>
    <w:rsid w:val="00C22B6C"/>
    <w:rsid w:val="00C6664E"/>
    <w:rsid w:val="00CA54BF"/>
    <w:rsid w:val="00CB7A29"/>
    <w:rsid w:val="00D14F62"/>
    <w:rsid w:val="00D41C1D"/>
    <w:rsid w:val="00F07DF3"/>
    <w:rsid w:val="00F169D7"/>
    <w:rsid w:val="00F6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unhideWhenUsed/>
    <w:rsid w:val="00F60F2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F60F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Lbjegyzet-hivatkozs">
    <w:name w:val="footnote reference"/>
    <w:aliases w:val="BVI fnr"/>
    <w:semiHidden/>
    <w:unhideWhenUsed/>
    <w:rsid w:val="00F60F27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0F7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F7A47"/>
  </w:style>
  <w:style w:type="paragraph" w:styleId="llb">
    <w:name w:val="footer"/>
    <w:basedOn w:val="Norml"/>
    <w:link w:val="llbChar"/>
    <w:uiPriority w:val="99"/>
    <w:unhideWhenUsed/>
    <w:rsid w:val="000F7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F7A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unhideWhenUsed/>
    <w:rsid w:val="00F60F2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F60F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Lbjegyzet-hivatkozs">
    <w:name w:val="footnote reference"/>
    <w:aliases w:val="BVI fnr"/>
    <w:semiHidden/>
    <w:unhideWhenUsed/>
    <w:rsid w:val="00F60F27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0F7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F7A47"/>
  </w:style>
  <w:style w:type="paragraph" w:styleId="llb">
    <w:name w:val="footer"/>
    <w:basedOn w:val="Norml"/>
    <w:link w:val="llbChar"/>
    <w:uiPriority w:val="99"/>
    <w:unhideWhenUsed/>
    <w:rsid w:val="000F7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F7A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Vadász Csaba</dc:creator>
  <cp:lastModifiedBy>Dr. Bereczki Balázs</cp:lastModifiedBy>
  <cp:revision>2</cp:revision>
  <dcterms:created xsi:type="dcterms:W3CDTF">2014-12-10T08:32:00Z</dcterms:created>
  <dcterms:modified xsi:type="dcterms:W3CDTF">2014-12-10T08:32:00Z</dcterms:modified>
</cp:coreProperties>
</file>