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67" w:rsidRPr="00DF1807" w:rsidRDefault="00DF5A67" w:rsidP="00FF3633">
      <w:pPr>
        <w:jc w:val="center"/>
        <w:rPr>
          <w:rFonts w:asciiTheme="minorHAnsi" w:hAnsiTheme="minorHAnsi" w:cstheme="minorHAnsi"/>
          <w:b/>
          <w:spacing w:val="80"/>
        </w:rPr>
      </w:pPr>
      <w:r w:rsidRPr="00DF1807">
        <w:rPr>
          <w:rFonts w:asciiTheme="minorHAnsi" w:hAnsiTheme="minorHAnsi" w:cstheme="minorHAnsi"/>
          <w:b/>
          <w:spacing w:val="80"/>
        </w:rPr>
        <w:t>TÁJÉKOZTATÓ</w:t>
      </w:r>
    </w:p>
    <w:p w:rsidR="00DF5A67" w:rsidRPr="00DF1807" w:rsidRDefault="00DF5A67" w:rsidP="00FF3633">
      <w:pPr>
        <w:jc w:val="center"/>
        <w:rPr>
          <w:rFonts w:asciiTheme="minorHAnsi" w:hAnsiTheme="minorHAnsi" w:cstheme="minorHAnsi"/>
          <w:b/>
          <w:spacing w:val="80"/>
        </w:rPr>
      </w:pPr>
    </w:p>
    <w:p w:rsidR="0074627D" w:rsidRPr="00DF1807" w:rsidRDefault="00B86280" w:rsidP="00FF3633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IPARI </w:t>
      </w:r>
      <w:r w:rsidR="00DF5A67" w:rsidRPr="00DF1807">
        <w:rPr>
          <w:rFonts w:asciiTheme="minorHAnsi" w:hAnsiTheme="minorHAnsi" w:cstheme="minorHAnsi"/>
          <w:b/>
        </w:rPr>
        <w:t xml:space="preserve">SZŰRŐK </w:t>
      </w:r>
      <w:r w:rsidR="00770F50" w:rsidRPr="00DF1807">
        <w:rPr>
          <w:rFonts w:asciiTheme="minorHAnsi" w:hAnsiTheme="minorHAnsi" w:cstheme="minorHAnsi"/>
          <w:b/>
        </w:rPr>
        <w:t xml:space="preserve">HELYSZÍNI </w:t>
      </w:r>
      <w:r w:rsidR="00DF5A67" w:rsidRPr="00DF1807">
        <w:rPr>
          <w:rFonts w:asciiTheme="minorHAnsi" w:hAnsiTheme="minorHAnsi" w:cstheme="minorHAnsi"/>
          <w:b/>
        </w:rPr>
        <w:t>MEGTEKINTÉSÉNEK</w:t>
      </w:r>
      <w:r w:rsidR="00770F50" w:rsidRPr="00DF1807">
        <w:rPr>
          <w:rFonts w:asciiTheme="minorHAnsi" w:hAnsiTheme="minorHAnsi" w:cstheme="minorHAnsi"/>
          <w:b/>
        </w:rPr>
        <w:t xml:space="preserve"> MEGTARTÁSÁRÓL</w:t>
      </w:r>
    </w:p>
    <w:p w:rsidR="0074627D" w:rsidRPr="00DF1807" w:rsidRDefault="0074627D" w:rsidP="0074627D">
      <w:pPr>
        <w:ind w:left="1800" w:hanging="1800"/>
        <w:rPr>
          <w:rFonts w:asciiTheme="minorHAnsi" w:hAnsiTheme="minorHAnsi" w:cstheme="minorHAnsi"/>
          <w:szCs w:val="24"/>
        </w:rPr>
      </w:pPr>
    </w:p>
    <w:p w:rsidR="00DC2657" w:rsidRDefault="00FF3633" w:rsidP="00DC2657">
      <w:pPr>
        <w:spacing w:before="120"/>
        <w:jc w:val="left"/>
        <w:rPr>
          <w:rFonts w:asciiTheme="minorHAnsi" w:hAnsiTheme="minorHAnsi" w:cstheme="minorHAnsi"/>
          <w:szCs w:val="24"/>
        </w:rPr>
      </w:pPr>
      <w:r w:rsidRPr="00DF1807">
        <w:rPr>
          <w:rFonts w:asciiTheme="minorHAnsi" w:hAnsiTheme="minorHAnsi" w:cstheme="minorHAnsi"/>
          <w:szCs w:val="24"/>
        </w:rPr>
        <w:t>Eljárás száma:</w:t>
      </w:r>
      <w:r w:rsidR="00DC2657">
        <w:rPr>
          <w:rFonts w:asciiTheme="minorHAnsi" w:hAnsiTheme="minorHAnsi" w:cstheme="minorHAnsi"/>
          <w:szCs w:val="24"/>
        </w:rPr>
        <w:tab/>
      </w:r>
      <w:r w:rsidRPr="00DF1807">
        <w:rPr>
          <w:rFonts w:asciiTheme="minorHAnsi" w:hAnsiTheme="minorHAnsi" w:cstheme="minorHAnsi"/>
          <w:b/>
          <w:i/>
          <w:szCs w:val="24"/>
        </w:rPr>
        <w:t>15/V-</w:t>
      </w:r>
      <w:r w:rsidR="00684861">
        <w:rPr>
          <w:rFonts w:asciiTheme="minorHAnsi" w:hAnsiTheme="minorHAnsi" w:cstheme="minorHAnsi"/>
          <w:b/>
          <w:i/>
          <w:szCs w:val="24"/>
        </w:rPr>
        <w:t>453</w:t>
      </w:r>
      <w:r w:rsidR="00DC2657">
        <w:rPr>
          <w:rFonts w:asciiTheme="minorHAnsi" w:hAnsiTheme="minorHAnsi" w:cstheme="minorHAnsi"/>
          <w:b/>
          <w:i/>
          <w:szCs w:val="24"/>
        </w:rPr>
        <w:t>/</w:t>
      </w:r>
      <w:r w:rsidR="00DF1807">
        <w:rPr>
          <w:rFonts w:asciiTheme="minorHAnsi" w:hAnsiTheme="minorHAnsi" w:cstheme="minorHAnsi"/>
          <w:b/>
          <w:i/>
          <w:szCs w:val="24"/>
        </w:rPr>
        <w:t>14</w:t>
      </w:r>
      <w:r w:rsidRPr="00DF1807">
        <w:rPr>
          <w:rFonts w:asciiTheme="minorHAnsi" w:hAnsiTheme="minorHAnsi" w:cstheme="minorHAnsi"/>
          <w:b/>
          <w:i/>
          <w:szCs w:val="24"/>
        </w:rPr>
        <w:t>.</w:t>
      </w:r>
    </w:p>
    <w:p w:rsidR="001911B9" w:rsidRPr="00DC2657" w:rsidRDefault="00FF3633" w:rsidP="00DC2657">
      <w:pPr>
        <w:jc w:val="left"/>
        <w:rPr>
          <w:rFonts w:asciiTheme="minorHAnsi" w:hAnsiTheme="minorHAnsi" w:cstheme="minorHAnsi"/>
          <w:szCs w:val="24"/>
        </w:rPr>
      </w:pPr>
      <w:r w:rsidRPr="00DF1807">
        <w:rPr>
          <w:rFonts w:asciiTheme="minorHAnsi" w:hAnsiTheme="minorHAnsi" w:cstheme="minorHAnsi"/>
          <w:szCs w:val="24"/>
        </w:rPr>
        <w:t>Eljárás tárgya:</w:t>
      </w:r>
      <w:r w:rsidR="00DC2657">
        <w:rPr>
          <w:rFonts w:asciiTheme="minorHAnsi" w:hAnsiTheme="minorHAnsi" w:cstheme="minorHAnsi"/>
          <w:szCs w:val="24"/>
        </w:rPr>
        <w:tab/>
      </w:r>
      <w:r w:rsidR="00684861">
        <w:rPr>
          <w:rFonts w:asciiTheme="minorHAnsi" w:hAnsiTheme="minorHAnsi" w:cstheme="minorHAnsi"/>
          <w:b/>
          <w:i/>
          <w:szCs w:val="24"/>
        </w:rPr>
        <w:t>Ipari szűrők</w:t>
      </w:r>
      <w:r w:rsidR="00DF5A67" w:rsidRPr="00DF1807">
        <w:rPr>
          <w:rFonts w:asciiTheme="minorHAnsi" w:hAnsiTheme="minorHAnsi" w:cstheme="minorHAnsi"/>
          <w:b/>
          <w:i/>
          <w:szCs w:val="24"/>
        </w:rPr>
        <w:t xml:space="preserve"> </w:t>
      </w:r>
      <w:r w:rsidR="00DF1807">
        <w:rPr>
          <w:rFonts w:asciiTheme="minorHAnsi" w:hAnsiTheme="minorHAnsi" w:cstheme="minorHAnsi"/>
          <w:b/>
          <w:i/>
          <w:szCs w:val="24"/>
        </w:rPr>
        <w:t>beszerzése</w:t>
      </w:r>
    </w:p>
    <w:p w:rsidR="00FF3633" w:rsidRPr="00DF1807" w:rsidRDefault="00FF3633" w:rsidP="0074627D">
      <w:pPr>
        <w:rPr>
          <w:rFonts w:asciiTheme="minorHAnsi" w:hAnsiTheme="minorHAnsi" w:cstheme="minorHAnsi"/>
        </w:rPr>
      </w:pPr>
    </w:p>
    <w:p w:rsidR="00FF3633" w:rsidRPr="00DF1807" w:rsidRDefault="00FF3633" w:rsidP="00FF3633">
      <w:pPr>
        <w:jc w:val="center"/>
        <w:rPr>
          <w:rFonts w:asciiTheme="minorHAnsi" w:hAnsiTheme="minorHAnsi" w:cstheme="minorHAnsi"/>
          <w:b/>
        </w:rPr>
      </w:pPr>
      <w:r w:rsidRPr="00DF1807">
        <w:rPr>
          <w:rFonts w:asciiTheme="minorHAnsi" w:hAnsiTheme="minorHAnsi" w:cstheme="minorHAnsi"/>
          <w:b/>
        </w:rPr>
        <w:t>Tisztelt Ajánlattevők!</w:t>
      </w:r>
    </w:p>
    <w:p w:rsidR="00FF3633" w:rsidRPr="00DF1807" w:rsidRDefault="00FF3633" w:rsidP="00B86280">
      <w:pPr>
        <w:rPr>
          <w:rFonts w:asciiTheme="minorHAnsi" w:hAnsiTheme="minorHAnsi" w:cstheme="minorHAnsi"/>
          <w:b/>
        </w:rPr>
      </w:pPr>
    </w:p>
    <w:p w:rsidR="00FF3633" w:rsidRPr="00DF1807" w:rsidRDefault="00FF3633" w:rsidP="00DF5A67">
      <w:pPr>
        <w:rPr>
          <w:rFonts w:asciiTheme="minorHAnsi" w:hAnsiTheme="minorHAnsi" w:cstheme="minorHAnsi"/>
        </w:rPr>
      </w:pPr>
      <w:r w:rsidRPr="00DF1807">
        <w:rPr>
          <w:rFonts w:asciiTheme="minorHAnsi" w:hAnsiTheme="minorHAnsi" w:cstheme="minorHAnsi"/>
        </w:rPr>
        <w:t>Felhívjuk a T. Ajánlattevők figyelmét, hogy az eljárás tárgyában – a megfelelő ajánlatok elkészítése érdekében –</w:t>
      </w:r>
      <w:r w:rsidR="00684861">
        <w:rPr>
          <w:rFonts w:asciiTheme="minorHAnsi" w:hAnsiTheme="minorHAnsi" w:cstheme="minorHAnsi"/>
        </w:rPr>
        <w:t xml:space="preserve"> </w:t>
      </w:r>
      <w:r w:rsidRPr="00DF1807">
        <w:rPr>
          <w:rFonts w:asciiTheme="minorHAnsi" w:hAnsiTheme="minorHAnsi" w:cstheme="minorHAnsi"/>
        </w:rPr>
        <w:t>Társaságunk</w:t>
      </w:r>
      <w:r w:rsidRPr="00DF1807">
        <w:rPr>
          <w:rFonts w:asciiTheme="minorHAnsi" w:hAnsiTheme="minorHAnsi" w:cstheme="minorHAnsi"/>
          <w:b/>
          <w:i/>
        </w:rPr>
        <w:t xml:space="preserve"> </w:t>
      </w:r>
      <w:r w:rsidR="00DF5A67" w:rsidRPr="00DF1807">
        <w:rPr>
          <w:rFonts w:asciiTheme="minorHAnsi" w:hAnsiTheme="minorHAnsi" w:cstheme="minorHAnsi"/>
        </w:rPr>
        <w:t>lehetőséget biztosít</w:t>
      </w:r>
      <w:r w:rsidR="00684861">
        <w:rPr>
          <w:rFonts w:asciiTheme="minorHAnsi" w:hAnsiTheme="minorHAnsi" w:cstheme="minorHAnsi"/>
        </w:rPr>
        <w:t>,</w:t>
      </w:r>
      <w:r w:rsidR="00DF5A67" w:rsidRPr="00DF1807">
        <w:rPr>
          <w:rFonts w:asciiTheme="minorHAnsi" w:hAnsiTheme="minorHAnsi" w:cstheme="minorHAnsi"/>
        </w:rPr>
        <w:t xml:space="preserve"> </w:t>
      </w:r>
      <w:r w:rsidR="00684861">
        <w:rPr>
          <w:rFonts w:asciiTheme="minorHAnsi" w:hAnsiTheme="minorHAnsi" w:cstheme="minorHAnsi"/>
        </w:rPr>
        <w:t>Ajánlattevői kérdés alapján</w:t>
      </w:r>
      <w:r w:rsidR="00C17E5F">
        <w:rPr>
          <w:rFonts w:asciiTheme="minorHAnsi" w:hAnsiTheme="minorHAnsi" w:cstheme="minorHAnsi"/>
        </w:rPr>
        <w:t>,</w:t>
      </w:r>
      <w:r w:rsidR="00684861">
        <w:rPr>
          <w:rFonts w:asciiTheme="minorHAnsi" w:hAnsiTheme="minorHAnsi" w:cstheme="minorHAnsi"/>
        </w:rPr>
        <w:t xml:space="preserve"> az alábbi </w:t>
      </w:r>
      <w:r w:rsidR="00DF5A67" w:rsidRPr="00DF1807">
        <w:rPr>
          <w:rFonts w:asciiTheme="minorHAnsi" w:hAnsiTheme="minorHAnsi" w:cstheme="minorHAnsi"/>
        </w:rPr>
        <w:t xml:space="preserve">szűrők </w:t>
      </w:r>
      <w:r w:rsidRPr="00DF1807">
        <w:rPr>
          <w:rFonts w:asciiTheme="minorHAnsi" w:hAnsiTheme="minorHAnsi" w:cstheme="minorHAnsi"/>
        </w:rPr>
        <w:t xml:space="preserve">helyszíni, személyes </w:t>
      </w:r>
      <w:r w:rsidR="00DF5A67" w:rsidRPr="00DF1807">
        <w:rPr>
          <w:rFonts w:asciiTheme="minorHAnsi" w:hAnsiTheme="minorHAnsi" w:cstheme="minorHAnsi"/>
        </w:rPr>
        <w:t>megtekintésére</w:t>
      </w:r>
      <w:r w:rsidRPr="00DF1807">
        <w:rPr>
          <w:rFonts w:asciiTheme="minorHAnsi" w:hAnsiTheme="minorHAnsi" w:cstheme="minorHAnsi"/>
        </w:rPr>
        <w:t>!</w:t>
      </w:r>
    </w:p>
    <w:p w:rsidR="00DF1807" w:rsidRPr="00DF1807" w:rsidRDefault="00DF1807" w:rsidP="00DF1807">
      <w:pPr>
        <w:numPr>
          <w:ilvl w:val="12"/>
          <w:numId w:val="0"/>
        </w:numPr>
        <w:spacing w:before="120"/>
        <w:rPr>
          <w:rFonts w:ascii="Calibri" w:hAnsi="Calibri" w:cs="Calibri"/>
          <w:b/>
        </w:rPr>
      </w:pPr>
      <w:r w:rsidRPr="00DF1807">
        <w:rPr>
          <w:rFonts w:ascii="Calibri" w:hAnsi="Calibri" w:cs="Calibri"/>
          <w:b/>
        </w:rPr>
        <w:t>Felhívjuk szíves figyelmüket, hogy a</w:t>
      </w:r>
      <w:r w:rsidR="00684861">
        <w:rPr>
          <w:rFonts w:ascii="Calibri" w:hAnsi="Calibri" w:cs="Calibri"/>
          <w:b/>
        </w:rPr>
        <w:t>z alábbiakban felsorol</w:t>
      </w:r>
      <w:r w:rsidRPr="00DF1807">
        <w:rPr>
          <w:rFonts w:ascii="Calibri" w:hAnsi="Calibri" w:cs="Calibri"/>
          <w:b/>
        </w:rPr>
        <w:t xml:space="preserve">t termékek megtekintése </w:t>
      </w:r>
      <w:r w:rsidR="00DC2657">
        <w:rPr>
          <w:rFonts w:ascii="Calibri" w:hAnsi="Calibri" w:cs="Calibri"/>
          <w:b/>
        </w:rPr>
        <w:t>előfordulhat, hogy</w:t>
      </w:r>
      <w:r w:rsidRPr="00DF1807">
        <w:rPr>
          <w:rFonts w:ascii="Calibri" w:hAnsi="Calibri" w:cs="Calibri"/>
          <w:b/>
        </w:rPr>
        <w:t xml:space="preserve"> csak beépített állapotban lehetséges!</w:t>
      </w:r>
    </w:p>
    <w:p w:rsidR="00DF5A67" w:rsidRPr="00DF1807" w:rsidRDefault="00DF1807" w:rsidP="00715C46">
      <w:p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DC2657">
        <w:rPr>
          <w:rFonts w:asciiTheme="minorHAnsi" w:hAnsiTheme="minorHAnsi" w:cstheme="minorHAnsi"/>
        </w:rPr>
        <w:t xml:space="preserve"> megtekintést a BKV</w:t>
      </w:r>
      <w:r w:rsidR="00DF5A67" w:rsidRPr="00DF1807">
        <w:rPr>
          <w:rFonts w:asciiTheme="minorHAnsi" w:hAnsiTheme="minorHAnsi" w:cstheme="minorHAnsi"/>
        </w:rPr>
        <w:t xml:space="preserve"> alábbi </w:t>
      </w:r>
      <w:r w:rsidR="00DC2657">
        <w:rPr>
          <w:rFonts w:asciiTheme="minorHAnsi" w:hAnsiTheme="minorHAnsi" w:cstheme="minorHAnsi"/>
        </w:rPr>
        <w:t>telephelyén</w:t>
      </w:r>
      <w:r>
        <w:rPr>
          <w:rFonts w:asciiTheme="minorHAnsi" w:hAnsiTheme="minorHAnsi" w:cstheme="minorHAnsi"/>
        </w:rPr>
        <w:t>, a megadott időpont</w:t>
      </w:r>
      <w:r w:rsidR="00DF5A67" w:rsidRPr="00DF1807">
        <w:rPr>
          <w:rFonts w:asciiTheme="minorHAnsi" w:hAnsiTheme="minorHAnsi" w:cstheme="minorHAnsi"/>
        </w:rPr>
        <w:t>ban tudja Társaságunk biztosítani:</w:t>
      </w:r>
    </w:p>
    <w:p w:rsidR="00FF3633" w:rsidRPr="00DF1807" w:rsidRDefault="00FF3633" w:rsidP="00FF3633">
      <w:pPr>
        <w:jc w:val="left"/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715C46" w:rsidRPr="00DF1807" w:rsidTr="00DF1807">
        <w:trPr>
          <w:jc w:val="center"/>
        </w:trPr>
        <w:tc>
          <w:tcPr>
            <w:tcW w:w="2932" w:type="pct"/>
            <w:shd w:val="clear" w:color="auto" w:fill="auto"/>
            <w:vAlign w:val="center"/>
          </w:tcPr>
          <w:p w:rsidR="00715C46" w:rsidRPr="00DF1807" w:rsidRDefault="00715C46" w:rsidP="00C67EB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1807">
              <w:rPr>
                <w:rFonts w:asciiTheme="minorHAnsi" w:hAnsiTheme="minorHAnsi" w:cstheme="minorHAnsi"/>
                <w:b/>
                <w:szCs w:val="24"/>
              </w:rPr>
              <w:t>Megtekintés helye: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715C46" w:rsidRPr="00DF1807" w:rsidRDefault="00715C46" w:rsidP="00C67EB9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1807">
              <w:rPr>
                <w:rFonts w:asciiTheme="minorHAnsi" w:hAnsiTheme="minorHAnsi" w:cstheme="minorHAnsi"/>
                <w:b/>
                <w:szCs w:val="24"/>
              </w:rPr>
              <w:t>Megtekintés ideje:</w:t>
            </w:r>
          </w:p>
        </w:tc>
      </w:tr>
      <w:tr w:rsidR="00C17E5F" w:rsidRPr="00DF1807" w:rsidTr="00DF1807">
        <w:trPr>
          <w:jc w:val="center"/>
        </w:trPr>
        <w:tc>
          <w:tcPr>
            <w:tcW w:w="2932" w:type="pct"/>
            <w:shd w:val="clear" w:color="auto" w:fill="auto"/>
            <w:vAlign w:val="center"/>
          </w:tcPr>
          <w:p w:rsidR="00C17E5F" w:rsidRPr="00DF1807" w:rsidRDefault="00C17E5F" w:rsidP="00F46B33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Metró Járműtelep</w:t>
            </w:r>
            <w:r w:rsidRPr="00DF180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,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Budapest,</w:t>
            </w:r>
            <w:proofErr w:type="gramEnd"/>
            <w:r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 </w:t>
            </w:r>
            <w:r w:rsidRPr="00DC265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X. kerület</w:t>
            </w:r>
            <w:r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,</w:t>
            </w:r>
            <w:r w:rsidRPr="00DC265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 </w:t>
            </w:r>
            <w:r w:rsidR="00F46B33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Fehér út 1</w:t>
            </w:r>
            <w:r w:rsidRPr="00DC2657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/</w:t>
            </w:r>
            <w:r w:rsidR="00F46B33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c Kocsiszín: Varjú Attila (70-953-2117), </w:t>
            </w:r>
            <w:proofErr w:type="spellStart"/>
            <w:r w:rsidR="00F46B33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>Zátroch</w:t>
            </w:r>
            <w:proofErr w:type="spellEnd"/>
            <w:r w:rsidR="00F46B33"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  <w:t xml:space="preserve"> Zoltán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C17E5F" w:rsidRPr="00DF1807" w:rsidRDefault="00C17E5F" w:rsidP="00F46B33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2015</w:t>
            </w:r>
            <w:r w:rsidRPr="00DF1807">
              <w:rPr>
                <w:rFonts w:asciiTheme="minorHAnsi" w:hAnsiTheme="minorHAnsi" w:cstheme="minorHAnsi"/>
                <w:b/>
                <w:color w:val="FF0000"/>
                <w:szCs w:val="2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február 2</w:t>
            </w:r>
            <w:r w:rsidR="00F46B33">
              <w:rPr>
                <w:rFonts w:asciiTheme="minorHAnsi" w:hAnsiTheme="minorHAnsi" w:cstheme="minorHAnsi"/>
                <w:b/>
                <w:color w:val="FF0000"/>
                <w:szCs w:val="24"/>
              </w:rPr>
              <w:t>4</w:t>
            </w:r>
            <w:r>
              <w:rPr>
                <w:rFonts w:asciiTheme="minorHAnsi" w:hAnsiTheme="minorHAnsi" w:cstheme="minorHAnsi"/>
                <w:b/>
                <w:color w:val="FF0000"/>
                <w:szCs w:val="24"/>
              </w:rPr>
              <w:t>. 09:00 óra</w:t>
            </w:r>
          </w:p>
        </w:tc>
      </w:tr>
    </w:tbl>
    <w:p w:rsidR="0036642F" w:rsidRDefault="0036642F" w:rsidP="0036642F">
      <w:pPr>
        <w:spacing w:after="240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="Calibri" w:hAnsi="Calibri" w:cs="Calibri"/>
          <w:b/>
        </w:rPr>
        <w:t>Kérjük a Tisztelt Ajánlattevőket a fenti időpont pontos betartására</w:t>
      </w:r>
      <w:r w:rsidRPr="00DF1807">
        <w:rPr>
          <w:rFonts w:ascii="Calibri" w:hAnsi="Calibri" w:cs="Calibri"/>
          <w:b/>
        </w:rPr>
        <w:t xml:space="preserve">, hogy </w:t>
      </w:r>
      <w:r>
        <w:rPr>
          <w:rFonts w:ascii="Calibri" w:hAnsi="Calibri" w:cs="Calibri"/>
          <w:b/>
        </w:rPr>
        <w:t xml:space="preserve">biztosítani tudjuk mindenki részére a telephelyre történő bejutást! </w:t>
      </w:r>
      <w:r w:rsidRPr="00DC2657">
        <w:rPr>
          <w:rFonts w:ascii="Calibri" w:hAnsi="Calibri" w:cs="Calibri"/>
          <w:b/>
          <w:color w:val="FF0000"/>
        </w:rPr>
        <w:t>T</w:t>
      </w:r>
      <w:r w:rsidRPr="00DC2657">
        <w:rPr>
          <w:rFonts w:asciiTheme="minorHAnsi" w:hAnsiTheme="minorHAnsi" w:cstheme="minorHAnsi"/>
          <w:b/>
          <w:color w:val="FF0000"/>
          <w:szCs w:val="24"/>
        </w:rPr>
        <w:t>alálkozás a</w:t>
      </w:r>
      <w:r>
        <w:rPr>
          <w:rFonts w:asciiTheme="minorHAnsi" w:hAnsiTheme="minorHAnsi" w:cstheme="minorHAnsi"/>
          <w:b/>
          <w:color w:val="FF0000"/>
          <w:szCs w:val="24"/>
        </w:rPr>
        <w:t>z ötemeletes irodaépület előtt</w:t>
      </w:r>
      <w:r w:rsidRPr="00DC2657">
        <w:rPr>
          <w:rFonts w:asciiTheme="minorHAnsi" w:hAnsiTheme="minorHAnsi" w:cstheme="minorHAnsi"/>
          <w:b/>
          <w:color w:val="FF0000"/>
          <w:szCs w:val="24"/>
        </w:rPr>
        <w:t xml:space="preserve"> a parkolónál, onnan megyünk a csarnokhoz.</w:t>
      </w:r>
    </w:p>
    <w:tbl>
      <w:tblPr>
        <w:tblW w:w="4132" w:type="pct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7"/>
        <w:gridCol w:w="4044"/>
        <w:gridCol w:w="1838"/>
        <w:gridCol w:w="842"/>
      </w:tblGrid>
      <w:tr w:rsidR="0036642F" w:rsidRPr="00B86280" w:rsidTr="0036642F">
        <w:trPr>
          <w:trHeight w:val="60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2F" w:rsidRPr="00B86280" w:rsidRDefault="0036642F" w:rsidP="00ED15E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  <w:t>Anyag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2F" w:rsidRPr="00B86280" w:rsidRDefault="0036642F" w:rsidP="00ED15E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  <w:t>Rövid szöveg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2F" w:rsidRPr="00B86280" w:rsidRDefault="0036642F" w:rsidP="00ED15E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  <w:t>Rajzszám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42F" w:rsidRPr="00B86280" w:rsidRDefault="0036642F" w:rsidP="00ED15E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</w:pPr>
            <w:proofErr w:type="spellStart"/>
            <w:r w:rsidRPr="00B86280"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  <w:t>Me</w:t>
            </w:r>
            <w:proofErr w:type="spellEnd"/>
          </w:p>
        </w:tc>
      </w:tr>
      <w:tr w:rsidR="0036642F" w:rsidRPr="00F46B33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42F" w:rsidRPr="0036642F" w:rsidRDefault="0036642F" w:rsidP="00ED15E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36642F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5743910001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42F" w:rsidRPr="0036642F" w:rsidRDefault="0036642F" w:rsidP="00ED15E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36642F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Légszűrő </w:t>
            </w:r>
            <w:proofErr w:type="spellStart"/>
            <w:r w:rsidRPr="0036642F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AmerTex</w:t>
            </w:r>
            <w:proofErr w:type="spellEnd"/>
            <w:r w:rsidRPr="0036642F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 R151G2M1</w:t>
            </w:r>
          </w:p>
        </w:tc>
        <w:tc>
          <w:tcPr>
            <w:tcW w:w="1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42F" w:rsidRPr="0036642F" w:rsidRDefault="0036642F" w:rsidP="00ED15E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36642F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m2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42F" w:rsidRPr="0036642F" w:rsidRDefault="0036642F" w:rsidP="00ED15E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36642F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</w:tr>
    </w:tbl>
    <w:p w:rsidR="0036642F" w:rsidRDefault="0036642F" w:rsidP="00DC2657">
      <w:pPr>
        <w:pBdr>
          <w:bottom w:val="single" w:sz="6" w:space="1" w:color="auto"/>
        </w:pBdr>
        <w:rPr>
          <w:rFonts w:ascii="Calibri" w:hAnsi="Calibri" w:cs="Calibri"/>
          <w:b/>
        </w:rPr>
      </w:pPr>
    </w:p>
    <w:p w:rsidR="0036642F" w:rsidRDefault="0036642F" w:rsidP="0036642F">
      <w:pPr>
        <w:rPr>
          <w:rFonts w:asciiTheme="minorHAnsi" w:hAnsiTheme="minorHAnsi" w:cstheme="minorHAnsi"/>
          <w:b/>
          <w:color w:val="FF0000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36642F" w:rsidRPr="00DF1807" w:rsidTr="00ED15E0">
        <w:trPr>
          <w:jc w:val="center"/>
        </w:trPr>
        <w:tc>
          <w:tcPr>
            <w:tcW w:w="2932" w:type="pct"/>
            <w:shd w:val="clear" w:color="auto" w:fill="auto"/>
            <w:vAlign w:val="center"/>
          </w:tcPr>
          <w:p w:rsidR="0036642F" w:rsidRPr="00DF1807" w:rsidRDefault="0036642F" w:rsidP="00ED15E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1807">
              <w:rPr>
                <w:rFonts w:asciiTheme="minorHAnsi" w:hAnsiTheme="minorHAnsi" w:cstheme="minorHAnsi"/>
                <w:b/>
                <w:szCs w:val="24"/>
              </w:rPr>
              <w:t>Megtekintés helye: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36642F" w:rsidRPr="00DF1807" w:rsidRDefault="0036642F" w:rsidP="00ED15E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DF1807">
              <w:rPr>
                <w:rFonts w:asciiTheme="minorHAnsi" w:hAnsiTheme="minorHAnsi" w:cstheme="minorHAnsi"/>
                <w:b/>
                <w:szCs w:val="24"/>
              </w:rPr>
              <w:t>Megtekintés ideje:</w:t>
            </w:r>
          </w:p>
        </w:tc>
      </w:tr>
      <w:tr w:rsidR="0036642F" w:rsidRPr="00DF1807" w:rsidTr="00ED15E0">
        <w:trPr>
          <w:jc w:val="center"/>
        </w:trPr>
        <w:tc>
          <w:tcPr>
            <w:tcW w:w="2932" w:type="pct"/>
            <w:shd w:val="clear" w:color="auto" w:fill="auto"/>
            <w:vAlign w:val="center"/>
          </w:tcPr>
          <w:p w:rsidR="0036642F" w:rsidRPr="00DF1807" w:rsidRDefault="0036642F" w:rsidP="00ED15E0">
            <w:pPr>
              <w:jc w:val="left"/>
              <w:rPr>
                <w:rFonts w:asciiTheme="minorHAnsi" w:hAnsiTheme="minorHAnsi" w:cstheme="minorHAnsi"/>
                <w:b/>
                <w:bCs/>
                <w:i/>
                <w:color w:val="FF0000"/>
                <w:szCs w:val="24"/>
              </w:rPr>
            </w:pPr>
            <w:r w:rsidRPr="00A64D74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zCs w:val="24"/>
              </w:rPr>
              <w:t xml:space="preserve">Metró Járműtelep, </w:t>
            </w:r>
            <w:proofErr w:type="gramStart"/>
            <w:r w:rsidRPr="00A64D74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zCs w:val="24"/>
              </w:rPr>
              <w:t>Budapest,</w:t>
            </w:r>
            <w:proofErr w:type="gramEnd"/>
            <w:r w:rsidRPr="00A64D74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zCs w:val="24"/>
              </w:rPr>
              <w:t xml:space="preserve"> X. kerület, Fehér út 1/c </w:t>
            </w:r>
            <w:proofErr w:type="spellStart"/>
            <w:r w:rsidRPr="00A64D74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zCs w:val="24"/>
              </w:rPr>
              <w:t>kapcs.tartó</w:t>
            </w:r>
            <w:proofErr w:type="spellEnd"/>
            <w:r w:rsidRPr="00A64D74">
              <w:rPr>
                <w:rFonts w:asciiTheme="minorHAnsi" w:hAnsiTheme="minorHAnsi" w:cstheme="minorHAnsi"/>
                <w:b/>
                <w:bCs/>
                <w:i/>
                <w:color w:val="1F497D" w:themeColor="text2"/>
                <w:szCs w:val="24"/>
              </w:rPr>
              <w:t xml:space="preserve">: Juhász Gyula </w:t>
            </w:r>
            <w:r w:rsidRPr="0036642F">
              <w:rPr>
                <w:rFonts w:ascii="Calibri" w:hAnsi="Calibri" w:cs="Calibri"/>
                <w:b/>
                <w:color w:val="1F497D" w:themeColor="text2"/>
                <w:sz w:val="22"/>
                <w:szCs w:val="22"/>
              </w:rPr>
              <w:t>0670/492-09-38</w:t>
            </w:r>
          </w:p>
        </w:tc>
        <w:tc>
          <w:tcPr>
            <w:tcW w:w="2068" w:type="pct"/>
            <w:shd w:val="clear" w:color="auto" w:fill="auto"/>
            <w:vAlign w:val="center"/>
          </w:tcPr>
          <w:p w:rsidR="0036642F" w:rsidRPr="00DF1807" w:rsidRDefault="0036642F" w:rsidP="00ED15E0">
            <w:pPr>
              <w:jc w:val="center"/>
              <w:rPr>
                <w:rFonts w:asciiTheme="minorHAnsi" w:hAnsiTheme="minorHAnsi" w:cstheme="minorHAnsi"/>
                <w:b/>
                <w:color w:val="FF0000"/>
                <w:szCs w:val="24"/>
              </w:rPr>
            </w:pPr>
            <w:r w:rsidRPr="00A64D74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t xml:space="preserve">2015. február 24. </w:t>
            </w:r>
            <w:r w:rsidRPr="0036642F">
              <w:rPr>
                <w:rFonts w:asciiTheme="minorHAnsi" w:hAnsiTheme="minorHAnsi" w:cstheme="minorHAnsi"/>
                <w:b/>
                <w:color w:val="1F497D" w:themeColor="text2"/>
                <w:szCs w:val="24"/>
              </w:rPr>
              <w:t>10:00</w:t>
            </w:r>
            <w:r w:rsidRPr="00F23F16">
              <w:rPr>
                <w:rFonts w:asciiTheme="minorHAnsi" w:hAnsiTheme="minorHAnsi" w:cstheme="minorHAnsi"/>
                <w:b/>
                <w:color w:val="1F497D" w:themeColor="text2"/>
                <w:sz w:val="28"/>
                <w:szCs w:val="28"/>
              </w:rPr>
              <w:t xml:space="preserve"> óra</w:t>
            </w:r>
          </w:p>
        </w:tc>
      </w:tr>
    </w:tbl>
    <w:p w:rsidR="0036642F" w:rsidRPr="00DC2657" w:rsidRDefault="0036642F" w:rsidP="00B86280">
      <w:pPr>
        <w:spacing w:after="240"/>
        <w:rPr>
          <w:rFonts w:asciiTheme="minorHAnsi" w:hAnsiTheme="minorHAnsi" w:cstheme="minorHAnsi"/>
          <w:b/>
          <w:color w:val="FF0000"/>
          <w:szCs w:val="24"/>
        </w:rPr>
      </w:pPr>
      <w:r>
        <w:rPr>
          <w:rFonts w:ascii="Calibri" w:hAnsi="Calibri" w:cs="Calibri"/>
          <w:b/>
        </w:rPr>
        <w:t>Kérjük a Tisztelt Ajánlattevőket a fenti időpont pontos betartására</w:t>
      </w:r>
      <w:r w:rsidRPr="00DF1807">
        <w:rPr>
          <w:rFonts w:ascii="Calibri" w:hAnsi="Calibri" w:cs="Calibri"/>
          <w:b/>
        </w:rPr>
        <w:t xml:space="preserve">, hogy </w:t>
      </w:r>
      <w:r>
        <w:rPr>
          <w:rFonts w:ascii="Calibri" w:hAnsi="Calibri" w:cs="Calibri"/>
          <w:b/>
        </w:rPr>
        <w:t xml:space="preserve">biztosítani tudjuk mindenki részére a telephelyre történő bejutást! </w:t>
      </w:r>
      <w:r w:rsidRPr="00A64D74">
        <w:rPr>
          <w:rFonts w:ascii="Calibri" w:hAnsi="Calibri" w:cs="Calibri"/>
          <w:b/>
          <w:color w:val="1F497D" w:themeColor="text2"/>
        </w:rPr>
        <w:t>T</w:t>
      </w:r>
      <w:r w:rsidRPr="00A64D74">
        <w:rPr>
          <w:rFonts w:asciiTheme="minorHAnsi" w:hAnsiTheme="minorHAnsi" w:cstheme="minorHAnsi"/>
          <w:b/>
          <w:color w:val="1F497D" w:themeColor="text2"/>
          <w:szCs w:val="24"/>
        </w:rPr>
        <w:t xml:space="preserve">alálkozás </w:t>
      </w:r>
      <w:proofErr w:type="gramStart"/>
      <w:r w:rsidRPr="00A64D74">
        <w:rPr>
          <w:rFonts w:ascii="Calibri" w:hAnsi="Calibri" w:cs="Calibri"/>
          <w:b/>
          <w:color w:val="1F497D" w:themeColor="text2"/>
          <w:szCs w:val="24"/>
        </w:rPr>
        <w:t>Hely :</w:t>
      </w:r>
      <w:proofErr w:type="gramEnd"/>
      <w:r w:rsidRPr="00A64D74">
        <w:rPr>
          <w:rFonts w:ascii="Calibri" w:hAnsi="Calibri" w:cs="Calibri"/>
          <w:b/>
          <w:color w:val="1F497D" w:themeColor="text2"/>
          <w:szCs w:val="24"/>
        </w:rPr>
        <w:t xml:space="preserve"> Fehér út jármű telep, rámpa épület 28. gépészeti műhely</w:t>
      </w:r>
    </w:p>
    <w:tbl>
      <w:tblPr>
        <w:tblW w:w="4132" w:type="pct"/>
        <w:jc w:val="center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8"/>
        <w:gridCol w:w="4327"/>
        <w:gridCol w:w="1695"/>
        <w:gridCol w:w="701"/>
      </w:tblGrid>
      <w:tr w:rsidR="00B86280" w:rsidRPr="00B86280" w:rsidTr="0036642F">
        <w:trPr>
          <w:trHeight w:val="600"/>
          <w:jc w:val="center"/>
        </w:trPr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  <w:t>Anyag</w:t>
            </w:r>
          </w:p>
        </w:tc>
        <w:tc>
          <w:tcPr>
            <w:tcW w:w="2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  <w:t>Rövid szöveg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  <w:t>Rajzszám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</w:pPr>
            <w:proofErr w:type="spellStart"/>
            <w:r w:rsidRPr="00B86280">
              <w:rPr>
                <w:rFonts w:asciiTheme="minorHAnsi" w:hAnsiTheme="minorHAnsi" w:cstheme="minorHAnsi"/>
                <w:b/>
                <w:color w:val="000000"/>
                <w:szCs w:val="24"/>
                <w:lang w:eastAsia="hu-HU"/>
              </w:rPr>
              <w:t>Me</w:t>
            </w:r>
            <w:proofErr w:type="spellEnd"/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3259920703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proofErr w:type="spellStart"/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Vegyiszálas</w:t>
            </w:r>
            <w:proofErr w:type="spellEnd"/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 betét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E/II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3259940001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EU-4 fokozatú paplanszűrő </w:t>
            </w:r>
            <w:proofErr w:type="spellStart"/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müanyag</w:t>
            </w:r>
            <w:proofErr w:type="spellEnd"/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 szálas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m²</w:t>
            </w:r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3259940006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Üvegszálas durva előszűrő 630 G3 </w:t>
            </w:r>
            <w:proofErr w:type="spellStart"/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táskasz</w:t>
            </w:r>
            <w:proofErr w:type="spellEnd"/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592X592X480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3259940007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Üvegszálás durva előszűrő 360 F7 </w:t>
            </w:r>
            <w:proofErr w:type="spellStart"/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táskasz</w:t>
            </w:r>
            <w:proofErr w:type="spellEnd"/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495X245X200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3259940008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 xml:space="preserve">Szűrőbetét EU-4 Z </w:t>
            </w:r>
            <w:proofErr w:type="spellStart"/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tip</w:t>
            </w:r>
            <w:proofErr w:type="spellEnd"/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EU-4 Z TIP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m²</w:t>
            </w:r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3259940032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Táskaszűrő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F5 490X590X55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3259940033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Táskaszűrő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F5 290X590X55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3269910272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Szűrőkeret+1rács+1rugó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608X608X50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</w:tr>
      <w:tr w:rsidR="00B86280" w:rsidRPr="00B86280" w:rsidTr="0036642F">
        <w:trPr>
          <w:trHeight w:val="300"/>
          <w:jc w:val="center"/>
        </w:trPr>
        <w:tc>
          <w:tcPr>
            <w:tcW w:w="8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3269910273</w:t>
            </w:r>
          </w:p>
        </w:tc>
        <w:tc>
          <w:tcPr>
            <w:tcW w:w="2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lef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Szűrőkeret+1rács+1rugó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608X608X25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6280" w:rsidRPr="00B86280" w:rsidRDefault="00B86280" w:rsidP="00B8628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</w:pPr>
            <w:r w:rsidRPr="00B86280">
              <w:rPr>
                <w:rFonts w:asciiTheme="minorHAnsi" w:hAnsiTheme="minorHAnsi" w:cstheme="minorHAnsi"/>
                <w:color w:val="000000"/>
                <w:szCs w:val="24"/>
                <w:lang w:eastAsia="hu-HU"/>
              </w:rPr>
              <w:t>DB</w:t>
            </w:r>
          </w:p>
        </w:tc>
      </w:tr>
    </w:tbl>
    <w:p w:rsidR="00CE0E53" w:rsidRPr="00DF1807" w:rsidRDefault="00CE0E53" w:rsidP="00B86280">
      <w:pPr>
        <w:numPr>
          <w:ilvl w:val="12"/>
          <w:numId w:val="0"/>
        </w:numPr>
        <w:spacing w:before="240"/>
        <w:rPr>
          <w:rFonts w:asciiTheme="minorHAnsi" w:hAnsiTheme="minorHAnsi" w:cstheme="minorHAnsi"/>
          <w:b/>
        </w:rPr>
      </w:pPr>
      <w:r w:rsidRPr="00DF1807">
        <w:rPr>
          <w:rFonts w:asciiTheme="minorHAnsi" w:hAnsiTheme="minorHAnsi" w:cstheme="minorHAnsi"/>
        </w:rPr>
        <w:lastRenderedPageBreak/>
        <w:t>Kérjük a Tisztelt Ajánlattevőket, hogy részvételi igényüket elektronikus úton</w:t>
      </w:r>
      <w:r w:rsidR="0079524D" w:rsidRPr="00DF1807">
        <w:rPr>
          <w:rFonts w:asciiTheme="minorHAnsi" w:hAnsiTheme="minorHAnsi" w:cstheme="minorHAnsi"/>
        </w:rPr>
        <w:t>,</w:t>
      </w:r>
      <w:r w:rsidRPr="00DF1807">
        <w:rPr>
          <w:rFonts w:asciiTheme="minorHAnsi" w:hAnsiTheme="minorHAnsi" w:cstheme="minorHAnsi"/>
        </w:rPr>
        <w:t xml:space="preserve"> a </w:t>
      </w:r>
      <w:hyperlink r:id="rId8" w:history="1">
        <w:r w:rsidRPr="00DF1807">
          <w:rPr>
            <w:rStyle w:val="Hiperhivatkozs"/>
            <w:rFonts w:asciiTheme="minorHAnsi" w:hAnsiTheme="minorHAnsi" w:cstheme="minorHAnsi"/>
          </w:rPr>
          <w:t>kozbeszerzes@bkv.hu</w:t>
        </w:r>
      </w:hyperlink>
      <w:r w:rsidRPr="00DF1807">
        <w:rPr>
          <w:rFonts w:asciiTheme="minorHAnsi" w:hAnsiTheme="minorHAnsi" w:cstheme="minorHAnsi"/>
        </w:rPr>
        <w:t xml:space="preserve"> e-mail címen, legkésőbb 1 munkanappal a szemle megtartása előtt </w:t>
      </w:r>
      <w:r w:rsidR="0079524D" w:rsidRPr="00DF1807">
        <w:rPr>
          <w:rFonts w:asciiTheme="minorHAnsi" w:hAnsiTheme="minorHAnsi" w:cstheme="minorHAnsi"/>
        </w:rPr>
        <w:t>szíveskedjenek jelezni</w:t>
      </w:r>
      <w:r w:rsidR="00DC2657">
        <w:rPr>
          <w:rFonts w:asciiTheme="minorHAnsi" w:hAnsiTheme="minorHAnsi" w:cstheme="minorHAnsi"/>
        </w:rPr>
        <w:t>!</w:t>
      </w:r>
    </w:p>
    <w:p w:rsidR="00FF3633" w:rsidRPr="00DF1807" w:rsidRDefault="00D6216B" w:rsidP="00B86280">
      <w:pPr>
        <w:spacing w:before="12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Az időpont és a helyszín</w:t>
      </w:r>
      <w:r w:rsidR="00CE0E53" w:rsidRPr="00DF1807">
        <w:rPr>
          <w:rFonts w:asciiTheme="minorHAnsi" w:hAnsiTheme="minorHAnsi" w:cstheme="minorHAnsi"/>
          <w:bCs/>
        </w:rPr>
        <w:t xml:space="preserve"> változhatnak, az erre vonatkozó tájékoztatást Társaságunk</w:t>
      </w:r>
      <w:r w:rsidR="0079524D" w:rsidRPr="00DF1807">
        <w:rPr>
          <w:rFonts w:asciiTheme="minorHAnsi" w:hAnsiTheme="minorHAnsi" w:cstheme="minorHAnsi"/>
          <w:bCs/>
        </w:rPr>
        <w:t xml:space="preserve"> időben</w:t>
      </w:r>
      <w:r w:rsidR="00CE0E53" w:rsidRPr="00DF1807">
        <w:rPr>
          <w:rFonts w:asciiTheme="minorHAnsi" w:hAnsiTheme="minorHAnsi" w:cstheme="minorHAnsi"/>
          <w:bCs/>
        </w:rPr>
        <w:t xml:space="preserve"> megadja.</w:t>
      </w:r>
    </w:p>
    <w:p w:rsidR="00B86280" w:rsidRDefault="00B86280" w:rsidP="0079524D">
      <w:pPr>
        <w:rPr>
          <w:rFonts w:asciiTheme="minorHAnsi" w:hAnsiTheme="minorHAnsi" w:cstheme="minorHAnsi"/>
          <w:bCs/>
        </w:rPr>
      </w:pPr>
    </w:p>
    <w:p w:rsidR="00770F50" w:rsidRPr="00DF1807" w:rsidRDefault="00770F50" w:rsidP="0079524D">
      <w:pPr>
        <w:rPr>
          <w:rFonts w:asciiTheme="minorHAnsi" w:hAnsiTheme="minorHAnsi" w:cstheme="minorHAnsi"/>
          <w:bCs/>
        </w:rPr>
      </w:pPr>
      <w:r w:rsidRPr="00DF1807">
        <w:rPr>
          <w:rFonts w:asciiTheme="minorHAnsi" w:hAnsiTheme="minorHAnsi" w:cstheme="minorHAnsi"/>
          <w:bCs/>
        </w:rPr>
        <w:t>Kérjük a fentiek</w:t>
      </w:r>
      <w:r w:rsidR="0057423E" w:rsidRPr="00DF1807">
        <w:rPr>
          <w:rFonts w:asciiTheme="minorHAnsi" w:hAnsiTheme="minorHAnsi" w:cstheme="minorHAnsi"/>
          <w:bCs/>
        </w:rPr>
        <w:t xml:space="preserve"> szíves</w:t>
      </w:r>
      <w:r w:rsidRPr="00DF1807">
        <w:rPr>
          <w:rFonts w:asciiTheme="minorHAnsi" w:hAnsiTheme="minorHAnsi" w:cstheme="minorHAnsi"/>
          <w:bCs/>
        </w:rPr>
        <w:t xml:space="preserve"> figyelembe vételét!</w:t>
      </w:r>
    </w:p>
    <w:p w:rsidR="00B86280" w:rsidRPr="00DF1807" w:rsidRDefault="00B86280" w:rsidP="0079524D">
      <w:pPr>
        <w:rPr>
          <w:rFonts w:asciiTheme="minorHAnsi" w:hAnsiTheme="minorHAnsi" w:cstheme="minorHAnsi"/>
          <w:bCs/>
        </w:rPr>
      </w:pPr>
    </w:p>
    <w:p w:rsidR="00770F50" w:rsidRPr="00DF1807" w:rsidRDefault="00770F50" w:rsidP="00FF3633">
      <w:pPr>
        <w:jc w:val="left"/>
        <w:rPr>
          <w:rFonts w:asciiTheme="minorHAnsi" w:hAnsiTheme="minorHAnsi" w:cstheme="minorHAnsi"/>
          <w:b/>
          <w:i/>
          <w:szCs w:val="24"/>
        </w:rPr>
      </w:pPr>
      <w:r w:rsidRPr="00DF1807">
        <w:rPr>
          <w:rFonts w:asciiTheme="minorHAnsi" w:hAnsiTheme="minorHAnsi" w:cstheme="minorHAnsi"/>
          <w:b/>
          <w:i/>
          <w:szCs w:val="24"/>
        </w:rPr>
        <w:t xml:space="preserve">BKV </w:t>
      </w:r>
      <w:proofErr w:type="spellStart"/>
      <w:r w:rsidRPr="00DF1807">
        <w:rPr>
          <w:rFonts w:asciiTheme="minorHAnsi" w:hAnsiTheme="minorHAnsi" w:cstheme="minorHAnsi"/>
          <w:b/>
          <w:i/>
          <w:szCs w:val="24"/>
        </w:rPr>
        <w:t>Zrt</w:t>
      </w:r>
      <w:proofErr w:type="spellEnd"/>
      <w:r w:rsidRPr="00DF1807">
        <w:rPr>
          <w:rFonts w:asciiTheme="minorHAnsi" w:hAnsiTheme="minorHAnsi" w:cstheme="minorHAnsi"/>
          <w:b/>
          <w:i/>
          <w:szCs w:val="24"/>
        </w:rPr>
        <w:t>.</w:t>
      </w:r>
    </w:p>
    <w:p w:rsidR="00770F50" w:rsidRPr="00DF1807" w:rsidRDefault="00DC2657" w:rsidP="00FF3633">
      <w:pPr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2015</w:t>
      </w:r>
      <w:r w:rsidR="0057423E" w:rsidRPr="00DF1807">
        <w:rPr>
          <w:rFonts w:asciiTheme="minorHAnsi" w:hAnsiTheme="minorHAnsi" w:cstheme="minorHAnsi"/>
          <w:szCs w:val="24"/>
        </w:rPr>
        <w:t xml:space="preserve">. </w:t>
      </w:r>
      <w:r w:rsidR="0036642F">
        <w:rPr>
          <w:rFonts w:asciiTheme="minorHAnsi" w:hAnsiTheme="minorHAnsi" w:cstheme="minorHAnsi"/>
          <w:szCs w:val="24"/>
        </w:rPr>
        <w:t>február 23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.</w:t>
      </w:r>
    </w:p>
    <w:sectPr w:rsidR="00770F50" w:rsidRPr="00DF1807" w:rsidSect="00B30AB8">
      <w:headerReference w:type="default" r:id="rId9"/>
      <w:pgSz w:w="11906" w:h="16838" w:code="9"/>
      <w:pgMar w:top="1191" w:right="1134" w:bottom="1361" w:left="1134" w:header="567" w:footer="85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4F" w:rsidRDefault="005C194F">
      <w:r>
        <w:separator/>
      </w:r>
    </w:p>
  </w:endnote>
  <w:endnote w:type="continuationSeparator" w:id="0">
    <w:p w:rsidR="005C194F" w:rsidRDefault="005C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4F" w:rsidRDefault="005C194F">
      <w:r>
        <w:separator/>
      </w:r>
    </w:p>
  </w:footnote>
  <w:footnote w:type="continuationSeparator" w:id="0">
    <w:p w:rsidR="005C194F" w:rsidRDefault="005C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E6" w:rsidRPr="00DF1807" w:rsidRDefault="00DF1807" w:rsidP="002E03E6">
    <w:pPr>
      <w:pStyle w:val="lfej"/>
      <w:pBdr>
        <w:bottom w:val="single" w:sz="4" w:space="1" w:color="auto"/>
      </w:pBdr>
      <w:tabs>
        <w:tab w:val="clear" w:pos="4536"/>
      </w:tabs>
      <w:ind w:left="284" w:firstLine="256"/>
      <w:jc w:val="right"/>
      <w:rPr>
        <w:rFonts w:asciiTheme="minorHAnsi" w:hAnsiTheme="minorHAnsi" w:cstheme="minorHAnsi"/>
        <w:sz w:val="20"/>
      </w:rPr>
    </w:pPr>
    <w:r>
      <w:rPr>
        <w:rFonts w:ascii="Arial" w:hAnsi="Arial" w:cs="Arial"/>
        <w:noProof/>
        <w:lang w:eastAsia="hu-H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-6985</wp:posOffset>
          </wp:positionV>
          <wp:extent cx="753110" cy="274320"/>
          <wp:effectExtent l="0" t="0" r="8890" b="0"/>
          <wp:wrapSquare wrapText="bothSides"/>
          <wp:docPr id="1" name="Kép 1" descr="bkv_logo_fekete_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kv_logo_fekete_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3E6" w:rsidRPr="00196850">
      <w:rPr>
        <w:rFonts w:ascii="Arial" w:hAnsi="Arial" w:cs="Arial"/>
        <w:sz w:val="20"/>
      </w:rPr>
      <w:tab/>
    </w:r>
    <w:r w:rsidR="002E03E6" w:rsidRPr="00DF1807">
      <w:rPr>
        <w:rFonts w:asciiTheme="minorHAnsi" w:hAnsiTheme="minorHAnsi" w:cstheme="minorHAnsi"/>
        <w:sz w:val="20"/>
      </w:rPr>
      <w:t>Ajánlati Felhívás</w:t>
    </w:r>
  </w:p>
  <w:p w:rsidR="002E03E6" w:rsidRPr="00DF1807" w:rsidRDefault="00DF1807" w:rsidP="002E03E6">
    <w:pPr>
      <w:pStyle w:val="lfej"/>
      <w:pBdr>
        <w:bottom w:val="single" w:sz="4" w:space="1" w:color="auto"/>
      </w:pBdr>
      <w:tabs>
        <w:tab w:val="clear" w:pos="4536"/>
      </w:tabs>
      <w:ind w:left="284" w:firstLine="256"/>
      <w:jc w:val="right"/>
      <w:rPr>
        <w:rFonts w:asciiTheme="minorHAnsi" w:hAnsiTheme="minorHAnsi" w:cstheme="minorHAnsi"/>
      </w:rPr>
    </w:pPr>
    <w:r w:rsidRPr="00DF1807">
      <w:rPr>
        <w:rFonts w:asciiTheme="minorHAnsi" w:hAnsiTheme="minorHAnsi" w:cstheme="minorHAnsi"/>
        <w:sz w:val="20"/>
      </w:rPr>
      <w:t>15/V-</w:t>
    </w:r>
    <w:r w:rsidR="00684861">
      <w:rPr>
        <w:rFonts w:asciiTheme="minorHAnsi" w:hAnsiTheme="minorHAnsi" w:cstheme="minorHAnsi"/>
        <w:sz w:val="20"/>
      </w:rPr>
      <w:t>453</w:t>
    </w:r>
    <w:r w:rsidR="002E03E6" w:rsidRPr="00DF1807">
      <w:rPr>
        <w:rFonts w:asciiTheme="minorHAnsi" w:hAnsiTheme="minorHAnsi" w:cstheme="minorHAnsi"/>
        <w:sz w:val="20"/>
      </w:rPr>
      <w:t>/1</w:t>
    </w:r>
    <w:r w:rsidRPr="00DF1807">
      <w:rPr>
        <w:rFonts w:asciiTheme="minorHAnsi" w:hAnsiTheme="minorHAnsi" w:cstheme="minorHAnsi"/>
        <w:sz w:val="20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490F"/>
    <w:multiLevelType w:val="hybridMultilevel"/>
    <w:tmpl w:val="21C278E8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55D9307A"/>
    <w:multiLevelType w:val="hybridMultilevel"/>
    <w:tmpl w:val="CEBA6374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E6"/>
    <w:rsid w:val="00032399"/>
    <w:rsid w:val="00047F00"/>
    <w:rsid w:val="001835C1"/>
    <w:rsid w:val="001911B9"/>
    <w:rsid w:val="001E3B4F"/>
    <w:rsid w:val="001F193D"/>
    <w:rsid w:val="00220B41"/>
    <w:rsid w:val="002E03E6"/>
    <w:rsid w:val="00314EF1"/>
    <w:rsid w:val="003265DF"/>
    <w:rsid w:val="00326C04"/>
    <w:rsid w:val="0036642F"/>
    <w:rsid w:val="003C1257"/>
    <w:rsid w:val="003D76FB"/>
    <w:rsid w:val="003F1156"/>
    <w:rsid w:val="00430090"/>
    <w:rsid w:val="0057423E"/>
    <w:rsid w:val="005C194F"/>
    <w:rsid w:val="00614539"/>
    <w:rsid w:val="0067204E"/>
    <w:rsid w:val="00684861"/>
    <w:rsid w:val="00715BAE"/>
    <w:rsid w:val="00715C46"/>
    <w:rsid w:val="0074627D"/>
    <w:rsid w:val="00770F50"/>
    <w:rsid w:val="0079524D"/>
    <w:rsid w:val="008971B4"/>
    <w:rsid w:val="008C7F6F"/>
    <w:rsid w:val="008E296E"/>
    <w:rsid w:val="008F2FD9"/>
    <w:rsid w:val="0096418A"/>
    <w:rsid w:val="00A60CBA"/>
    <w:rsid w:val="00AF2CCE"/>
    <w:rsid w:val="00B178C8"/>
    <w:rsid w:val="00B30AB8"/>
    <w:rsid w:val="00B86280"/>
    <w:rsid w:val="00BA5CB2"/>
    <w:rsid w:val="00C17E5F"/>
    <w:rsid w:val="00C26E37"/>
    <w:rsid w:val="00C67EB9"/>
    <w:rsid w:val="00CE0E53"/>
    <w:rsid w:val="00CE7F9D"/>
    <w:rsid w:val="00D21424"/>
    <w:rsid w:val="00D43A9E"/>
    <w:rsid w:val="00D6216B"/>
    <w:rsid w:val="00DB5E25"/>
    <w:rsid w:val="00DC226B"/>
    <w:rsid w:val="00DC2657"/>
    <w:rsid w:val="00DF1807"/>
    <w:rsid w:val="00DF3E94"/>
    <w:rsid w:val="00DF5A67"/>
    <w:rsid w:val="00E23F71"/>
    <w:rsid w:val="00E358C4"/>
    <w:rsid w:val="00E778AC"/>
    <w:rsid w:val="00F46B33"/>
    <w:rsid w:val="00FE74A4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03E6"/>
    <w:pPr>
      <w:jc w:val="both"/>
    </w:pPr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326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03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03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E03E6"/>
    <w:rPr>
      <w:sz w:val="24"/>
      <w:szCs w:val="24"/>
      <w:lang w:val="hu-HU" w:eastAsia="hu-HU" w:bidi="ar-SA"/>
    </w:rPr>
  </w:style>
  <w:style w:type="paragraph" w:customStyle="1" w:styleId="BKV">
    <w:name w:val="BKV"/>
    <w:rsid w:val="002E03E6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bjegyzetszveg">
    <w:name w:val="footnote text"/>
    <w:basedOn w:val="Norml"/>
    <w:link w:val="LbjegyzetszvegChar"/>
    <w:semiHidden/>
    <w:rsid w:val="002E03E6"/>
    <w:rPr>
      <w:sz w:val="20"/>
    </w:rPr>
  </w:style>
  <w:style w:type="character" w:styleId="Lbjegyzet-hivatkozs">
    <w:name w:val="footnote reference"/>
    <w:semiHidden/>
    <w:rsid w:val="002E03E6"/>
    <w:rPr>
      <w:vertAlign w:val="superscript"/>
    </w:rPr>
  </w:style>
  <w:style w:type="character" w:customStyle="1" w:styleId="LbjegyzetszvegChar">
    <w:name w:val="Lábjegyzetszöveg Char"/>
    <w:link w:val="Lbjegyzetszveg"/>
    <w:semiHidden/>
    <w:locked/>
    <w:rsid w:val="002E03E6"/>
    <w:rPr>
      <w:lang w:val="hu-HU" w:eastAsia="ru-RU" w:bidi="ar-SA"/>
    </w:rPr>
  </w:style>
  <w:style w:type="paragraph" w:styleId="Lista2">
    <w:name w:val="List 2"/>
    <w:basedOn w:val="Norml"/>
    <w:rsid w:val="001F193D"/>
    <w:pPr>
      <w:ind w:left="566" w:hanging="283"/>
    </w:pPr>
    <w:rPr>
      <w:lang w:eastAsia="hu-HU"/>
    </w:rPr>
  </w:style>
  <w:style w:type="character" w:customStyle="1" w:styleId="Cmsor2Char">
    <w:name w:val="Címsor 2 Char"/>
    <w:link w:val="Cmsor2"/>
    <w:rsid w:val="003265D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bkv0">
    <w:name w:val="bkv"/>
    <w:basedOn w:val="Norml"/>
    <w:rsid w:val="00DB5E25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F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CE0E53"/>
    <w:rPr>
      <w:color w:val="0000FF"/>
      <w:u w:val="single"/>
    </w:rPr>
  </w:style>
  <w:style w:type="character" w:styleId="Jegyzethivatkozs">
    <w:name w:val="annotation reference"/>
    <w:basedOn w:val="Bekezdsalapbettpusa"/>
    <w:rsid w:val="00684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8486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84861"/>
    <w:rPr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rsid w:val="00684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84861"/>
    <w:rPr>
      <w:b/>
      <w:bCs/>
      <w:lang w:eastAsia="ru-RU"/>
    </w:rPr>
  </w:style>
  <w:style w:type="paragraph" w:styleId="Buborkszveg">
    <w:name w:val="Balloon Text"/>
    <w:basedOn w:val="Norml"/>
    <w:link w:val="BuborkszvegChar"/>
    <w:rsid w:val="00684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8486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E03E6"/>
    <w:pPr>
      <w:jc w:val="both"/>
    </w:pPr>
    <w:rPr>
      <w:sz w:val="24"/>
      <w:lang w:eastAsia="ru-RU"/>
    </w:rPr>
  </w:style>
  <w:style w:type="paragraph" w:styleId="Cmsor2">
    <w:name w:val="heading 2"/>
    <w:basedOn w:val="Norml"/>
    <w:next w:val="Norml"/>
    <w:link w:val="Cmsor2Char"/>
    <w:qFormat/>
    <w:rsid w:val="00326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E03E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2E03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2E03E6"/>
    <w:rPr>
      <w:sz w:val="24"/>
      <w:szCs w:val="24"/>
      <w:lang w:val="hu-HU" w:eastAsia="hu-HU" w:bidi="ar-SA"/>
    </w:rPr>
  </w:style>
  <w:style w:type="paragraph" w:customStyle="1" w:styleId="BKV">
    <w:name w:val="BKV"/>
    <w:rsid w:val="002E03E6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Lbjegyzetszveg">
    <w:name w:val="footnote text"/>
    <w:basedOn w:val="Norml"/>
    <w:link w:val="LbjegyzetszvegChar"/>
    <w:semiHidden/>
    <w:rsid w:val="002E03E6"/>
    <w:rPr>
      <w:sz w:val="20"/>
    </w:rPr>
  </w:style>
  <w:style w:type="character" w:styleId="Lbjegyzet-hivatkozs">
    <w:name w:val="footnote reference"/>
    <w:semiHidden/>
    <w:rsid w:val="002E03E6"/>
    <w:rPr>
      <w:vertAlign w:val="superscript"/>
    </w:rPr>
  </w:style>
  <w:style w:type="character" w:customStyle="1" w:styleId="LbjegyzetszvegChar">
    <w:name w:val="Lábjegyzetszöveg Char"/>
    <w:link w:val="Lbjegyzetszveg"/>
    <w:semiHidden/>
    <w:locked/>
    <w:rsid w:val="002E03E6"/>
    <w:rPr>
      <w:lang w:val="hu-HU" w:eastAsia="ru-RU" w:bidi="ar-SA"/>
    </w:rPr>
  </w:style>
  <w:style w:type="paragraph" w:styleId="Lista2">
    <w:name w:val="List 2"/>
    <w:basedOn w:val="Norml"/>
    <w:rsid w:val="001F193D"/>
    <w:pPr>
      <w:ind w:left="566" w:hanging="283"/>
    </w:pPr>
    <w:rPr>
      <w:lang w:eastAsia="hu-HU"/>
    </w:rPr>
  </w:style>
  <w:style w:type="character" w:customStyle="1" w:styleId="Cmsor2Char">
    <w:name w:val="Címsor 2 Char"/>
    <w:link w:val="Cmsor2"/>
    <w:rsid w:val="003265D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bkv0">
    <w:name w:val="bkv"/>
    <w:basedOn w:val="Norml"/>
    <w:rsid w:val="00DB5E25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F5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rsid w:val="00CE0E53"/>
    <w:rPr>
      <w:color w:val="0000FF"/>
      <w:u w:val="single"/>
    </w:rPr>
  </w:style>
  <w:style w:type="character" w:styleId="Jegyzethivatkozs">
    <w:name w:val="annotation reference"/>
    <w:basedOn w:val="Bekezdsalapbettpusa"/>
    <w:rsid w:val="0068486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8486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684861"/>
    <w:rPr>
      <w:lang w:eastAsia="ru-RU"/>
    </w:rPr>
  </w:style>
  <w:style w:type="paragraph" w:styleId="Megjegyzstrgya">
    <w:name w:val="annotation subject"/>
    <w:basedOn w:val="Jegyzetszveg"/>
    <w:next w:val="Jegyzetszveg"/>
    <w:link w:val="MegjegyzstrgyaChar"/>
    <w:rsid w:val="006848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684861"/>
    <w:rPr>
      <w:b/>
      <w:bCs/>
      <w:lang w:eastAsia="ru-RU"/>
    </w:rPr>
  </w:style>
  <w:style w:type="paragraph" w:styleId="Buborkszveg">
    <w:name w:val="Balloon Text"/>
    <w:basedOn w:val="Norml"/>
    <w:link w:val="BuborkszvegChar"/>
    <w:rsid w:val="0068486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8486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beszerzes@bkv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IQSYS Zrt.</Company>
  <LinksUpToDate>false</LinksUpToDate>
  <CharactersWithSpaces>2371</CharactersWithSpaces>
  <SharedDoc>false</SharedDoc>
  <HLinks>
    <vt:vector size="6" baseType="variant">
      <vt:variant>
        <vt:i4>720932</vt:i4>
      </vt:variant>
      <vt:variant>
        <vt:i4>0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papgl</dc:creator>
  <cp:lastModifiedBy>Pap Gábor László</cp:lastModifiedBy>
  <cp:revision>2</cp:revision>
  <dcterms:created xsi:type="dcterms:W3CDTF">2015-02-23T11:48:00Z</dcterms:created>
  <dcterms:modified xsi:type="dcterms:W3CDTF">2015-02-23T11:48:00Z</dcterms:modified>
</cp:coreProperties>
</file>