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C5" w:rsidRDefault="001E43C5"/>
    <w:p w:rsidR="00B223A0" w:rsidRDefault="00B223A0" w:rsidP="00B223A0">
      <w:pPr>
        <w:keepNext/>
        <w:pageBreakBefore/>
        <w:tabs>
          <w:tab w:val="left" w:pos="519"/>
          <w:tab w:val="right" w:pos="8789"/>
        </w:tabs>
        <w:jc w:val="right"/>
        <w:rPr>
          <w:b/>
        </w:rPr>
      </w:pPr>
      <w:r>
        <w:rPr>
          <w:b/>
        </w:rPr>
        <w:lastRenderedPageBreak/>
        <w:tab/>
      </w:r>
      <w:r w:rsidRPr="00B00926">
        <w:rPr>
          <w:b/>
        </w:rPr>
        <w:t>1. sz. melléklet</w:t>
      </w:r>
    </w:p>
    <w:p w:rsidR="00B223A0" w:rsidRDefault="00B223A0" w:rsidP="00B223A0">
      <w:pPr>
        <w:keepNext/>
        <w:jc w:val="center"/>
        <w:rPr>
          <w:b/>
          <w:caps/>
        </w:rPr>
      </w:pPr>
      <w:r>
        <w:rPr>
          <w:b/>
          <w:caps/>
        </w:rPr>
        <w:t>FELOLVASÓLAP</w:t>
      </w:r>
    </w:p>
    <w:p w:rsidR="00B223A0" w:rsidRPr="00246586" w:rsidRDefault="00B223A0" w:rsidP="00B223A0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B223A0" w:rsidRPr="00246586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B223A0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B223A0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B223A0" w:rsidRPr="00246586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B223A0" w:rsidRPr="00246586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B223A0" w:rsidRPr="00246586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B223A0" w:rsidRPr="00246586" w:rsidRDefault="00B223A0" w:rsidP="00B223A0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B223A0" w:rsidRPr="00246586" w:rsidRDefault="00B223A0" w:rsidP="00B223A0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B223A0" w:rsidRPr="00246586" w:rsidRDefault="00B223A0" w:rsidP="00B223A0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B223A0" w:rsidRDefault="00B223A0" w:rsidP="00B223A0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B223A0" w:rsidRPr="00246586" w:rsidRDefault="00B223A0" w:rsidP="00B223A0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B223A0" w:rsidRPr="00246586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B223A0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B223A0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B223A0" w:rsidRPr="00246586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B223A0" w:rsidRDefault="00B223A0" w:rsidP="00B223A0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B223A0" w:rsidRPr="00246586" w:rsidRDefault="00B223A0" w:rsidP="00B223A0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B223A0" w:rsidRDefault="00B223A0" w:rsidP="00B223A0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B223A0" w:rsidRDefault="00B223A0" w:rsidP="00B223A0">
      <w:pPr>
        <w:keepNext/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B223A0" w:rsidRPr="00246586" w:rsidRDefault="00B223A0" w:rsidP="00B223A0">
      <w:pPr>
        <w:keepNext/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B223A0" w:rsidRPr="00246586" w:rsidRDefault="00B223A0" w:rsidP="00B223A0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B223A0" w:rsidRDefault="00B223A0" w:rsidP="00B223A0">
      <w:pPr>
        <w:keepNext/>
        <w:tabs>
          <w:tab w:val="left" w:pos="195"/>
          <w:tab w:val="left" w:pos="3705"/>
        </w:tabs>
        <w:spacing w:before="480"/>
        <w:jc w:val="left"/>
      </w:pPr>
      <w:r>
        <w:tab/>
      </w:r>
    </w:p>
    <w:tbl>
      <w:tblPr>
        <w:tblW w:w="949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985"/>
      </w:tblGrid>
      <w:tr w:rsidR="00B223A0" w:rsidRPr="00F63E5F" w:rsidTr="003F6BEA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3A0" w:rsidRPr="00F63E5F" w:rsidRDefault="00B223A0" w:rsidP="003F6BEA">
            <w:pPr>
              <w:keepNext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i/>
              </w:rPr>
            </w:pPr>
            <w:r w:rsidRPr="00F63E5F">
              <w:rPr>
                <w:i/>
              </w:rPr>
              <w:t>Részek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3A0" w:rsidRPr="00F63E5F" w:rsidRDefault="00B223A0" w:rsidP="003F6BEA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i/>
              </w:rPr>
            </w:pPr>
            <w:r w:rsidRPr="00F63E5F">
              <w:rPr>
                <w:i/>
              </w:rPr>
              <w:t>Részek megnevezése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3A0" w:rsidRPr="00F63E5F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F63E5F">
              <w:rPr>
                <w:i/>
              </w:rPr>
              <w:t xml:space="preserve">jánlati </w:t>
            </w:r>
            <w:r>
              <w:rPr>
                <w:i/>
              </w:rPr>
              <w:t>összár</w:t>
            </w:r>
            <w:r w:rsidRPr="00F63E5F">
              <w:rPr>
                <w:i/>
              </w:rPr>
              <w:t xml:space="preserve"> az első 12 hónapra vonatkozóan (Ft)</w:t>
            </w: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F74ACC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F74ACC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 xml:space="preserve">Ipari tömítések („O” gyűrű, </w:t>
            </w:r>
            <w:proofErr w:type="spellStart"/>
            <w:r>
              <w:rPr>
                <w:i/>
              </w:rPr>
              <w:t>klingerit</w:t>
            </w:r>
            <w:proofErr w:type="spellEnd"/>
            <w:r>
              <w:rPr>
                <w:i/>
              </w:rPr>
              <w:t xml:space="preserve"> tömítések, </w:t>
            </w:r>
            <w:proofErr w:type="spellStart"/>
            <w:r>
              <w:rPr>
                <w:i/>
              </w:rPr>
              <w:t>szimering</w:t>
            </w:r>
            <w:proofErr w:type="spellEnd"/>
            <w:r>
              <w:rPr>
                <w:i/>
              </w:rPr>
              <w:t xml:space="preserve"> tömítőgyűrűk)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II.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F74ACC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Gumitömlők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III.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F74ACC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Hűtőtömlők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IV.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F74ACC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Hegesztőtömlők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V.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F74ACC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Gumilemezek, gumiszőnyegek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VI.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F74ACC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Hidraulika tömlők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VII.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F74ACC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Egyéb műszaki gumiipari termékek (gumizsinórok, tömlőfoltok, rezgéscsillapító gumik, gumitömítések, stb.)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VIII.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HÉV járművekhez szerelt tömlők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IX.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Speciális hidraulika tömlők beszerzése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B223A0" w:rsidRPr="00A0500A" w:rsidTr="003F6BE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X.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Default="00B223A0" w:rsidP="003F6BEA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proofErr w:type="spellStart"/>
            <w:r>
              <w:rPr>
                <w:i/>
              </w:rPr>
              <w:t>Relészelep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tömítőkészlet</w:t>
            </w:r>
            <w:proofErr w:type="spellEnd"/>
            <w:r>
              <w:rPr>
                <w:i/>
              </w:rPr>
              <w:t xml:space="preserve">  beszerzése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3A0" w:rsidRPr="00A0500A" w:rsidRDefault="00B223A0" w:rsidP="003F6BEA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</w:tbl>
    <w:p w:rsidR="00B223A0" w:rsidRDefault="00B223A0" w:rsidP="00B223A0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240"/>
        <w:jc w:val="left"/>
      </w:pPr>
      <w:r>
        <w:t>……………………2015……………….   …….</w:t>
      </w:r>
      <w:r>
        <w:tab/>
      </w:r>
      <w:r>
        <w:tab/>
        <w:t>………………….</w:t>
      </w:r>
    </w:p>
    <w:p w:rsidR="00B223A0" w:rsidRDefault="00B223A0" w:rsidP="00B223A0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240"/>
        <w:ind w:firstLine="6946"/>
        <w:jc w:val="left"/>
      </w:pPr>
      <w:r>
        <w:t>Név</w:t>
      </w:r>
    </w:p>
    <w:p w:rsidR="00B223A0" w:rsidRDefault="00B223A0" w:rsidP="00B223A0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B223A0" w:rsidRPr="00BE65CC" w:rsidRDefault="00B223A0" w:rsidP="00B223A0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  <w:rPr>
          <w:b/>
        </w:rPr>
      </w:pPr>
      <w:r>
        <w:lastRenderedPageBreak/>
        <w:tab/>
      </w:r>
      <w:r>
        <w:tab/>
        <w:t xml:space="preserve"> </w:t>
      </w:r>
      <w:r>
        <w:tab/>
      </w:r>
      <w:r>
        <w:rPr>
          <w:b/>
        </w:rPr>
        <w:t xml:space="preserve">2. </w:t>
      </w:r>
      <w:r w:rsidRPr="00BE65CC">
        <w:rPr>
          <w:b/>
        </w:rPr>
        <w:t>sz. melléklet</w:t>
      </w:r>
    </w:p>
    <w:p w:rsidR="00B223A0" w:rsidRDefault="00B223A0" w:rsidP="00B223A0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B223A0" w:rsidRDefault="00B223A0" w:rsidP="00B223A0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B223A0" w:rsidRPr="00331F5E" w:rsidRDefault="00B223A0" w:rsidP="00B223A0">
      <w:pPr>
        <w:keepNext/>
        <w:jc w:val="center"/>
        <w:rPr>
          <w:b/>
          <w:caps/>
        </w:rPr>
      </w:pPr>
    </w:p>
    <w:p w:rsidR="00B223A0" w:rsidRPr="002A1B48" w:rsidRDefault="00B223A0" w:rsidP="00B223A0">
      <w:pPr>
        <w:keepNext/>
        <w:rPr>
          <w:rFonts w:ascii="Arial" w:hAnsi="Arial" w:cs="Arial"/>
          <w:b/>
          <w:szCs w:val="24"/>
        </w:rPr>
      </w:pPr>
    </w:p>
    <w:p w:rsidR="00B223A0" w:rsidRDefault="00B223A0" w:rsidP="00B223A0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B223A0" w:rsidRDefault="00B223A0" w:rsidP="00B223A0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B223A0" w:rsidRPr="00EC1321" w:rsidRDefault="00B223A0" w:rsidP="00B223A0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B223A0" w:rsidRDefault="00B223A0" w:rsidP="00B223A0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B223A0" w:rsidRDefault="00B223A0" w:rsidP="00B223A0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B223A0" w:rsidRDefault="00B223A0" w:rsidP="00B223A0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B223A0" w:rsidRDefault="00B223A0" w:rsidP="00B223A0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B223A0" w:rsidRPr="00FF2079" w:rsidRDefault="00B223A0" w:rsidP="00B223A0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B223A0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</w:p>
    <w:p w:rsidR="00B223A0" w:rsidRDefault="00B223A0" w:rsidP="00B223A0">
      <w:pPr>
        <w:keepNext/>
        <w:tabs>
          <w:tab w:val="center" w:pos="7380"/>
        </w:tabs>
        <w:jc w:val="left"/>
      </w:pPr>
    </w:p>
    <w:p w:rsidR="00B223A0" w:rsidRDefault="00B223A0" w:rsidP="00B223A0">
      <w:pPr>
        <w:keepNext/>
        <w:tabs>
          <w:tab w:val="center" w:pos="7380"/>
        </w:tabs>
        <w:jc w:val="left"/>
      </w:pPr>
    </w:p>
    <w:p w:rsidR="00B223A0" w:rsidRPr="00A839A0" w:rsidRDefault="00B223A0" w:rsidP="00B223A0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B223A0" w:rsidRPr="00A839A0" w:rsidRDefault="00B223A0" w:rsidP="00B223A0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B223A0" w:rsidRDefault="00B223A0" w:rsidP="00B223A0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B223A0" w:rsidRPr="002B3313" w:rsidRDefault="00B223A0" w:rsidP="00B223A0">
      <w:pPr>
        <w:keepNext/>
        <w:pageBreakBefore/>
        <w:jc w:val="right"/>
        <w:rPr>
          <w:b/>
        </w:rPr>
      </w:pPr>
      <w:bookmarkStart w:id="0" w:name="_Toc72558861"/>
      <w:bookmarkStart w:id="1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B223A0" w:rsidRDefault="00B223A0" w:rsidP="00B223A0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0"/>
      <w:bookmarkEnd w:id="1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B223A0" w:rsidRPr="00A839A0" w:rsidRDefault="00B223A0" w:rsidP="00B223A0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B223A0" w:rsidRPr="002F3F2D" w:rsidTr="003F6BEA">
        <w:trPr>
          <w:jc w:val="center"/>
        </w:trPr>
        <w:tc>
          <w:tcPr>
            <w:tcW w:w="396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B223A0" w:rsidRPr="002F3F2D" w:rsidTr="003F6BEA">
        <w:trPr>
          <w:trHeight w:val="545"/>
          <w:jc w:val="center"/>
        </w:trPr>
        <w:tc>
          <w:tcPr>
            <w:tcW w:w="396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B223A0" w:rsidRPr="002F3F2D" w:rsidTr="003F6BEA">
        <w:trPr>
          <w:trHeight w:val="541"/>
          <w:jc w:val="center"/>
        </w:trPr>
        <w:tc>
          <w:tcPr>
            <w:tcW w:w="396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B223A0" w:rsidRDefault="00B223A0" w:rsidP="00B223A0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B223A0" w:rsidRPr="003377A7" w:rsidTr="003F6BEA">
        <w:trPr>
          <w:jc w:val="center"/>
        </w:trPr>
        <w:tc>
          <w:tcPr>
            <w:tcW w:w="422" w:type="dxa"/>
          </w:tcPr>
          <w:p w:rsidR="00B223A0" w:rsidRPr="003377A7" w:rsidRDefault="00B223A0" w:rsidP="003F6BEA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B223A0" w:rsidRPr="003377A7" w:rsidRDefault="00B223A0" w:rsidP="003F6BEA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B223A0" w:rsidRPr="00DE1144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B223A0" w:rsidRPr="003377A7" w:rsidTr="003F6BEA">
        <w:trPr>
          <w:trHeight w:val="546"/>
          <w:jc w:val="center"/>
        </w:trPr>
        <w:tc>
          <w:tcPr>
            <w:tcW w:w="422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B223A0" w:rsidRPr="003377A7" w:rsidTr="003F6BEA">
        <w:trPr>
          <w:trHeight w:val="541"/>
          <w:jc w:val="center"/>
        </w:trPr>
        <w:tc>
          <w:tcPr>
            <w:tcW w:w="422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B223A0" w:rsidRDefault="00B223A0" w:rsidP="00B223A0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B223A0" w:rsidRPr="002F3F2D" w:rsidTr="003F6BEA">
        <w:trPr>
          <w:jc w:val="center"/>
        </w:trPr>
        <w:tc>
          <w:tcPr>
            <w:tcW w:w="670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B223A0" w:rsidRPr="002F3F2D" w:rsidTr="003F6BEA">
        <w:trPr>
          <w:trHeight w:val="549"/>
          <w:jc w:val="center"/>
        </w:trPr>
        <w:tc>
          <w:tcPr>
            <w:tcW w:w="670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B223A0" w:rsidRPr="002F3F2D" w:rsidTr="003F6BEA">
        <w:trPr>
          <w:trHeight w:val="401"/>
          <w:jc w:val="center"/>
        </w:trPr>
        <w:tc>
          <w:tcPr>
            <w:tcW w:w="670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B223A0" w:rsidRDefault="00B223A0" w:rsidP="003F6BEA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B223A0" w:rsidRDefault="00B223A0" w:rsidP="00B223A0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2015..…év </w:t>
      </w:r>
      <w:r>
        <w:tab/>
        <w:t>……….. hó …….. nap.</w:t>
      </w:r>
    </w:p>
    <w:p w:rsidR="00B223A0" w:rsidRDefault="00B223A0" w:rsidP="00B223A0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B223A0" w:rsidRDefault="00B223A0" w:rsidP="00B223A0">
      <w:pPr>
        <w:keepNext/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B223A0" w:rsidRDefault="00B223A0" w:rsidP="00B223A0">
      <w:pPr>
        <w:keepNext/>
        <w:tabs>
          <w:tab w:val="center" w:pos="7088"/>
        </w:tabs>
        <w:rPr>
          <w:i/>
        </w:rPr>
      </w:pPr>
    </w:p>
    <w:p w:rsidR="00B223A0" w:rsidRPr="00BE65CC" w:rsidRDefault="00B223A0" w:rsidP="00B223A0">
      <w:pPr>
        <w:keepNext/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B223A0" w:rsidRDefault="00B223A0" w:rsidP="00B223A0">
      <w:pPr>
        <w:keepNext/>
        <w:jc w:val="center"/>
        <w:rPr>
          <w:b/>
          <w:caps/>
        </w:rPr>
      </w:pPr>
      <w:bookmarkStart w:id="2" w:name="_Toc72558866"/>
      <w:bookmarkStart w:id="3" w:name="_Toc143597567"/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Pr="00331F5E" w:rsidRDefault="00B223A0" w:rsidP="00B223A0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B223A0" w:rsidRPr="002A1B48" w:rsidRDefault="00B223A0" w:rsidP="00B223A0">
      <w:pPr>
        <w:keepNext/>
        <w:rPr>
          <w:rFonts w:ascii="Arial" w:hAnsi="Arial" w:cs="Arial"/>
          <w:b/>
          <w:szCs w:val="24"/>
        </w:rPr>
      </w:pPr>
    </w:p>
    <w:p w:rsidR="00B223A0" w:rsidRPr="00742DD6" w:rsidRDefault="00B223A0" w:rsidP="00B223A0">
      <w:pPr>
        <w:keepNext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1F5E92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B223A0" w:rsidRPr="00BE65CC" w:rsidRDefault="00B223A0" w:rsidP="00B223A0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B223A0" w:rsidRDefault="00B223A0" w:rsidP="00B223A0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B223A0" w:rsidRDefault="00B223A0" w:rsidP="00B223A0">
      <w:pPr>
        <w:pStyle w:val="NormlWeb"/>
        <w:keepNext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B223A0" w:rsidRDefault="00B223A0" w:rsidP="00B223A0">
      <w:pPr>
        <w:pStyle w:val="NormlWeb"/>
        <w:keepNext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B223A0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  <w:tabs>
          <w:tab w:val="center" w:pos="7380"/>
        </w:tabs>
        <w:spacing w:line="320" w:lineRule="exact"/>
        <w:jc w:val="left"/>
      </w:pPr>
      <w:bookmarkStart w:id="4" w:name="pr526"/>
      <w:bookmarkStart w:id="5" w:name="pr527"/>
      <w:bookmarkEnd w:id="4"/>
      <w:bookmarkEnd w:id="5"/>
      <w:r>
        <w:t>…</w:t>
      </w:r>
      <w:proofErr w:type="gramStart"/>
      <w:r>
        <w:t>………,</w:t>
      </w:r>
      <w:proofErr w:type="gramEnd"/>
      <w:r>
        <w:t xml:space="preserve"> 2015..…év …hó….nap</w:t>
      </w:r>
    </w:p>
    <w:p w:rsidR="00B223A0" w:rsidRPr="00A839A0" w:rsidRDefault="00B223A0" w:rsidP="00B223A0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B223A0" w:rsidRPr="00A839A0" w:rsidRDefault="00B223A0" w:rsidP="00B223A0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B223A0" w:rsidRDefault="00B223A0" w:rsidP="00B223A0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B223A0" w:rsidRDefault="00B223A0" w:rsidP="00B223A0">
      <w:pPr>
        <w:keepNext/>
      </w:pPr>
      <w:r>
        <w:br w:type="page"/>
      </w:r>
    </w:p>
    <w:p w:rsidR="00B223A0" w:rsidRPr="00BE65CC" w:rsidRDefault="00B223A0" w:rsidP="00B223A0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B223A0" w:rsidRDefault="00B223A0" w:rsidP="00B223A0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B223A0" w:rsidRPr="00A50705" w:rsidRDefault="00B223A0" w:rsidP="00B223A0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B223A0" w:rsidRPr="002A1B48" w:rsidRDefault="00B223A0" w:rsidP="00B223A0">
      <w:pPr>
        <w:keepNext/>
        <w:rPr>
          <w:rFonts w:ascii="Arial" w:hAnsi="Arial" w:cs="Arial"/>
          <w:b/>
          <w:smallCaps/>
          <w:szCs w:val="24"/>
        </w:rPr>
      </w:pPr>
    </w:p>
    <w:p w:rsidR="00B223A0" w:rsidRDefault="00B223A0" w:rsidP="00B223A0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B223A0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B223A0" w:rsidRPr="003A2425" w:rsidTr="003F6BEA">
        <w:tc>
          <w:tcPr>
            <w:tcW w:w="4497" w:type="dxa"/>
            <w:shd w:val="clear" w:color="auto" w:fill="auto"/>
          </w:tcPr>
          <w:p w:rsidR="00B223A0" w:rsidRPr="003A2425" w:rsidRDefault="00B223A0" w:rsidP="003F6BEA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B223A0" w:rsidRPr="003A2425" w:rsidRDefault="00B223A0" w:rsidP="003F6BEA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B223A0" w:rsidRPr="003A2425" w:rsidTr="003F6BEA">
        <w:tc>
          <w:tcPr>
            <w:tcW w:w="4497" w:type="dxa"/>
            <w:shd w:val="clear" w:color="auto" w:fill="auto"/>
          </w:tcPr>
          <w:p w:rsidR="00B223A0" w:rsidRPr="003A2425" w:rsidRDefault="00B223A0" w:rsidP="003F6BEA">
            <w:pPr>
              <w:keepNext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223A0" w:rsidRPr="003A2425" w:rsidRDefault="00B223A0" w:rsidP="003F6BEA">
            <w:pPr>
              <w:keepNext/>
              <w:rPr>
                <w:szCs w:val="24"/>
              </w:rPr>
            </w:pPr>
          </w:p>
        </w:tc>
      </w:tr>
    </w:tbl>
    <w:p w:rsidR="00B223A0" w:rsidRDefault="00B223A0" w:rsidP="00B223A0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</w:t>
      </w:r>
      <w:r>
        <w:rPr>
          <w:szCs w:val="24"/>
        </w:rPr>
        <w:t>.</w:t>
      </w:r>
    </w:p>
    <w:p w:rsidR="00B223A0" w:rsidRDefault="00B223A0" w:rsidP="00B223A0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B223A0" w:rsidRPr="003A2425" w:rsidTr="003F6BEA">
        <w:tc>
          <w:tcPr>
            <w:tcW w:w="4502" w:type="dxa"/>
            <w:shd w:val="clear" w:color="auto" w:fill="auto"/>
          </w:tcPr>
          <w:p w:rsidR="00B223A0" w:rsidRPr="003A2425" w:rsidRDefault="00B223A0" w:rsidP="003F6BEA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502" w:type="dxa"/>
            <w:shd w:val="clear" w:color="auto" w:fill="auto"/>
          </w:tcPr>
          <w:p w:rsidR="00B223A0" w:rsidRPr="003A2425" w:rsidRDefault="00B223A0" w:rsidP="003F6BEA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B223A0" w:rsidRPr="003A2425" w:rsidTr="003F6BEA">
        <w:tc>
          <w:tcPr>
            <w:tcW w:w="4502" w:type="dxa"/>
            <w:shd w:val="clear" w:color="auto" w:fill="auto"/>
          </w:tcPr>
          <w:p w:rsidR="00B223A0" w:rsidRPr="003A2425" w:rsidRDefault="00B223A0" w:rsidP="003F6BEA">
            <w:pPr>
              <w:keepNext/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223A0" w:rsidRPr="003A2425" w:rsidRDefault="00B223A0" w:rsidP="003F6BEA">
            <w:pPr>
              <w:keepNext/>
              <w:rPr>
                <w:szCs w:val="24"/>
              </w:rPr>
            </w:pPr>
          </w:p>
        </w:tc>
      </w:tr>
    </w:tbl>
    <w:p w:rsidR="00B223A0" w:rsidRPr="00890A57" w:rsidRDefault="00B223A0" w:rsidP="00B223A0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B223A0" w:rsidRDefault="00B223A0" w:rsidP="00B223A0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15</w:t>
      </w:r>
      <w:r w:rsidRPr="00DA5BFE">
        <w:t>..…év …hó….nap</w:t>
      </w:r>
    </w:p>
    <w:p w:rsidR="00B223A0" w:rsidRPr="00DA5BFE" w:rsidRDefault="00B223A0" w:rsidP="00B223A0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B223A0" w:rsidRPr="00DA5BFE" w:rsidRDefault="00B223A0" w:rsidP="00B223A0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B223A0" w:rsidRDefault="00B223A0" w:rsidP="00B223A0">
      <w:pPr>
        <w:keepNext/>
      </w:pPr>
    </w:p>
    <w:p w:rsidR="00B223A0" w:rsidRPr="00F61EB4" w:rsidRDefault="00B223A0" w:rsidP="00B223A0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proofErr w:type="gramStart"/>
      <w:r w:rsidRPr="00F61EB4">
        <w:rPr>
          <w:sz w:val="18"/>
          <w:szCs w:val="18"/>
        </w:rPr>
        <w:t>a</w:t>
      </w:r>
      <w:proofErr w:type="gramEnd"/>
      <w:r w:rsidRPr="00F61EB4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B223A0" w:rsidRPr="00F61EB4" w:rsidRDefault="00B223A0" w:rsidP="00B223A0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B223A0" w:rsidRPr="002827AB" w:rsidRDefault="00B223A0" w:rsidP="00B223A0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proofErr w:type="gramStart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</w:t>
      </w:r>
      <w:proofErr w:type="gramEnd"/>
      <w:r w:rsidRPr="002827AB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223A0" w:rsidRPr="00F61EB4" w:rsidRDefault="00B223A0" w:rsidP="00B223A0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</w:t>
      </w:r>
      <w:proofErr w:type="gramStart"/>
      <w:r w:rsidRPr="002827AB">
        <w:rPr>
          <w:sz w:val="18"/>
          <w:szCs w:val="18"/>
        </w:rPr>
        <w:t>,</w:t>
      </w:r>
      <w:r w:rsidRPr="00F61EB4">
        <w:rPr>
          <w:sz w:val="18"/>
          <w:szCs w:val="18"/>
        </w:rPr>
        <w:t>,</w:t>
      </w:r>
      <w:proofErr w:type="gramEnd"/>
    </w:p>
    <w:p w:rsidR="00B223A0" w:rsidRPr="00F61EB4" w:rsidRDefault="00B223A0" w:rsidP="00B223A0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B223A0" w:rsidRPr="00F61EB4" w:rsidRDefault="00B223A0" w:rsidP="00B223A0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B223A0" w:rsidRPr="00F61EB4" w:rsidRDefault="00B223A0" w:rsidP="00B223A0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B223A0" w:rsidRPr="00F61EB4" w:rsidRDefault="00B223A0" w:rsidP="00B223A0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B223A0" w:rsidRPr="00F61EB4" w:rsidRDefault="00B223A0" w:rsidP="00B223A0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 xml:space="preserve">3. aki tagja az </w:t>
      </w:r>
      <w:proofErr w:type="gramStart"/>
      <w:r w:rsidRPr="00F61EB4">
        <w:rPr>
          <w:sz w:val="18"/>
          <w:szCs w:val="18"/>
        </w:rPr>
        <w:t>alapítvány kezelő</w:t>
      </w:r>
      <w:proofErr w:type="gramEnd"/>
      <w:r w:rsidRPr="00F61EB4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223A0" w:rsidRDefault="00B223A0" w:rsidP="00B223A0"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61EB4">
        <w:rPr>
          <w:sz w:val="18"/>
          <w:szCs w:val="18"/>
        </w:rPr>
        <w:t>szervezet vezető</w:t>
      </w:r>
      <w:proofErr w:type="gramEnd"/>
      <w:r w:rsidRPr="00F61EB4">
        <w:rPr>
          <w:sz w:val="18"/>
          <w:szCs w:val="18"/>
        </w:rPr>
        <w:t xml:space="preserve"> tisztségviselője</w:t>
      </w:r>
    </w:p>
    <w:p w:rsidR="00B223A0" w:rsidRDefault="00B223A0" w:rsidP="00B223A0">
      <w:pPr>
        <w:keepNext/>
      </w:pPr>
    </w:p>
    <w:p w:rsidR="00B223A0" w:rsidRDefault="00B223A0" w:rsidP="00B223A0">
      <w:pPr>
        <w:keepNext/>
        <w:tabs>
          <w:tab w:val="right" w:leader="underscore" w:pos="4536"/>
        </w:tabs>
        <w:jc w:val="right"/>
        <w:rPr>
          <w:b/>
        </w:rPr>
      </w:pPr>
    </w:p>
    <w:p w:rsidR="00B223A0" w:rsidRDefault="00B223A0" w:rsidP="00B223A0">
      <w:pPr>
        <w:keepNext/>
        <w:tabs>
          <w:tab w:val="right" w:leader="underscore" w:pos="4536"/>
        </w:tabs>
        <w:jc w:val="right"/>
        <w:rPr>
          <w:b/>
        </w:rPr>
      </w:pPr>
    </w:p>
    <w:p w:rsidR="00B223A0" w:rsidRPr="00BE65CC" w:rsidRDefault="00B223A0" w:rsidP="00B223A0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B223A0" w:rsidRDefault="00B223A0" w:rsidP="00B223A0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B223A0" w:rsidRDefault="00B223A0" w:rsidP="00B223A0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B223A0" w:rsidRDefault="00B223A0" w:rsidP="00B223A0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Pr="00331F5E" w:rsidRDefault="00B223A0" w:rsidP="00B223A0">
      <w:pPr>
        <w:keepNext/>
        <w:jc w:val="center"/>
        <w:rPr>
          <w:b/>
          <w:caps/>
        </w:rPr>
      </w:pPr>
    </w:p>
    <w:p w:rsidR="00B223A0" w:rsidRPr="002A1B48" w:rsidRDefault="00B223A0" w:rsidP="00B223A0">
      <w:pPr>
        <w:keepNext/>
        <w:rPr>
          <w:rFonts w:ascii="Arial" w:hAnsi="Arial" w:cs="Arial"/>
          <w:b/>
          <w:szCs w:val="24"/>
        </w:rPr>
      </w:pPr>
    </w:p>
    <w:p w:rsidR="00B223A0" w:rsidRDefault="00B223A0" w:rsidP="00B223A0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B223A0" w:rsidRDefault="00B223A0" w:rsidP="00B223A0">
      <w:pPr>
        <w:keepNext/>
        <w:spacing w:line="480" w:lineRule="auto"/>
        <w:rPr>
          <w:szCs w:val="24"/>
        </w:rPr>
      </w:pPr>
    </w:p>
    <w:p w:rsidR="00B223A0" w:rsidRPr="00A839A0" w:rsidRDefault="00B223A0" w:rsidP="00B223A0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B223A0" w:rsidRPr="00A839A0" w:rsidRDefault="00B223A0" w:rsidP="00B223A0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B223A0" w:rsidRPr="00A839A0" w:rsidRDefault="00B223A0" w:rsidP="00B223A0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Pr="00331F5E" w:rsidRDefault="00B223A0" w:rsidP="00B223A0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6" w:name="_Toc112048287"/>
      <w:bookmarkStart w:id="7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6"/>
      <w:bookmarkEnd w:id="7"/>
    </w:p>
    <w:p w:rsidR="00B223A0" w:rsidRPr="002A1B48" w:rsidRDefault="00B223A0" w:rsidP="00B223A0">
      <w:pPr>
        <w:keepNext/>
        <w:rPr>
          <w:rFonts w:ascii="Arial" w:hAnsi="Arial" w:cs="Arial"/>
          <w:b/>
          <w:smallCaps/>
          <w:szCs w:val="24"/>
        </w:rPr>
      </w:pPr>
    </w:p>
    <w:p w:rsidR="00B223A0" w:rsidRPr="00B00926" w:rsidRDefault="00B223A0" w:rsidP="00B223A0">
      <w:pPr>
        <w:keepNext/>
        <w:ind w:left="420"/>
        <w:rPr>
          <w:b/>
          <w:szCs w:val="24"/>
        </w:rPr>
      </w:pPr>
    </w:p>
    <w:p w:rsidR="00B223A0" w:rsidRPr="00B00926" w:rsidRDefault="00B223A0" w:rsidP="00B223A0">
      <w:pPr>
        <w:keepNext/>
        <w:ind w:left="420"/>
        <w:rPr>
          <w:b/>
          <w:szCs w:val="24"/>
        </w:rPr>
      </w:pPr>
    </w:p>
    <w:p w:rsidR="00B223A0" w:rsidRPr="00462151" w:rsidRDefault="00B223A0" w:rsidP="00B223A0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B223A0" w:rsidRPr="00B00926" w:rsidRDefault="00B223A0" w:rsidP="00B223A0">
      <w:pPr>
        <w:keepNext/>
        <w:jc w:val="center"/>
        <w:rPr>
          <w:b/>
          <w:szCs w:val="24"/>
        </w:rPr>
      </w:pPr>
    </w:p>
    <w:p w:rsidR="00B223A0" w:rsidRPr="00B00926" w:rsidRDefault="00B223A0" w:rsidP="00B223A0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B223A0" w:rsidRPr="00B00926" w:rsidTr="003F6BEA">
        <w:trPr>
          <w:jc w:val="center"/>
        </w:trPr>
        <w:tc>
          <w:tcPr>
            <w:tcW w:w="1957" w:type="dxa"/>
            <w:vAlign w:val="center"/>
          </w:tcPr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B223A0" w:rsidRPr="00B00926" w:rsidTr="003F6BEA">
        <w:trPr>
          <w:jc w:val="center"/>
        </w:trPr>
        <w:tc>
          <w:tcPr>
            <w:tcW w:w="1957" w:type="dxa"/>
          </w:tcPr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</w:p>
        </w:tc>
      </w:tr>
      <w:tr w:rsidR="00B223A0" w:rsidRPr="00B00926" w:rsidTr="003F6BEA">
        <w:trPr>
          <w:jc w:val="center"/>
        </w:trPr>
        <w:tc>
          <w:tcPr>
            <w:tcW w:w="1957" w:type="dxa"/>
          </w:tcPr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</w:p>
        </w:tc>
      </w:tr>
      <w:tr w:rsidR="00B223A0" w:rsidRPr="00B00926" w:rsidTr="003F6BEA">
        <w:trPr>
          <w:jc w:val="center"/>
        </w:trPr>
        <w:tc>
          <w:tcPr>
            <w:tcW w:w="1957" w:type="dxa"/>
          </w:tcPr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B223A0" w:rsidRPr="00B00926" w:rsidRDefault="00B223A0" w:rsidP="003F6BEA">
            <w:pPr>
              <w:keepNext/>
              <w:jc w:val="center"/>
              <w:rPr>
                <w:szCs w:val="24"/>
              </w:rPr>
            </w:pPr>
          </w:p>
        </w:tc>
      </w:tr>
    </w:tbl>
    <w:p w:rsidR="00B223A0" w:rsidRPr="00B00926" w:rsidRDefault="00B223A0" w:rsidP="00B223A0">
      <w:pPr>
        <w:keepNext/>
        <w:spacing w:line="320" w:lineRule="exact"/>
        <w:jc w:val="center"/>
        <w:rPr>
          <w:szCs w:val="24"/>
        </w:rPr>
      </w:pPr>
    </w:p>
    <w:p w:rsidR="00B223A0" w:rsidRDefault="00B223A0" w:rsidP="00B223A0">
      <w:pPr>
        <w:keepNext/>
        <w:spacing w:line="320" w:lineRule="exact"/>
        <w:jc w:val="center"/>
        <w:rPr>
          <w:szCs w:val="24"/>
        </w:rPr>
      </w:pPr>
    </w:p>
    <w:p w:rsidR="00B223A0" w:rsidRDefault="00B223A0" w:rsidP="00B223A0">
      <w:pPr>
        <w:keepNext/>
        <w:spacing w:line="320" w:lineRule="exact"/>
        <w:jc w:val="center"/>
        <w:rPr>
          <w:szCs w:val="24"/>
        </w:rPr>
      </w:pPr>
    </w:p>
    <w:p w:rsidR="00B223A0" w:rsidRPr="00B00926" w:rsidRDefault="00B223A0" w:rsidP="00B223A0">
      <w:pPr>
        <w:keepNext/>
        <w:spacing w:line="320" w:lineRule="exact"/>
        <w:jc w:val="center"/>
        <w:rPr>
          <w:szCs w:val="24"/>
        </w:rPr>
      </w:pPr>
    </w:p>
    <w:p w:rsidR="00B223A0" w:rsidRPr="00B00926" w:rsidRDefault="00B223A0" w:rsidP="00B223A0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15..</w:t>
      </w:r>
      <w:r w:rsidRPr="00B00926">
        <w:t>…év …hó….nap</w:t>
      </w:r>
    </w:p>
    <w:p w:rsidR="00B223A0" w:rsidRPr="00B00926" w:rsidRDefault="00B223A0" w:rsidP="00B223A0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B223A0" w:rsidRPr="00B00926" w:rsidRDefault="00B223A0" w:rsidP="00B223A0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B223A0" w:rsidRDefault="00B223A0" w:rsidP="00B223A0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B223A0" w:rsidRDefault="00B223A0" w:rsidP="00B223A0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B223A0" w:rsidRPr="0070266E" w:rsidRDefault="00B223A0" w:rsidP="00B223A0">
      <w:pPr>
        <w:keepNext/>
        <w:rPr>
          <w:szCs w:val="24"/>
        </w:rPr>
      </w:pPr>
    </w:p>
    <w:p w:rsidR="00B223A0" w:rsidRPr="0070266E" w:rsidRDefault="00B223A0" w:rsidP="00B223A0">
      <w:pPr>
        <w:keepNext/>
        <w:rPr>
          <w:szCs w:val="24"/>
        </w:rPr>
      </w:pPr>
    </w:p>
    <w:p w:rsidR="00B223A0" w:rsidRPr="0070266E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  <w:rPr>
          <w:szCs w:val="24"/>
        </w:rPr>
      </w:pPr>
    </w:p>
    <w:p w:rsidR="00B223A0" w:rsidRPr="0070266E" w:rsidRDefault="00B223A0" w:rsidP="00B223A0">
      <w:pPr>
        <w:keepNext/>
        <w:rPr>
          <w:szCs w:val="24"/>
        </w:rPr>
      </w:pPr>
    </w:p>
    <w:bookmarkEnd w:id="2"/>
    <w:bookmarkEnd w:id="3"/>
    <w:p w:rsidR="00B223A0" w:rsidRPr="00425C9C" w:rsidRDefault="00B223A0" w:rsidP="00B223A0">
      <w:pPr>
        <w:pageBreakBefore/>
        <w:jc w:val="right"/>
        <w:rPr>
          <w:b/>
          <w:color w:val="000000"/>
        </w:rPr>
      </w:pPr>
      <w:r>
        <w:rPr>
          <w:b/>
        </w:rPr>
        <w:lastRenderedPageBreak/>
        <w:tab/>
      </w:r>
      <w:r w:rsidRPr="00425C9C">
        <w:rPr>
          <w:b/>
          <w:color w:val="000000"/>
        </w:rPr>
        <w:t>8. sz. melléklet</w:t>
      </w:r>
    </w:p>
    <w:p w:rsidR="00B223A0" w:rsidRPr="00425C9C" w:rsidRDefault="00B223A0" w:rsidP="00B223A0">
      <w:pPr>
        <w:rPr>
          <w:color w:val="000000"/>
        </w:rPr>
      </w:pPr>
    </w:p>
    <w:p w:rsidR="00B223A0" w:rsidRPr="00425C9C" w:rsidRDefault="00B223A0" w:rsidP="00B223A0">
      <w:pPr>
        <w:rPr>
          <w:color w:val="000000"/>
        </w:rPr>
      </w:pPr>
    </w:p>
    <w:p w:rsidR="00B223A0" w:rsidRPr="00425C9C" w:rsidRDefault="00B223A0" w:rsidP="00B223A0">
      <w:pPr>
        <w:jc w:val="center"/>
        <w:rPr>
          <w:b/>
          <w:caps/>
          <w:color w:val="000000"/>
        </w:rPr>
      </w:pPr>
      <w:r w:rsidRPr="00425C9C">
        <w:rPr>
          <w:b/>
          <w:caps/>
          <w:color w:val="000000"/>
        </w:rPr>
        <w:t>Referencianyilatkozat</w:t>
      </w:r>
    </w:p>
    <w:p w:rsidR="00B223A0" w:rsidRPr="00425C9C" w:rsidRDefault="00B223A0" w:rsidP="00B223A0">
      <w:pPr>
        <w:rPr>
          <w:b/>
          <w:i/>
          <w:color w:val="000000"/>
        </w:rPr>
      </w:pPr>
    </w:p>
    <w:p w:rsidR="00B223A0" w:rsidRPr="00425C9C" w:rsidRDefault="00B223A0" w:rsidP="00B223A0">
      <w:pPr>
        <w:rPr>
          <w:b/>
          <w:i/>
          <w:color w:val="00000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B223A0" w:rsidRPr="00425C9C" w:rsidTr="003F6BEA">
        <w:trPr>
          <w:trHeight w:val="883"/>
        </w:trPr>
        <w:tc>
          <w:tcPr>
            <w:tcW w:w="1384" w:type="dxa"/>
            <w:vAlign w:val="center"/>
          </w:tcPr>
          <w:p w:rsidR="00B223A0" w:rsidRPr="00425C9C" w:rsidRDefault="00B223A0" w:rsidP="003F6BE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Teljesítés ideje</w:t>
            </w:r>
            <w:r w:rsidRPr="00425C9C">
              <w:rPr>
                <w:b/>
                <w:color w:val="000000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B223A0" w:rsidRPr="00425C9C" w:rsidRDefault="00B223A0" w:rsidP="003F6BE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B223A0" w:rsidRPr="00425C9C" w:rsidRDefault="00B223A0" w:rsidP="003F6BE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B223A0" w:rsidRPr="00425C9C" w:rsidRDefault="00B223A0" w:rsidP="003F6BE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B223A0" w:rsidRPr="00425C9C" w:rsidRDefault="00B223A0" w:rsidP="003F6BE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B223A0" w:rsidRPr="00425C9C" w:rsidRDefault="00B223A0" w:rsidP="003F6BEA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A referenciát igazoló személy neve, elérhetősége</w:t>
            </w:r>
          </w:p>
        </w:tc>
      </w:tr>
      <w:tr w:rsidR="00B223A0" w:rsidRPr="00425C9C" w:rsidTr="003F6BEA">
        <w:trPr>
          <w:trHeight w:val="300"/>
        </w:trPr>
        <w:tc>
          <w:tcPr>
            <w:tcW w:w="1384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</w:tr>
      <w:tr w:rsidR="00B223A0" w:rsidRPr="00425C9C" w:rsidTr="003F6BEA">
        <w:trPr>
          <w:trHeight w:val="284"/>
        </w:trPr>
        <w:tc>
          <w:tcPr>
            <w:tcW w:w="1384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</w:tr>
      <w:tr w:rsidR="00B223A0" w:rsidRPr="00425C9C" w:rsidTr="003F6BEA">
        <w:trPr>
          <w:trHeight w:val="284"/>
        </w:trPr>
        <w:tc>
          <w:tcPr>
            <w:tcW w:w="1384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</w:tr>
      <w:tr w:rsidR="00B223A0" w:rsidRPr="00425C9C" w:rsidTr="003F6BEA">
        <w:trPr>
          <w:trHeight w:val="300"/>
        </w:trPr>
        <w:tc>
          <w:tcPr>
            <w:tcW w:w="1384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B223A0" w:rsidRPr="00425C9C" w:rsidRDefault="00B223A0" w:rsidP="003F6BEA">
            <w:pPr>
              <w:rPr>
                <w:b/>
                <w:i/>
                <w:color w:val="000000"/>
              </w:rPr>
            </w:pPr>
          </w:p>
        </w:tc>
      </w:tr>
    </w:tbl>
    <w:p w:rsidR="00B223A0" w:rsidRPr="00425C9C" w:rsidRDefault="00B223A0" w:rsidP="00B223A0">
      <w:pPr>
        <w:rPr>
          <w:b/>
          <w:i/>
          <w:color w:val="000000"/>
        </w:rPr>
      </w:pPr>
    </w:p>
    <w:p w:rsidR="00B223A0" w:rsidRPr="00425C9C" w:rsidRDefault="00B223A0" w:rsidP="00B223A0">
      <w:pPr>
        <w:rPr>
          <w:b/>
          <w:i/>
          <w:color w:val="000000"/>
        </w:rPr>
      </w:pPr>
    </w:p>
    <w:p w:rsidR="00B223A0" w:rsidRPr="00425C9C" w:rsidRDefault="00B223A0" w:rsidP="00B223A0">
      <w:pPr>
        <w:spacing w:line="320" w:lineRule="exact"/>
        <w:jc w:val="center"/>
        <w:rPr>
          <w:color w:val="000000"/>
          <w:szCs w:val="24"/>
        </w:rPr>
      </w:pPr>
    </w:p>
    <w:p w:rsidR="00B223A0" w:rsidRPr="00425C9C" w:rsidRDefault="00B223A0" w:rsidP="00B223A0">
      <w:pPr>
        <w:spacing w:line="320" w:lineRule="exact"/>
        <w:jc w:val="center"/>
        <w:rPr>
          <w:color w:val="000000"/>
          <w:szCs w:val="24"/>
        </w:rPr>
      </w:pPr>
    </w:p>
    <w:p w:rsidR="00B223A0" w:rsidRPr="00425C9C" w:rsidRDefault="00B223A0" w:rsidP="00B223A0">
      <w:pPr>
        <w:spacing w:line="320" w:lineRule="exact"/>
        <w:rPr>
          <w:color w:val="000000"/>
          <w:szCs w:val="24"/>
        </w:rPr>
      </w:pPr>
      <w:r w:rsidRPr="00425C9C">
        <w:rPr>
          <w:color w:val="000000"/>
        </w:rPr>
        <w:t>…</w:t>
      </w:r>
      <w:proofErr w:type="gramStart"/>
      <w:r w:rsidRPr="00425C9C">
        <w:rPr>
          <w:color w:val="000000"/>
        </w:rPr>
        <w:t>………,</w:t>
      </w:r>
      <w:proofErr w:type="gramEnd"/>
      <w:r w:rsidRPr="00425C9C">
        <w:rPr>
          <w:color w:val="000000"/>
        </w:rPr>
        <w:t xml:space="preserve"> 20..…év …hó….nap</w:t>
      </w:r>
    </w:p>
    <w:p w:rsidR="00B223A0" w:rsidRPr="00425C9C" w:rsidRDefault="00B223A0" w:rsidP="00B223A0">
      <w:pPr>
        <w:tabs>
          <w:tab w:val="center" w:pos="7380"/>
        </w:tabs>
        <w:spacing w:line="320" w:lineRule="exact"/>
        <w:rPr>
          <w:color w:val="000000"/>
          <w:szCs w:val="24"/>
        </w:rPr>
      </w:pPr>
      <w:r w:rsidRPr="00425C9C">
        <w:rPr>
          <w:color w:val="000000"/>
          <w:szCs w:val="24"/>
        </w:rPr>
        <w:tab/>
      </w:r>
    </w:p>
    <w:p w:rsidR="00B223A0" w:rsidRPr="00425C9C" w:rsidRDefault="00B223A0" w:rsidP="00B223A0">
      <w:pPr>
        <w:tabs>
          <w:tab w:val="center" w:pos="7380"/>
        </w:tabs>
        <w:spacing w:line="320" w:lineRule="exact"/>
        <w:rPr>
          <w:color w:val="000000"/>
          <w:szCs w:val="24"/>
        </w:rPr>
      </w:pPr>
      <w:r w:rsidRPr="00425C9C">
        <w:rPr>
          <w:color w:val="000000"/>
          <w:szCs w:val="24"/>
        </w:rPr>
        <w:tab/>
        <w:t>………………………………..</w:t>
      </w:r>
    </w:p>
    <w:p w:rsidR="00B223A0" w:rsidRPr="00425C9C" w:rsidRDefault="00B223A0" w:rsidP="00B223A0">
      <w:pPr>
        <w:tabs>
          <w:tab w:val="center" w:pos="7380"/>
        </w:tabs>
        <w:spacing w:line="320" w:lineRule="exact"/>
        <w:rPr>
          <w:i/>
          <w:color w:val="000000"/>
        </w:rPr>
      </w:pPr>
      <w:r w:rsidRPr="00425C9C">
        <w:rPr>
          <w:color w:val="000000"/>
          <w:szCs w:val="24"/>
        </w:rPr>
        <w:t xml:space="preserve">                                                                                                            </w:t>
      </w:r>
      <w:r w:rsidRPr="00425C9C">
        <w:rPr>
          <w:i/>
          <w:color w:val="000000"/>
        </w:rPr>
        <w:t>Cégszerű aláírás</w:t>
      </w:r>
    </w:p>
    <w:p w:rsidR="00B223A0" w:rsidRPr="00425C9C" w:rsidRDefault="00B223A0" w:rsidP="00B223A0">
      <w:pPr>
        <w:pageBreakBefore/>
        <w:jc w:val="right"/>
        <w:rPr>
          <w:b/>
          <w:color w:val="000000"/>
        </w:rPr>
      </w:pPr>
      <w:r w:rsidRPr="00425C9C">
        <w:rPr>
          <w:b/>
          <w:color w:val="000000"/>
        </w:rPr>
        <w:lastRenderedPageBreak/>
        <w:t>9. sz. melléklet</w:t>
      </w:r>
    </w:p>
    <w:p w:rsidR="00B223A0" w:rsidRPr="00425C9C" w:rsidRDefault="00B223A0" w:rsidP="00B223A0">
      <w:pPr>
        <w:jc w:val="center"/>
        <w:rPr>
          <w:b/>
          <w:color w:val="000000"/>
        </w:rPr>
      </w:pPr>
    </w:p>
    <w:p w:rsidR="00B223A0" w:rsidRPr="00425C9C" w:rsidRDefault="00B223A0" w:rsidP="00B223A0">
      <w:pPr>
        <w:jc w:val="center"/>
        <w:rPr>
          <w:b/>
          <w:caps/>
          <w:color w:val="000000"/>
          <w:sz w:val="40"/>
          <w:szCs w:val="40"/>
        </w:rPr>
      </w:pPr>
      <w:r w:rsidRPr="00425C9C">
        <w:rPr>
          <w:b/>
          <w:color w:val="000000"/>
        </w:rPr>
        <w:t>REFERENCIA IGAZOLÁS</w:t>
      </w:r>
    </w:p>
    <w:p w:rsidR="00B223A0" w:rsidRPr="00425C9C" w:rsidRDefault="00B223A0" w:rsidP="00B223A0">
      <w:pPr>
        <w:jc w:val="center"/>
        <w:rPr>
          <w:i/>
          <w:color w:val="000000"/>
        </w:rPr>
      </w:pPr>
      <w:r w:rsidRPr="00425C9C">
        <w:rPr>
          <w:i/>
          <w:color w:val="000000"/>
        </w:rPr>
        <w:t>(Referenciát adó által töltendő ki!)</w:t>
      </w:r>
    </w:p>
    <w:p w:rsidR="00B223A0" w:rsidRPr="00425C9C" w:rsidRDefault="00B223A0" w:rsidP="00B223A0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</w:t>
      </w:r>
      <w:proofErr w:type="gramStart"/>
      <w:r w:rsidRPr="00425C9C">
        <w:rPr>
          <w:color w:val="000000"/>
        </w:rPr>
        <w:t>referencia igazolást</w:t>
      </w:r>
      <w:proofErr w:type="gramEnd"/>
      <w:r w:rsidRPr="00425C9C">
        <w:rPr>
          <w:color w:val="000000"/>
        </w:rPr>
        <w:t xml:space="preserve"> kiállító szervezet megnevezése: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</w:t>
      </w:r>
      <w:proofErr w:type="gramStart"/>
      <w:r w:rsidRPr="00425C9C">
        <w:rPr>
          <w:color w:val="000000"/>
        </w:rPr>
        <w:t>referencia igazolást</w:t>
      </w:r>
      <w:proofErr w:type="gramEnd"/>
      <w:r w:rsidRPr="00425C9C">
        <w:rPr>
          <w:color w:val="000000"/>
        </w:rPr>
        <w:t xml:space="preserve"> kiállító személy</w:t>
      </w:r>
    </w:p>
    <w:p w:rsidR="00B223A0" w:rsidRPr="00425C9C" w:rsidRDefault="00B223A0" w:rsidP="00B223A0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neve: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beosztása: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elérhetősége: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szállítást teljesítő cég megnevezése: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>A teljesítés adatai:</w:t>
      </w:r>
    </w:p>
    <w:p w:rsidR="00B223A0" w:rsidRPr="00425C9C" w:rsidRDefault="00B223A0" w:rsidP="00B223A0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szállítás tárgya: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teljesítés ideje: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teljesítés helye: </w:t>
      </w:r>
      <w:r w:rsidRPr="00425C9C">
        <w:rPr>
          <w:color w:val="000000"/>
        </w:rPr>
        <w:tab/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Az ellenszolgáltatás összege: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>évek szerinti bontásban:</w:t>
      </w:r>
    </w:p>
    <w:p w:rsidR="00B223A0" w:rsidRPr="00425C9C" w:rsidRDefault="00B223A0" w:rsidP="00B223A0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B223A0" w:rsidRPr="00425C9C" w:rsidRDefault="00B223A0" w:rsidP="00B223A0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>Nyilatkozat, hogy a teljesítés az előírásoknak és a szerződésnek megfelelően történt-e:</w:t>
      </w:r>
    </w:p>
    <w:p w:rsidR="00B223A0" w:rsidRPr="00425C9C" w:rsidRDefault="00B223A0" w:rsidP="00B223A0">
      <w:pPr>
        <w:tabs>
          <w:tab w:val="right" w:leader="dot" w:pos="9072"/>
        </w:tabs>
        <w:spacing w:before="240"/>
        <w:ind w:left="360"/>
        <w:rPr>
          <w:color w:val="000000"/>
        </w:rPr>
      </w:pPr>
      <w:r w:rsidRPr="00425C9C">
        <w:rPr>
          <w:color w:val="000000"/>
        </w:rPr>
        <w:tab/>
      </w:r>
    </w:p>
    <w:p w:rsidR="00B223A0" w:rsidRPr="00425C9C" w:rsidRDefault="00B223A0" w:rsidP="00B223A0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color w:val="000000"/>
        </w:rPr>
      </w:pPr>
      <w:r w:rsidRPr="00425C9C">
        <w:rPr>
          <w:color w:val="000000"/>
        </w:rPr>
        <w:t>…</w:t>
      </w:r>
      <w:proofErr w:type="gramStart"/>
      <w:r w:rsidRPr="00425C9C">
        <w:rPr>
          <w:color w:val="000000"/>
        </w:rPr>
        <w:t>…………,</w:t>
      </w:r>
      <w:proofErr w:type="gramEnd"/>
      <w:r w:rsidRPr="00425C9C">
        <w:rPr>
          <w:color w:val="000000"/>
        </w:rPr>
        <w:t xml:space="preserve"> 20..……. év </w:t>
      </w:r>
      <w:r w:rsidRPr="00425C9C">
        <w:rPr>
          <w:color w:val="000000"/>
        </w:rPr>
        <w:tab/>
        <w:t xml:space="preserve">………….… hó </w:t>
      </w:r>
      <w:r w:rsidRPr="00425C9C">
        <w:rPr>
          <w:color w:val="000000"/>
        </w:rPr>
        <w:tab/>
        <w:t xml:space="preserve"> …..nap.     </w:t>
      </w:r>
    </w:p>
    <w:p w:rsidR="00B223A0" w:rsidRPr="00425C9C" w:rsidRDefault="00B223A0" w:rsidP="00B223A0">
      <w:pPr>
        <w:tabs>
          <w:tab w:val="right" w:pos="5670"/>
          <w:tab w:val="right" w:leader="dot" w:pos="8505"/>
        </w:tabs>
        <w:spacing w:before="600"/>
        <w:rPr>
          <w:color w:val="000000"/>
        </w:rPr>
      </w:pPr>
      <w:r w:rsidRPr="00425C9C">
        <w:rPr>
          <w:color w:val="000000"/>
        </w:rPr>
        <w:tab/>
      </w:r>
      <w:r w:rsidRPr="00425C9C">
        <w:rPr>
          <w:color w:val="000000"/>
        </w:rPr>
        <w:tab/>
      </w:r>
    </w:p>
    <w:p w:rsidR="00B223A0" w:rsidRPr="00425C9C" w:rsidRDefault="00B223A0" w:rsidP="00B223A0">
      <w:pPr>
        <w:tabs>
          <w:tab w:val="center" w:pos="7088"/>
        </w:tabs>
        <w:rPr>
          <w:color w:val="000000"/>
        </w:rPr>
      </w:pPr>
      <w:r w:rsidRPr="00425C9C">
        <w:rPr>
          <w:color w:val="000000"/>
        </w:rPr>
        <w:tab/>
      </w:r>
      <w:r w:rsidRPr="00425C9C">
        <w:rPr>
          <w:i/>
          <w:color w:val="000000"/>
        </w:rPr>
        <w:t>Cégszerű aláírás</w:t>
      </w:r>
    </w:p>
    <w:p w:rsidR="00B223A0" w:rsidRPr="00425C9C" w:rsidRDefault="00B223A0" w:rsidP="00B223A0">
      <w:pPr>
        <w:tabs>
          <w:tab w:val="center" w:pos="7088"/>
        </w:tabs>
        <w:rPr>
          <w:color w:val="000000"/>
        </w:rPr>
      </w:pPr>
      <w:r w:rsidRPr="00425C9C">
        <w:rPr>
          <w:color w:val="000000"/>
        </w:rPr>
        <w:tab/>
        <w:t>(</w:t>
      </w:r>
      <w:r w:rsidRPr="00425C9C">
        <w:rPr>
          <w:i/>
          <w:color w:val="000000"/>
        </w:rPr>
        <w:t>a referenciát kiállító részéről</w:t>
      </w:r>
      <w:r w:rsidRPr="00425C9C">
        <w:rPr>
          <w:color w:val="000000"/>
        </w:rPr>
        <w:t>)</w:t>
      </w:r>
    </w:p>
    <w:p w:rsidR="00B223A0" w:rsidRPr="00724163" w:rsidRDefault="00B223A0" w:rsidP="00B223A0">
      <w:pPr>
        <w:keepNext/>
        <w:rPr>
          <w:szCs w:val="24"/>
        </w:rPr>
      </w:pPr>
    </w:p>
    <w:p w:rsidR="00B223A0" w:rsidRPr="0070266E" w:rsidRDefault="00B223A0" w:rsidP="00B223A0">
      <w:pPr>
        <w:keepNext/>
        <w:rPr>
          <w:szCs w:val="24"/>
        </w:rPr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  <w:pageBreakBefore/>
        <w:tabs>
          <w:tab w:val="left" w:pos="7233"/>
          <w:tab w:val="right" w:pos="8789"/>
        </w:tabs>
        <w:jc w:val="right"/>
        <w:rPr>
          <w:b/>
        </w:rPr>
      </w:pPr>
      <w:r>
        <w:rPr>
          <w:b/>
        </w:rPr>
        <w:lastRenderedPageBreak/>
        <w:t>10. sz. melléklet</w:t>
      </w: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Default="00B223A0" w:rsidP="00B223A0">
      <w:pPr>
        <w:keepNext/>
        <w:jc w:val="center"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</w:t>
      </w:r>
    </w:p>
    <w:p w:rsidR="00B223A0" w:rsidRDefault="00B223A0" w:rsidP="00B223A0">
      <w:pPr>
        <w:keepNext/>
        <w:jc w:val="center"/>
        <w:rPr>
          <w:b/>
          <w:caps/>
        </w:rPr>
      </w:pPr>
    </w:p>
    <w:p w:rsidR="00B223A0" w:rsidRPr="00246586" w:rsidRDefault="00B223A0" w:rsidP="00B223A0">
      <w:pPr>
        <w:keepNext/>
        <w:numPr>
          <w:ilvl w:val="0"/>
          <w:numId w:val="7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B223A0" w:rsidRPr="00246586" w:rsidRDefault="00B223A0" w:rsidP="00B223A0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B223A0" w:rsidRPr="00246586" w:rsidRDefault="00B223A0" w:rsidP="00B223A0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B223A0" w:rsidRPr="00246586" w:rsidRDefault="00B223A0" w:rsidP="00B223A0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B223A0" w:rsidRPr="00246586" w:rsidRDefault="00B223A0" w:rsidP="00B223A0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B223A0" w:rsidRPr="00246586" w:rsidRDefault="00B223A0" w:rsidP="00B223A0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B223A0" w:rsidRPr="00246586" w:rsidRDefault="00B223A0" w:rsidP="00B223A0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telefonszáma: </w:t>
      </w:r>
      <w:r w:rsidRPr="00246586">
        <w:tab/>
      </w:r>
    </w:p>
    <w:p w:rsidR="00B223A0" w:rsidRPr="00246586" w:rsidRDefault="00B223A0" w:rsidP="00B223A0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fax: </w:t>
      </w:r>
      <w:r w:rsidRPr="00246586">
        <w:tab/>
      </w:r>
    </w:p>
    <w:p w:rsidR="00B223A0" w:rsidRDefault="00B223A0" w:rsidP="00B223A0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e-mail: </w:t>
      </w:r>
      <w:r w:rsidRPr="00246586">
        <w:tab/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701"/>
        <w:tblGridChange w:id="8">
          <w:tblGrid>
            <w:gridCol w:w="1560"/>
            <w:gridCol w:w="6095"/>
            <w:gridCol w:w="1701"/>
          </w:tblGrid>
        </w:tblGridChange>
      </w:tblGrid>
      <w:tr w:rsidR="00B223A0" w:rsidRPr="00D80A64" w:rsidTr="003F6BEA">
        <w:tc>
          <w:tcPr>
            <w:tcW w:w="1560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jc w:val="center"/>
              <w:rPr>
                <w:i/>
                <w:szCs w:val="24"/>
              </w:rPr>
            </w:pPr>
            <w:r w:rsidRPr="00D80A64">
              <w:rPr>
                <w:i/>
                <w:szCs w:val="24"/>
              </w:rPr>
              <w:t xml:space="preserve">Rész </w:t>
            </w:r>
          </w:p>
        </w:tc>
        <w:tc>
          <w:tcPr>
            <w:tcW w:w="6095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i/>
                <w:szCs w:val="24"/>
              </w:rPr>
            </w:pPr>
            <w:r w:rsidRPr="00D80A64">
              <w:rPr>
                <w:i/>
                <w:szCs w:val="24"/>
              </w:rPr>
              <w:t>Rész megnevezése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jc w:val="left"/>
              <w:rPr>
                <w:i/>
                <w:szCs w:val="24"/>
              </w:rPr>
            </w:pPr>
            <w:r w:rsidRPr="00D80A64">
              <w:rPr>
                <w:i/>
                <w:szCs w:val="24"/>
              </w:rPr>
              <w:t>Ajánlattevő által vállalt teljesítési / szállítási</w:t>
            </w:r>
            <w:r>
              <w:rPr>
                <w:i/>
                <w:szCs w:val="24"/>
              </w:rPr>
              <w:t>/javítási</w:t>
            </w:r>
            <w:r w:rsidRPr="00D80A64">
              <w:rPr>
                <w:i/>
                <w:szCs w:val="24"/>
              </w:rPr>
              <w:t xml:space="preserve"> határidő [munkanap]*</w:t>
            </w: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I.</w:t>
            </w:r>
          </w:p>
        </w:tc>
        <w:tc>
          <w:tcPr>
            <w:tcW w:w="6095" w:type="dxa"/>
            <w:shd w:val="clear" w:color="auto" w:fill="auto"/>
          </w:tcPr>
          <w:p w:rsidR="00B223A0" w:rsidRPr="0036718A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Ipari tömítések („O” gyűrű </w:t>
            </w:r>
            <w:proofErr w:type="spellStart"/>
            <w:r>
              <w:rPr>
                <w:i/>
                <w:szCs w:val="24"/>
              </w:rPr>
              <w:t>klingerit</w:t>
            </w:r>
            <w:proofErr w:type="spellEnd"/>
            <w:r>
              <w:rPr>
                <w:i/>
                <w:szCs w:val="24"/>
              </w:rPr>
              <w:t xml:space="preserve"> tömítések, </w:t>
            </w:r>
            <w:proofErr w:type="spellStart"/>
            <w:r>
              <w:rPr>
                <w:i/>
                <w:szCs w:val="24"/>
              </w:rPr>
              <w:t>szimering</w:t>
            </w:r>
            <w:proofErr w:type="spellEnd"/>
            <w:r>
              <w:rPr>
                <w:i/>
                <w:szCs w:val="24"/>
              </w:rPr>
              <w:t xml:space="preserve"> tömítőgyűrűk) beszerzése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II.</w:t>
            </w:r>
          </w:p>
        </w:tc>
        <w:tc>
          <w:tcPr>
            <w:tcW w:w="6095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Gumitömlők beszerzése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III.</w:t>
            </w:r>
          </w:p>
        </w:tc>
        <w:tc>
          <w:tcPr>
            <w:tcW w:w="6095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Hűtőtömlők beszerzése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IV.</w:t>
            </w:r>
          </w:p>
        </w:tc>
        <w:tc>
          <w:tcPr>
            <w:tcW w:w="6095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Hegesztőtömlők beszerzése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V.</w:t>
            </w:r>
          </w:p>
        </w:tc>
        <w:tc>
          <w:tcPr>
            <w:tcW w:w="6095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Gumilemezek, gumiszőnyegek beszerzése 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VI.</w:t>
            </w:r>
          </w:p>
        </w:tc>
        <w:tc>
          <w:tcPr>
            <w:tcW w:w="6095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Hidraulika tömlő beszerzése 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VII.</w:t>
            </w:r>
          </w:p>
        </w:tc>
        <w:tc>
          <w:tcPr>
            <w:tcW w:w="6095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Egyéb műszaki gumiipari termékek (gumizsinórok, tömlőfoltok, rezgéscsillapító gumik, gumitömítések, stb.) beszerzése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VIII.</w:t>
            </w:r>
          </w:p>
        </w:tc>
        <w:tc>
          <w:tcPr>
            <w:tcW w:w="6095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HÉV járművekhez szerelt tömlők beszerzése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IX.</w:t>
            </w:r>
          </w:p>
        </w:tc>
        <w:tc>
          <w:tcPr>
            <w:tcW w:w="6095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Speciális hidraulika tömlők beszerzése</w:t>
            </w:r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B223A0" w:rsidRPr="00D80A64" w:rsidTr="003F6BEA">
        <w:tc>
          <w:tcPr>
            <w:tcW w:w="1560" w:type="dxa"/>
            <w:shd w:val="clear" w:color="auto" w:fill="auto"/>
          </w:tcPr>
          <w:p w:rsidR="00B223A0" w:rsidRDefault="00B223A0" w:rsidP="003F6BEA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X.</w:t>
            </w:r>
          </w:p>
        </w:tc>
        <w:tc>
          <w:tcPr>
            <w:tcW w:w="6095" w:type="dxa"/>
            <w:shd w:val="clear" w:color="auto" w:fill="auto"/>
          </w:tcPr>
          <w:p w:rsidR="00B223A0" w:rsidDel="000229C3" w:rsidRDefault="00B223A0" w:rsidP="003F6BEA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Relészelep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Cs w:val="24"/>
              </w:rPr>
              <w:t>tömítőkészlet</w:t>
            </w:r>
            <w:proofErr w:type="spellEnd"/>
            <w:r>
              <w:rPr>
                <w:i/>
                <w:szCs w:val="24"/>
              </w:rPr>
              <w:t xml:space="preserve">  beszerzése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23A0" w:rsidRPr="00D80A64" w:rsidRDefault="00B223A0" w:rsidP="003F6BEA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B223A0" w:rsidRDefault="00B223A0" w:rsidP="00B223A0">
      <w:pPr>
        <w:keepNext/>
        <w:spacing w:before="240"/>
        <w:ind w:left="-567"/>
      </w:pPr>
      <w:r>
        <w:t>* Ajánlattevőnek ajánlatában nyilatkoznia kell a teljesítési határidőről munkanapokban, mely nem lehet több 15 munkanapnál.</w:t>
      </w:r>
    </w:p>
    <w:p w:rsidR="00B223A0" w:rsidRPr="00246586" w:rsidRDefault="00B223A0" w:rsidP="00B223A0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15..</w:t>
      </w:r>
      <w:r w:rsidRPr="00246586">
        <w:t>…. év …………..  ……</w:t>
      </w:r>
    </w:p>
    <w:p w:rsidR="00B223A0" w:rsidRPr="003A0552" w:rsidRDefault="00B223A0" w:rsidP="00B223A0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B223A0" w:rsidRPr="003A0552" w:rsidRDefault="00B223A0" w:rsidP="00B223A0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B223A0" w:rsidRPr="00A73BF2" w:rsidRDefault="00B223A0" w:rsidP="00B223A0">
      <w:pPr>
        <w:keepNext/>
        <w:jc w:val="left"/>
        <w:rPr>
          <w:szCs w:val="24"/>
        </w:rPr>
      </w:pPr>
    </w:p>
    <w:p w:rsidR="00B223A0" w:rsidRDefault="00B223A0" w:rsidP="00B223A0">
      <w:pPr>
        <w:keepNext/>
        <w:rPr>
          <w:b/>
          <w:i/>
        </w:rPr>
      </w:pPr>
    </w:p>
    <w:p w:rsidR="00B223A0" w:rsidRDefault="00B223A0" w:rsidP="00B223A0">
      <w:pPr>
        <w:keepNext/>
        <w:rPr>
          <w:b/>
          <w:i/>
        </w:rPr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Pr="00A72AA7" w:rsidRDefault="00B223A0" w:rsidP="00B223A0"/>
    <w:p w:rsidR="00B223A0" w:rsidRPr="004E6ACD" w:rsidRDefault="00B223A0" w:rsidP="00B223A0">
      <w:pPr>
        <w:keepNext/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Pr="004E6ACD">
        <w:rPr>
          <w:b/>
          <w:sz w:val="32"/>
          <w:szCs w:val="32"/>
        </w:rPr>
        <w:t xml:space="preserve"> számú melléklet</w:t>
      </w:r>
    </w:p>
    <w:p w:rsidR="00B223A0" w:rsidRDefault="00B223A0" w:rsidP="00B223A0">
      <w:pPr>
        <w:keepNext/>
        <w:tabs>
          <w:tab w:val="center" w:pos="7088"/>
        </w:tabs>
        <w:jc w:val="center"/>
        <w:rPr>
          <w:b/>
          <w:sz w:val="32"/>
          <w:szCs w:val="32"/>
        </w:rPr>
      </w:pPr>
    </w:p>
    <w:p w:rsidR="00B223A0" w:rsidRPr="004E6ACD" w:rsidRDefault="00B223A0" w:rsidP="00B223A0">
      <w:pPr>
        <w:keepNext/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Beszerzendő áruk leírása (a termék műszaki adatainak megadása)</w:t>
      </w:r>
    </w:p>
    <w:p w:rsidR="00B223A0" w:rsidRDefault="00B223A0" w:rsidP="00B223A0">
      <w:pPr>
        <w:keepNext/>
        <w:tabs>
          <w:tab w:val="center" w:pos="7088"/>
        </w:tabs>
        <w:jc w:val="center"/>
        <w:rPr>
          <w:b/>
          <w:sz w:val="32"/>
          <w:szCs w:val="32"/>
        </w:rPr>
      </w:pPr>
    </w:p>
    <w:p w:rsidR="00B223A0" w:rsidRPr="00A72AA7" w:rsidRDefault="00B223A0" w:rsidP="00B223A0"/>
    <w:p w:rsidR="00B223A0" w:rsidRPr="00A72AA7" w:rsidRDefault="00B223A0" w:rsidP="00B223A0"/>
    <w:p w:rsidR="00B223A0" w:rsidRPr="00A72AA7" w:rsidRDefault="00B223A0" w:rsidP="00B223A0"/>
    <w:p w:rsidR="00B223A0" w:rsidRPr="00A72AA7" w:rsidRDefault="00B223A0" w:rsidP="00B223A0"/>
    <w:p w:rsidR="00B223A0" w:rsidRPr="00A72AA7" w:rsidRDefault="00B223A0" w:rsidP="00B223A0"/>
    <w:p w:rsidR="00B223A0" w:rsidRPr="00A72AA7" w:rsidRDefault="00B223A0" w:rsidP="00B223A0"/>
    <w:p w:rsidR="00B223A0" w:rsidRPr="00A72AA7" w:rsidRDefault="00B223A0" w:rsidP="00B223A0"/>
    <w:p w:rsidR="00B223A0" w:rsidRDefault="00B223A0" w:rsidP="00B223A0"/>
    <w:p w:rsidR="00B223A0" w:rsidRPr="00A72AA7" w:rsidRDefault="00B223A0" w:rsidP="00B223A0">
      <w:pPr>
        <w:tabs>
          <w:tab w:val="left" w:pos="1215"/>
        </w:tabs>
      </w:pPr>
      <w:r>
        <w:tab/>
      </w:r>
    </w:p>
    <w:p w:rsidR="00B223A0" w:rsidRDefault="00B223A0" w:rsidP="00B223A0">
      <w:pPr>
        <w:keepNext/>
        <w:pageBreakBefore/>
        <w:jc w:val="right"/>
        <w:rPr>
          <w:b/>
        </w:rPr>
      </w:pPr>
      <w:r>
        <w:rPr>
          <w:b/>
        </w:rPr>
        <w:lastRenderedPageBreak/>
        <w:t>12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Default="00B223A0" w:rsidP="00B223A0">
      <w:pPr>
        <w:keepNext/>
      </w:pPr>
    </w:p>
    <w:p w:rsidR="00B223A0" w:rsidRPr="00B84E8A" w:rsidRDefault="00B223A0" w:rsidP="00B223A0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B223A0" w:rsidRPr="00B84E8A" w:rsidRDefault="00B223A0" w:rsidP="00B223A0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B223A0" w:rsidRDefault="00B223A0" w:rsidP="00B223A0">
      <w:pPr>
        <w:pStyle w:val="Szvegtrzs"/>
        <w:keepNext/>
        <w:rPr>
          <w:szCs w:val="24"/>
        </w:rPr>
      </w:pPr>
    </w:p>
    <w:p w:rsidR="00B223A0" w:rsidRPr="006C0C2B" w:rsidRDefault="00B223A0" w:rsidP="00B223A0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Műszaki gumiipari termékek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 xml:space="preserve">(BKV </w:t>
      </w:r>
      <w:proofErr w:type="spellStart"/>
      <w:r w:rsidRPr="005D4AF4">
        <w:rPr>
          <w:i/>
          <w:color w:val="000000"/>
          <w:szCs w:val="24"/>
        </w:rPr>
        <w:t>Zrt</w:t>
      </w:r>
      <w:proofErr w:type="spellEnd"/>
      <w:r w:rsidRPr="005D4AF4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1F5E92">
        <w:rPr>
          <w:b/>
          <w:szCs w:val="24"/>
        </w:rPr>
        <w:t>T-</w:t>
      </w:r>
      <w:r>
        <w:rPr>
          <w:b/>
          <w:szCs w:val="24"/>
        </w:rPr>
        <w:t>471</w:t>
      </w:r>
      <w:r w:rsidRPr="001F5E92">
        <w:rPr>
          <w:b/>
          <w:szCs w:val="24"/>
        </w:rPr>
        <w:t>/14</w:t>
      </w:r>
      <w:r w:rsidRPr="001F5E92">
        <w:rPr>
          <w:b/>
          <w:color w:val="000000"/>
          <w:szCs w:val="24"/>
        </w:rPr>
        <w:t>)</w:t>
      </w:r>
      <w:r w:rsidRPr="00570655">
        <w:rPr>
          <w:color w:val="000000"/>
          <w:szCs w:val="24"/>
        </w:rPr>
        <w:t xml:space="preserve"> </w:t>
      </w:r>
      <w:r w:rsidRPr="006C0C2B">
        <w:rPr>
          <w:color w:val="000000"/>
          <w:szCs w:val="24"/>
        </w:rPr>
        <w:t xml:space="preserve">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5</w:t>
      </w:r>
      <w:r w:rsidRPr="006C0C2B">
        <w:rPr>
          <w:color w:val="000000"/>
          <w:szCs w:val="24"/>
        </w:rPr>
        <w:t xml:space="preserve">. …………..hó …………..nap 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B223A0" w:rsidRPr="006C0C2B" w:rsidRDefault="00B223A0" w:rsidP="00B223A0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B223A0" w:rsidRPr="006C0C2B" w:rsidRDefault="00B223A0" w:rsidP="00B223A0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B223A0" w:rsidRPr="006C0C2B" w:rsidRDefault="00B223A0" w:rsidP="00B223A0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B223A0" w:rsidRDefault="00B223A0" w:rsidP="00B223A0">
      <w:pPr>
        <w:keepNext/>
      </w:pPr>
    </w:p>
    <w:p w:rsidR="00B223A0" w:rsidRPr="00C06254" w:rsidRDefault="00B223A0" w:rsidP="00B223A0">
      <w:pPr>
        <w:keepNext/>
      </w:pPr>
    </w:p>
    <w:p w:rsidR="00B223A0" w:rsidRPr="00C06254" w:rsidRDefault="00B223A0" w:rsidP="00B223A0">
      <w:pPr>
        <w:keepNext/>
      </w:pPr>
    </w:p>
    <w:p w:rsidR="00B223A0" w:rsidRPr="00C06254" w:rsidRDefault="00B223A0" w:rsidP="00B223A0">
      <w:pPr>
        <w:keepNext/>
      </w:pPr>
    </w:p>
    <w:p w:rsidR="00B223A0" w:rsidRDefault="00B223A0">
      <w:bookmarkStart w:id="9" w:name="_GoBack"/>
      <w:bookmarkEnd w:id="9"/>
    </w:p>
    <w:sectPr w:rsidR="00B2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A0"/>
    <w:rsid w:val="001E43C5"/>
    <w:rsid w:val="00B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3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B223A0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223A0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223A0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223A0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223A0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223A0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223A0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223A0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223A0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23A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2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B223A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23A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223A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23A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23A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23A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23A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B223A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23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223A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B223A0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3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B223A0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223A0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223A0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223A0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223A0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223A0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223A0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223A0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223A0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23A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2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B223A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23A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223A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23A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23A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23A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23A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B223A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23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223A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B223A0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1501</Words>
  <Characters>10360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1</cp:revision>
  <dcterms:created xsi:type="dcterms:W3CDTF">2015-04-24T08:35:00Z</dcterms:created>
  <dcterms:modified xsi:type="dcterms:W3CDTF">2015-04-24T08:35:00Z</dcterms:modified>
</cp:coreProperties>
</file>