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39" w:rsidRDefault="00E22039" w:rsidP="00E22039">
      <w:pPr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BKV </w:t>
      </w:r>
      <w:proofErr w:type="spellStart"/>
      <w:r>
        <w:rPr>
          <w:rFonts w:ascii="Calibri" w:hAnsi="Calibri" w:cs="Calibri"/>
          <w:b/>
          <w:szCs w:val="24"/>
        </w:rPr>
        <w:t>Zrt</w:t>
      </w:r>
      <w:proofErr w:type="spellEnd"/>
      <w:r>
        <w:rPr>
          <w:rFonts w:ascii="Calibri" w:hAnsi="Calibri" w:cs="Calibri"/>
          <w:b/>
          <w:szCs w:val="24"/>
        </w:rPr>
        <w:t>. T-23/15</w:t>
      </w:r>
    </w:p>
    <w:p w:rsidR="00E22039" w:rsidRDefault="00E22039" w:rsidP="00E22039">
      <w:pPr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Van </w:t>
      </w:r>
      <w:proofErr w:type="spellStart"/>
      <w:r>
        <w:rPr>
          <w:rFonts w:ascii="Calibri" w:hAnsi="Calibri" w:cs="Calibri"/>
          <w:b/>
          <w:szCs w:val="24"/>
        </w:rPr>
        <w:t>Hool</w:t>
      </w:r>
      <w:proofErr w:type="spellEnd"/>
      <w:r>
        <w:rPr>
          <w:rFonts w:ascii="Calibri" w:hAnsi="Calibri" w:cs="Calibri"/>
          <w:b/>
          <w:szCs w:val="24"/>
        </w:rPr>
        <w:t xml:space="preserve"> autóbusz futóművek javításához alkatrészek beszerzése</w:t>
      </w:r>
    </w:p>
    <w:p w:rsidR="00E22039" w:rsidRDefault="00E22039" w:rsidP="00E22039">
      <w:pPr>
        <w:rPr>
          <w:rFonts w:ascii="Calibri" w:hAnsi="Calibri" w:cs="Calibri"/>
          <w:b/>
          <w:szCs w:val="24"/>
        </w:rPr>
      </w:pPr>
    </w:p>
    <w:p w:rsidR="00E22039" w:rsidRDefault="00E22039" w:rsidP="00E22039">
      <w:pPr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Kérdések – Válaszok</w:t>
      </w:r>
    </w:p>
    <w:p w:rsidR="00E22039" w:rsidRDefault="00E22039" w:rsidP="00E22039">
      <w:pPr>
        <w:rPr>
          <w:rFonts w:ascii="Calibri" w:hAnsi="Calibri" w:cs="Calibri"/>
          <w:szCs w:val="24"/>
        </w:rPr>
      </w:pPr>
    </w:p>
    <w:p w:rsidR="00E22039" w:rsidRDefault="00E22039" w:rsidP="00E22039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Közzétéve: 2015. június 02.</w:t>
      </w:r>
    </w:p>
    <w:p w:rsidR="00E22039" w:rsidRDefault="00E22039" w:rsidP="00E22039">
      <w:pPr>
        <w:rPr>
          <w:rFonts w:ascii="Calibri" w:hAnsi="Calibri" w:cs="Calibri"/>
          <w:szCs w:val="24"/>
        </w:rPr>
      </w:pPr>
    </w:p>
    <w:p w:rsidR="00E22039" w:rsidRDefault="00E22039" w:rsidP="00E22039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Kérdés:</w:t>
      </w:r>
    </w:p>
    <w:p w:rsidR="00E22039" w:rsidRDefault="00E22039" w:rsidP="00E22039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 BKV </w:t>
      </w:r>
      <w:proofErr w:type="spellStart"/>
      <w:r>
        <w:rPr>
          <w:rFonts w:asciiTheme="minorHAnsi" w:hAnsiTheme="minorHAnsi" w:cstheme="minorHAnsi"/>
          <w:szCs w:val="24"/>
        </w:rPr>
        <w:t>Zrt</w:t>
      </w:r>
      <w:proofErr w:type="spellEnd"/>
      <w:r>
        <w:rPr>
          <w:rFonts w:asciiTheme="minorHAnsi" w:hAnsiTheme="minorHAnsi" w:cstheme="minorHAnsi"/>
          <w:szCs w:val="24"/>
        </w:rPr>
        <w:t xml:space="preserve">. T-23/15 „Van </w:t>
      </w:r>
      <w:proofErr w:type="spellStart"/>
      <w:r>
        <w:rPr>
          <w:rFonts w:asciiTheme="minorHAnsi" w:hAnsiTheme="minorHAnsi" w:cstheme="minorHAnsi"/>
          <w:szCs w:val="24"/>
        </w:rPr>
        <w:t>Hool</w:t>
      </w:r>
      <w:proofErr w:type="spellEnd"/>
      <w:r>
        <w:rPr>
          <w:rFonts w:asciiTheme="minorHAnsi" w:hAnsiTheme="minorHAnsi" w:cstheme="minorHAnsi"/>
          <w:szCs w:val="24"/>
        </w:rPr>
        <w:t xml:space="preserve"> autóbusz futóművek javításához alkatrészek beszerzése” közbeszerzési eljárásban az pontosító kérdés megválaszolására kérjük a Kiírót.</w:t>
      </w:r>
    </w:p>
    <w:p w:rsidR="00E22039" w:rsidRDefault="00E22039" w:rsidP="00E22039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Az alábbi termékeket a Kiíró által megadott azonosító számok alapján nem </w:t>
      </w:r>
      <w:proofErr w:type="gramStart"/>
      <w:r>
        <w:rPr>
          <w:rFonts w:asciiTheme="minorHAnsi" w:hAnsiTheme="minorHAnsi" w:cstheme="minorHAnsi"/>
          <w:szCs w:val="24"/>
        </w:rPr>
        <w:t>tudja</w:t>
      </w:r>
      <w:proofErr w:type="gramEnd"/>
      <w:r>
        <w:rPr>
          <w:rFonts w:asciiTheme="minorHAnsi" w:hAnsiTheme="minorHAnsi" w:cstheme="minorHAnsi"/>
          <w:szCs w:val="24"/>
        </w:rPr>
        <w:t xml:space="preserve"> azonosítani a jármű gyártója a Van </w:t>
      </w:r>
      <w:proofErr w:type="spellStart"/>
      <w:r>
        <w:rPr>
          <w:rFonts w:asciiTheme="minorHAnsi" w:hAnsiTheme="minorHAnsi" w:cstheme="minorHAnsi"/>
          <w:szCs w:val="24"/>
        </w:rPr>
        <w:t>Hool</w:t>
      </w:r>
      <w:proofErr w:type="spellEnd"/>
      <w:r>
        <w:rPr>
          <w:rFonts w:asciiTheme="minorHAnsi" w:hAnsiTheme="minorHAnsi" w:cstheme="minorHAnsi"/>
          <w:szCs w:val="24"/>
        </w:rPr>
        <w:t xml:space="preserve"> autóbuszgyár:</w:t>
      </w:r>
    </w:p>
    <w:p w:rsidR="00E22039" w:rsidRDefault="00E22039" w:rsidP="00E22039">
      <w:pPr>
        <w:rPr>
          <w:rFonts w:asciiTheme="minorHAnsi" w:hAnsiTheme="minorHAnsi" w:cstheme="minorHAnsi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4481"/>
        <w:gridCol w:w="2552"/>
        <w:gridCol w:w="993"/>
        <w:gridCol w:w="492"/>
      </w:tblGrid>
      <w:tr w:rsidR="00E22039" w:rsidTr="00E22039">
        <w:trPr>
          <w:trHeight w:val="30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39" w:rsidRDefault="00E22039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  <w:t>45.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39" w:rsidRDefault="00E22039">
            <w:pPr>
              <w:jc w:val="left"/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  <w:t>Kerék tőcsavar B tengelyre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39" w:rsidRDefault="00E22039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  <w:t>VH AG 300 6325-06183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039" w:rsidRDefault="00E22039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  <w:t>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039" w:rsidRDefault="00E22039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  <w:t>H</w:t>
            </w:r>
          </w:p>
        </w:tc>
      </w:tr>
      <w:tr w:rsidR="00E22039" w:rsidTr="00E22039">
        <w:trPr>
          <w:trHeight w:val="30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39" w:rsidRDefault="00E22039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  <w:t>54.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39" w:rsidRDefault="00E22039">
            <w:pPr>
              <w:jc w:val="left"/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  <w:t>Függőcsapszeg javító KLT. 1907840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39" w:rsidRDefault="00E22039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  <w:t xml:space="preserve">VH </w:t>
            </w:r>
            <w:proofErr w:type="gramStart"/>
            <w:r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  <w:t>A</w:t>
            </w:r>
            <w:proofErr w:type="gramEnd"/>
            <w:r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  <w:t xml:space="preserve"> 300 2404129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039" w:rsidRDefault="00E22039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039" w:rsidRDefault="00E22039">
            <w:pPr>
              <w:jc w:val="left"/>
              <w:rPr>
                <w:sz w:val="20"/>
                <w:lang w:eastAsia="zh-CN"/>
              </w:rPr>
            </w:pPr>
          </w:p>
        </w:tc>
      </w:tr>
      <w:tr w:rsidR="00E22039" w:rsidTr="00E22039">
        <w:trPr>
          <w:trHeight w:val="30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39" w:rsidRDefault="00E22039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  <w:t>55.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39" w:rsidRDefault="00E22039">
            <w:pPr>
              <w:jc w:val="left"/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  <w:t>ABS szenzor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39" w:rsidRDefault="00E22039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  <w:t>VH AG 300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039" w:rsidRDefault="00E22039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  <w:t>20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039" w:rsidRDefault="00E22039">
            <w:pPr>
              <w:jc w:val="left"/>
              <w:rPr>
                <w:sz w:val="20"/>
                <w:lang w:eastAsia="zh-CN"/>
              </w:rPr>
            </w:pPr>
          </w:p>
        </w:tc>
      </w:tr>
      <w:tr w:rsidR="00E22039" w:rsidTr="00E22039">
        <w:trPr>
          <w:trHeight w:val="30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39" w:rsidRDefault="00E22039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  <w:t>64.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39" w:rsidRDefault="00E22039">
            <w:pPr>
              <w:jc w:val="left"/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  <w:t>Első tengelycsonk bal komplett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39" w:rsidRDefault="00E22039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  <w:t>N442010236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039" w:rsidRDefault="00E22039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039" w:rsidRDefault="00E22039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  <w:t>H</w:t>
            </w:r>
          </w:p>
        </w:tc>
      </w:tr>
      <w:tr w:rsidR="00E22039" w:rsidTr="00E22039">
        <w:trPr>
          <w:trHeight w:val="30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39" w:rsidRDefault="00E22039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  <w:t>65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39" w:rsidRDefault="00E22039">
            <w:pPr>
              <w:jc w:val="left"/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  <w:t>Első tengelycsonk jobb komplett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39" w:rsidRDefault="00E22039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  <w:t>N442010235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039" w:rsidRDefault="00E22039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039" w:rsidRDefault="00E22039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  <w:t>H</w:t>
            </w:r>
          </w:p>
        </w:tc>
      </w:tr>
    </w:tbl>
    <w:p w:rsidR="00E22039" w:rsidRDefault="00E22039" w:rsidP="00E22039">
      <w:pPr>
        <w:rPr>
          <w:rFonts w:asciiTheme="minorHAnsi" w:hAnsiTheme="minorHAnsi" w:cstheme="minorHAnsi"/>
          <w:szCs w:val="24"/>
        </w:rPr>
      </w:pPr>
    </w:p>
    <w:p w:rsidR="00E22039" w:rsidRDefault="00E22039" w:rsidP="00E22039">
      <w:pPr>
        <w:rPr>
          <w:rFonts w:asciiTheme="minorHAnsi" w:hAnsiTheme="minorHAnsi" w:cstheme="minorHAnsi"/>
          <w:szCs w:val="24"/>
        </w:rPr>
      </w:pPr>
    </w:p>
    <w:p w:rsidR="00E22039" w:rsidRDefault="00E22039" w:rsidP="00E22039">
      <w:pPr>
        <w:rPr>
          <w:rFonts w:asciiTheme="minorHAnsi" w:hAnsiTheme="minorHAnsi" w:cstheme="minorHAnsi"/>
          <w:szCs w:val="24"/>
        </w:rPr>
      </w:pPr>
    </w:p>
    <w:p w:rsidR="00E22039" w:rsidRDefault="00E22039" w:rsidP="00E22039">
      <w:pPr>
        <w:rPr>
          <w:rFonts w:asciiTheme="minorHAnsi" w:hAnsiTheme="minorHAnsi" w:cstheme="minorHAnsi"/>
          <w:bCs/>
          <w:color w:val="000000"/>
          <w:szCs w:val="24"/>
          <w:lang w:eastAsia="hu-HU"/>
        </w:rPr>
      </w:pPr>
      <w:r>
        <w:rPr>
          <w:rFonts w:asciiTheme="minorHAnsi" w:hAnsiTheme="minorHAnsi" w:cstheme="minorHAnsi"/>
          <w:b/>
          <w:szCs w:val="24"/>
        </w:rPr>
        <w:t>Válasz:</w:t>
      </w:r>
    </w:p>
    <w:p w:rsidR="00E22039" w:rsidRDefault="00E22039" w:rsidP="00E22039">
      <w:pPr>
        <w:rPr>
          <w:rFonts w:asciiTheme="minorHAnsi" w:hAnsiTheme="minorHAnsi" w:cstheme="minorHAnsi"/>
          <w:bCs/>
          <w:color w:val="000000"/>
          <w:szCs w:val="24"/>
          <w:lang w:eastAsia="hu-HU"/>
        </w:rPr>
      </w:pPr>
      <w:r>
        <w:rPr>
          <w:rFonts w:asciiTheme="minorHAnsi" w:hAnsiTheme="minorHAnsi" w:cstheme="minorHAnsi"/>
          <w:bCs/>
          <w:color w:val="000000"/>
          <w:szCs w:val="24"/>
          <w:lang w:eastAsia="hu-HU"/>
        </w:rPr>
        <w:t>Kiíró az általa rendelkezésre álló adatok alapján, a feltett kérdésre, az alábbi választ adja:</w:t>
      </w:r>
    </w:p>
    <w:p w:rsidR="00E22039" w:rsidRDefault="00E22039" w:rsidP="00E22039">
      <w:pPr>
        <w:rPr>
          <w:rFonts w:asciiTheme="minorHAnsi" w:hAnsiTheme="minorHAnsi" w:cstheme="minorHAnsi"/>
          <w:bCs/>
          <w:szCs w:val="24"/>
          <w:lang w:eastAsia="hu-HU"/>
        </w:rPr>
      </w:pPr>
    </w:p>
    <w:p w:rsidR="00E22039" w:rsidRDefault="00E22039" w:rsidP="00E22039">
      <w:pPr>
        <w:tabs>
          <w:tab w:val="left" w:pos="4678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45. Kerék tőcsavar B tengelyre</w:t>
      </w:r>
      <w:r>
        <w:rPr>
          <w:rFonts w:ascii="Calibri" w:hAnsi="Calibri" w:cs="Calibri"/>
          <w:szCs w:val="24"/>
        </w:rPr>
        <w:tab/>
        <w:t>Helyes rajzszám: 632506183</w:t>
      </w:r>
    </w:p>
    <w:p w:rsidR="00E22039" w:rsidRDefault="00E22039" w:rsidP="00E22039">
      <w:pPr>
        <w:tabs>
          <w:tab w:val="left" w:pos="4678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54. Függőcsapszeg javító KLT. 1907840</w:t>
      </w:r>
      <w:r>
        <w:rPr>
          <w:rFonts w:ascii="Calibri" w:hAnsi="Calibri" w:cs="Calibri"/>
          <w:szCs w:val="24"/>
        </w:rPr>
        <w:tab/>
        <w:t xml:space="preserve">Helyes rajzszám: </w:t>
      </w:r>
      <w:proofErr w:type="spellStart"/>
      <w:r>
        <w:rPr>
          <w:rFonts w:ascii="Calibri" w:hAnsi="Calibri" w:cs="Calibri"/>
          <w:szCs w:val="24"/>
        </w:rPr>
        <w:t>Iveco</w:t>
      </w:r>
      <w:proofErr w:type="spellEnd"/>
      <w:r>
        <w:rPr>
          <w:rFonts w:ascii="Calibri" w:hAnsi="Calibri" w:cs="Calibri"/>
          <w:szCs w:val="24"/>
        </w:rPr>
        <w:t xml:space="preserve"> 1907840-11114</w:t>
      </w:r>
    </w:p>
    <w:p w:rsidR="00E22039" w:rsidRDefault="00E22039" w:rsidP="00E22039">
      <w:pPr>
        <w:tabs>
          <w:tab w:val="left" w:pos="4678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55. ABS szenzor</w:t>
      </w:r>
      <w:r>
        <w:rPr>
          <w:rFonts w:ascii="Calibri" w:hAnsi="Calibri" w:cs="Calibri"/>
          <w:szCs w:val="24"/>
        </w:rPr>
        <w:tab/>
        <w:t>Helyes rajzszám: 10668314</w:t>
      </w:r>
    </w:p>
    <w:p w:rsidR="00E22039" w:rsidRDefault="00E22039" w:rsidP="00E22039">
      <w:pPr>
        <w:tabs>
          <w:tab w:val="left" w:pos="4678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64. Első tengelycsonk bal komplett</w:t>
      </w:r>
      <w:r>
        <w:rPr>
          <w:rFonts w:ascii="Calibri" w:hAnsi="Calibri" w:cs="Calibri"/>
          <w:szCs w:val="24"/>
        </w:rPr>
        <w:tab/>
        <w:t>Helyes rajzszám: N442016268</w:t>
      </w:r>
    </w:p>
    <w:p w:rsidR="00E22039" w:rsidRDefault="00E22039" w:rsidP="00E22039">
      <w:pPr>
        <w:tabs>
          <w:tab w:val="left" w:pos="4678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65. Első tengelycsonk jobb komplett</w:t>
      </w:r>
      <w:r>
        <w:rPr>
          <w:rFonts w:ascii="Calibri" w:hAnsi="Calibri" w:cs="Calibri"/>
          <w:szCs w:val="24"/>
        </w:rPr>
        <w:tab/>
        <w:t>Helyes rajzszám: N442016264</w:t>
      </w:r>
    </w:p>
    <w:p w:rsidR="00E22039" w:rsidRDefault="00E22039" w:rsidP="00E22039">
      <w:pPr>
        <w:tabs>
          <w:tab w:val="left" w:pos="4253"/>
        </w:tabs>
        <w:rPr>
          <w:rFonts w:asciiTheme="minorHAnsi" w:hAnsiTheme="minorHAnsi" w:cstheme="minorHAnsi"/>
          <w:bCs/>
          <w:szCs w:val="24"/>
          <w:lang w:eastAsia="hu-HU"/>
        </w:rPr>
      </w:pPr>
    </w:p>
    <w:p w:rsidR="00E22039" w:rsidRDefault="00E22039" w:rsidP="00E22039">
      <w:pPr>
        <w:jc w:val="center"/>
        <w:rPr>
          <w:rFonts w:asciiTheme="minorHAnsi" w:hAnsiTheme="minorHAnsi" w:cstheme="minorHAnsi"/>
          <w:i/>
          <w:iCs/>
          <w:color w:val="000000"/>
          <w:szCs w:val="24"/>
          <w:lang w:eastAsia="hu-HU"/>
        </w:rPr>
      </w:pPr>
    </w:p>
    <w:p w:rsidR="00E22039" w:rsidRDefault="00E22039" w:rsidP="00E22039">
      <w:pPr>
        <w:jc w:val="left"/>
        <w:rPr>
          <w:rFonts w:asciiTheme="minorHAnsi" w:hAnsiTheme="minorHAnsi" w:cstheme="minorHAnsi"/>
          <w:szCs w:val="24"/>
        </w:rPr>
      </w:pPr>
    </w:p>
    <w:p w:rsidR="00AD131A" w:rsidRDefault="00AD131A">
      <w:bookmarkStart w:id="0" w:name="_GoBack"/>
      <w:bookmarkEnd w:id="0"/>
    </w:p>
    <w:sectPr w:rsidR="00AD1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39"/>
    <w:rsid w:val="00AD131A"/>
    <w:rsid w:val="00E15394"/>
    <w:rsid w:val="00E2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20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20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 Gábor László</dc:creator>
  <cp:lastModifiedBy>Pap Gábor László</cp:lastModifiedBy>
  <cp:revision>1</cp:revision>
  <dcterms:created xsi:type="dcterms:W3CDTF">2015-06-03T08:18:00Z</dcterms:created>
  <dcterms:modified xsi:type="dcterms:W3CDTF">2015-06-03T08:19:00Z</dcterms:modified>
</cp:coreProperties>
</file>