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1B" w:rsidRPr="007E49F1" w:rsidRDefault="00281C80" w:rsidP="008F1F7D">
      <w:pPr>
        <w:keepNext/>
        <w:spacing w:line="276" w:lineRule="auto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C5013">
        <w:rPr>
          <w:rFonts w:asciiTheme="minorHAnsi" w:hAnsiTheme="minorHAnsi" w:cstheme="minorHAnsi"/>
          <w:b/>
          <w:szCs w:val="24"/>
        </w:rPr>
        <w:t>ÁRTÁBLÁZAT</w:t>
      </w:r>
    </w:p>
    <w:p w:rsidR="00125644" w:rsidRDefault="008D7E7E" w:rsidP="00AD2A10">
      <w:pPr>
        <w:autoSpaceDE w:val="0"/>
        <w:autoSpaceDN w:val="0"/>
        <w:adjustRightInd w:val="0"/>
        <w:ind w:left="360"/>
        <w:jc w:val="right"/>
        <w:rPr>
          <w:bCs/>
          <w:i/>
          <w:szCs w:val="24"/>
        </w:rPr>
      </w:pPr>
      <w:proofErr w:type="gramStart"/>
      <w:r w:rsidRPr="008D7E7E">
        <w:rPr>
          <w:bCs/>
          <w:i/>
          <w:szCs w:val="24"/>
        </w:rPr>
        <w:t>1 .</w:t>
      </w:r>
      <w:proofErr w:type="spellStart"/>
      <w:r w:rsidRPr="008D7E7E">
        <w:rPr>
          <w:bCs/>
          <w:i/>
          <w:szCs w:val="24"/>
        </w:rPr>
        <w:t>sz.f</w:t>
      </w:r>
      <w:proofErr w:type="gramEnd"/>
      <w:r w:rsidRPr="008D7E7E">
        <w:rPr>
          <w:bCs/>
          <w:i/>
          <w:szCs w:val="24"/>
        </w:rPr>
        <w:t>üggelék</w:t>
      </w:r>
      <w:proofErr w:type="spellEnd"/>
    </w:p>
    <w:p w:rsidR="00125644" w:rsidRPr="00FA676A" w:rsidRDefault="00125644" w:rsidP="006D642C">
      <w:pPr>
        <w:numPr>
          <w:ilvl w:val="0"/>
          <w:numId w:val="26"/>
        </w:num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bCs/>
          <w:szCs w:val="24"/>
        </w:rPr>
      </w:pPr>
      <w:r w:rsidRPr="00FA676A">
        <w:rPr>
          <w:rFonts w:ascii="Calibri" w:hAnsi="Calibri" w:cs="Calibri"/>
          <w:b/>
          <w:bCs/>
          <w:szCs w:val="24"/>
        </w:rPr>
        <w:t>A BKV Zrt. metróvonalain beépített villanymotorok</w:t>
      </w:r>
      <w:r>
        <w:rPr>
          <w:rFonts w:ascii="Calibri" w:hAnsi="Calibri" w:cs="Calibri"/>
          <w:b/>
          <w:bCs/>
          <w:szCs w:val="24"/>
        </w:rPr>
        <w:t xml:space="preserve">, </w:t>
      </w:r>
      <w:r w:rsidRPr="00D77B07">
        <w:rPr>
          <w:rFonts w:ascii="Calibri" w:hAnsi="Calibri" w:cs="Calibri"/>
          <w:b/>
        </w:rPr>
        <w:t>szinkron-generátorok és gerjesztő-gépek</w:t>
      </w:r>
      <w:r w:rsidRPr="00FA676A">
        <w:rPr>
          <w:rFonts w:ascii="Calibri" w:hAnsi="Calibri" w:cs="Calibri"/>
          <w:b/>
          <w:bCs/>
          <w:szCs w:val="24"/>
        </w:rPr>
        <w:t xml:space="preserve"> javítása; egységárak táblázata</w:t>
      </w:r>
    </w:p>
    <w:p w:rsidR="00125644" w:rsidRPr="00FA676A" w:rsidRDefault="00125644" w:rsidP="00125644">
      <w:pPr>
        <w:jc w:val="center"/>
        <w:rPr>
          <w:rFonts w:ascii="Calibri" w:hAnsi="Calibri" w:cs="Calibri"/>
          <w:b/>
          <w:szCs w:val="24"/>
        </w:rPr>
      </w:pPr>
    </w:p>
    <w:tbl>
      <w:tblPr>
        <w:tblW w:w="1530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111"/>
        <w:gridCol w:w="1416"/>
        <w:gridCol w:w="637"/>
        <w:gridCol w:w="528"/>
        <w:gridCol w:w="1121"/>
        <w:gridCol w:w="1275"/>
        <w:gridCol w:w="702"/>
        <w:gridCol w:w="160"/>
        <w:gridCol w:w="574"/>
        <w:gridCol w:w="846"/>
        <w:gridCol w:w="572"/>
        <w:gridCol w:w="716"/>
        <w:gridCol w:w="559"/>
        <w:gridCol w:w="758"/>
        <w:gridCol w:w="523"/>
        <w:gridCol w:w="765"/>
        <w:gridCol w:w="789"/>
        <w:gridCol w:w="160"/>
        <w:gridCol w:w="311"/>
        <w:gridCol w:w="160"/>
        <w:gridCol w:w="165"/>
      </w:tblGrid>
      <w:tr w:rsidR="00B63585" w:rsidRPr="0092261F" w:rsidTr="00B63585">
        <w:trPr>
          <w:gridAfter w:val="6"/>
          <w:wAfter w:w="2350" w:type="dxa"/>
          <w:trHeight w:val="262"/>
          <w:jc w:val="center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3585" w:rsidRPr="00286B5E" w:rsidRDefault="00B63585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A+B+C+D+E</w:t>
            </w:r>
          </w:p>
        </w:tc>
      </w:tr>
      <w:tr w:rsidR="00B35BAE" w:rsidRPr="0092261F" w:rsidTr="000D2B13">
        <w:trPr>
          <w:gridAfter w:val="6"/>
          <w:wAfter w:w="2350" w:type="dxa"/>
          <w:trHeight w:val="576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Motor típusa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Teljesítmény [kW]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Ford.szám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Alap javítás</w:t>
            </w: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hu-H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Állórész tekercselés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Forgórész újrarudazása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Pajzs-perzselyezés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Tengely javítás</w:t>
            </w: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hu-HU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javítási</w:t>
            </w:r>
            <w:proofErr w:type="gramEnd"/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B35BAE" w:rsidRPr="0092261F" w:rsidTr="000D2B13">
        <w:trPr>
          <w:gridAfter w:val="6"/>
          <w:wAfter w:w="2350" w:type="dxa"/>
          <w:trHeight w:val="288"/>
          <w:jc w:val="center"/>
        </w:trPr>
        <w:tc>
          <w:tcPr>
            <w:tcW w:w="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[1/perc]</w:t>
            </w:r>
          </w:p>
        </w:tc>
        <w:tc>
          <w:tcPr>
            <w:tcW w:w="11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egységár    </w:t>
            </w:r>
          </w:p>
        </w:tc>
      </w:tr>
      <w:tr w:rsidR="00B35BAE" w:rsidRPr="0092261F" w:rsidTr="000D2B13">
        <w:trPr>
          <w:gridAfter w:val="6"/>
          <w:wAfter w:w="2350" w:type="dxa"/>
          <w:trHeight w:val="300"/>
          <w:jc w:val="center"/>
        </w:trPr>
        <w:tc>
          <w:tcPr>
            <w:tcW w:w="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1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BAE" w:rsidRPr="00286B5E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286B5E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[Ft/db]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969696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969696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75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WOODS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110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K 21 R 225 M6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K 21 R 200 LX2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11.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Sewatec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F80-315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2940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12.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Sewatec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F80-315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2940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13.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Sewatec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F80-315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2940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B35BAE" w:rsidRPr="0092261F" w:rsidTr="000D2B13">
        <w:trPr>
          <w:gridAfter w:val="6"/>
          <w:wAfter w:w="2350" w:type="dxa"/>
          <w:trHeight w:val="318"/>
          <w:jc w:val="center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14.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KRT F80-316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BAE" w:rsidRPr="0092261F" w:rsidRDefault="00B35BAE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552563" w:rsidRPr="0092261F" w:rsidTr="00552563">
        <w:trPr>
          <w:gridAfter w:val="6"/>
          <w:wAfter w:w="2350" w:type="dxa"/>
          <w:trHeight w:val="300"/>
          <w:jc w:val="center"/>
        </w:trPr>
        <w:tc>
          <w:tcPr>
            <w:tcW w:w="11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563" w:rsidRPr="0092261F" w:rsidRDefault="00552563" w:rsidP="005525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52563" w:rsidRPr="0092261F" w:rsidRDefault="00552563" w:rsidP="009226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92261F" w:rsidRPr="0092261F" w:rsidTr="000D2B13">
        <w:trPr>
          <w:trHeight w:val="288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2261F" w:rsidRPr="0092261F" w:rsidTr="000D2B13">
        <w:trPr>
          <w:gridAfter w:val="3"/>
          <w:wAfter w:w="636" w:type="dxa"/>
          <w:trHeight w:val="288"/>
          <w:jc w:val="center"/>
        </w:trPr>
        <w:tc>
          <w:tcPr>
            <w:tcW w:w="14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61F" w:rsidRPr="0092261F" w:rsidRDefault="00AD18D6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1: </w:t>
            </w:r>
            <w:r w:rsidR="0092261F"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Alapjavítás: csapágycsere, impregnálás, forgórész kiegyensúlyozás, állórész tisztítás, alkatrészek csiszolása, festése, mérőpadon történő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2261F" w:rsidRPr="0092261F" w:rsidTr="000D2B13">
        <w:trPr>
          <w:trHeight w:val="288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7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bevizsgálása, kiegyensúlyozása, rezgésmérési jegyzőkönyvek készítése.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61F" w:rsidRPr="0092261F" w:rsidRDefault="0092261F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92261F" w:rsidRPr="0092261F" w:rsidTr="000D2B13">
        <w:trPr>
          <w:trHeight w:val="288"/>
          <w:jc w:val="center"/>
        </w:trPr>
        <w:tc>
          <w:tcPr>
            <w:tcW w:w="8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61F" w:rsidRPr="0092261F" w:rsidRDefault="00AD18D6" w:rsidP="0031701D">
            <w:pPr>
              <w:ind w:firstLine="358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2: </w:t>
            </w:r>
            <w:r w:rsidR="0092261F"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Tengelyjavítás: felhegesztéssel, méretre esztergálással,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ékpálya </w:t>
            </w:r>
            <w:r w:rsid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m</w:t>
            </w:r>
            <w:r w:rsidR="0092261F"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arással,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61F" w:rsidRPr="0092261F" w:rsidRDefault="0092261F" w:rsidP="009226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61F" w:rsidRPr="0092261F" w:rsidRDefault="0092261F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125644" w:rsidRDefault="008D7E7E" w:rsidP="00125644">
      <w:pPr>
        <w:autoSpaceDE w:val="0"/>
        <w:autoSpaceDN w:val="0"/>
        <w:adjustRightInd w:val="0"/>
        <w:spacing w:before="240"/>
        <w:ind w:left="360"/>
        <w:jc w:val="right"/>
        <w:rPr>
          <w:bCs/>
          <w:i/>
          <w:szCs w:val="24"/>
        </w:rPr>
      </w:pPr>
      <w:proofErr w:type="gramStart"/>
      <w:r>
        <w:rPr>
          <w:bCs/>
          <w:i/>
          <w:szCs w:val="24"/>
        </w:rPr>
        <w:lastRenderedPageBreak/>
        <w:t>1</w:t>
      </w:r>
      <w:r w:rsidR="00125644">
        <w:rPr>
          <w:bCs/>
          <w:i/>
          <w:szCs w:val="24"/>
        </w:rPr>
        <w:t xml:space="preserve"> .</w:t>
      </w:r>
      <w:proofErr w:type="spellStart"/>
      <w:r w:rsidR="00125644">
        <w:rPr>
          <w:bCs/>
          <w:i/>
          <w:szCs w:val="24"/>
        </w:rPr>
        <w:t>sz.</w:t>
      </w:r>
      <w:r>
        <w:rPr>
          <w:bCs/>
          <w:i/>
          <w:szCs w:val="24"/>
        </w:rPr>
        <w:t>f</w:t>
      </w:r>
      <w:proofErr w:type="gramEnd"/>
      <w:r>
        <w:rPr>
          <w:bCs/>
          <w:i/>
          <w:szCs w:val="24"/>
        </w:rPr>
        <w:t>üggelék</w:t>
      </w:r>
      <w:proofErr w:type="spellEnd"/>
    </w:p>
    <w:p w:rsidR="00125644" w:rsidRDefault="00125644" w:rsidP="00125644">
      <w:pPr>
        <w:jc w:val="center"/>
        <w:rPr>
          <w:rFonts w:ascii="Calibri" w:hAnsi="Calibri" w:cs="Calibri"/>
          <w:b/>
          <w:bCs/>
          <w:szCs w:val="24"/>
        </w:rPr>
      </w:pPr>
      <w:r w:rsidRPr="00FA676A">
        <w:rPr>
          <w:rFonts w:ascii="Calibri" w:hAnsi="Calibri" w:cs="Calibri"/>
          <w:b/>
          <w:bCs/>
          <w:szCs w:val="24"/>
        </w:rPr>
        <w:t xml:space="preserve">II. Kisteljesítményű 3-fázisú aszinkronmotorok </w:t>
      </w:r>
    </w:p>
    <w:tbl>
      <w:tblPr>
        <w:tblW w:w="115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151"/>
        <w:gridCol w:w="1614"/>
        <w:gridCol w:w="1580"/>
        <w:gridCol w:w="1580"/>
        <w:gridCol w:w="1580"/>
        <w:gridCol w:w="1580"/>
      </w:tblGrid>
      <w:tr w:rsidR="008A1512" w:rsidRPr="0092261F" w:rsidTr="0019037A">
        <w:trPr>
          <w:trHeight w:val="288"/>
          <w:jc w:val="center"/>
        </w:trPr>
        <w:tc>
          <w:tcPr>
            <w:tcW w:w="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8A1512" w:rsidRPr="00286B5E" w:rsidRDefault="008A1512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512" w:rsidRPr="00286B5E" w:rsidRDefault="008A1512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512" w:rsidRPr="00286B5E" w:rsidRDefault="008A1512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A1512" w:rsidRPr="00286B5E" w:rsidRDefault="005836B6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A1512" w:rsidRPr="00286B5E" w:rsidRDefault="005836B6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A1512" w:rsidRPr="00286B5E" w:rsidRDefault="005836B6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A1512" w:rsidRPr="00286B5E" w:rsidRDefault="005836B6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A+B+C</w:t>
            </w:r>
          </w:p>
        </w:tc>
      </w:tr>
      <w:tr w:rsidR="009B4850" w:rsidRPr="0092261F" w:rsidTr="0019037A">
        <w:trPr>
          <w:trHeight w:val="28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Motor típusa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Teljesítmény [kW]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2-4 pólus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 pólus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 pólus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</w:t>
            </w:r>
          </w:p>
        </w:tc>
      </w:tr>
      <w:tr w:rsidR="009B4850" w:rsidRPr="0092261F" w:rsidTr="0019037A">
        <w:trPr>
          <w:trHeight w:val="360"/>
          <w:jc w:val="center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javítási</w:t>
            </w:r>
          </w:p>
        </w:tc>
      </w:tr>
      <w:tr w:rsidR="009B4850" w:rsidRPr="0092261F" w:rsidTr="0019037A">
        <w:trPr>
          <w:trHeight w:val="225"/>
          <w:jc w:val="center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egységár</w:t>
            </w:r>
          </w:p>
        </w:tc>
      </w:tr>
      <w:tr w:rsidR="009B4850" w:rsidRPr="0092261F" w:rsidTr="0019037A">
        <w:trPr>
          <w:trHeight w:val="53"/>
          <w:jc w:val="center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6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4850" w:rsidRPr="00286B5E" w:rsidRDefault="009B4850" w:rsidP="00853D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86B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[Ft/db]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VZ 80 L-H,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0,55-1,1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VZ 90 L-S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1,1-1,5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VZ 100 L-LH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1,5-3,5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VZ 112 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2,2-4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VZ 132 M-S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4-7,5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VZ 160 M-.L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7,0-15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Légkezelő (különböző típus)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0,25- 0,55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Amamix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G 215V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Compacta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UZ5 450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Compacta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UZ5 300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Compacta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UZ5 150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Compacta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UZ4 150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13.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Compacta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UZ3 300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14.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Compacta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U2 100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15.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FN 50-170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16.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NF 65-170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244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17.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NF 65-170/042ULG-136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18.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KRT F 100-250/114 UG-S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19.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KRT F 100-315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Amarex</w:t>
            </w:r>
            <w:proofErr w:type="spellEnd"/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KRT F 40-250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92261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C60CAA" w:rsidRPr="0092261F" w:rsidTr="001C5BA5">
        <w:trPr>
          <w:trHeight w:val="300"/>
          <w:jc w:val="center"/>
        </w:trPr>
        <w:tc>
          <w:tcPr>
            <w:tcW w:w="9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AA" w:rsidRPr="0092261F" w:rsidRDefault="00C60CAA" w:rsidP="00C60C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226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60CAA" w:rsidRPr="0092261F" w:rsidRDefault="00C60CAA" w:rsidP="009226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BC2782" w:rsidP="00125644">
      <w:pPr>
        <w:autoSpaceDE w:val="0"/>
        <w:autoSpaceDN w:val="0"/>
        <w:adjustRightInd w:val="0"/>
        <w:spacing w:before="240"/>
        <w:ind w:left="360"/>
        <w:jc w:val="right"/>
        <w:rPr>
          <w:bCs/>
          <w:i/>
          <w:szCs w:val="24"/>
        </w:rPr>
      </w:pPr>
      <w:proofErr w:type="gramStart"/>
      <w:r>
        <w:rPr>
          <w:bCs/>
          <w:i/>
          <w:szCs w:val="24"/>
        </w:rPr>
        <w:lastRenderedPageBreak/>
        <w:t>1</w:t>
      </w:r>
      <w:r w:rsidR="008D7E7E" w:rsidRPr="008D7E7E">
        <w:rPr>
          <w:bCs/>
          <w:i/>
          <w:szCs w:val="24"/>
        </w:rPr>
        <w:t xml:space="preserve"> .</w:t>
      </w:r>
      <w:proofErr w:type="spellStart"/>
      <w:r w:rsidR="008D7E7E" w:rsidRPr="008D7E7E">
        <w:rPr>
          <w:bCs/>
          <w:i/>
          <w:szCs w:val="24"/>
        </w:rPr>
        <w:t>sz.f</w:t>
      </w:r>
      <w:proofErr w:type="gramEnd"/>
      <w:r w:rsidR="008D7E7E" w:rsidRPr="008D7E7E">
        <w:rPr>
          <w:bCs/>
          <w:i/>
          <w:szCs w:val="24"/>
        </w:rPr>
        <w:t>üggelék</w:t>
      </w:r>
      <w:proofErr w:type="spellEnd"/>
    </w:p>
    <w:p w:rsidR="00317D22" w:rsidRDefault="00317D22" w:rsidP="00125644">
      <w:pPr>
        <w:jc w:val="center"/>
        <w:rPr>
          <w:rFonts w:ascii="Calibri" w:hAnsi="Calibri" w:cs="Calibri"/>
          <w:b/>
        </w:rPr>
      </w:pPr>
    </w:p>
    <w:p w:rsidR="00125644" w:rsidRPr="00FA676A" w:rsidRDefault="00125644" w:rsidP="00125644">
      <w:pPr>
        <w:jc w:val="center"/>
        <w:rPr>
          <w:rFonts w:ascii="Calibri" w:hAnsi="Calibri" w:cs="Calibri"/>
          <w:b/>
        </w:rPr>
      </w:pPr>
      <w:r w:rsidRPr="00FA676A">
        <w:rPr>
          <w:rFonts w:ascii="Calibri" w:hAnsi="Calibri" w:cs="Calibri"/>
          <w:b/>
        </w:rPr>
        <w:t>III. Kisteljesítményű 1-fázisú aszinkron motorok javítása</w:t>
      </w:r>
    </w:p>
    <w:p w:rsidR="00125644" w:rsidRPr="00FA676A" w:rsidRDefault="00125644" w:rsidP="00125644">
      <w:pPr>
        <w:jc w:val="center"/>
        <w:rPr>
          <w:rFonts w:ascii="Calibri" w:hAnsi="Calibri" w:cs="Calibri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46"/>
        <w:gridCol w:w="1590"/>
        <w:gridCol w:w="1499"/>
        <w:gridCol w:w="1275"/>
      </w:tblGrid>
      <w:tr w:rsidR="009F7269" w:rsidRPr="00AC1976" w:rsidTr="00277722">
        <w:trPr>
          <w:trHeight w:val="1455"/>
        </w:trPr>
        <w:tc>
          <w:tcPr>
            <w:tcW w:w="49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extDirection w:val="btLr"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Motor típusa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Teljesítmény [kW]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Ford.szám</w:t>
            </w:r>
            <w:proofErr w:type="spellEnd"/>
          </w:p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[1/perc]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Nettó javítási</w:t>
            </w:r>
            <w:proofErr w:type="gram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egységár    </w:t>
            </w: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[</w:t>
            </w:r>
            <w:proofErr w:type="gram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Ft/db]</w:t>
            </w: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Siemens G/</w:t>
            </w: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E-Mot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Nincs adat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8500/6500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 xml:space="preserve">ELCO Fan </w:t>
            </w: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Coil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T 60-4010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20/70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Nincs adat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AUMA motoros vízszelep</w:t>
            </w:r>
          </w:p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SE 0C71 30-2-LL-L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2700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Kompresszor motor állórész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1,</w:t>
            </w: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1</w:t>
            </w:r>
            <w:proofErr w:type="spell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Egyedi motorok, szellőztetők (HELIOS)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0,01-0,1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Mini-Compacta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UZ2.150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2800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Mini-Compacta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UZ1.150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0,75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2800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Mini-Compacta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U1.60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0,75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2800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Ama-Drainer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080F4A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405 NE/35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2900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</w:rPr>
              <w:t>Ama-Drainer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</w:rPr>
              <w:t xml:space="preserve"> N 301.1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2900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7269" w:rsidRPr="00080F4A" w:rsidRDefault="009F7269" w:rsidP="009F72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7269" w:rsidRPr="004B3D52" w:rsidTr="00277722">
        <w:trPr>
          <w:trHeight w:val="270"/>
        </w:trPr>
        <w:tc>
          <w:tcPr>
            <w:tcW w:w="72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269" w:rsidRPr="00080F4A" w:rsidRDefault="009F7269" w:rsidP="009F72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69" w:rsidRPr="00080F4A" w:rsidRDefault="009F7269" w:rsidP="009F72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25644" w:rsidRDefault="00125644" w:rsidP="00125644">
      <w:pPr>
        <w:autoSpaceDE w:val="0"/>
        <w:autoSpaceDN w:val="0"/>
        <w:adjustRightInd w:val="0"/>
        <w:spacing w:before="240"/>
        <w:ind w:left="360"/>
        <w:jc w:val="right"/>
        <w:rPr>
          <w:bCs/>
          <w:i/>
          <w:szCs w:val="24"/>
        </w:rPr>
      </w:pPr>
      <w:r>
        <w:rPr>
          <w:bCs/>
          <w:i/>
          <w:szCs w:val="24"/>
        </w:rPr>
        <w:t xml:space="preserve"> </w:t>
      </w: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  <w:bCs/>
          <w:sz w:val="20"/>
        </w:rPr>
      </w:pPr>
    </w:p>
    <w:p w:rsidR="0092261F" w:rsidRDefault="0092261F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BC2782" w:rsidP="00125644">
      <w:pPr>
        <w:jc w:val="center"/>
        <w:rPr>
          <w:rFonts w:ascii="Arial" w:hAnsi="Arial" w:cs="Arial"/>
          <w:b/>
          <w:bCs/>
          <w:sz w:val="20"/>
        </w:rPr>
      </w:pPr>
    </w:p>
    <w:p w:rsidR="0092261F" w:rsidRDefault="0092261F" w:rsidP="00125644">
      <w:pPr>
        <w:jc w:val="center"/>
        <w:rPr>
          <w:rFonts w:ascii="Arial" w:hAnsi="Arial" w:cs="Arial"/>
          <w:b/>
          <w:bCs/>
          <w:sz w:val="20"/>
        </w:rPr>
      </w:pPr>
    </w:p>
    <w:p w:rsidR="008E69E9" w:rsidRDefault="008E69E9" w:rsidP="00125644">
      <w:pPr>
        <w:jc w:val="center"/>
        <w:rPr>
          <w:rFonts w:ascii="Arial" w:hAnsi="Arial" w:cs="Arial"/>
          <w:b/>
          <w:bCs/>
          <w:sz w:val="20"/>
        </w:rPr>
      </w:pPr>
    </w:p>
    <w:p w:rsidR="008E69E9" w:rsidRDefault="008E69E9" w:rsidP="00125644">
      <w:pPr>
        <w:jc w:val="center"/>
        <w:rPr>
          <w:rFonts w:ascii="Arial" w:hAnsi="Arial" w:cs="Arial"/>
          <w:b/>
          <w:bCs/>
          <w:sz w:val="20"/>
        </w:rPr>
      </w:pPr>
    </w:p>
    <w:p w:rsidR="008E69E9" w:rsidRDefault="008E69E9" w:rsidP="00125644">
      <w:pPr>
        <w:jc w:val="center"/>
        <w:rPr>
          <w:rFonts w:ascii="Arial" w:hAnsi="Arial" w:cs="Arial"/>
          <w:b/>
          <w:bCs/>
          <w:sz w:val="20"/>
        </w:rPr>
      </w:pPr>
    </w:p>
    <w:p w:rsidR="00BC2782" w:rsidRDefault="00125644" w:rsidP="00BC2782">
      <w:pPr>
        <w:autoSpaceDE w:val="0"/>
        <w:autoSpaceDN w:val="0"/>
        <w:adjustRightInd w:val="0"/>
        <w:spacing w:before="240"/>
        <w:ind w:left="360"/>
        <w:jc w:val="right"/>
        <w:rPr>
          <w:bCs/>
          <w:i/>
          <w:szCs w:val="24"/>
        </w:rPr>
      </w:pPr>
      <w:r w:rsidRPr="00080F4A">
        <w:rPr>
          <w:rFonts w:ascii="Calibri" w:hAnsi="Calibri" w:cs="Calibri"/>
          <w:b/>
          <w:bCs/>
          <w:szCs w:val="24"/>
        </w:rPr>
        <w:lastRenderedPageBreak/>
        <w:t>IV. Kisteljesítményű egyenáramú (220 V) motorok javítása</w:t>
      </w:r>
      <w:r w:rsidR="00BC2782">
        <w:rPr>
          <w:rFonts w:ascii="Calibri" w:hAnsi="Calibri" w:cs="Calibri"/>
          <w:b/>
          <w:bCs/>
          <w:szCs w:val="24"/>
        </w:rPr>
        <w:t xml:space="preserve"> </w:t>
      </w:r>
      <w:r w:rsidR="00BC2782">
        <w:rPr>
          <w:rFonts w:ascii="Calibri" w:hAnsi="Calibri" w:cs="Calibri"/>
          <w:b/>
          <w:bCs/>
          <w:szCs w:val="24"/>
        </w:rPr>
        <w:tab/>
      </w:r>
      <w:r w:rsidR="00BC2782">
        <w:rPr>
          <w:rFonts w:ascii="Calibri" w:hAnsi="Calibri" w:cs="Calibri"/>
          <w:b/>
          <w:bCs/>
          <w:szCs w:val="24"/>
        </w:rPr>
        <w:tab/>
      </w:r>
      <w:r w:rsidR="00BC2782">
        <w:rPr>
          <w:rFonts w:ascii="Calibri" w:hAnsi="Calibri" w:cs="Calibri"/>
          <w:b/>
          <w:bCs/>
          <w:szCs w:val="24"/>
        </w:rPr>
        <w:tab/>
      </w:r>
      <w:r w:rsidR="00BC2782">
        <w:rPr>
          <w:rFonts w:ascii="Calibri" w:hAnsi="Calibri" w:cs="Calibri"/>
          <w:b/>
          <w:bCs/>
          <w:szCs w:val="24"/>
        </w:rPr>
        <w:tab/>
      </w:r>
      <w:proofErr w:type="gramStart"/>
      <w:r w:rsidR="00BC2782" w:rsidRPr="008D7E7E">
        <w:rPr>
          <w:bCs/>
          <w:i/>
          <w:szCs w:val="24"/>
        </w:rPr>
        <w:t>1 .</w:t>
      </w:r>
      <w:proofErr w:type="spellStart"/>
      <w:r w:rsidR="00BC2782" w:rsidRPr="008D7E7E">
        <w:rPr>
          <w:bCs/>
          <w:i/>
          <w:szCs w:val="24"/>
        </w:rPr>
        <w:t>sz.f</w:t>
      </w:r>
      <w:proofErr w:type="gramEnd"/>
      <w:r w:rsidR="00BC2782" w:rsidRPr="008D7E7E">
        <w:rPr>
          <w:bCs/>
          <w:i/>
          <w:szCs w:val="24"/>
        </w:rPr>
        <w:t>üggelék</w:t>
      </w:r>
      <w:proofErr w:type="spellEnd"/>
    </w:p>
    <w:p w:rsidR="00125644" w:rsidRPr="00080F4A" w:rsidRDefault="00125644" w:rsidP="00125644">
      <w:pPr>
        <w:jc w:val="center"/>
        <w:rPr>
          <w:rFonts w:ascii="Calibri" w:hAnsi="Calibri" w:cs="Calibri"/>
          <w:b/>
          <w:bCs/>
          <w:szCs w:val="24"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190"/>
        <w:tblW w:w="7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232"/>
        <w:gridCol w:w="1519"/>
        <w:gridCol w:w="1252"/>
        <w:gridCol w:w="1463"/>
        <w:gridCol w:w="1328"/>
      </w:tblGrid>
      <w:tr w:rsidR="007D2EE5" w:rsidRPr="00AC1976" w:rsidTr="00444AF6">
        <w:trPr>
          <w:trHeight w:val="1455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Motor </w:t>
            </w:r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típusa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Teljesítmény </w:t>
            </w:r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[</w:t>
            </w:r>
            <w:r w:rsidRPr="00080F4A">
              <w:rPr>
                <w:rFonts w:ascii="Calibri" w:hAnsi="Calibri" w:cs="Calibri"/>
                <w:b/>
                <w:sz w:val="22"/>
                <w:szCs w:val="22"/>
              </w:rPr>
              <w:t>kW</w:t>
            </w: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Ford.szám</w:t>
            </w:r>
            <w:proofErr w:type="spellEnd"/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[1/perc]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Névleges </w:t>
            </w:r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áramerősség</w:t>
            </w:r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[A]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Nettó </w:t>
            </w:r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javítási </w:t>
            </w:r>
          </w:p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egységár    </w:t>
            </w: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[</w:t>
            </w:r>
            <w:proofErr w:type="gram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Ft/db]</w:t>
            </w:r>
          </w:p>
        </w:tc>
      </w:tr>
      <w:tr w:rsidR="007D2EE5" w:rsidRPr="004B3D52" w:rsidTr="00444AF6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5" w:rsidRPr="00080F4A" w:rsidRDefault="007D2EE5" w:rsidP="007D2EE5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UMA II-3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7000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D2EE5" w:rsidRPr="004B3D52" w:rsidTr="00444AF6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D2EE5" w:rsidRPr="00080F4A" w:rsidRDefault="007D2EE5" w:rsidP="007D2EE5">
            <w:pPr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UMA II-IV.3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0,28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0F4A">
              <w:rPr>
                <w:rFonts w:ascii="Calibri" w:hAnsi="Calibri" w:cs="Calibri"/>
                <w:sz w:val="22"/>
                <w:szCs w:val="22"/>
              </w:rPr>
              <w:t>8000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EE5" w:rsidRPr="00080F4A" w:rsidRDefault="007D2EE5" w:rsidP="007D2EE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7D2EE5" w:rsidRPr="004B3D52" w:rsidTr="00444AF6">
        <w:trPr>
          <w:trHeight w:val="270"/>
        </w:trPr>
        <w:tc>
          <w:tcPr>
            <w:tcW w:w="58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5" w:rsidRPr="00080F4A" w:rsidRDefault="007D2EE5" w:rsidP="007D2E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EE5" w:rsidRPr="00080F4A" w:rsidRDefault="007D2EE5" w:rsidP="007D2E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right"/>
        <w:rPr>
          <w:rFonts w:ascii="Arial" w:hAnsi="Arial" w:cs="Arial"/>
          <w:b/>
        </w:rPr>
      </w:pPr>
    </w:p>
    <w:p w:rsidR="00125644" w:rsidRPr="00080F4A" w:rsidRDefault="00125644" w:rsidP="00125644">
      <w:pPr>
        <w:jc w:val="center"/>
        <w:rPr>
          <w:rFonts w:ascii="Calibri" w:hAnsi="Calibri" w:cs="Calibri"/>
          <w:b/>
        </w:rPr>
      </w:pPr>
      <w:r w:rsidRPr="00080F4A">
        <w:rPr>
          <w:rFonts w:ascii="Calibri" w:hAnsi="Calibri" w:cs="Calibri"/>
          <w:b/>
        </w:rPr>
        <w:t>V. szinkron-generátorok és gerjesztő-gépek javítása</w:t>
      </w: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427"/>
        <w:gridCol w:w="1541"/>
      </w:tblGrid>
      <w:tr w:rsidR="00C23B2A" w:rsidRPr="008119AB" w:rsidTr="00C23B2A">
        <w:trPr>
          <w:cantSplit/>
          <w:trHeight w:val="1134"/>
          <w:jc w:val="center"/>
        </w:trPr>
        <w:tc>
          <w:tcPr>
            <w:tcW w:w="422" w:type="dxa"/>
            <w:shd w:val="clear" w:color="auto" w:fill="auto"/>
            <w:textDirection w:val="btLr"/>
          </w:tcPr>
          <w:p w:rsidR="00C23B2A" w:rsidRPr="00080F4A" w:rsidRDefault="00C23B2A" w:rsidP="0092261F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 xml:space="preserve">Generátor, </w:t>
            </w:r>
          </w:p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proofErr w:type="spell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gerjesztőgép</w:t>
            </w:r>
            <w:proofErr w:type="spellEnd"/>
          </w:p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  <w:lang w:eastAsia="hu-HU"/>
              </w:rPr>
              <w:t>típusa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Nettó javítási</w:t>
            </w:r>
            <w:proofErr w:type="gram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egységár    </w:t>
            </w: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[</w:t>
            </w:r>
            <w:proofErr w:type="gram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Ft/db]</w:t>
            </w:r>
          </w:p>
        </w:tc>
      </w:tr>
      <w:tr w:rsidR="00C23B2A" w:rsidRPr="008119AB" w:rsidTr="00C23B2A">
        <w:trPr>
          <w:trHeight w:val="255"/>
          <w:jc w:val="center"/>
        </w:trPr>
        <w:tc>
          <w:tcPr>
            <w:tcW w:w="422" w:type="dxa"/>
            <w:vAlign w:val="bottom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OD.245/6. generátor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C23B2A" w:rsidRPr="008119AB" w:rsidTr="00C23B2A">
        <w:trPr>
          <w:trHeight w:val="255"/>
          <w:jc w:val="center"/>
        </w:trPr>
        <w:tc>
          <w:tcPr>
            <w:tcW w:w="422" w:type="dxa"/>
            <w:vAlign w:val="bottom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TA.4002.VS4. generátor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C23B2A" w:rsidRPr="008119AB" w:rsidTr="00C23B2A">
        <w:trPr>
          <w:trHeight w:val="279"/>
          <w:jc w:val="center"/>
        </w:trPr>
        <w:tc>
          <w:tcPr>
            <w:tcW w:w="422" w:type="dxa"/>
            <w:vAlign w:val="center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SGS.1101/6. generátor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C23B2A" w:rsidRPr="008119AB" w:rsidTr="00C23B2A">
        <w:trPr>
          <w:trHeight w:val="329"/>
          <w:jc w:val="center"/>
        </w:trPr>
        <w:tc>
          <w:tcPr>
            <w:tcW w:w="422" w:type="dxa"/>
            <w:vAlign w:val="center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S.450.L.6. generátor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C23B2A" w:rsidRPr="008119AB" w:rsidTr="00C23B2A">
        <w:trPr>
          <w:trHeight w:val="255"/>
          <w:jc w:val="center"/>
        </w:trPr>
        <w:tc>
          <w:tcPr>
            <w:tcW w:w="422" w:type="dxa"/>
            <w:vAlign w:val="center"/>
          </w:tcPr>
          <w:p w:rsidR="00C23B2A" w:rsidRPr="00080F4A" w:rsidRDefault="00C23B2A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 xml:space="preserve">Gi.245/110 </w:t>
            </w: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gerjesztőgép</w:t>
            </w:r>
            <w:proofErr w:type="spellEnd"/>
          </w:p>
        </w:tc>
        <w:tc>
          <w:tcPr>
            <w:tcW w:w="1541" w:type="dxa"/>
            <w:shd w:val="clear" w:color="auto" w:fill="auto"/>
            <w:vAlign w:val="center"/>
          </w:tcPr>
          <w:p w:rsidR="00C23B2A" w:rsidRPr="00080F4A" w:rsidRDefault="00C23B2A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  <w:tr w:rsidR="00C23B2A" w:rsidRPr="008119AB" w:rsidTr="00C23B2A">
        <w:trPr>
          <w:trHeight w:val="255"/>
          <w:jc w:val="center"/>
        </w:trPr>
        <w:tc>
          <w:tcPr>
            <w:tcW w:w="2849" w:type="dxa"/>
            <w:gridSpan w:val="2"/>
            <w:vAlign w:val="center"/>
          </w:tcPr>
          <w:p w:rsidR="00C23B2A" w:rsidRPr="00080F4A" w:rsidRDefault="00C23B2A" w:rsidP="00C23B2A">
            <w:pPr>
              <w:jc w:val="right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515F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C23B2A" w:rsidRPr="00080F4A" w:rsidRDefault="00C23B2A" w:rsidP="0092261F">
            <w:pPr>
              <w:jc w:val="right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</w:tbl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125644" w:rsidRDefault="00125644" w:rsidP="00125644">
      <w:pPr>
        <w:jc w:val="center"/>
        <w:rPr>
          <w:rFonts w:ascii="Arial" w:hAnsi="Arial" w:cs="Arial"/>
          <w:b/>
        </w:rPr>
      </w:pPr>
    </w:p>
    <w:p w:rsidR="00BC2782" w:rsidRDefault="00BC2782" w:rsidP="00125644">
      <w:pPr>
        <w:jc w:val="center"/>
        <w:rPr>
          <w:rFonts w:ascii="Arial" w:hAnsi="Arial" w:cs="Arial"/>
          <w:b/>
        </w:rPr>
      </w:pPr>
    </w:p>
    <w:p w:rsidR="00BC2782" w:rsidRDefault="00BC2782" w:rsidP="00125644">
      <w:pPr>
        <w:jc w:val="center"/>
        <w:rPr>
          <w:rFonts w:ascii="Arial" w:hAnsi="Arial" w:cs="Arial"/>
          <w:b/>
        </w:rPr>
      </w:pPr>
    </w:p>
    <w:p w:rsidR="00BC2782" w:rsidRDefault="00BC2782" w:rsidP="00125644">
      <w:pPr>
        <w:jc w:val="center"/>
        <w:rPr>
          <w:rFonts w:ascii="Arial" w:hAnsi="Arial" w:cs="Arial"/>
          <w:b/>
        </w:rPr>
      </w:pPr>
    </w:p>
    <w:p w:rsidR="00BC2782" w:rsidRDefault="00BC2782" w:rsidP="00125644">
      <w:pPr>
        <w:jc w:val="center"/>
        <w:rPr>
          <w:rFonts w:ascii="Arial" w:hAnsi="Arial" w:cs="Arial"/>
          <w:b/>
        </w:rPr>
      </w:pPr>
    </w:p>
    <w:p w:rsidR="00BC2782" w:rsidRDefault="00BC2782" w:rsidP="00125644">
      <w:pPr>
        <w:jc w:val="center"/>
        <w:rPr>
          <w:rFonts w:ascii="Arial" w:hAnsi="Arial" w:cs="Arial"/>
          <w:b/>
        </w:rPr>
      </w:pPr>
    </w:p>
    <w:p w:rsidR="00BC2782" w:rsidRDefault="00BC2782" w:rsidP="00125644">
      <w:pPr>
        <w:jc w:val="center"/>
        <w:rPr>
          <w:rFonts w:ascii="Arial" w:hAnsi="Arial" w:cs="Arial"/>
          <w:b/>
        </w:rPr>
      </w:pPr>
    </w:p>
    <w:p w:rsidR="00E3149E" w:rsidRDefault="00E3149E" w:rsidP="00125644">
      <w:pPr>
        <w:jc w:val="center"/>
        <w:rPr>
          <w:rFonts w:ascii="Calibri" w:hAnsi="Calibri" w:cs="Calibri"/>
          <w:b/>
          <w:bCs/>
          <w:szCs w:val="24"/>
        </w:rPr>
        <w:sectPr w:rsidR="00E3149E" w:rsidSect="0092261F">
          <w:headerReference w:type="default" r:id="rId9"/>
          <w:footerReference w:type="even" r:id="rId10"/>
          <w:footerReference w:type="default" r:id="rId11"/>
          <w:pgSz w:w="16838" w:h="11906" w:orient="landscape"/>
          <w:pgMar w:top="1079" w:right="1418" w:bottom="993" w:left="1418" w:header="708" w:footer="708" w:gutter="0"/>
          <w:cols w:space="708"/>
          <w:docGrid w:linePitch="360"/>
        </w:sectPr>
      </w:pPr>
    </w:p>
    <w:p w:rsidR="003E5F26" w:rsidRDefault="003E5F26" w:rsidP="00125644">
      <w:pPr>
        <w:jc w:val="center"/>
        <w:rPr>
          <w:rFonts w:ascii="Calibri" w:hAnsi="Calibri" w:cs="Calibri"/>
          <w:b/>
          <w:bCs/>
          <w:szCs w:val="24"/>
        </w:rPr>
      </w:pPr>
    </w:p>
    <w:p w:rsidR="00125644" w:rsidRPr="00080F4A" w:rsidRDefault="00125644" w:rsidP="00125644">
      <w:pPr>
        <w:jc w:val="center"/>
        <w:rPr>
          <w:rFonts w:ascii="Calibri" w:hAnsi="Calibri" w:cs="Calibri"/>
          <w:b/>
          <w:szCs w:val="24"/>
        </w:rPr>
      </w:pPr>
      <w:r w:rsidRPr="00080F4A">
        <w:rPr>
          <w:rFonts w:ascii="Calibri" w:hAnsi="Calibri" w:cs="Calibri"/>
          <w:b/>
          <w:bCs/>
          <w:szCs w:val="24"/>
        </w:rPr>
        <w:t>Összesítő táblázat a vállalkozói díj meghatározásához</w:t>
      </w:r>
    </w:p>
    <w:tbl>
      <w:tblPr>
        <w:tblpPr w:leftFromText="141" w:rightFromText="141" w:vertAnchor="text" w:horzAnchor="margin" w:tblpXSpec="center" w:tblpY="74"/>
        <w:tblW w:w="11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992"/>
        <w:gridCol w:w="1991"/>
        <w:gridCol w:w="1898"/>
        <w:gridCol w:w="1898"/>
        <w:gridCol w:w="2058"/>
      </w:tblGrid>
      <w:tr w:rsidR="00125644" w:rsidRPr="00080F4A" w:rsidTr="00125644">
        <w:trPr>
          <w:trHeight w:val="349"/>
        </w:trPr>
        <w:tc>
          <w:tcPr>
            <w:tcW w:w="1992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99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89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189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205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I+II+III+IV+V</w:t>
            </w:r>
          </w:p>
        </w:tc>
      </w:tr>
      <w:tr w:rsidR="00125644" w:rsidRPr="00080F4A" w:rsidTr="00125644">
        <w:trPr>
          <w:trHeight w:val="270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Nagyteljesítményű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3-fázisú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aszinkron motorok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javítása</w:t>
            </w:r>
          </w:p>
          <w:p w:rsidR="00125644" w:rsidRPr="00080F4A" w:rsidRDefault="003E5F26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992" w:type="dxa"/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Kisteljesítményű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3-fázisú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aszinkron motorok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javítása</w:t>
            </w:r>
          </w:p>
          <w:p w:rsidR="00125644" w:rsidRPr="00080F4A" w:rsidRDefault="003E5F26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Kisteljesítményű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1-fázisú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aszinkron motorok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javítása</w:t>
            </w:r>
          </w:p>
          <w:p w:rsidR="00125644" w:rsidRPr="00080F4A" w:rsidRDefault="003E5F26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Kisteljesítményű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egyenáramú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(220 V) motorok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javítása</w:t>
            </w:r>
          </w:p>
          <w:p w:rsidR="00125644" w:rsidRPr="00080F4A" w:rsidRDefault="003E5F26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Szinkron-generátorok, </w:t>
            </w:r>
            <w:proofErr w:type="spell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gerjesztőgépek</w:t>
            </w:r>
            <w:proofErr w:type="spell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javítása</w:t>
            </w:r>
          </w:p>
          <w:p w:rsidR="00125644" w:rsidRPr="00080F4A" w:rsidRDefault="003E5F26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Az ajánlati árak összege</w:t>
            </w:r>
          </w:p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[Ft/év]</w:t>
            </w:r>
          </w:p>
        </w:tc>
      </w:tr>
      <w:tr w:rsidR="00125644" w:rsidRPr="00080F4A" w:rsidTr="00125644">
        <w:trPr>
          <w:trHeight w:val="434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125644" w:rsidRPr="00080F4A" w:rsidRDefault="00125644" w:rsidP="001256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auto"/>
              <w:right w:val="single" w:sz="12" w:space="0" w:color="auto"/>
            </w:tcBorders>
          </w:tcPr>
          <w:p w:rsidR="00125644" w:rsidRPr="00080F4A" w:rsidRDefault="00125644" w:rsidP="00125644">
            <w:pPr>
              <w:jc w:val="right"/>
              <w:rPr>
                <w:rStyle w:val="Lbjegyzet-hivatkozs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25644" w:rsidRPr="00080F4A" w:rsidRDefault="00125644" w:rsidP="001256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F4A">
              <w:rPr>
                <w:rStyle w:val="Lbjegyzet-hivatkozs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ootnoteReference w:customMarkFollows="1" w:id="2"/>
              <w:sym w:font="Symbol" w:char="F02A"/>
            </w:r>
          </w:p>
        </w:tc>
      </w:tr>
      <w:tr w:rsidR="00125644" w:rsidRPr="00080F4A" w:rsidTr="00125644">
        <w:trPr>
          <w:trHeight w:val="342"/>
        </w:trPr>
        <w:tc>
          <w:tcPr>
            <w:tcW w:w="977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644" w:rsidRPr="00080F4A" w:rsidRDefault="00125644" w:rsidP="001256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>Mindösszesen  I</w:t>
            </w:r>
            <w:proofErr w:type="gramEnd"/>
            <w:r w:rsidRPr="00080F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+II+III+IV+V [Ft]: 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5644" w:rsidRPr="00080F4A" w:rsidRDefault="00125644" w:rsidP="001256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25644" w:rsidRPr="00080F4A" w:rsidRDefault="00125644" w:rsidP="00125644">
      <w:pPr>
        <w:jc w:val="center"/>
        <w:rPr>
          <w:rFonts w:ascii="Calibri" w:hAnsi="Calibri" w:cs="Calibri"/>
          <w:b/>
          <w:sz w:val="22"/>
          <w:szCs w:val="22"/>
        </w:rPr>
      </w:pPr>
    </w:p>
    <w:p w:rsidR="007E51A0" w:rsidRDefault="007E51A0" w:rsidP="00125644">
      <w:pPr>
        <w:tabs>
          <w:tab w:val="left" w:pos="7815"/>
        </w:tabs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7E51A0" w:rsidRPr="007E51A0" w:rsidRDefault="007E51A0" w:rsidP="007E51A0">
      <w:pPr>
        <w:rPr>
          <w:rFonts w:ascii="Arial" w:hAnsi="Arial" w:cs="Arial"/>
        </w:rPr>
      </w:pPr>
    </w:p>
    <w:p w:rsidR="00E3149E" w:rsidRPr="00DE6C69" w:rsidRDefault="007E51A0" w:rsidP="00E3149E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>
        <w:rPr>
          <w:rFonts w:ascii="Arial" w:hAnsi="Arial" w:cs="Arial"/>
        </w:rPr>
        <w:tab/>
      </w:r>
      <w:r w:rsidR="00E3149E" w:rsidRPr="00DE6C69">
        <w:rPr>
          <w:rFonts w:ascii="Calibri" w:hAnsi="Calibri" w:cs="Calibri"/>
        </w:rPr>
        <w:t>…</w:t>
      </w:r>
      <w:proofErr w:type="gramStart"/>
      <w:r w:rsidR="00E3149E" w:rsidRPr="00DE6C69">
        <w:rPr>
          <w:rFonts w:ascii="Calibri" w:hAnsi="Calibri" w:cs="Calibri"/>
        </w:rPr>
        <w:t>…………………,</w:t>
      </w:r>
      <w:proofErr w:type="gramEnd"/>
      <w:r w:rsidR="00E3149E" w:rsidRPr="00DE6C69">
        <w:rPr>
          <w:rFonts w:ascii="Calibri" w:hAnsi="Calibri" w:cs="Calibri"/>
        </w:rPr>
        <w:t xml:space="preserve"> 201</w:t>
      </w:r>
      <w:r w:rsidR="00E3149E">
        <w:rPr>
          <w:rFonts w:ascii="Calibri" w:hAnsi="Calibri" w:cs="Calibri"/>
        </w:rPr>
        <w:t>5</w:t>
      </w:r>
      <w:r w:rsidR="00E3149E" w:rsidRPr="00DE6C69">
        <w:rPr>
          <w:rFonts w:ascii="Calibri" w:hAnsi="Calibri" w:cs="Calibri"/>
        </w:rPr>
        <w:t xml:space="preserve">. év ................... </w:t>
      </w:r>
      <w:proofErr w:type="gramStart"/>
      <w:r w:rsidR="00E3149E" w:rsidRPr="00DE6C69">
        <w:rPr>
          <w:rFonts w:ascii="Calibri" w:hAnsi="Calibri" w:cs="Calibri"/>
        </w:rPr>
        <w:t>hó</w:t>
      </w:r>
      <w:proofErr w:type="gramEnd"/>
      <w:r w:rsidR="00E3149E" w:rsidRPr="00DE6C69">
        <w:rPr>
          <w:rFonts w:ascii="Calibri" w:hAnsi="Calibri" w:cs="Calibri"/>
        </w:rPr>
        <w:t xml:space="preserve"> ........ </w:t>
      </w:r>
      <w:proofErr w:type="gramStart"/>
      <w:r w:rsidR="00E3149E" w:rsidRPr="00DE6C69">
        <w:rPr>
          <w:rFonts w:ascii="Calibri" w:hAnsi="Calibri" w:cs="Calibri"/>
        </w:rPr>
        <w:t>nap</w:t>
      </w:r>
      <w:proofErr w:type="gramEnd"/>
    </w:p>
    <w:p w:rsidR="00E3149E" w:rsidRPr="00DE6C69" w:rsidRDefault="00E3149E" w:rsidP="00E3149E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E3149E" w:rsidRPr="00DE6C69" w:rsidRDefault="00E3149E" w:rsidP="00E3149E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E3149E" w:rsidRPr="00DE6C69" w:rsidRDefault="00E3149E" w:rsidP="00E3149E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125644" w:rsidRPr="007E51A0" w:rsidRDefault="00125644" w:rsidP="007E51A0">
      <w:pPr>
        <w:tabs>
          <w:tab w:val="left" w:pos="5715"/>
        </w:tabs>
        <w:rPr>
          <w:rFonts w:ascii="Arial" w:hAnsi="Arial" w:cs="Arial"/>
        </w:rPr>
        <w:sectPr w:rsidR="00125644" w:rsidRPr="007E51A0" w:rsidSect="00E3149E">
          <w:pgSz w:w="16838" w:h="11906" w:orient="landscape"/>
          <w:pgMar w:top="1079" w:right="1418" w:bottom="993" w:left="1418" w:header="708" w:footer="708" w:gutter="0"/>
          <w:cols w:space="708"/>
          <w:docGrid w:linePitch="360"/>
        </w:sectPr>
      </w:pPr>
    </w:p>
    <w:p w:rsidR="00125644" w:rsidRDefault="00996699" w:rsidP="00996699">
      <w:pPr>
        <w:jc w:val="right"/>
        <w:rPr>
          <w:rFonts w:ascii="Arial" w:hAnsi="Arial" w:cs="Arial"/>
          <w:b/>
          <w:bCs/>
          <w:szCs w:val="24"/>
          <w:lang w:eastAsia="hu-HU"/>
        </w:rPr>
      </w:pPr>
      <w:proofErr w:type="gramStart"/>
      <w:r w:rsidRPr="008D7E7E">
        <w:rPr>
          <w:bCs/>
          <w:i/>
          <w:szCs w:val="24"/>
        </w:rPr>
        <w:lastRenderedPageBreak/>
        <w:t>1 .</w:t>
      </w:r>
      <w:proofErr w:type="spellStart"/>
      <w:r w:rsidRPr="008D7E7E">
        <w:rPr>
          <w:bCs/>
          <w:i/>
          <w:szCs w:val="24"/>
        </w:rPr>
        <w:t>sz.f</w:t>
      </w:r>
      <w:proofErr w:type="gramEnd"/>
      <w:r w:rsidRPr="008D7E7E">
        <w:rPr>
          <w:bCs/>
          <w:i/>
          <w:szCs w:val="24"/>
        </w:rPr>
        <w:t>üggelék</w:t>
      </w:r>
      <w:proofErr w:type="spellEnd"/>
    </w:p>
    <w:p w:rsidR="00125644" w:rsidRPr="00080F4A" w:rsidRDefault="00125644" w:rsidP="00125644">
      <w:pPr>
        <w:jc w:val="center"/>
        <w:rPr>
          <w:rFonts w:ascii="Calibri" w:hAnsi="Calibri" w:cs="Calibri"/>
          <w:b/>
        </w:rPr>
      </w:pPr>
      <w:r w:rsidRPr="00080F4A">
        <w:rPr>
          <w:rFonts w:ascii="Calibri" w:hAnsi="Calibri" w:cs="Calibri"/>
          <w:b/>
        </w:rPr>
        <w:t>Tájékoztató műszaki adatok</w:t>
      </w:r>
    </w:p>
    <w:p w:rsidR="00125644" w:rsidRPr="00080F4A" w:rsidRDefault="00125644" w:rsidP="00125644">
      <w:pPr>
        <w:jc w:val="center"/>
        <w:rPr>
          <w:rFonts w:ascii="Calibri" w:hAnsi="Calibri" w:cs="Calibri"/>
          <w:b/>
        </w:rPr>
      </w:pPr>
    </w:p>
    <w:tbl>
      <w:tblPr>
        <w:tblW w:w="14365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205"/>
        <w:gridCol w:w="993"/>
        <w:gridCol w:w="919"/>
        <w:gridCol w:w="1266"/>
        <w:gridCol w:w="1034"/>
        <w:gridCol w:w="987"/>
        <w:gridCol w:w="955"/>
        <w:gridCol w:w="981"/>
        <w:gridCol w:w="965"/>
        <w:gridCol w:w="989"/>
        <w:gridCol w:w="1065"/>
        <w:gridCol w:w="1558"/>
      </w:tblGrid>
      <w:tr w:rsidR="00125644" w:rsidRPr="00080F4A" w:rsidTr="0092261F">
        <w:trPr>
          <w:trHeight w:val="732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bCs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0"/>
                <w:lang w:eastAsia="hu-HU"/>
              </w:rPr>
              <w:t>Generátor,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bCs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0"/>
                <w:lang w:eastAsia="hu-HU"/>
              </w:rPr>
              <w:t xml:space="preserve"> </w:t>
            </w:r>
            <w:proofErr w:type="spellStart"/>
            <w:r w:rsidRPr="00080F4A">
              <w:rPr>
                <w:rFonts w:ascii="Calibri" w:hAnsi="Calibri" w:cs="Calibri"/>
                <w:b/>
                <w:bCs/>
                <w:sz w:val="20"/>
                <w:lang w:eastAsia="hu-HU"/>
              </w:rPr>
              <w:t>gerjesztőgép</w:t>
            </w:r>
            <w:proofErr w:type="spellEnd"/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bCs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bCs/>
                <w:sz w:val="20"/>
                <w:lang w:eastAsia="hu-HU"/>
              </w:rPr>
              <w:t>típusa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Teljesítmény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</w:t>
            </w:r>
            <w:proofErr w:type="spellStart"/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kVA</w:t>
            </w:r>
            <w:proofErr w:type="spellEnd"/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Feszültség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(V)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Áram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(A)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Teljesítmény-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tényező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</w:t>
            </w:r>
            <w:proofErr w:type="spellStart"/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cosφ</w:t>
            </w:r>
            <w:proofErr w:type="spellEnd"/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Frekvencia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(Hz)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Fordulat-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szám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(1/perc)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Kapcsolás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Védettség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 xml:space="preserve">Gerjesztő 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feszültség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(V)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 xml:space="preserve">Gerjesztő- 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áram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(A)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Keferugó-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 xml:space="preserve"> nyomás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(gr)</w:t>
            </w:r>
          </w:p>
        </w:tc>
        <w:tc>
          <w:tcPr>
            <w:tcW w:w="1391" w:type="dxa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Gyártó,</w:t>
            </w:r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b/>
                <w:sz w:val="20"/>
                <w:lang w:eastAsia="hu-HU"/>
              </w:rPr>
            </w:pPr>
            <w:r w:rsidRPr="00080F4A">
              <w:rPr>
                <w:rFonts w:ascii="Calibri" w:hAnsi="Calibri" w:cs="Calibri"/>
                <w:b/>
                <w:sz w:val="20"/>
                <w:lang w:eastAsia="hu-HU"/>
              </w:rPr>
              <w:t>gyártás éve</w:t>
            </w:r>
          </w:p>
        </w:tc>
      </w:tr>
      <w:tr w:rsidR="00125644" w:rsidRPr="00080F4A" w:rsidTr="0092261F">
        <w:trPr>
          <w:trHeight w:val="401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125644" w:rsidRPr="00080F4A" w:rsidRDefault="00125644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OD.245/6. generátor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400/231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694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0,8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1000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Y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IP22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96/116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105/128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2000±200</w:t>
            </w:r>
          </w:p>
        </w:tc>
        <w:tc>
          <w:tcPr>
            <w:tcW w:w="1391" w:type="dxa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Ganz-Vill</w:t>
            </w:r>
            <w:proofErr w:type="spellEnd"/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1968-1979</w:t>
            </w:r>
          </w:p>
        </w:tc>
      </w:tr>
      <w:tr w:rsidR="00125644" w:rsidRPr="00080F4A" w:rsidTr="0092261F">
        <w:trPr>
          <w:trHeight w:val="563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125644" w:rsidRPr="00080F4A" w:rsidRDefault="00125644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TA.4002.VS4 generátor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256/320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400/231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462/800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0,8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1500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Y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IP22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1391" w:type="dxa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Leroy-Somer</w:t>
            </w:r>
            <w:proofErr w:type="spellEnd"/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1978</w:t>
            </w:r>
          </w:p>
        </w:tc>
      </w:tr>
      <w:tr w:rsidR="00125644" w:rsidRPr="00080F4A" w:rsidTr="0092261F">
        <w:trPr>
          <w:trHeight w:val="51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125644" w:rsidRPr="00080F4A" w:rsidRDefault="00125644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SGS.1101/6. generátor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400/231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1299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0,8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1000-1200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Y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IP21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25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1391" w:type="dxa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Hitzinger</w:t>
            </w:r>
            <w:proofErr w:type="spellEnd"/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1984</w:t>
            </w:r>
          </w:p>
        </w:tc>
      </w:tr>
      <w:tr w:rsidR="00125644" w:rsidRPr="00080F4A" w:rsidTr="0092261F">
        <w:trPr>
          <w:trHeight w:val="51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125644" w:rsidRPr="00080F4A" w:rsidRDefault="00125644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S.450.L.6. generátor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400/231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1299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0,8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1000-1200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Y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IP23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-</w:t>
            </w:r>
          </w:p>
        </w:tc>
        <w:tc>
          <w:tcPr>
            <w:tcW w:w="1391" w:type="dxa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Veb</w:t>
            </w:r>
            <w:proofErr w:type="spellEnd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 xml:space="preserve">. </w:t>
            </w: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Elektromotoren</w:t>
            </w:r>
            <w:proofErr w:type="spellEnd"/>
          </w:p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1989</w:t>
            </w:r>
          </w:p>
        </w:tc>
      </w:tr>
      <w:tr w:rsidR="00125644" w:rsidRPr="00080F4A" w:rsidTr="0092261F">
        <w:trPr>
          <w:trHeight w:val="589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125644" w:rsidRPr="00080F4A" w:rsidRDefault="00125644" w:rsidP="0092261F">
            <w:pPr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 xml:space="preserve">Gi.245/110 </w:t>
            </w:r>
            <w:proofErr w:type="spellStart"/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gerjesztőgép</w:t>
            </w:r>
            <w:proofErr w:type="spellEnd"/>
          </w:p>
        </w:tc>
        <w:tc>
          <w:tcPr>
            <w:tcW w:w="120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10,1/14,8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96/116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105/128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  <w:r w:rsidRPr="00080F4A">
              <w:rPr>
                <w:rFonts w:ascii="Calibri" w:hAnsi="Calibri" w:cs="Calibri"/>
                <w:sz w:val="22"/>
                <w:szCs w:val="22"/>
                <w:lang w:eastAsia="hu-HU"/>
              </w:rPr>
              <w:t>246±64</w:t>
            </w:r>
          </w:p>
        </w:tc>
        <w:tc>
          <w:tcPr>
            <w:tcW w:w="1391" w:type="dxa"/>
            <w:vAlign w:val="center"/>
          </w:tcPr>
          <w:p w:rsidR="00125644" w:rsidRPr="00080F4A" w:rsidRDefault="00125644" w:rsidP="0092261F">
            <w:pPr>
              <w:jc w:val="center"/>
              <w:rPr>
                <w:rFonts w:ascii="Calibri" w:hAnsi="Calibri" w:cs="Calibri"/>
                <w:sz w:val="22"/>
                <w:szCs w:val="22"/>
                <w:lang w:eastAsia="hu-HU"/>
              </w:rPr>
            </w:pPr>
          </w:p>
        </w:tc>
      </w:tr>
    </w:tbl>
    <w:p w:rsidR="00F255EC" w:rsidRDefault="00F255EC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F255EC">
      <w:pPr>
        <w:rPr>
          <w:rFonts w:asciiTheme="minorHAnsi" w:hAnsiTheme="minorHAnsi" w:cstheme="minorHAnsi"/>
          <w:szCs w:val="24"/>
        </w:rPr>
      </w:pPr>
    </w:p>
    <w:p w:rsidR="00F255EC" w:rsidRPr="00F255EC" w:rsidRDefault="00F255EC" w:rsidP="003C5013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sectPr w:rsidR="00F255EC" w:rsidRPr="00F255EC" w:rsidSect="003C5013">
      <w:pgSz w:w="16838" w:h="11906" w:orient="landscape" w:code="9"/>
      <w:pgMar w:top="1134" w:right="992" w:bottom="992" w:left="1134" w:header="53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DD" w:rsidRDefault="00452BDD">
      <w:r>
        <w:separator/>
      </w:r>
    </w:p>
  </w:endnote>
  <w:endnote w:type="continuationSeparator" w:id="0">
    <w:p w:rsidR="00452BDD" w:rsidRDefault="00452BDD">
      <w:r>
        <w:continuationSeparator/>
      </w:r>
    </w:p>
  </w:endnote>
  <w:endnote w:type="continuationNotice" w:id="1">
    <w:p w:rsidR="00452BDD" w:rsidRDefault="00452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BF" w:rsidRDefault="007937BF" w:rsidP="0092261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37BF" w:rsidRDefault="007937B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BF" w:rsidRDefault="007937BF" w:rsidP="0092261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5013">
      <w:rPr>
        <w:rStyle w:val="Oldalszm"/>
        <w:noProof/>
      </w:rPr>
      <w:t>1</w:t>
    </w:r>
    <w:r>
      <w:rPr>
        <w:rStyle w:val="Oldalszm"/>
      </w:rPr>
      <w:fldChar w:fldCharType="end"/>
    </w:r>
  </w:p>
  <w:p w:rsidR="007937BF" w:rsidRDefault="007937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DD" w:rsidRDefault="00452BDD">
      <w:r>
        <w:separator/>
      </w:r>
    </w:p>
  </w:footnote>
  <w:footnote w:type="continuationSeparator" w:id="0">
    <w:p w:rsidR="00452BDD" w:rsidRDefault="00452BDD">
      <w:r>
        <w:continuationSeparator/>
      </w:r>
    </w:p>
  </w:footnote>
  <w:footnote w:type="continuationNotice" w:id="1">
    <w:p w:rsidR="00452BDD" w:rsidRDefault="00452BDD"/>
  </w:footnote>
  <w:footnote w:id="2">
    <w:p w:rsidR="007937BF" w:rsidRPr="00E97CEC" w:rsidRDefault="007937BF" w:rsidP="00125644">
      <w:pPr>
        <w:pStyle w:val="Lbjegyzetszveg"/>
        <w:ind w:left="-1418"/>
        <w:jc w:val="center"/>
        <w:rPr>
          <w:rFonts w:ascii="Arial" w:hAnsi="Arial" w:cs="Arial"/>
        </w:rPr>
      </w:pPr>
      <w:r w:rsidRPr="007C0A8D">
        <w:rPr>
          <w:rStyle w:val="Lbjegyzet-hivatkozs"/>
          <w:b/>
          <w:sz w:val="40"/>
          <w:szCs w:val="40"/>
        </w:rPr>
        <w:sym w:font="Symbol" w:char="F02A"/>
      </w:r>
      <w:r w:rsidRPr="005A55E7">
        <w:rPr>
          <w:sz w:val="48"/>
          <w:szCs w:val="48"/>
        </w:rPr>
        <w:t xml:space="preserve"> </w:t>
      </w:r>
      <w:r w:rsidRPr="007C0A8D">
        <w:t xml:space="preserve">Az ebbe a rubrikába beírandó nettó ajánlati összesített árat kell az Ajánlattételi nyilatkozaton is feltüntetni </w:t>
      </w:r>
      <w:r w:rsidRPr="007C0A8D">
        <w:rPr>
          <w:i/>
        </w:rPr>
        <w:t>(</w:t>
      </w:r>
      <w:r>
        <w:rPr>
          <w:i/>
        </w:rPr>
        <w:t>1</w:t>
      </w:r>
      <w:proofErr w:type="gramStart"/>
      <w:r w:rsidRPr="007C0A8D">
        <w:rPr>
          <w:i/>
        </w:rPr>
        <w:t>.sz.</w:t>
      </w:r>
      <w:proofErr w:type="gramEnd"/>
      <w:r w:rsidRPr="007C0A8D">
        <w:rPr>
          <w:i/>
        </w:rPr>
        <w:t xml:space="preserve"> mellékle</w:t>
      </w:r>
      <w:r>
        <w:rPr>
          <w:i/>
        </w:rPr>
        <w:t>t, Nettó ajánlati összár</w:t>
      </w:r>
      <w:r w:rsidRPr="007C0A8D">
        <w:rPr>
          <w:i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BF" w:rsidRPr="000F2D65" w:rsidRDefault="007937BF" w:rsidP="000F2D65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4000DE9D" wp14:editId="7C68FA95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 xml:space="preserve">Ajánlati </w:t>
    </w:r>
    <w:proofErr w:type="gramStart"/>
    <w:r w:rsidRPr="00C414AD">
      <w:rPr>
        <w:rFonts w:asciiTheme="minorHAnsi" w:hAnsiTheme="minorHAnsi" w:cstheme="minorHAnsi"/>
        <w:szCs w:val="24"/>
      </w:rPr>
      <w:t>felhívás</w:t>
    </w:r>
    <w:r>
      <w:rPr>
        <w:rFonts w:asciiTheme="minorHAnsi" w:hAnsiTheme="minorHAnsi" w:cstheme="minorHAnsi"/>
        <w:szCs w:val="24"/>
      </w:rPr>
      <w:t xml:space="preserve">                                                   </w:t>
    </w:r>
    <w:r w:rsidRPr="00C414AD">
      <w:rPr>
        <w:rFonts w:asciiTheme="minorHAnsi" w:hAnsiTheme="minorHAnsi" w:cstheme="minorHAnsi"/>
        <w:szCs w:val="24"/>
      </w:rPr>
      <w:t>BKV</w:t>
    </w:r>
    <w:proofErr w:type="gramEnd"/>
    <w:r w:rsidRPr="00C414AD">
      <w:rPr>
        <w:rFonts w:asciiTheme="minorHAnsi" w:hAnsiTheme="minorHAnsi" w:cstheme="minorHAnsi"/>
        <w:szCs w:val="24"/>
      </w:rPr>
      <w:t xml:space="preserve"> Zrt. V</w:t>
    </w:r>
    <w:r w:rsidRPr="00A83D48">
      <w:rPr>
        <w:rFonts w:asciiTheme="minorHAnsi" w:hAnsiTheme="minorHAnsi" w:cstheme="minorHAnsi"/>
        <w:szCs w:val="24"/>
      </w:rPr>
      <w:t>-</w:t>
    </w:r>
    <w:r>
      <w:rPr>
        <w:rFonts w:asciiTheme="minorHAnsi" w:hAnsiTheme="minorHAnsi" w:cstheme="minorHAnsi"/>
        <w:szCs w:val="24"/>
      </w:rPr>
      <w:t>79/15</w:t>
    </w:r>
    <w:r w:rsidRPr="00C414AD">
      <w:rPr>
        <w:rFonts w:asciiTheme="minorHAnsi" w:hAnsiTheme="minorHAnsi" w:cstheme="minorHAnsi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11500E"/>
    <w:multiLevelType w:val="hybridMultilevel"/>
    <w:tmpl w:val="F49451B4"/>
    <w:lvl w:ilvl="0" w:tplc="38DA8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50595F"/>
    <w:multiLevelType w:val="hybridMultilevel"/>
    <w:tmpl w:val="97D8ADD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71C4D52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B173E33"/>
    <w:multiLevelType w:val="hybridMultilevel"/>
    <w:tmpl w:val="C35C243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>
    <w:nsid w:val="62E12581"/>
    <w:multiLevelType w:val="hybridMultilevel"/>
    <w:tmpl w:val="B5A03EB8"/>
    <w:lvl w:ilvl="0" w:tplc="04B62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67EC4"/>
    <w:multiLevelType w:val="hybridMultilevel"/>
    <w:tmpl w:val="B27CE34A"/>
    <w:lvl w:ilvl="0" w:tplc="C8F0173C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1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7CA64EC7"/>
    <w:multiLevelType w:val="hybridMultilevel"/>
    <w:tmpl w:val="FF867406"/>
    <w:lvl w:ilvl="0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1"/>
  </w:num>
  <w:num w:numId="7">
    <w:abstractNumId w:val="5"/>
  </w:num>
  <w:num w:numId="8">
    <w:abstractNumId w:val="16"/>
  </w:num>
  <w:num w:numId="9">
    <w:abstractNumId w:val="22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10"/>
  </w:num>
  <w:num w:numId="16">
    <w:abstractNumId w:val="24"/>
  </w:num>
  <w:num w:numId="17">
    <w:abstractNumId w:val="19"/>
  </w:num>
  <w:num w:numId="18">
    <w:abstractNumId w:val="14"/>
  </w:num>
  <w:num w:numId="19">
    <w:abstractNumId w:val="21"/>
  </w:num>
  <w:num w:numId="20">
    <w:abstractNumId w:val="7"/>
  </w:num>
  <w:num w:numId="21">
    <w:abstractNumId w:val="6"/>
  </w:num>
  <w:num w:numId="22">
    <w:abstractNumId w:val="18"/>
  </w:num>
  <w:num w:numId="23">
    <w:abstractNumId w:val="15"/>
  </w:num>
  <w:num w:numId="24">
    <w:abstractNumId w:val="23"/>
  </w:num>
  <w:num w:numId="25">
    <w:abstractNumId w:val="12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21DB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663F9"/>
    <w:rsid w:val="00073FC4"/>
    <w:rsid w:val="00080404"/>
    <w:rsid w:val="0008193C"/>
    <w:rsid w:val="00081F6B"/>
    <w:rsid w:val="00082D40"/>
    <w:rsid w:val="000847C9"/>
    <w:rsid w:val="00090EB2"/>
    <w:rsid w:val="000970D7"/>
    <w:rsid w:val="000A4E2B"/>
    <w:rsid w:val="000B037A"/>
    <w:rsid w:val="000B361C"/>
    <w:rsid w:val="000B3796"/>
    <w:rsid w:val="000B431E"/>
    <w:rsid w:val="000B569D"/>
    <w:rsid w:val="000B6EF6"/>
    <w:rsid w:val="000B78A6"/>
    <w:rsid w:val="000C1AB9"/>
    <w:rsid w:val="000C7461"/>
    <w:rsid w:val="000D2298"/>
    <w:rsid w:val="000D2B13"/>
    <w:rsid w:val="000D50A1"/>
    <w:rsid w:val="000E07BB"/>
    <w:rsid w:val="000E1CE1"/>
    <w:rsid w:val="000E3542"/>
    <w:rsid w:val="000E3F77"/>
    <w:rsid w:val="000E43A9"/>
    <w:rsid w:val="000F0FA7"/>
    <w:rsid w:val="000F2093"/>
    <w:rsid w:val="000F2D65"/>
    <w:rsid w:val="000F7752"/>
    <w:rsid w:val="001035F2"/>
    <w:rsid w:val="00107B1E"/>
    <w:rsid w:val="00107FA5"/>
    <w:rsid w:val="00110FD5"/>
    <w:rsid w:val="001110C9"/>
    <w:rsid w:val="00111254"/>
    <w:rsid w:val="001124A2"/>
    <w:rsid w:val="00114863"/>
    <w:rsid w:val="00125644"/>
    <w:rsid w:val="00127F88"/>
    <w:rsid w:val="00130B1D"/>
    <w:rsid w:val="001324C0"/>
    <w:rsid w:val="00132E9C"/>
    <w:rsid w:val="001354BD"/>
    <w:rsid w:val="00140E26"/>
    <w:rsid w:val="00144569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3053"/>
    <w:rsid w:val="00180592"/>
    <w:rsid w:val="00187C05"/>
    <w:rsid w:val="00190178"/>
    <w:rsid w:val="0019037A"/>
    <w:rsid w:val="001979D2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C5BA5"/>
    <w:rsid w:val="001D0836"/>
    <w:rsid w:val="001D2DC4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100C2"/>
    <w:rsid w:val="00221AF0"/>
    <w:rsid w:val="00223B9D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77722"/>
    <w:rsid w:val="00281B44"/>
    <w:rsid w:val="00281C80"/>
    <w:rsid w:val="00281FBD"/>
    <w:rsid w:val="00282433"/>
    <w:rsid w:val="00284F6B"/>
    <w:rsid w:val="00286B5E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14F73"/>
    <w:rsid w:val="0031701D"/>
    <w:rsid w:val="00317D22"/>
    <w:rsid w:val="0032498C"/>
    <w:rsid w:val="0032595A"/>
    <w:rsid w:val="00326C0B"/>
    <w:rsid w:val="003336B0"/>
    <w:rsid w:val="00336BAC"/>
    <w:rsid w:val="003379D6"/>
    <w:rsid w:val="0034278E"/>
    <w:rsid w:val="00343DAE"/>
    <w:rsid w:val="003449D8"/>
    <w:rsid w:val="003467C6"/>
    <w:rsid w:val="00346958"/>
    <w:rsid w:val="00346E4B"/>
    <w:rsid w:val="00360D2B"/>
    <w:rsid w:val="003628E1"/>
    <w:rsid w:val="00363E34"/>
    <w:rsid w:val="003641E7"/>
    <w:rsid w:val="00365888"/>
    <w:rsid w:val="003722E2"/>
    <w:rsid w:val="00375331"/>
    <w:rsid w:val="0037762B"/>
    <w:rsid w:val="00380030"/>
    <w:rsid w:val="003B7962"/>
    <w:rsid w:val="003C1B55"/>
    <w:rsid w:val="003C3999"/>
    <w:rsid w:val="003C5013"/>
    <w:rsid w:val="003D0ED4"/>
    <w:rsid w:val="003D2E18"/>
    <w:rsid w:val="003D7830"/>
    <w:rsid w:val="003D7C8F"/>
    <w:rsid w:val="003E0045"/>
    <w:rsid w:val="003E5F26"/>
    <w:rsid w:val="003E6780"/>
    <w:rsid w:val="003E71EF"/>
    <w:rsid w:val="003E744B"/>
    <w:rsid w:val="003F783C"/>
    <w:rsid w:val="00402997"/>
    <w:rsid w:val="00406443"/>
    <w:rsid w:val="00410D02"/>
    <w:rsid w:val="004129AF"/>
    <w:rsid w:val="00416396"/>
    <w:rsid w:val="00417D66"/>
    <w:rsid w:val="00422490"/>
    <w:rsid w:val="0042416F"/>
    <w:rsid w:val="0042459F"/>
    <w:rsid w:val="00430A75"/>
    <w:rsid w:val="00433E91"/>
    <w:rsid w:val="00437752"/>
    <w:rsid w:val="00443C4C"/>
    <w:rsid w:val="00444AF6"/>
    <w:rsid w:val="00444DB5"/>
    <w:rsid w:val="00444EC4"/>
    <w:rsid w:val="0044620F"/>
    <w:rsid w:val="00450CD0"/>
    <w:rsid w:val="00451D12"/>
    <w:rsid w:val="00452BDD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95B92"/>
    <w:rsid w:val="004A2B63"/>
    <w:rsid w:val="004A4B80"/>
    <w:rsid w:val="004A52A8"/>
    <w:rsid w:val="004B4003"/>
    <w:rsid w:val="004C3FB2"/>
    <w:rsid w:val="004D3581"/>
    <w:rsid w:val="004D6B88"/>
    <w:rsid w:val="004E6834"/>
    <w:rsid w:val="004F0B70"/>
    <w:rsid w:val="004F0BD6"/>
    <w:rsid w:val="004F1BCE"/>
    <w:rsid w:val="004F24C4"/>
    <w:rsid w:val="004F356D"/>
    <w:rsid w:val="004F414C"/>
    <w:rsid w:val="00502457"/>
    <w:rsid w:val="00510933"/>
    <w:rsid w:val="00521797"/>
    <w:rsid w:val="0052470F"/>
    <w:rsid w:val="00524746"/>
    <w:rsid w:val="005248F4"/>
    <w:rsid w:val="00534CDC"/>
    <w:rsid w:val="005411F3"/>
    <w:rsid w:val="00541798"/>
    <w:rsid w:val="00545B84"/>
    <w:rsid w:val="00547B60"/>
    <w:rsid w:val="00552563"/>
    <w:rsid w:val="00553613"/>
    <w:rsid w:val="0055638C"/>
    <w:rsid w:val="0056011F"/>
    <w:rsid w:val="00561897"/>
    <w:rsid w:val="00562E87"/>
    <w:rsid w:val="00563A7C"/>
    <w:rsid w:val="005655DB"/>
    <w:rsid w:val="00571887"/>
    <w:rsid w:val="00577904"/>
    <w:rsid w:val="005836B6"/>
    <w:rsid w:val="00590FC9"/>
    <w:rsid w:val="00592859"/>
    <w:rsid w:val="00597432"/>
    <w:rsid w:val="005A35AC"/>
    <w:rsid w:val="005A3DEC"/>
    <w:rsid w:val="005A54E5"/>
    <w:rsid w:val="005B25AC"/>
    <w:rsid w:val="005C0D7A"/>
    <w:rsid w:val="005C2BBD"/>
    <w:rsid w:val="005C4A33"/>
    <w:rsid w:val="005C6C2E"/>
    <w:rsid w:val="005C6F7D"/>
    <w:rsid w:val="005D2119"/>
    <w:rsid w:val="005D3884"/>
    <w:rsid w:val="005D6352"/>
    <w:rsid w:val="005D7F70"/>
    <w:rsid w:val="005E18B3"/>
    <w:rsid w:val="005E4D55"/>
    <w:rsid w:val="005E674A"/>
    <w:rsid w:val="005E73AB"/>
    <w:rsid w:val="005F4D88"/>
    <w:rsid w:val="005F5417"/>
    <w:rsid w:val="005F5E52"/>
    <w:rsid w:val="005F6C85"/>
    <w:rsid w:val="006005B2"/>
    <w:rsid w:val="0060713A"/>
    <w:rsid w:val="006264DB"/>
    <w:rsid w:val="0062668D"/>
    <w:rsid w:val="00627E6E"/>
    <w:rsid w:val="006324E6"/>
    <w:rsid w:val="0063405A"/>
    <w:rsid w:val="00641682"/>
    <w:rsid w:val="00641851"/>
    <w:rsid w:val="00644878"/>
    <w:rsid w:val="0064595F"/>
    <w:rsid w:val="006502A0"/>
    <w:rsid w:val="00651439"/>
    <w:rsid w:val="00655A43"/>
    <w:rsid w:val="00656C21"/>
    <w:rsid w:val="0066160C"/>
    <w:rsid w:val="00661DB9"/>
    <w:rsid w:val="00664F4A"/>
    <w:rsid w:val="00665EBA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786"/>
    <w:rsid w:val="006A5C9F"/>
    <w:rsid w:val="006A7D52"/>
    <w:rsid w:val="006B5C9C"/>
    <w:rsid w:val="006B608D"/>
    <w:rsid w:val="006B7845"/>
    <w:rsid w:val="006C2367"/>
    <w:rsid w:val="006C324C"/>
    <w:rsid w:val="006D231B"/>
    <w:rsid w:val="006D28DC"/>
    <w:rsid w:val="006D2EBE"/>
    <w:rsid w:val="006D642C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6D82"/>
    <w:rsid w:val="007274B3"/>
    <w:rsid w:val="0072756F"/>
    <w:rsid w:val="0073236F"/>
    <w:rsid w:val="00734F5C"/>
    <w:rsid w:val="007351EB"/>
    <w:rsid w:val="0074001C"/>
    <w:rsid w:val="00745811"/>
    <w:rsid w:val="00751FED"/>
    <w:rsid w:val="007541EE"/>
    <w:rsid w:val="0075616E"/>
    <w:rsid w:val="00756E33"/>
    <w:rsid w:val="00756E5A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0F89"/>
    <w:rsid w:val="00792314"/>
    <w:rsid w:val="007937BF"/>
    <w:rsid w:val="007962F6"/>
    <w:rsid w:val="007A15FB"/>
    <w:rsid w:val="007A47EB"/>
    <w:rsid w:val="007B1187"/>
    <w:rsid w:val="007B3A60"/>
    <w:rsid w:val="007C4ED7"/>
    <w:rsid w:val="007C56F8"/>
    <w:rsid w:val="007D1B18"/>
    <w:rsid w:val="007D2EE5"/>
    <w:rsid w:val="007D6979"/>
    <w:rsid w:val="007E29DD"/>
    <w:rsid w:val="007E49F1"/>
    <w:rsid w:val="007E51A0"/>
    <w:rsid w:val="007F0D45"/>
    <w:rsid w:val="007F2CC9"/>
    <w:rsid w:val="008013C3"/>
    <w:rsid w:val="00801DB6"/>
    <w:rsid w:val="0080495D"/>
    <w:rsid w:val="00805688"/>
    <w:rsid w:val="00805959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D2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512"/>
    <w:rsid w:val="008A1DFF"/>
    <w:rsid w:val="008A1F96"/>
    <w:rsid w:val="008A3A1F"/>
    <w:rsid w:val="008A3D30"/>
    <w:rsid w:val="008A5A1A"/>
    <w:rsid w:val="008B039E"/>
    <w:rsid w:val="008B1710"/>
    <w:rsid w:val="008B2DE5"/>
    <w:rsid w:val="008C34C0"/>
    <w:rsid w:val="008C4762"/>
    <w:rsid w:val="008C663A"/>
    <w:rsid w:val="008D040F"/>
    <w:rsid w:val="008D04E7"/>
    <w:rsid w:val="008D6D63"/>
    <w:rsid w:val="008D7E7E"/>
    <w:rsid w:val="008E2558"/>
    <w:rsid w:val="008E618A"/>
    <w:rsid w:val="008E69E9"/>
    <w:rsid w:val="008F08B0"/>
    <w:rsid w:val="008F1E9F"/>
    <w:rsid w:val="008F1F7D"/>
    <w:rsid w:val="008F215A"/>
    <w:rsid w:val="008F6B13"/>
    <w:rsid w:val="00900B43"/>
    <w:rsid w:val="00912BE3"/>
    <w:rsid w:val="009148B4"/>
    <w:rsid w:val="00914C38"/>
    <w:rsid w:val="009201B2"/>
    <w:rsid w:val="009209C3"/>
    <w:rsid w:val="0092261F"/>
    <w:rsid w:val="009241D8"/>
    <w:rsid w:val="00925608"/>
    <w:rsid w:val="00925E74"/>
    <w:rsid w:val="00926F18"/>
    <w:rsid w:val="00933DC2"/>
    <w:rsid w:val="0093427A"/>
    <w:rsid w:val="00943AFB"/>
    <w:rsid w:val="00943D45"/>
    <w:rsid w:val="0094492D"/>
    <w:rsid w:val="009449D0"/>
    <w:rsid w:val="0094521B"/>
    <w:rsid w:val="00952681"/>
    <w:rsid w:val="009547B4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4939"/>
    <w:rsid w:val="00981D45"/>
    <w:rsid w:val="00983730"/>
    <w:rsid w:val="009915A5"/>
    <w:rsid w:val="00991C18"/>
    <w:rsid w:val="009930AE"/>
    <w:rsid w:val="00996699"/>
    <w:rsid w:val="009A176B"/>
    <w:rsid w:val="009A27D2"/>
    <w:rsid w:val="009A4144"/>
    <w:rsid w:val="009A6905"/>
    <w:rsid w:val="009B099D"/>
    <w:rsid w:val="009B4850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2F09"/>
    <w:rsid w:val="009D3898"/>
    <w:rsid w:val="009D5B98"/>
    <w:rsid w:val="009E45FD"/>
    <w:rsid w:val="009E7C7A"/>
    <w:rsid w:val="009F0704"/>
    <w:rsid w:val="009F2945"/>
    <w:rsid w:val="009F40E0"/>
    <w:rsid w:val="009F64AE"/>
    <w:rsid w:val="009F7269"/>
    <w:rsid w:val="009F731E"/>
    <w:rsid w:val="009F7414"/>
    <w:rsid w:val="00A00F15"/>
    <w:rsid w:val="00A026C1"/>
    <w:rsid w:val="00A12B9A"/>
    <w:rsid w:val="00A130B5"/>
    <w:rsid w:val="00A16BF3"/>
    <w:rsid w:val="00A23ED8"/>
    <w:rsid w:val="00A30069"/>
    <w:rsid w:val="00A403DA"/>
    <w:rsid w:val="00A40DD6"/>
    <w:rsid w:val="00A4147A"/>
    <w:rsid w:val="00A41F96"/>
    <w:rsid w:val="00A45B79"/>
    <w:rsid w:val="00A45E00"/>
    <w:rsid w:val="00A55419"/>
    <w:rsid w:val="00A60B47"/>
    <w:rsid w:val="00A61DD7"/>
    <w:rsid w:val="00A61F51"/>
    <w:rsid w:val="00A626E4"/>
    <w:rsid w:val="00A62CF7"/>
    <w:rsid w:val="00A64AC2"/>
    <w:rsid w:val="00A651E8"/>
    <w:rsid w:val="00A673B0"/>
    <w:rsid w:val="00A71732"/>
    <w:rsid w:val="00A74B27"/>
    <w:rsid w:val="00A75C3F"/>
    <w:rsid w:val="00A75DA1"/>
    <w:rsid w:val="00A8053C"/>
    <w:rsid w:val="00A83D48"/>
    <w:rsid w:val="00A8483F"/>
    <w:rsid w:val="00A86428"/>
    <w:rsid w:val="00A879B6"/>
    <w:rsid w:val="00A87B6B"/>
    <w:rsid w:val="00A87E4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C70DA"/>
    <w:rsid w:val="00AD0136"/>
    <w:rsid w:val="00AD0478"/>
    <w:rsid w:val="00AD0B0F"/>
    <w:rsid w:val="00AD12BA"/>
    <w:rsid w:val="00AD18D6"/>
    <w:rsid w:val="00AD2A10"/>
    <w:rsid w:val="00AD70E4"/>
    <w:rsid w:val="00AE3763"/>
    <w:rsid w:val="00AE39A6"/>
    <w:rsid w:val="00AE3F27"/>
    <w:rsid w:val="00AE4489"/>
    <w:rsid w:val="00AE6EAE"/>
    <w:rsid w:val="00AE7F7F"/>
    <w:rsid w:val="00AF07CF"/>
    <w:rsid w:val="00AF39BC"/>
    <w:rsid w:val="00AF498B"/>
    <w:rsid w:val="00AF79AD"/>
    <w:rsid w:val="00B05BC1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35BAE"/>
    <w:rsid w:val="00B443CA"/>
    <w:rsid w:val="00B464B9"/>
    <w:rsid w:val="00B46C0D"/>
    <w:rsid w:val="00B50A62"/>
    <w:rsid w:val="00B600D9"/>
    <w:rsid w:val="00B6136C"/>
    <w:rsid w:val="00B625EC"/>
    <w:rsid w:val="00B627DE"/>
    <w:rsid w:val="00B62CD1"/>
    <w:rsid w:val="00B63585"/>
    <w:rsid w:val="00B6447D"/>
    <w:rsid w:val="00B64857"/>
    <w:rsid w:val="00B724F3"/>
    <w:rsid w:val="00B75404"/>
    <w:rsid w:val="00B76AE9"/>
    <w:rsid w:val="00B77D6E"/>
    <w:rsid w:val="00B827D5"/>
    <w:rsid w:val="00B82C04"/>
    <w:rsid w:val="00B82E29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B7992"/>
    <w:rsid w:val="00BC1B31"/>
    <w:rsid w:val="00BC2782"/>
    <w:rsid w:val="00BD002B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2303"/>
    <w:rsid w:val="00C039DD"/>
    <w:rsid w:val="00C056ED"/>
    <w:rsid w:val="00C07ED7"/>
    <w:rsid w:val="00C1374C"/>
    <w:rsid w:val="00C13A71"/>
    <w:rsid w:val="00C23B2A"/>
    <w:rsid w:val="00C24F69"/>
    <w:rsid w:val="00C32953"/>
    <w:rsid w:val="00C330F7"/>
    <w:rsid w:val="00C3414B"/>
    <w:rsid w:val="00C351F5"/>
    <w:rsid w:val="00C414AD"/>
    <w:rsid w:val="00C43D51"/>
    <w:rsid w:val="00C44805"/>
    <w:rsid w:val="00C458E3"/>
    <w:rsid w:val="00C46BB7"/>
    <w:rsid w:val="00C52CBA"/>
    <w:rsid w:val="00C548CC"/>
    <w:rsid w:val="00C55A70"/>
    <w:rsid w:val="00C606BB"/>
    <w:rsid w:val="00C60CAA"/>
    <w:rsid w:val="00C630EF"/>
    <w:rsid w:val="00C67142"/>
    <w:rsid w:val="00C77D29"/>
    <w:rsid w:val="00C83174"/>
    <w:rsid w:val="00C840C3"/>
    <w:rsid w:val="00C84347"/>
    <w:rsid w:val="00C84C26"/>
    <w:rsid w:val="00C85F76"/>
    <w:rsid w:val="00C922C3"/>
    <w:rsid w:val="00C94FA4"/>
    <w:rsid w:val="00C95613"/>
    <w:rsid w:val="00C97BD7"/>
    <w:rsid w:val="00CA02ED"/>
    <w:rsid w:val="00CA1B21"/>
    <w:rsid w:val="00CA3C03"/>
    <w:rsid w:val="00CA6090"/>
    <w:rsid w:val="00CB760F"/>
    <w:rsid w:val="00CB7668"/>
    <w:rsid w:val="00CB7D7A"/>
    <w:rsid w:val="00CC1C9F"/>
    <w:rsid w:val="00CC25D1"/>
    <w:rsid w:val="00CC5DEB"/>
    <w:rsid w:val="00CC66D9"/>
    <w:rsid w:val="00CD0210"/>
    <w:rsid w:val="00CD3ACF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F8B"/>
    <w:rsid w:val="00CF5D5E"/>
    <w:rsid w:val="00CF7D4F"/>
    <w:rsid w:val="00D02995"/>
    <w:rsid w:val="00D06086"/>
    <w:rsid w:val="00D1116D"/>
    <w:rsid w:val="00D12F43"/>
    <w:rsid w:val="00D230FC"/>
    <w:rsid w:val="00D23869"/>
    <w:rsid w:val="00D2546F"/>
    <w:rsid w:val="00D26665"/>
    <w:rsid w:val="00D412B0"/>
    <w:rsid w:val="00D578F5"/>
    <w:rsid w:val="00D611C4"/>
    <w:rsid w:val="00D62022"/>
    <w:rsid w:val="00D622DA"/>
    <w:rsid w:val="00D63C0E"/>
    <w:rsid w:val="00D6406D"/>
    <w:rsid w:val="00D65727"/>
    <w:rsid w:val="00D80BBF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D5DB3"/>
    <w:rsid w:val="00DE0CE1"/>
    <w:rsid w:val="00DE3135"/>
    <w:rsid w:val="00DE5DE1"/>
    <w:rsid w:val="00DF11B5"/>
    <w:rsid w:val="00DF6887"/>
    <w:rsid w:val="00E01613"/>
    <w:rsid w:val="00E02691"/>
    <w:rsid w:val="00E104D4"/>
    <w:rsid w:val="00E11E77"/>
    <w:rsid w:val="00E14CF9"/>
    <w:rsid w:val="00E175FB"/>
    <w:rsid w:val="00E21CD2"/>
    <w:rsid w:val="00E3149E"/>
    <w:rsid w:val="00E357CD"/>
    <w:rsid w:val="00E3597B"/>
    <w:rsid w:val="00E36316"/>
    <w:rsid w:val="00E40567"/>
    <w:rsid w:val="00E4537F"/>
    <w:rsid w:val="00E479FD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8E"/>
    <w:rsid w:val="00E943CD"/>
    <w:rsid w:val="00E94913"/>
    <w:rsid w:val="00E951B1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364A"/>
    <w:rsid w:val="00EF53FF"/>
    <w:rsid w:val="00EF6E24"/>
    <w:rsid w:val="00EF70EE"/>
    <w:rsid w:val="00EF73A2"/>
    <w:rsid w:val="00F07F59"/>
    <w:rsid w:val="00F13CA0"/>
    <w:rsid w:val="00F212D3"/>
    <w:rsid w:val="00F24696"/>
    <w:rsid w:val="00F255EC"/>
    <w:rsid w:val="00F400E1"/>
    <w:rsid w:val="00F42695"/>
    <w:rsid w:val="00F42883"/>
    <w:rsid w:val="00F54D9D"/>
    <w:rsid w:val="00F667D2"/>
    <w:rsid w:val="00F722E2"/>
    <w:rsid w:val="00F72E7D"/>
    <w:rsid w:val="00F73FD6"/>
    <w:rsid w:val="00F74882"/>
    <w:rsid w:val="00F81429"/>
    <w:rsid w:val="00F84577"/>
    <w:rsid w:val="00F867D3"/>
    <w:rsid w:val="00F90125"/>
    <w:rsid w:val="00F90EBC"/>
    <w:rsid w:val="00F92A83"/>
    <w:rsid w:val="00F95814"/>
    <w:rsid w:val="00F96405"/>
    <w:rsid w:val="00F96981"/>
    <w:rsid w:val="00F96EBE"/>
    <w:rsid w:val="00FA7127"/>
    <w:rsid w:val="00FB3654"/>
    <w:rsid w:val="00FB4348"/>
    <w:rsid w:val="00FB49FF"/>
    <w:rsid w:val="00FB4D9B"/>
    <w:rsid w:val="00FC0F2B"/>
    <w:rsid w:val="00FC58BA"/>
    <w:rsid w:val="00FC67E6"/>
    <w:rsid w:val="00FD0273"/>
    <w:rsid w:val="00FD2445"/>
    <w:rsid w:val="00FD3033"/>
    <w:rsid w:val="00FE4D3D"/>
    <w:rsid w:val="00FF07C1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semiHidden/>
    <w:rsid w:val="00873F1B"/>
    <w:rPr>
      <w:sz w:val="20"/>
    </w:rPr>
  </w:style>
  <w:style w:type="character" w:styleId="Lbjegyzet-hivatkozs">
    <w:name w:val="footnote reference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rsid w:val="00125644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semiHidden/>
    <w:rsid w:val="00873F1B"/>
    <w:rPr>
      <w:sz w:val="20"/>
    </w:rPr>
  </w:style>
  <w:style w:type="character" w:styleId="Lbjegyzet-hivatkozs">
    <w:name w:val="footnote reference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rsid w:val="00125644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9B71-350B-4497-8B27-E2DD766E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4652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Gilyén Attila</cp:lastModifiedBy>
  <cp:revision>19</cp:revision>
  <cp:lastPrinted>2015-07-28T11:41:00Z</cp:lastPrinted>
  <dcterms:created xsi:type="dcterms:W3CDTF">2015-07-28T09:19:00Z</dcterms:created>
  <dcterms:modified xsi:type="dcterms:W3CDTF">2015-08-12T12:11:00Z</dcterms:modified>
</cp:coreProperties>
</file>