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51A8C" w:rsidRDefault="00751A8C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BKV Zrt</w:t>
      </w:r>
      <w:r w:rsidRPr="008009E3">
        <w:rPr>
          <w:rFonts w:asciiTheme="minorHAnsi" w:hAnsiTheme="minorHAnsi" w:cstheme="minorHAnsi"/>
          <w:b w:val="0"/>
          <w:i w:val="0"/>
          <w:sz w:val="24"/>
          <w:szCs w:val="24"/>
        </w:rPr>
        <w:t>. V</w:t>
      </w:r>
      <w:r w:rsidR="008009E3" w:rsidRPr="008009E3">
        <w:rPr>
          <w:rFonts w:asciiTheme="minorHAnsi" w:hAnsiTheme="minorHAnsi" w:cstheme="minorHAnsi"/>
          <w:b w:val="0"/>
          <w:i w:val="0"/>
          <w:sz w:val="24"/>
          <w:szCs w:val="24"/>
        </w:rPr>
        <w:t>B</w:t>
      </w:r>
      <w:r w:rsidRPr="008009E3">
        <w:rPr>
          <w:rFonts w:asciiTheme="minorHAnsi" w:hAnsiTheme="minorHAnsi" w:cstheme="minorHAnsi"/>
          <w:b w:val="0"/>
          <w:i w:val="0"/>
          <w:sz w:val="24"/>
          <w:szCs w:val="24"/>
        </w:rPr>
        <w:t>-</w:t>
      </w:r>
      <w:r w:rsidR="008009E3" w:rsidRPr="008009E3">
        <w:rPr>
          <w:rFonts w:asciiTheme="minorHAnsi" w:hAnsiTheme="minorHAnsi" w:cstheme="minorHAnsi"/>
          <w:b w:val="0"/>
          <w:i w:val="0"/>
          <w:sz w:val="24"/>
          <w:szCs w:val="24"/>
        </w:rPr>
        <w:t>251</w:t>
      </w:r>
      <w:r w:rsidRPr="008009E3">
        <w:rPr>
          <w:rFonts w:asciiTheme="minorHAnsi" w:hAnsiTheme="minorHAnsi" w:cstheme="minorHAnsi"/>
          <w:b w:val="0"/>
          <w:i w:val="0"/>
          <w:sz w:val="24"/>
          <w:szCs w:val="24"/>
        </w:rPr>
        <w:t>/15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751A8C">
        <w:rPr>
          <w:rFonts w:asciiTheme="minorHAnsi" w:hAnsiTheme="minorHAnsi" w:cstheme="minorHAnsi"/>
          <w:b w:val="0"/>
          <w:i w:val="0"/>
          <w:sz w:val="24"/>
          <w:szCs w:val="24"/>
        </w:rPr>
        <w:tab/>
        <w:t>1. sz. melléklet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C3DE453" wp14:editId="6D6D3E82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6709FF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6709FF">
        <w:rPr>
          <w:rFonts w:asciiTheme="minorHAnsi" w:hAnsiTheme="minorHAnsi" w:cstheme="minorHAnsi"/>
          <w:b/>
          <w:color w:val="auto"/>
          <w:sz w:val="28"/>
          <w:szCs w:val="28"/>
        </w:rPr>
        <w:t>Elektromos midi autóbuszok üzemeltetéshez energiaellátó rendszer kiépítése</w:t>
      </w:r>
    </w:p>
    <w:p w:rsidR="0094521B" w:rsidRPr="007E49F1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7E49F1">
        <w:rPr>
          <w:rFonts w:asciiTheme="minorHAnsi" w:hAnsiTheme="minorHAnsi" w:cstheme="minorHAnsi"/>
          <w:b/>
          <w:color w:val="auto"/>
          <w:szCs w:val="24"/>
        </w:rPr>
        <w:t>e-v</w:t>
      </w:r>
      <w:r w:rsidR="00190178" w:rsidRPr="007E49F1">
        <w:rPr>
          <w:rFonts w:asciiTheme="minorHAnsi" w:hAnsiTheme="minorHAnsi" w:cstheme="minorHAnsi"/>
          <w:b/>
          <w:color w:val="auto"/>
          <w:szCs w:val="24"/>
        </w:rPr>
        <w:t>ersenyeztetési</w:t>
      </w:r>
      <w:proofErr w:type="gramEnd"/>
      <w:r w:rsidR="007B1187" w:rsidRPr="007E49F1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Pr="00A16516">
        <w:rPr>
          <w:rFonts w:asciiTheme="minorHAnsi" w:hAnsiTheme="minorHAnsi" w:cstheme="minorHAnsi"/>
          <w:b/>
          <w:szCs w:val="24"/>
        </w:rPr>
        <w:t>V</w:t>
      </w:r>
      <w:r w:rsidR="008009E3">
        <w:rPr>
          <w:rFonts w:asciiTheme="minorHAnsi" w:hAnsiTheme="minorHAnsi" w:cstheme="minorHAnsi"/>
          <w:b/>
          <w:szCs w:val="24"/>
        </w:rPr>
        <w:t>B</w:t>
      </w:r>
      <w:r w:rsidR="00757F39" w:rsidRPr="00A16516">
        <w:rPr>
          <w:rFonts w:asciiTheme="minorHAnsi" w:hAnsiTheme="minorHAnsi" w:cstheme="minorHAnsi"/>
          <w:b/>
          <w:szCs w:val="24"/>
        </w:rPr>
        <w:t>-</w:t>
      </w:r>
      <w:r w:rsidR="008009E3">
        <w:rPr>
          <w:rFonts w:asciiTheme="minorHAnsi" w:hAnsiTheme="minorHAnsi" w:cstheme="minorHAnsi"/>
          <w:b/>
          <w:szCs w:val="24"/>
        </w:rPr>
        <w:t>251</w:t>
      </w:r>
      <w:r w:rsidR="00757F39" w:rsidRPr="00A16516">
        <w:rPr>
          <w:rFonts w:asciiTheme="minorHAnsi" w:hAnsiTheme="minorHAnsi" w:cstheme="minorHAnsi"/>
          <w:b/>
          <w:szCs w:val="24"/>
        </w:rPr>
        <w:t>/</w:t>
      </w:r>
      <w:r w:rsidR="00CA089B" w:rsidRPr="00A16516">
        <w:rPr>
          <w:rFonts w:asciiTheme="minorHAnsi" w:hAnsiTheme="minorHAnsi" w:cstheme="minorHAnsi"/>
          <w:b/>
          <w:szCs w:val="24"/>
        </w:rPr>
        <w:t>15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8812D0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1F1AEA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CA089B" w:rsidRPr="007E49F1">
        <w:rPr>
          <w:rFonts w:asciiTheme="minorHAnsi" w:hAnsiTheme="minorHAnsi" w:cstheme="minorHAnsi"/>
          <w:b/>
          <w:szCs w:val="24"/>
        </w:rPr>
        <w:t>201</w:t>
      </w:r>
      <w:r w:rsidR="00CA089B">
        <w:rPr>
          <w:rFonts w:asciiTheme="minorHAnsi" w:hAnsiTheme="minorHAnsi" w:cstheme="minorHAnsi"/>
          <w:b/>
          <w:szCs w:val="24"/>
        </w:rPr>
        <w:t>5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7E49F1" w:rsidRPr="007E49F1" w:rsidRDefault="007E49F1" w:rsidP="00C84347">
      <w:pPr>
        <w:keepNext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0B431E" w:rsidRPr="007E49F1" w:rsidRDefault="000B431E" w:rsidP="00C84347">
      <w:pPr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7E49F1">
        <w:rPr>
          <w:rFonts w:asciiTheme="minorHAnsi" w:hAnsiTheme="minorHAnsi" w:cstheme="minorHAnsi"/>
          <w:b/>
          <w:szCs w:val="24"/>
        </w:rPr>
        <w:t xml:space="preserve">AJÁNLATI </w:t>
      </w:r>
      <w:r w:rsidR="00655A43" w:rsidRPr="007E49F1">
        <w:rPr>
          <w:rFonts w:asciiTheme="minorHAnsi" w:hAnsiTheme="minorHAnsi" w:cstheme="minorHAnsi"/>
          <w:b/>
          <w:szCs w:val="24"/>
        </w:rPr>
        <w:t xml:space="preserve"> </w:t>
      </w:r>
      <w:r w:rsidRPr="007E49F1">
        <w:rPr>
          <w:rFonts w:asciiTheme="minorHAnsi" w:hAnsiTheme="minorHAnsi" w:cstheme="minorHAnsi"/>
          <w:b/>
          <w:szCs w:val="24"/>
        </w:rPr>
        <w:t>FELHÍVÁS</w:t>
      </w:r>
      <w:proofErr w:type="gramEnd"/>
    </w:p>
    <w:p w:rsidR="00C84347" w:rsidRDefault="00C84347" w:rsidP="00C84347">
      <w:pPr>
        <w:pStyle w:val="BKV"/>
        <w:tabs>
          <w:tab w:val="left" w:pos="567"/>
        </w:tabs>
        <w:spacing w:line="240" w:lineRule="auto"/>
        <w:ind w:firstLine="540"/>
        <w:rPr>
          <w:rFonts w:asciiTheme="minorHAnsi" w:hAnsiTheme="minorHAnsi" w:cstheme="minorHAnsi"/>
          <w:b/>
          <w:szCs w:val="24"/>
        </w:rPr>
      </w:pPr>
    </w:p>
    <w:p w:rsidR="00107B1E" w:rsidRPr="007E49F1" w:rsidRDefault="000B431E" w:rsidP="00C84347">
      <w:pPr>
        <w:pStyle w:val="BKV"/>
        <w:tabs>
          <w:tab w:val="left" w:pos="567"/>
        </w:tabs>
        <w:spacing w:line="240" w:lineRule="auto"/>
        <w:ind w:firstLine="540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Ajánlatkérő neve:</w:t>
      </w:r>
      <w:r w:rsidR="00417D66" w:rsidRPr="007E49F1">
        <w:rPr>
          <w:rFonts w:asciiTheme="minorHAnsi" w:hAnsiTheme="minorHAnsi" w:cstheme="minorHAnsi"/>
          <w:b/>
          <w:szCs w:val="24"/>
        </w:rPr>
        <w:tab/>
      </w:r>
    </w:p>
    <w:p w:rsidR="000B431E" w:rsidRPr="007E49F1" w:rsidRDefault="00107B1E" w:rsidP="00C84347">
      <w:pPr>
        <w:pStyle w:val="BKV"/>
        <w:tabs>
          <w:tab w:val="left" w:pos="2694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ab/>
      </w:r>
      <w:r w:rsidR="00873F1B" w:rsidRPr="007E49F1">
        <w:rPr>
          <w:rFonts w:asciiTheme="minorHAnsi" w:hAnsiTheme="minorHAnsi" w:cstheme="minorHAnsi"/>
          <w:szCs w:val="24"/>
        </w:rPr>
        <w:t>Budapesti Közlekedési Z</w:t>
      </w:r>
      <w:r w:rsidRPr="007E49F1">
        <w:rPr>
          <w:rFonts w:asciiTheme="minorHAnsi" w:hAnsiTheme="minorHAnsi" w:cstheme="minorHAnsi"/>
          <w:szCs w:val="24"/>
        </w:rPr>
        <w:t>ártkörűen Működő Részvénytársaság</w:t>
      </w:r>
      <w:r w:rsidR="00873F1B" w:rsidRPr="007E49F1">
        <w:rPr>
          <w:rFonts w:asciiTheme="minorHAnsi" w:hAnsiTheme="minorHAnsi" w:cstheme="minorHAnsi"/>
          <w:szCs w:val="24"/>
        </w:rPr>
        <w:t xml:space="preserve"> </w:t>
      </w:r>
    </w:p>
    <w:p w:rsidR="000B431E" w:rsidRPr="007E49F1" w:rsidRDefault="00914C38" w:rsidP="00C84347">
      <w:pPr>
        <w:pStyle w:val="BKV"/>
        <w:spacing w:line="240" w:lineRule="auto"/>
        <w:ind w:left="2880" w:hanging="18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Gazdasági</w:t>
      </w:r>
      <w:r w:rsidR="000B431E" w:rsidRPr="007E49F1">
        <w:rPr>
          <w:rFonts w:asciiTheme="minorHAnsi" w:hAnsiTheme="minorHAnsi" w:cstheme="minorHAnsi"/>
          <w:szCs w:val="24"/>
        </w:rPr>
        <w:t xml:space="preserve"> Igazgatóság</w:t>
      </w:r>
    </w:p>
    <w:p w:rsidR="000B431E" w:rsidRPr="007E49F1" w:rsidRDefault="00914C38" w:rsidP="00C84347">
      <w:pPr>
        <w:pStyle w:val="BKV"/>
        <w:spacing w:line="240" w:lineRule="auto"/>
        <w:ind w:left="2880" w:hanging="18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Beszerzési </w:t>
      </w:r>
      <w:r w:rsidR="00C83174" w:rsidRPr="007E49F1">
        <w:rPr>
          <w:rFonts w:asciiTheme="minorHAnsi" w:hAnsiTheme="minorHAnsi" w:cstheme="minorHAnsi"/>
          <w:szCs w:val="24"/>
        </w:rPr>
        <w:t>Főosztály</w:t>
      </w:r>
    </w:p>
    <w:p w:rsidR="000B431E" w:rsidRPr="007E49F1" w:rsidRDefault="000B431E" w:rsidP="00C84347">
      <w:pPr>
        <w:ind w:left="2880" w:hanging="18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1072 Budapest</w:t>
      </w:r>
      <w:r w:rsidR="009D1845" w:rsidRPr="007E49F1">
        <w:rPr>
          <w:rFonts w:asciiTheme="minorHAnsi" w:hAnsiTheme="minorHAnsi" w:cstheme="minorHAnsi"/>
          <w:szCs w:val="24"/>
        </w:rPr>
        <w:t>,</w:t>
      </w:r>
      <w:r w:rsidRPr="007E49F1">
        <w:rPr>
          <w:rFonts w:asciiTheme="minorHAnsi" w:hAnsiTheme="minorHAnsi" w:cstheme="minorHAnsi"/>
          <w:szCs w:val="24"/>
        </w:rPr>
        <w:t xml:space="preserve"> Akácfa u. 15. </w:t>
      </w:r>
    </w:p>
    <w:p w:rsidR="003336B0" w:rsidRPr="003336B0" w:rsidRDefault="003336B0" w:rsidP="003336B0">
      <w:pPr>
        <w:ind w:left="2880" w:hanging="186"/>
        <w:jc w:val="both"/>
        <w:rPr>
          <w:rFonts w:asciiTheme="minorHAnsi" w:hAnsiTheme="minorHAnsi" w:cstheme="minorHAnsi"/>
          <w:szCs w:val="24"/>
        </w:rPr>
      </w:pPr>
      <w:r w:rsidRPr="003336B0">
        <w:rPr>
          <w:rFonts w:asciiTheme="minorHAnsi" w:hAnsiTheme="minorHAnsi" w:cstheme="minorHAnsi"/>
          <w:szCs w:val="24"/>
        </w:rPr>
        <w:t>Tel</w:t>
      </w:r>
      <w:r>
        <w:rPr>
          <w:rFonts w:asciiTheme="minorHAnsi" w:hAnsiTheme="minorHAnsi" w:cstheme="minorHAnsi"/>
          <w:szCs w:val="24"/>
        </w:rPr>
        <w:t>efon</w:t>
      </w:r>
      <w:r w:rsidR="00745811">
        <w:rPr>
          <w:rFonts w:asciiTheme="minorHAnsi" w:hAnsiTheme="minorHAnsi" w:cstheme="minorHAnsi"/>
          <w:szCs w:val="24"/>
        </w:rPr>
        <w:t>/Fax</w:t>
      </w:r>
      <w:r w:rsidRPr="003336B0">
        <w:rPr>
          <w:rFonts w:asciiTheme="minorHAnsi" w:hAnsiTheme="minorHAnsi" w:cstheme="minorHAnsi"/>
          <w:szCs w:val="24"/>
        </w:rPr>
        <w:t xml:space="preserve">: </w:t>
      </w:r>
      <w:r w:rsidR="009E7C7A">
        <w:rPr>
          <w:rFonts w:asciiTheme="minorHAnsi" w:hAnsiTheme="minorHAnsi" w:cstheme="minorHAnsi"/>
          <w:szCs w:val="24"/>
        </w:rPr>
        <w:t>322-64-38</w:t>
      </w:r>
    </w:p>
    <w:p w:rsidR="003336B0" w:rsidRDefault="003336B0" w:rsidP="003336B0">
      <w:pPr>
        <w:ind w:left="2880" w:hanging="18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E-mail: </w:t>
      </w:r>
      <w:hyperlink r:id="rId10" w:history="1">
        <w:r w:rsidRPr="00DA5B26">
          <w:rPr>
            <w:rStyle w:val="Hiperhivatkozs"/>
            <w:rFonts w:asciiTheme="minorHAnsi" w:hAnsiTheme="minorHAnsi" w:cstheme="minorHAnsi"/>
            <w:szCs w:val="24"/>
          </w:rPr>
          <w:t>kozbeszerzes@bkv.hu</w:t>
        </w:r>
      </w:hyperlink>
    </w:p>
    <w:p w:rsidR="003336B0" w:rsidRPr="007E49F1" w:rsidRDefault="003336B0" w:rsidP="003336B0">
      <w:pPr>
        <w:ind w:left="2880" w:hanging="186"/>
        <w:jc w:val="both"/>
        <w:rPr>
          <w:rFonts w:asciiTheme="minorHAnsi" w:hAnsiTheme="minorHAnsi" w:cstheme="minorHAnsi"/>
          <w:szCs w:val="24"/>
        </w:rPr>
      </w:pPr>
    </w:p>
    <w:p w:rsidR="00873F1B" w:rsidRPr="007E49F1" w:rsidRDefault="00873F1B" w:rsidP="00C84347">
      <w:pPr>
        <w:pStyle w:val="BKV"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Az eljárás száma: </w:t>
      </w:r>
      <w:r w:rsidR="004A2B63" w:rsidRPr="007E49F1">
        <w:rPr>
          <w:rFonts w:asciiTheme="minorHAnsi" w:hAnsiTheme="minorHAnsi" w:cstheme="minorHAnsi"/>
          <w:b/>
          <w:szCs w:val="24"/>
        </w:rPr>
        <w:t>BKV Zrt. V</w:t>
      </w:r>
      <w:r w:rsidR="002605BE">
        <w:rPr>
          <w:rFonts w:asciiTheme="minorHAnsi" w:hAnsiTheme="minorHAnsi" w:cstheme="minorHAnsi"/>
          <w:b/>
          <w:szCs w:val="24"/>
        </w:rPr>
        <w:t>B</w:t>
      </w:r>
      <w:r w:rsidR="00757F39" w:rsidRPr="007E49F1">
        <w:rPr>
          <w:rFonts w:asciiTheme="minorHAnsi" w:hAnsiTheme="minorHAnsi" w:cstheme="minorHAnsi"/>
          <w:b/>
          <w:szCs w:val="24"/>
        </w:rPr>
        <w:t>-</w:t>
      </w:r>
      <w:r w:rsidR="002605BE">
        <w:rPr>
          <w:rFonts w:asciiTheme="minorHAnsi" w:hAnsiTheme="minorHAnsi" w:cstheme="minorHAnsi"/>
          <w:b/>
          <w:szCs w:val="24"/>
        </w:rPr>
        <w:t>251</w:t>
      </w:r>
      <w:r w:rsidR="00757F39" w:rsidRPr="007E49F1">
        <w:rPr>
          <w:rFonts w:asciiTheme="minorHAnsi" w:hAnsiTheme="minorHAnsi" w:cstheme="minorHAnsi"/>
          <w:b/>
          <w:szCs w:val="24"/>
        </w:rPr>
        <w:t>/</w:t>
      </w:r>
      <w:r w:rsidR="00CA089B" w:rsidRPr="007E49F1">
        <w:rPr>
          <w:rFonts w:asciiTheme="minorHAnsi" w:hAnsiTheme="minorHAnsi" w:cstheme="minorHAnsi"/>
          <w:b/>
          <w:szCs w:val="24"/>
        </w:rPr>
        <w:t>1</w:t>
      </w:r>
      <w:r w:rsidR="00CA089B">
        <w:rPr>
          <w:rFonts w:asciiTheme="minorHAnsi" w:hAnsiTheme="minorHAnsi" w:cstheme="minorHAnsi"/>
          <w:b/>
          <w:szCs w:val="24"/>
        </w:rPr>
        <w:t>5</w:t>
      </w:r>
    </w:p>
    <w:p w:rsidR="009D1845" w:rsidRDefault="009D1845" w:rsidP="00C84347">
      <w:pPr>
        <w:pStyle w:val="BKV"/>
        <w:tabs>
          <w:tab w:val="left" w:pos="540"/>
        </w:tabs>
        <w:spacing w:line="240" w:lineRule="auto"/>
        <w:ind w:left="2600" w:hanging="2600"/>
        <w:rPr>
          <w:rFonts w:asciiTheme="minorHAnsi" w:hAnsiTheme="minorHAnsi" w:cstheme="minorHAnsi"/>
          <w:szCs w:val="24"/>
        </w:rPr>
      </w:pPr>
    </w:p>
    <w:p w:rsidR="00C84347" w:rsidRDefault="00C84347" w:rsidP="00C84347">
      <w:pPr>
        <w:pStyle w:val="BKV"/>
        <w:tabs>
          <w:tab w:val="left" w:pos="540"/>
        </w:tabs>
        <w:spacing w:line="240" w:lineRule="auto"/>
        <w:ind w:left="2600" w:hanging="2600"/>
        <w:rPr>
          <w:rFonts w:asciiTheme="minorHAnsi" w:hAnsiTheme="minorHAnsi" w:cstheme="minorHAnsi"/>
          <w:szCs w:val="24"/>
        </w:rPr>
      </w:pPr>
    </w:p>
    <w:p w:rsidR="000B431E" w:rsidRPr="007E49F1" w:rsidRDefault="000B431E" w:rsidP="00C84347">
      <w:pPr>
        <w:pStyle w:val="BKV"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A </w:t>
      </w:r>
      <w:r w:rsidR="00157AD6" w:rsidRPr="007E49F1">
        <w:rPr>
          <w:rFonts w:asciiTheme="minorHAnsi" w:hAnsiTheme="minorHAnsi" w:cstheme="minorHAnsi"/>
          <w:b/>
          <w:szCs w:val="24"/>
        </w:rPr>
        <w:t>beszerzés</w:t>
      </w:r>
      <w:r w:rsidRPr="007E49F1">
        <w:rPr>
          <w:rFonts w:asciiTheme="minorHAnsi" w:hAnsiTheme="minorHAnsi" w:cstheme="minorHAnsi"/>
          <w:b/>
          <w:szCs w:val="24"/>
        </w:rPr>
        <w:t xml:space="preserve"> tárgya és mennyisége:</w:t>
      </w:r>
    </w:p>
    <w:p w:rsidR="008D040F" w:rsidRPr="00654EF1" w:rsidRDefault="008D040F" w:rsidP="00757F39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6709FF" w:rsidRDefault="006709FF" w:rsidP="001A4A60">
      <w:pPr>
        <w:ind w:left="360"/>
        <w:jc w:val="both"/>
        <w:rPr>
          <w:rFonts w:asciiTheme="minorHAnsi" w:hAnsiTheme="minorHAnsi" w:cstheme="minorHAnsi"/>
          <w:szCs w:val="24"/>
        </w:rPr>
      </w:pPr>
      <w:r w:rsidRPr="006709FF">
        <w:rPr>
          <w:rFonts w:asciiTheme="minorHAnsi" w:hAnsiTheme="minorHAnsi" w:cstheme="minorHAnsi"/>
          <w:szCs w:val="24"/>
        </w:rPr>
        <w:t xml:space="preserve">Elektromos midi autóbuszok üzemeltetéshez energiaellátó rendszer kiépítése </w:t>
      </w:r>
    </w:p>
    <w:p w:rsidR="006709FF" w:rsidRPr="00A16516" w:rsidRDefault="006709FF" w:rsidP="001A4A60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757F39" w:rsidRPr="00A16516" w:rsidRDefault="006709FF">
      <w:p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Mennyiség: a műszaki diszpozíció szerint</w:t>
      </w:r>
    </w:p>
    <w:p w:rsidR="00757F39" w:rsidRPr="00A16516" w:rsidRDefault="00757F39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C84347" w:rsidRPr="00BD4AD9" w:rsidRDefault="00C84347" w:rsidP="00C84347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291AA5" w:rsidRPr="00BD4AD9" w:rsidRDefault="00291AA5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BD4AD9">
        <w:rPr>
          <w:rFonts w:asciiTheme="minorHAnsi" w:hAnsiTheme="minorHAnsi" w:cstheme="minorHAnsi"/>
          <w:b/>
          <w:szCs w:val="24"/>
        </w:rPr>
        <w:t>3.</w:t>
      </w:r>
      <w:r w:rsidRPr="00BD4AD9">
        <w:rPr>
          <w:rFonts w:asciiTheme="minorHAnsi" w:hAnsiTheme="minorHAnsi" w:cstheme="minorHAnsi"/>
          <w:b/>
          <w:szCs w:val="24"/>
        </w:rPr>
        <w:tab/>
      </w:r>
      <w:proofErr w:type="spellStart"/>
      <w:r w:rsidRPr="00BD4AD9">
        <w:rPr>
          <w:rFonts w:asciiTheme="minorHAnsi" w:hAnsiTheme="minorHAnsi" w:cstheme="minorHAnsi"/>
          <w:b/>
          <w:szCs w:val="24"/>
        </w:rPr>
        <w:t>Részajánlattételi</w:t>
      </w:r>
      <w:proofErr w:type="spellEnd"/>
      <w:r w:rsidRPr="00BD4AD9">
        <w:rPr>
          <w:rFonts w:asciiTheme="minorHAnsi" w:hAnsiTheme="minorHAnsi" w:cstheme="minorHAnsi"/>
          <w:b/>
          <w:szCs w:val="24"/>
        </w:rPr>
        <w:t xml:space="preserve"> lehetőség </w:t>
      </w:r>
    </w:p>
    <w:p w:rsidR="00291AA5" w:rsidRPr="00BD4AD9" w:rsidRDefault="00291AA5" w:rsidP="00C84347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291AA5" w:rsidRPr="00A16516" w:rsidRDefault="00291AA5" w:rsidP="00C84347">
      <w:pPr>
        <w:ind w:left="360"/>
        <w:jc w:val="both"/>
        <w:rPr>
          <w:rFonts w:asciiTheme="minorHAnsi" w:hAnsiTheme="minorHAnsi" w:cstheme="minorHAnsi"/>
          <w:szCs w:val="24"/>
        </w:rPr>
      </w:pPr>
      <w:r w:rsidRPr="00A16516">
        <w:rPr>
          <w:rFonts w:asciiTheme="minorHAnsi" w:hAnsiTheme="minorHAnsi" w:cstheme="minorHAnsi"/>
          <w:szCs w:val="24"/>
        </w:rPr>
        <w:t>Ajánlatkérő csak teljes körű ajánlatot fogad el</w:t>
      </w:r>
      <w:r w:rsidR="00757F39" w:rsidRPr="00A16516">
        <w:rPr>
          <w:rFonts w:asciiTheme="minorHAnsi" w:hAnsiTheme="minorHAnsi" w:cstheme="minorHAnsi"/>
          <w:szCs w:val="24"/>
        </w:rPr>
        <w:t>.</w:t>
      </w:r>
    </w:p>
    <w:p w:rsidR="00C84347" w:rsidRPr="00BD4AD9" w:rsidRDefault="00C84347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C84347" w:rsidRPr="00BD4AD9" w:rsidRDefault="00C84347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291AA5" w:rsidRPr="00BD4AD9" w:rsidRDefault="00291AA5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BD4AD9">
        <w:rPr>
          <w:rFonts w:asciiTheme="minorHAnsi" w:hAnsiTheme="minorHAnsi" w:cstheme="minorHAnsi"/>
          <w:b/>
          <w:szCs w:val="24"/>
        </w:rPr>
        <w:t>4.</w:t>
      </w:r>
      <w:r w:rsidRPr="00BD4AD9">
        <w:rPr>
          <w:rFonts w:asciiTheme="minorHAnsi" w:hAnsiTheme="minorHAnsi" w:cstheme="minorHAnsi"/>
          <w:b/>
          <w:szCs w:val="24"/>
        </w:rPr>
        <w:tab/>
        <w:t>A beszerzés tárgyával kapcsolatos műszaki, minőségi követelmények</w:t>
      </w:r>
    </w:p>
    <w:p w:rsidR="00291AA5" w:rsidRPr="00BD4AD9" w:rsidRDefault="00291AA5" w:rsidP="00C84347">
      <w:pPr>
        <w:pStyle w:val="Lista2"/>
        <w:spacing w:after="0"/>
        <w:ind w:left="0" w:firstLine="0"/>
        <w:jc w:val="both"/>
        <w:rPr>
          <w:rFonts w:asciiTheme="minorHAnsi" w:hAnsiTheme="minorHAnsi" w:cstheme="minorHAnsi"/>
          <w:szCs w:val="24"/>
          <w:lang w:val="hu-HU"/>
        </w:rPr>
      </w:pPr>
    </w:p>
    <w:p w:rsidR="00291AA5" w:rsidRPr="00A16516" w:rsidRDefault="00291AA5" w:rsidP="00C84347">
      <w:pPr>
        <w:ind w:left="360"/>
        <w:jc w:val="both"/>
        <w:rPr>
          <w:rFonts w:asciiTheme="minorHAnsi" w:hAnsiTheme="minorHAnsi" w:cstheme="minorHAnsi"/>
          <w:szCs w:val="24"/>
        </w:rPr>
      </w:pPr>
      <w:r w:rsidRPr="00A16516">
        <w:rPr>
          <w:rFonts w:asciiTheme="minorHAnsi" w:hAnsiTheme="minorHAnsi" w:cstheme="minorHAnsi"/>
          <w:szCs w:val="24"/>
        </w:rPr>
        <w:t xml:space="preserve">A beszerzés tárgyával kapcsolatos részletes műszaki követelményeket a jelen Ajánlati felhívás </w:t>
      </w:r>
      <w:r w:rsidR="00915454">
        <w:rPr>
          <w:rFonts w:asciiTheme="minorHAnsi" w:hAnsiTheme="minorHAnsi" w:cstheme="minorHAnsi"/>
          <w:szCs w:val="24"/>
        </w:rPr>
        <w:t>1</w:t>
      </w:r>
      <w:r w:rsidR="00223E8D">
        <w:rPr>
          <w:rFonts w:asciiTheme="minorHAnsi" w:hAnsiTheme="minorHAnsi" w:cstheme="minorHAnsi"/>
          <w:szCs w:val="24"/>
        </w:rPr>
        <w:t xml:space="preserve">. számú melléklete </w:t>
      </w:r>
      <w:r w:rsidR="00BD4AD9" w:rsidRPr="00A16516">
        <w:rPr>
          <w:rFonts w:asciiTheme="minorHAnsi" w:hAnsiTheme="minorHAnsi" w:cstheme="minorHAnsi"/>
          <w:szCs w:val="24"/>
        </w:rPr>
        <w:t>(műszaki leírás)</w:t>
      </w:r>
      <w:r w:rsidRPr="00A16516">
        <w:rPr>
          <w:rFonts w:asciiTheme="minorHAnsi" w:hAnsiTheme="minorHAnsi" w:cstheme="minorHAnsi"/>
          <w:szCs w:val="24"/>
        </w:rPr>
        <w:t xml:space="preserve"> tartalmazza</w:t>
      </w:r>
      <w:r w:rsidR="00757F39" w:rsidRPr="00A16516">
        <w:rPr>
          <w:rFonts w:asciiTheme="minorHAnsi" w:hAnsiTheme="minorHAnsi" w:cstheme="minorHAnsi"/>
          <w:szCs w:val="24"/>
        </w:rPr>
        <w:t>.</w:t>
      </w:r>
    </w:p>
    <w:p w:rsidR="00291AA5" w:rsidRPr="00BD4AD9" w:rsidRDefault="00291AA5" w:rsidP="00C84347">
      <w:pPr>
        <w:jc w:val="both"/>
        <w:rPr>
          <w:rFonts w:asciiTheme="minorHAnsi" w:hAnsiTheme="minorHAnsi" w:cstheme="minorHAnsi"/>
          <w:szCs w:val="24"/>
        </w:rPr>
      </w:pPr>
    </w:p>
    <w:p w:rsidR="00C84347" w:rsidRPr="00BD4AD9" w:rsidRDefault="00C84347" w:rsidP="00C84347">
      <w:pPr>
        <w:jc w:val="both"/>
        <w:rPr>
          <w:rFonts w:asciiTheme="minorHAnsi" w:hAnsiTheme="minorHAnsi" w:cstheme="minorHAnsi"/>
          <w:szCs w:val="24"/>
        </w:rPr>
      </w:pPr>
    </w:p>
    <w:p w:rsidR="00A30069" w:rsidRPr="00BD4AD9" w:rsidRDefault="00291AA5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BD4AD9">
        <w:rPr>
          <w:rFonts w:asciiTheme="minorHAnsi" w:hAnsiTheme="minorHAnsi" w:cstheme="minorHAnsi"/>
          <w:b/>
          <w:szCs w:val="24"/>
        </w:rPr>
        <w:t>5.</w:t>
      </w:r>
      <w:r w:rsidRPr="00BD4AD9">
        <w:rPr>
          <w:rFonts w:asciiTheme="minorHAnsi" w:hAnsiTheme="minorHAnsi" w:cstheme="minorHAnsi"/>
          <w:b/>
          <w:szCs w:val="24"/>
        </w:rPr>
        <w:tab/>
      </w:r>
      <w:r w:rsidR="00A30069" w:rsidRPr="00BD4AD9">
        <w:rPr>
          <w:rFonts w:asciiTheme="minorHAnsi" w:hAnsiTheme="minorHAnsi" w:cstheme="minorHAnsi"/>
          <w:b/>
          <w:szCs w:val="24"/>
        </w:rPr>
        <w:t>A szerződés hatálya, teljesítési határidő:</w:t>
      </w:r>
    </w:p>
    <w:p w:rsidR="00291AA5" w:rsidRPr="00BD4AD9" w:rsidRDefault="00291AA5" w:rsidP="00C84347">
      <w:pPr>
        <w:numPr>
          <w:ilvl w:val="12"/>
          <w:numId w:val="3"/>
        </w:numPr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BD4AD9" w:rsidRDefault="00F62166" w:rsidP="00C84347">
      <w:pPr>
        <w:pStyle w:val="BKV"/>
        <w:tabs>
          <w:tab w:val="left" w:pos="2700"/>
        </w:tabs>
        <w:spacing w:line="24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szerződés a felek maradéktalan teljesítésével szűnik meg. </w:t>
      </w:r>
      <w:r w:rsidR="00A30069" w:rsidRPr="00BD4AD9">
        <w:rPr>
          <w:rFonts w:asciiTheme="minorHAnsi" w:hAnsiTheme="minorHAnsi" w:cstheme="minorHAnsi"/>
          <w:szCs w:val="24"/>
        </w:rPr>
        <w:t>Ajánlattevő a teljesítést a szerződés hatályba lépését</w:t>
      </w:r>
      <w:r w:rsidR="00757F39" w:rsidRPr="00BD4AD9">
        <w:rPr>
          <w:rFonts w:asciiTheme="minorHAnsi" w:hAnsiTheme="minorHAnsi" w:cstheme="minorHAnsi"/>
          <w:szCs w:val="24"/>
        </w:rPr>
        <w:t xml:space="preserve"> és a megrendelés kézhezvételét</w:t>
      </w:r>
      <w:r w:rsidR="00A30069" w:rsidRPr="00BD4AD9">
        <w:rPr>
          <w:rFonts w:asciiTheme="minorHAnsi" w:hAnsiTheme="minorHAnsi" w:cstheme="minorHAnsi"/>
          <w:szCs w:val="24"/>
        </w:rPr>
        <w:t xml:space="preserve"> követően haladéktalanul köteles megkezdeni.</w:t>
      </w:r>
    </w:p>
    <w:p w:rsidR="00A30069" w:rsidRPr="00BD4AD9" w:rsidRDefault="00A30069" w:rsidP="00C84347">
      <w:pPr>
        <w:pStyle w:val="BKV"/>
        <w:tabs>
          <w:tab w:val="left" w:pos="2700"/>
        </w:tabs>
        <w:spacing w:line="240" w:lineRule="auto"/>
        <w:ind w:left="431"/>
        <w:rPr>
          <w:rFonts w:asciiTheme="minorHAnsi" w:hAnsiTheme="minorHAnsi" w:cstheme="minorHAnsi"/>
          <w:b/>
          <w:szCs w:val="24"/>
        </w:rPr>
      </w:pPr>
    </w:p>
    <w:p w:rsidR="00A30069" w:rsidRPr="00BD4AD9" w:rsidRDefault="00A30069" w:rsidP="00C84347">
      <w:pPr>
        <w:pStyle w:val="BKV"/>
        <w:tabs>
          <w:tab w:val="left" w:pos="2700"/>
        </w:tabs>
        <w:spacing w:line="240" w:lineRule="auto"/>
        <w:ind w:left="431"/>
        <w:rPr>
          <w:rFonts w:asciiTheme="minorHAnsi" w:hAnsiTheme="minorHAnsi" w:cstheme="minorHAnsi"/>
          <w:b/>
          <w:szCs w:val="24"/>
        </w:rPr>
      </w:pPr>
      <w:r w:rsidRPr="00BD4AD9">
        <w:rPr>
          <w:rFonts w:asciiTheme="minorHAnsi" w:hAnsiTheme="minorHAnsi" w:cstheme="minorHAnsi"/>
          <w:b/>
          <w:szCs w:val="24"/>
        </w:rPr>
        <w:t>Teljesítési határidő:</w:t>
      </w:r>
    </w:p>
    <w:p w:rsidR="008D040F" w:rsidRPr="00BD4AD9" w:rsidRDefault="008D040F" w:rsidP="00C84347">
      <w:pPr>
        <w:pStyle w:val="BKV"/>
        <w:tabs>
          <w:tab w:val="left" w:pos="2700"/>
        </w:tabs>
        <w:spacing w:line="240" w:lineRule="auto"/>
        <w:ind w:left="431"/>
        <w:rPr>
          <w:rFonts w:asciiTheme="minorHAnsi" w:hAnsiTheme="minorHAnsi" w:cstheme="minorHAnsi"/>
          <w:b/>
          <w:szCs w:val="24"/>
        </w:rPr>
      </w:pPr>
    </w:p>
    <w:p w:rsidR="00A30069" w:rsidRPr="00BD4AD9" w:rsidRDefault="00766E8C" w:rsidP="00766E8C">
      <w:pPr>
        <w:pStyle w:val="BKV"/>
        <w:tabs>
          <w:tab w:val="left" w:pos="2700"/>
        </w:tabs>
        <w:spacing w:line="24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Szerződéskötéstől számított legfeljebb 5 hónap, az előteljesítés elfogadott.</w:t>
      </w:r>
    </w:p>
    <w:p w:rsidR="00A30069" w:rsidRPr="00BD4AD9" w:rsidRDefault="00A30069" w:rsidP="00766E8C">
      <w:pPr>
        <w:pStyle w:val="BKV"/>
        <w:tabs>
          <w:tab w:val="left" w:pos="2700"/>
        </w:tabs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BD4AD9">
        <w:rPr>
          <w:rFonts w:asciiTheme="minorHAnsi" w:hAnsiTheme="minorHAnsi" w:cstheme="minorHAnsi"/>
          <w:szCs w:val="24"/>
        </w:rPr>
        <w:t xml:space="preserve">Ajánlattevőnek kifejezetten nyilatkoznia kell a teljesítési határidőről. </w:t>
      </w:r>
    </w:p>
    <w:p w:rsidR="00A30069" w:rsidRPr="00BD4AD9" w:rsidRDefault="00A30069" w:rsidP="00C84347">
      <w:pPr>
        <w:pStyle w:val="BKV"/>
        <w:tabs>
          <w:tab w:val="left" w:pos="540"/>
        </w:tabs>
        <w:spacing w:line="240" w:lineRule="auto"/>
        <w:ind w:left="360"/>
        <w:rPr>
          <w:rFonts w:asciiTheme="minorHAnsi" w:hAnsiTheme="minorHAnsi" w:cstheme="minorHAnsi"/>
          <w:b/>
          <w:szCs w:val="24"/>
        </w:rPr>
      </w:pPr>
    </w:p>
    <w:p w:rsidR="00C84347" w:rsidRPr="00BD4AD9" w:rsidRDefault="00C84347" w:rsidP="00C84347">
      <w:pPr>
        <w:pStyle w:val="BKV"/>
        <w:tabs>
          <w:tab w:val="left" w:pos="540"/>
        </w:tabs>
        <w:spacing w:line="240" w:lineRule="auto"/>
        <w:ind w:left="360"/>
        <w:rPr>
          <w:rFonts w:asciiTheme="minorHAnsi" w:hAnsiTheme="minorHAnsi" w:cstheme="minorHAnsi"/>
          <w:b/>
          <w:szCs w:val="24"/>
        </w:rPr>
      </w:pPr>
    </w:p>
    <w:p w:rsidR="000B431E" w:rsidRPr="00BD4AD9" w:rsidRDefault="001F44D9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BD4AD9">
        <w:rPr>
          <w:rFonts w:asciiTheme="minorHAnsi" w:hAnsiTheme="minorHAnsi" w:cstheme="minorHAnsi"/>
          <w:b/>
          <w:szCs w:val="24"/>
        </w:rPr>
        <w:t>A</w:t>
      </w:r>
      <w:r w:rsidR="000E07BB" w:rsidRPr="00BD4AD9">
        <w:rPr>
          <w:rFonts w:asciiTheme="minorHAnsi" w:hAnsiTheme="minorHAnsi" w:cstheme="minorHAnsi"/>
          <w:b/>
          <w:szCs w:val="24"/>
        </w:rPr>
        <w:t xml:space="preserve"> </w:t>
      </w:r>
      <w:r w:rsidRPr="00BD4AD9">
        <w:rPr>
          <w:rFonts w:asciiTheme="minorHAnsi" w:hAnsiTheme="minorHAnsi" w:cstheme="minorHAnsi"/>
          <w:b/>
          <w:szCs w:val="24"/>
        </w:rPr>
        <w:t>t</w:t>
      </w:r>
      <w:r w:rsidR="000B431E" w:rsidRPr="00BD4AD9">
        <w:rPr>
          <w:rFonts w:asciiTheme="minorHAnsi" w:hAnsiTheme="minorHAnsi" w:cstheme="minorHAnsi"/>
          <w:b/>
          <w:szCs w:val="24"/>
        </w:rPr>
        <w:t>eljesítés helye:</w:t>
      </w:r>
    </w:p>
    <w:p w:rsidR="00CD0210" w:rsidRPr="00BD4AD9" w:rsidRDefault="00CD0210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8D040F" w:rsidRPr="00BD4AD9" w:rsidRDefault="000E0EBC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Autóbusz- Kelenföld JTP, Budapest XI. ker. </w:t>
      </w:r>
      <w:proofErr w:type="spellStart"/>
      <w:r>
        <w:rPr>
          <w:rFonts w:asciiTheme="minorHAnsi" w:hAnsiTheme="minorHAnsi" w:cstheme="minorHAnsi"/>
          <w:szCs w:val="24"/>
        </w:rPr>
        <w:t>Hamzsabégi</w:t>
      </w:r>
      <w:proofErr w:type="spellEnd"/>
      <w:r>
        <w:rPr>
          <w:rFonts w:asciiTheme="minorHAnsi" w:hAnsiTheme="minorHAnsi" w:cstheme="minorHAnsi"/>
          <w:szCs w:val="24"/>
        </w:rPr>
        <w:t xml:space="preserve"> út 55.</w:t>
      </w:r>
    </w:p>
    <w:p w:rsidR="00C84347" w:rsidRPr="00BD4AD9" w:rsidRDefault="00C84347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2A678B" w:rsidRPr="00BD4AD9" w:rsidRDefault="002A678B" w:rsidP="00C8434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BD4AD9">
        <w:rPr>
          <w:rFonts w:asciiTheme="minorHAnsi" w:hAnsiTheme="minorHAnsi" w:cstheme="minorHAnsi"/>
          <w:b/>
          <w:szCs w:val="24"/>
        </w:rPr>
        <w:lastRenderedPageBreak/>
        <w:t>Szerződést biztosító mellékkötelezettségek:</w:t>
      </w:r>
    </w:p>
    <w:p w:rsidR="001324C0" w:rsidRPr="00BD4AD9" w:rsidRDefault="001324C0" w:rsidP="00C8434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1324C0" w:rsidRPr="00A16516" w:rsidRDefault="001324C0" w:rsidP="00C8434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A16516">
        <w:rPr>
          <w:rFonts w:asciiTheme="minorHAnsi" w:hAnsiTheme="minorHAnsi" w:cstheme="minorHAnsi"/>
          <w:szCs w:val="24"/>
        </w:rPr>
        <w:t xml:space="preserve">Ajánlatkérő késedelmes teljesítés esetén naponta </w:t>
      </w:r>
      <w:r w:rsidR="00365A35">
        <w:rPr>
          <w:rFonts w:asciiTheme="minorHAnsi" w:hAnsiTheme="minorHAnsi" w:cstheme="minorHAnsi"/>
          <w:szCs w:val="24"/>
        </w:rPr>
        <w:t xml:space="preserve">0,1 </w:t>
      </w:r>
      <w:r w:rsidRPr="00A16516">
        <w:rPr>
          <w:rFonts w:asciiTheme="minorHAnsi" w:hAnsiTheme="minorHAnsi" w:cstheme="minorHAnsi"/>
          <w:szCs w:val="24"/>
        </w:rPr>
        <w:t xml:space="preserve">%, hibás teljesítés, illetve a teljesítés meghiúsulása esetén </w:t>
      </w:r>
      <w:r w:rsidR="00365A35">
        <w:rPr>
          <w:rFonts w:asciiTheme="minorHAnsi" w:hAnsiTheme="minorHAnsi" w:cstheme="minorHAnsi"/>
          <w:szCs w:val="24"/>
        </w:rPr>
        <w:t>1</w:t>
      </w:r>
      <w:r w:rsidR="00BD4AD9" w:rsidRPr="00A16516">
        <w:rPr>
          <w:rFonts w:asciiTheme="minorHAnsi" w:hAnsiTheme="minorHAnsi" w:cstheme="minorHAnsi"/>
          <w:szCs w:val="24"/>
        </w:rPr>
        <w:t>0</w:t>
      </w:r>
      <w:r w:rsidR="00A9141B">
        <w:rPr>
          <w:rFonts w:asciiTheme="minorHAnsi" w:hAnsiTheme="minorHAnsi" w:cstheme="minorHAnsi"/>
          <w:szCs w:val="24"/>
        </w:rPr>
        <w:t>%-os kötbért érvényesít</w:t>
      </w:r>
      <w:r w:rsidRPr="00A16516">
        <w:rPr>
          <w:rFonts w:asciiTheme="minorHAnsi" w:hAnsiTheme="minorHAnsi" w:cstheme="minorHAnsi"/>
          <w:szCs w:val="24"/>
        </w:rPr>
        <w:t>. A részletes szabályokat a szerződéstervezet tartalmazza.</w:t>
      </w:r>
    </w:p>
    <w:p w:rsidR="008D040F" w:rsidRPr="00A16516" w:rsidRDefault="008D040F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2A678B" w:rsidRPr="00A16516" w:rsidRDefault="002A678B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A16516">
        <w:rPr>
          <w:rFonts w:asciiTheme="minorHAnsi" w:hAnsiTheme="minorHAnsi" w:cstheme="minorHAnsi"/>
          <w:szCs w:val="24"/>
        </w:rPr>
        <w:t xml:space="preserve">Ajánlattevőnek </w:t>
      </w:r>
      <w:r w:rsidR="00DA20AF" w:rsidRPr="00E27623">
        <w:rPr>
          <w:rFonts w:asciiTheme="minorHAnsi" w:hAnsiTheme="minorHAnsi" w:cstheme="minorHAnsi"/>
          <w:szCs w:val="24"/>
        </w:rPr>
        <w:t xml:space="preserve">a műszaki átadás-átvételi eljárás befejezésének időpontjától számítva minimum </w:t>
      </w:r>
      <w:r w:rsidR="00365A35">
        <w:rPr>
          <w:rFonts w:asciiTheme="minorHAnsi" w:hAnsiTheme="minorHAnsi" w:cstheme="minorHAnsi"/>
          <w:szCs w:val="24"/>
        </w:rPr>
        <w:t>12 hónap</w:t>
      </w:r>
      <w:r w:rsidR="00DA20AF" w:rsidRPr="00E27623">
        <w:rPr>
          <w:rFonts w:asciiTheme="minorHAnsi" w:hAnsiTheme="minorHAnsi" w:cstheme="minorHAnsi"/>
          <w:szCs w:val="24"/>
        </w:rPr>
        <w:t xml:space="preserve"> jótállást kell vállalnia</w:t>
      </w:r>
      <w:r w:rsidR="00DA20AF" w:rsidRPr="00A16516">
        <w:rPr>
          <w:rFonts w:asciiTheme="minorHAnsi" w:hAnsiTheme="minorHAnsi" w:cstheme="minorHAnsi"/>
          <w:szCs w:val="24"/>
        </w:rPr>
        <w:t xml:space="preserve"> </w:t>
      </w:r>
    </w:p>
    <w:p w:rsidR="002A678B" w:rsidRPr="00A16516" w:rsidRDefault="002A678B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A16516">
        <w:rPr>
          <w:rFonts w:asciiTheme="minorHAnsi" w:hAnsiTheme="minorHAnsi" w:cstheme="minorHAnsi"/>
          <w:szCs w:val="24"/>
        </w:rPr>
        <w:t>Ajánlattevőnek ajánlatában kifejezetten nyilatkoznia kell az általa vállalt jótállás időtartalmáról.</w:t>
      </w:r>
    </w:p>
    <w:p w:rsidR="002A678B" w:rsidRPr="00BD4AD9" w:rsidRDefault="002A678B" w:rsidP="00C84347">
      <w:pPr>
        <w:jc w:val="both"/>
        <w:rPr>
          <w:rFonts w:asciiTheme="minorHAnsi" w:hAnsiTheme="minorHAnsi" w:cstheme="minorHAnsi"/>
          <w:szCs w:val="24"/>
        </w:rPr>
      </w:pPr>
    </w:p>
    <w:p w:rsidR="00BD4AD9" w:rsidRPr="00BD4AD9" w:rsidRDefault="00BD4AD9" w:rsidP="00C84347">
      <w:pPr>
        <w:jc w:val="both"/>
        <w:rPr>
          <w:rFonts w:asciiTheme="minorHAnsi" w:hAnsiTheme="minorHAnsi" w:cstheme="minorHAnsi"/>
          <w:szCs w:val="24"/>
        </w:rPr>
      </w:pPr>
    </w:p>
    <w:p w:rsidR="00AA0100" w:rsidRPr="00BD4AD9" w:rsidRDefault="00AA0100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BD4AD9">
        <w:rPr>
          <w:rFonts w:asciiTheme="minorHAnsi" w:hAnsiTheme="minorHAnsi" w:cstheme="minorHAnsi"/>
          <w:b/>
          <w:szCs w:val="24"/>
        </w:rPr>
        <w:t>Az ellenszolgáltatás teljesítésének feltétele:</w:t>
      </w:r>
    </w:p>
    <w:p w:rsidR="00AA0100" w:rsidRPr="00BD4AD9" w:rsidRDefault="00AA0100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99525F" w:rsidRDefault="00AA0100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A16516">
        <w:rPr>
          <w:rFonts w:asciiTheme="minorHAnsi" w:hAnsiTheme="minorHAnsi" w:cstheme="minorHAnsi"/>
          <w:szCs w:val="24"/>
        </w:rPr>
        <w:t xml:space="preserve">A szerződés tárgyát képező </w:t>
      </w:r>
      <w:r w:rsidR="00BD4AD9" w:rsidRPr="00A16516">
        <w:rPr>
          <w:rFonts w:asciiTheme="minorHAnsi" w:hAnsiTheme="minorHAnsi" w:cstheme="minorHAnsi"/>
          <w:szCs w:val="24"/>
        </w:rPr>
        <w:t>kivitelezés</w:t>
      </w:r>
      <w:r w:rsidRPr="00A16516">
        <w:rPr>
          <w:rFonts w:asciiTheme="minorHAnsi" w:hAnsiTheme="minorHAnsi" w:cstheme="minorHAnsi"/>
          <w:szCs w:val="24"/>
        </w:rPr>
        <w:t xml:space="preserve"> ellenértékének kiegyenlítése a megrendelés teljesítésének Ajánlatkérő általi igazolását követően, az </w:t>
      </w:r>
      <w:r w:rsidRPr="0099525F">
        <w:rPr>
          <w:rFonts w:asciiTheme="minorHAnsi" w:hAnsiTheme="minorHAnsi" w:cstheme="minorHAnsi"/>
          <w:szCs w:val="24"/>
        </w:rPr>
        <w:t xml:space="preserve">Ajánlatkérőhöz benyújtott számla alapján, a számla kézhezvételétől számított 30 (harminc) naptári napon belül, átutalással történik. </w:t>
      </w:r>
    </w:p>
    <w:p w:rsidR="00AA0100" w:rsidRPr="00A16516" w:rsidRDefault="00AA0100" w:rsidP="00A9141B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AA0100" w:rsidRPr="00A16516" w:rsidRDefault="00AA0100" w:rsidP="00A9141B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A16516">
        <w:rPr>
          <w:rFonts w:asciiTheme="minorHAnsi" w:hAnsiTheme="minorHAnsi" w:cstheme="minorHAnsi"/>
          <w:szCs w:val="24"/>
        </w:rPr>
        <w:t>Ajánlatkérő előleget nem fizet.</w:t>
      </w:r>
    </w:p>
    <w:p w:rsidR="00AA0100" w:rsidRPr="00BD4AD9" w:rsidRDefault="00AA0100" w:rsidP="00A9141B">
      <w:pPr>
        <w:numPr>
          <w:ilvl w:val="12"/>
          <w:numId w:val="0"/>
        </w:numPr>
        <w:ind w:left="426"/>
        <w:jc w:val="both"/>
        <w:rPr>
          <w:rFonts w:asciiTheme="minorHAnsi" w:hAnsiTheme="minorHAnsi" w:cstheme="minorHAnsi"/>
          <w:szCs w:val="24"/>
        </w:rPr>
      </w:pPr>
    </w:p>
    <w:p w:rsidR="00AA0100" w:rsidRPr="00BD4AD9" w:rsidRDefault="00AA0100" w:rsidP="00A9141B">
      <w:pPr>
        <w:numPr>
          <w:ilvl w:val="12"/>
          <w:numId w:val="0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BD4AD9">
        <w:rPr>
          <w:rFonts w:asciiTheme="minorHAnsi" w:hAnsiTheme="minorHAnsi" w:cstheme="minorHAnsi"/>
          <w:szCs w:val="24"/>
        </w:rPr>
        <w:t>Ajánlatkérő késedelmes fizetése esetén a Ptk. 6:155 §</w:t>
      </w:r>
      <w:proofErr w:type="spellStart"/>
      <w:r w:rsidRPr="00BD4AD9">
        <w:rPr>
          <w:rFonts w:asciiTheme="minorHAnsi" w:hAnsiTheme="minorHAnsi" w:cstheme="minorHAnsi"/>
          <w:szCs w:val="24"/>
        </w:rPr>
        <w:t>-ban</w:t>
      </w:r>
      <w:proofErr w:type="spellEnd"/>
      <w:r w:rsidRPr="00BD4AD9">
        <w:rPr>
          <w:rFonts w:asciiTheme="minorHAnsi" w:hAnsiTheme="minorHAnsi" w:cstheme="minorHAnsi"/>
          <w:szCs w:val="24"/>
        </w:rPr>
        <w:t xml:space="preserve"> rögzítettek szerint fizet késedelmi kamatot.</w:t>
      </w:r>
    </w:p>
    <w:p w:rsidR="00AA0100" w:rsidRDefault="00AA0100" w:rsidP="00C84347">
      <w:pPr>
        <w:ind w:right="57"/>
        <w:jc w:val="both"/>
        <w:rPr>
          <w:rFonts w:asciiTheme="minorHAnsi" w:hAnsiTheme="minorHAnsi" w:cstheme="minorHAnsi"/>
          <w:szCs w:val="24"/>
        </w:rPr>
      </w:pPr>
    </w:p>
    <w:p w:rsidR="00C84347" w:rsidRPr="007E49F1" w:rsidRDefault="00C84347" w:rsidP="00C84347">
      <w:pPr>
        <w:ind w:right="57"/>
        <w:jc w:val="both"/>
        <w:rPr>
          <w:rFonts w:asciiTheme="minorHAnsi" w:hAnsiTheme="minorHAnsi" w:cstheme="minorHAnsi"/>
          <w:szCs w:val="24"/>
        </w:rPr>
      </w:pPr>
    </w:p>
    <w:p w:rsidR="00127F88" w:rsidRPr="007E49F1" w:rsidRDefault="00127F88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Ajánlattevőkkel szemben támasztott műszaki, szakmai alkalmassági követelmények</w:t>
      </w:r>
    </w:p>
    <w:p w:rsidR="00127F88" w:rsidRPr="007E49F1" w:rsidRDefault="00127F88" w:rsidP="00C84347">
      <w:pPr>
        <w:ind w:left="540"/>
        <w:jc w:val="both"/>
        <w:rPr>
          <w:rFonts w:asciiTheme="minorHAnsi" w:hAnsiTheme="minorHAnsi" w:cstheme="minorHAnsi"/>
          <w:szCs w:val="24"/>
        </w:rPr>
      </w:pPr>
    </w:p>
    <w:p w:rsidR="00127F88" w:rsidRPr="007E49F1" w:rsidRDefault="00127F88" w:rsidP="00A9141B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 szerződés teljesítésére alkalmasnak minősül az ajánlattevő (közös ajánlattevő), ha </w:t>
      </w:r>
      <w:proofErr w:type="gramStart"/>
      <w:r w:rsidRPr="007E49F1">
        <w:rPr>
          <w:rFonts w:asciiTheme="minorHAnsi" w:hAnsiTheme="minorHAnsi" w:cstheme="minorHAnsi"/>
          <w:szCs w:val="24"/>
        </w:rPr>
        <w:t xml:space="preserve">rendelkezik </w:t>
      </w:r>
      <w:r w:rsidR="00593DF9">
        <w:rPr>
          <w:rFonts w:asciiTheme="minorHAnsi" w:hAnsiTheme="minorHAnsi" w:cstheme="minorHAnsi"/>
          <w:szCs w:val="24"/>
        </w:rPr>
        <w:t xml:space="preserve"> 10kV-os</w:t>
      </w:r>
      <w:proofErr w:type="gramEnd"/>
      <w:r w:rsidR="00593DF9">
        <w:rPr>
          <w:rFonts w:asciiTheme="minorHAnsi" w:hAnsiTheme="minorHAnsi" w:cstheme="minorHAnsi"/>
          <w:szCs w:val="24"/>
        </w:rPr>
        <w:t xml:space="preserve"> elosztóról és/vagy 0,4kV-os elosztóról való és/vagy középfeszültségű transzformátorok telepítéséről </w:t>
      </w:r>
      <w:r w:rsidR="00A9141B">
        <w:rPr>
          <w:rFonts w:asciiTheme="minorHAnsi" w:hAnsiTheme="minorHAnsi" w:cstheme="minorHAnsi"/>
          <w:szCs w:val="24"/>
        </w:rPr>
        <w:t xml:space="preserve">szóló összesen </w:t>
      </w:r>
      <w:r w:rsidR="00593DF9">
        <w:rPr>
          <w:rFonts w:asciiTheme="minorHAnsi" w:hAnsiTheme="minorHAnsi" w:cstheme="minorHAnsi"/>
          <w:szCs w:val="24"/>
        </w:rPr>
        <w:t>legalább 10 millió Ft-os telepítési referenciával.</w:t>
      </w:r>
    </w:p>
    <w:p w:rsidR="001A5A7C" w:rsidRPr="007E49F1" w:rsidRDefault="001A5A7C" w:rsidP="00C84347">
      <w:pPr>
        <w:pStyle w:val="standard"/>
        <w:jc w:val="both"/>
        <w:rPr>
          <w:rFonts w:asciiTheme="minorHAnsi" w:hAnsiTheme="minorHAnsi" w:cstheme="minorHAnsi"/>
        </w:rPr>
      </w:pPr>
    </w:p>
    <w:p w:rsidR="001A5A7C" w:rsidRPr="008009E3" w:rsidRDefault="001A5A7C" w:rsidP="00C84347">
      <w:pPr>
        <w:pStyle w:val="BKV"/>
        <w:spacing w:line="240" w:lineRule="auto"/>
        <w:ind w:left="540"/>
        <w:rPr>
          <w:rFonts w:asciiTheme="minorHAnsi" w:hAnsiTheme="minorHAnsi" w:cstheme="minorHAnsi"/>
          <w:b/>
          <w:szCs w:val="24"/>
        </w:rPr>
      </w:pPr>
      <w:r w:rsidRPr="008009E3">
        <w:rPr>
          <w:rFonts w:asciiTheme="minorHAnsi" w:hAnsiTheme="minorHAnsi" w:cstheme="minorHAnsi"/>
          <w:b/>
          <w:szCs w:val="24"/>
        </w:rPr>
        <w:t>Műszaki alkalmasság igazolására kért adatok és tények (igazolás módja)</w:t>
      </w:r>
    </w:p>
    <w:p w:rsidR="00C84347" w:rsidRPr="008009E3" w:rsidRDefault="00C84347" w:rsidP="00C84347">
      <w:pPr>
        <w:ind w:left="540"/>
        <w:jc w:val="both"/>
        <w:rPr>
          <w:rFonts w:asciiTheme="minorHAnsi" w:hAnsiTheme="minorHAnsi" w:cstheme="minorHAnsi"/>
          <w:szCs w:val="24"/>
        </w:rPr>
      </w:pPr>
    </w:p>
    <w:p w:rsidR="008F1F7D" w:rsidRPr="008009E3" w:rsidRDefault="001A5A7C" w:rsidP="008009E3">
      <w:pPr>
        <w:ind w:left="540"/>
        <w:jc w:val="both"/>
        <w:rPr>
          <w:rFonts w:asciiTheme="minorHAnsi" w:hAnsiTheme="minorHAnsi" w:cstheme="minorHAnsi"/>
          <w:szCs w:val="24"/>
        </w:rPr>
      </w:pPr>
      <w:r w:rsidRPr="008009E3">
        <w:rPr>
          <w:rFonts w:asciiTheme="minorHAnsi" w:hAnsiTheme="minorHAnsi" w:cstheme="minorHAnsi"/>
          <w:szCs w:val="24"/>
        </w:rPr>
        <w:t>Az ajánlattevőnek (közös ajánlattevőnek) és az általa igénybe venni kívánt alvállalkozójának</w:t>
      </w:r>
      <w:r w:rsidR="008009E3">
        <w:rPr>
          <w:rFonts w:asciiTheme="minorHAnsi" w:hAnsiTheme="minorHAnsi" w:cstheme="minorHAnsi"/>
          <w:szCs w:val="24"/>
        </w:rPr>
        <w:t xml:space="preserve"> i</w:t>
      </w:r>
      <w:r w:rsidR="008F1F7D" w:rsidRPr="008009E3">
        <w:rPr>
          <w:rFonts w:asciiTheme="minorHAnsi" w:hAnsiTheme="minorHAnsi" w:cstheme="minorHAnsi"/>
          <w:szCs w:val="24"/>
        </w:rPr>
        <w:t xml:space="preserve">smertetnie kell a felhívás megküldését megelőző </w:t>
      </w:r>
      <w:r w:rsidR="00BD4AD9" w:rsidRPr="008009E3">
        <w:rPr>
          <w:rFonts w:asciiTheme="minorHAnsi" w:hAnsiTheme="minorHAnsi" w:cstheme="minorHAnsi"/>
          <w:szCs w:val="24"/>
        </w:rPr>
        <w:t>60</w:t>
      </w:r>
      <w:r w:rsidR="008F1F7D" w:rsidRPr="008009E3">
        <w:rPr>
          <w:rFonts w:asciiTheme="minorHAnsi" w:hAnsiTheme="minorHAnsi" w:cstheme="minorHAnsi"/>
          <w:szCs w:val="24"/>
        </w:rPr>
        <w:t xml:space="preserve"> hónap során végzett legjelentősebb teljesítéseit. A referencia nyilatkozatnak/igazolásnak legalább a következő adatokat kell tartalmaznia: az ellenszolgáltatás összege, a teljesítés ideje és helye, továbbá nyilatkozni kell arról, hogy a teljesítés az előírásoknak és a szerződésnek megfelelően történt-e.</w:t>
      </w:r>
    </w:p>
    <w:p w:rsidR="00C84347" w:rsidRPr="00CA251D" w:rsidRDefault="00C84347" w:rsidP="00C84347">
      <w:pPr>
        <w:jc w:val="both"/>
        <w:rPr>
          <w:rFonts w:asciiTheme="minorHAnsi" w:hAnsiTheme="minorHAnsi" w:cstheme="minorHAnsi"/>
          <w:color w:val="FF0000"/>
          <w:szCs w:val="24"/>
        </w:rPr>
      </w:pPr>
    </w:p>
    <w:p w:rsidR="002A678B" w:rsidRPr="007E49F1" w:rsidRDefault="002A678B" w:rsidP="00C8434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lastRenderedPageBreak/>
        <w:t>Az ajánlattevő által az ajánlathoz kötelezően csatolandó igazolások, nyilatkozatok:</w:t>
      </w:r>
    </w:p>
    <w:p w:rsidR="007E49F1" w:rsidRPr="007E49F1" w:rsidRDefault="007E49F1" w:rsidP="00C84347">
      <w:pPr>
        <w:pStyle w:val="BKV"/>
        <w:keepNext/>
        <w:tabs>
          <w:tab w:val="left" w:pos="270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7642"/>
        <w:gridCol w:w="1893"/>
      </w:tblGrid>
      <w:tr w:rsidR="007E49F1" w:rsidRPr="007E49F1" w:rsidTr="00B322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7E49F1">
              <w:rPr>
                <w:rFonts w:asciiTheme="minorHAnsi" w:hAnsiTheme="minorHAnsi" w:cstheme="minorHAnsi"/>
                <w:b/>
                <w:szCs w:val="24"/>
              </w:rPr>
              <w:t>Megnevezés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7E49F1">
              <w:rPr>
                <w:rFonts w:asciiTheme="minorHAnsi" w:hAnsiTheme="minorHAnsi" w:cstheme="minorHAnsi"/>
                <w:b/>
                <w:szCs w:val="24"/>
              </w:rPr>
              <w:t>Melléklet</w:t>
            </w:r>
          </w:p>
          <w:p w:rsidR="006709FF" w:rsidRPr="007E49F1" w:rsidRDefault="006709FF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E49F1" w:rsidRPr="007E49F1" w:rsidTr="00B322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Ajánlattételi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116C59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BD4AD9">
              <w:rPr>
                <w:rFonts w:asciiTheme="minorHAnsi" w:hAnsiTheme="minorHAnsi" w:cstheme="minorHAnsi"/>
                <w:szCs w:val="24"/>
              </w:rPr>
              <w:t>.</w:t>
            </w:r>
            <w:r w:rsidR="00BD4AD9" w:rsidRPr="007E49F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sz. melléklet</w:t>
            </w:r>
          </w:p>
        </w:tc>
      </w:tr>
      <w:tr w:rsidR="007E49F1" w:rsidRPr="007E49F1" w:rsidTr="00B322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BD4AD9" w:rsidP="00C8434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Árazott költségvetés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116C59" w:rsidP="00116C59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BD4AD9">
              <w:rPr>
                <w:rFonts w:asciiTheme="minorHAnsi" w:hAnsiTheme="minorHAnsi" w:cstheme="minorHAnsi"/>
                <w:szCs w:val="24"/>
              </w:rPr>
              <w:t>.</w:t>
            </w:r>
            <w:r w:rsidR="00BD4AD9" w:rsidRPr="007E49F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 xml:space="preserve">sz. </w:t>
            </w:r>
            <w:r>
              <w:rPr>
                <w:rFonts w:asciiTheme="minorHAnsi" w:hAnsiTheme="minorHAnsi" w:cstheme="minorHAnsi"/>
                <w:szCs w:val="24"/>
              </w:rPr>
              <w:t>melléklet</w:t>
            </w:r>
          </w:p>
        </w:tc>
      </w:tr>
      <w:tr w:rsidR="007E49F1" w:rsidRPr="007E49F1" w:rsidTr="00B322BF">
        <w:trPr>
          <w:jc w:val="center"/>
        </w:trPr>
        <w:tc>
          <w:tcPr>
            <w:tcW w:w="0" w:type="auto"/>
            <w:shd w:val="clear" w:color="auto" w:fill="auto"/>
          </w:tcPr>
          <w:p w:rsidR="002A678B" w:rsidRPr="007E49F1" w:rsidRDefault="00A16516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Nyilatkozat az Ajánlattevő által a szerződés</w:t>
            </w:r>
          </w:p>
          <w:p w:rsidR="002A678B" w:rsidRPr="007E49F1" w:rsidRDefault="002A678B" w:rsidP="00C8434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 xml:space="preserve">teljesítéséhez igénybe venni kívánt </w:t>
            </w:r>
            <w:proofErr w:type="gramStart"/>
            <w:r w:rsidRPr="007E49F1">
              <w:rPr>
                <w:rFonts w:asciiTheme="minorHAnsi" w:hAnsiTheme="minorHAnsi" w:cstheme="minorHAnsi"/>
                <w:szCs w:val="24"/>
              </w:rPr>
              <w:t>alvállalkozó(</w:t>
            </w:r>
            <w:proofErr w:type="gramEnd"/>
            <w:r w:rsidRPr="007E49F1">
              <w:rPr>
                <w:rFonts w:asciiTheme="minorHAnsi" w:hAnsiTheme="minorHAnsi" w:cstheme="minorHAnsi"/>
                <w:szCs w:val="24"/>
              </w:rPr>
              <w:t>k)</w:t>
            </w:r>
            <w:proofErr w:type="spellStart"/>
            <w:r w:rsidRPr="007E49F1">
              <w:rPr>
                <w:rFonts w:asciiTheme="minorHAnsi" w:hAnsiTheme="minorHAnsi" w:cstheme="minorHAnsi"/>
                <w:szCs w:val="24"/>
              </w:rPr>
              <w:t>ról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2A678B" w:rsidRPr="007E49F1" w:rsidRDefault="00DB33A5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116C59">
              <w:rPr>
                <w:rFonts w:asciiTheme="minorHAnsi" w:hAnsiTheme="minorHAnsi" w:cstheme="minorHAnsi"/>
                <w:szCs w:val="24"/>
              </w:rPr>
              <w:t>.</w:t>
            </w:r>
            <w:r w:rsidR="00BD4AD9" w:rsidRPr="007E49F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sz. melléklet</w:t>
            </w:r>
          </w:p>
        </w:tc>
      </w:tr>
      <w:tr w:rsidR="00A16516" w:rsidRPr="007E49F1" w:rsidTr="0073771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6516" w:rsidRPr="007E49F1" w:rsidRDefault="00A16516" w:rsidP="00737711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516" w:rsidRPr="007E49F1" w:rsidRDefault="00A16516" w:rsidP="00737711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Nyilatkozat a kizáró okokról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516" w:rsidRPr="007E49F1" w:rsidRDefault="00DB33A5" w:rsidP="00737711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A16516">
              <w:rPr>
                <w:rFonts w:asciiTheme="minorHAnsi" w:hAnsiTheme="minorHAnsi" w:cstheme="minorHAnsi"/>
                <w:szCs w:val="24"/>
              </w:rPr>
              <w:t>/</w:t>
            </w:r>
            <w:proofErr w:type="gramStart"/>
            <w:r w:rsidR="00A16516">
              <w:rPr>
                <w:rFonts w:asciiTheme="minorHAnsi" w:hAnsiTheme="minorHAnsi" w:cstheme="minorHAnsi"/>
                <w:szCs w:val="24"/>
              </w:rPr>
              <w:t>A.</w:t>
            </w:r>
            <w:proofErr w:type="gramEnd"/>
            <w:r w:rsidR="00A1651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16516" w:rsidRPr="007E49F1">
              <w:rPr>
                <w:rFonts w:asciiTheme="minorHAnsi" w:hAnsiTheme="minorHAnsi" w:cstheme="minorHAnsi"/>
                <w:szCs w:val="24"/>
              </w:rPr>
              <w:t>sz. melléklet</w:t>
            </w:r>
          </w:p>
        </w:tc>
      </w:tr>
      <w:tr w:rsidR="007E49F1" w:rsidRPr="007E49F1" w:rsidTr="00B322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1324C0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Nyilatkozat tényleges tulajdonosokról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DB33A5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A16516">
              <w:rPr>
                <w:rFonts w:asciiTheme="minorHAnsi" w:hAnsiTheme="minorHAnsi" w:cstheme="minorHAnsi"/>
                <w:szCs w:val="24"/>
              </w:rPr>
              <w:t>/B</w:t>
            </w:r>
            <w:r w:rsidR="00BD4AD9" w:rsidRPr="007E49F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sz. melléklet</w:t>
            </w:r>
          </w:p>
        </w:tc>
      </w:tr>
      <w:tr w:rsidR="00C84347" w:rsidRPr="007E49F1" w:rsidTr="00B322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 xml:space="preserve">f)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Alkalmasság körében előírt dokumentumok</w:t>
            </w:r>
            <w:r w:rsidR="00BD4AD9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gramStart"/>
            <w:r w:rsidR="00BD4AD9">
              <w:rPr>
                <w:rFonts w:asciiTheme="minorHAnsi" w:hAnsiTheme="minorHAnsi" w:cstheme="minorHAnsi"/>
                <w:szCs w:val="24"/>
              </w:rPr>
              <w:t>referencia igazolás</w:t>
            </w:r>
            <w:proofErr w:type="gramEnd"/>
            <w:r w:rsidR="00BD4AD9">
              <w:rPr>
                <w:rFonts w:asciiTheme="minorHAnsi" w:hAnsiTheme="minorHAnsi" w:cstheme="minorHAnsi"/>
                <w:szCs w:val="24"/>
              </w:rPr>
              <w:t>/nyilatkozat)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DB33A5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="00A16516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 w:rsidR="00BD4AD9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</w:tbl>
    <w:p w:rsidR="002A678B" w:rsidRPr="007E49F1" w:rsidRDefault="002A678B" w:rsidP="00C84347">
      <w:pPr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8F1F7D" w:rsidRPr="007E49F1" w:rsidRDefault="008F1F7D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ajánlatban meg kell jelölni az Ajánlattevő által a szerződés teljesítéséhez igénybe venni kívánt alvállalkozókat, valamint nyilatkoznia kell az alvállalkozó által végzendő tevékenységről, és annak a teljes ajánlatra vonatkozó mértékéről.</w:t>
      </w:r>
    </w:p>
    <w:p w:rsidR="00AA0100" w:rsidRDefault="00AA0100" w:rsidP="00C84347">
      <w:pPr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C84347" w:rsidRPr="007E49F1" w:rsidRDefault="00C84347" w:rsidP="00C84347">
      <w:pPr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2A678B" w:rsidRPr="007E49F1" w:rsidRDefault="002A678B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Ajánlati árak: </w:t>
      </w:r>
    </w:p>
    <w:p w:rsidR="008F1F7D" w:rsidRPr="007E49F1" w:rsidRDefault="008F1F7D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2A678B" w:rsidRPr="007E49F1" w:rsidRDefault="002A678B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ellenszolgáltatás nettó értékét a</w:t>
      </w:r>
      <w:r w:rsidR="00BD4AD9">
        <w:rPr>
          <w:rFonts w:asciiTheme="minorHAnsi" w:hAnsiTheme="minorHAnsi" w:cstheme="minorHAnsi"/>
          <w:szCs w:val="24"/>
        </w:rPr>
        <w:t xml:space="preserve"> </w:t>
      </w:r>
      <w:r w:rsidR="00915454">
        <w:rPr>
          <w:rFonts w:asciiTheme="minorHAnsi" w:hAnsiTheme="minorHAnsi" w:cstheme="minorHAnsi"/>
          <w:szCs w:val="24"/>
        </w:rPr>
        <w:t>2</w:t>
      </w:r>
      <w:r w:rsidR="00BD4AD9">
        <w:rPr>
          <w:rFonts w:asciiTheme="minorHAnsi" w:hAnsiTheme="minorHAnsi" w:cstheme="minorHAnsi"/>
          <w:szCs w:val="24"/>
        </w:rPr>
        <w:t>. m</w:t>
      </w:r>
      <w:r w:rsidRPr="007E49F1">
        <w:rPr>
          <w:rFonts w:asciiTheme="minorHAnsi" w:hAnsiTheme="minorHAnsi" w:cstheme="minorHAnsi"/>
          <w:szCs w:val="24"/>
        </w:rPr>
        <w:t>ellékl</w:t>
      </w:r>
      <w:r w:rsidR="00360D2B" w:rsidRPr="007E49F1">
        <w:rPr>
          <w:rFonts w:asciiTheme="minorHAnsi" w:hAnsiTheme="minorHAnsi" w:cstheme="minorHAnsi"/>
          <w:szCs w:val="24"/>
        </w:rPr>
        <w:t>e</w:t>
      </w:r>
      <w:r w:rsidRPr="007E49F1">
        <w:rPr>
          <w:rFonts w:asciiTheme="minorHAnsi" w:hAnsiTheme="minorHAnsi" w:cstheme="minorHAnsi"/>
          <w:szCs w:val="24"/>
        </w:rPr>
        <w:t xml:space="preserve">t </w:t>
      </w:r>
      <w:r w:rsidR="00360D2B" w:rsidRPr="007E49F1">
        <w:rPr>
          <w:rFonts w:asciiTheme="minorHAnsi" w:hAnsiTheme="minorHAnsi" w:cstheme="minorHAnsi"/>
          <w:szCs w:val="24"/>
        </w:rPr>
        <w:t>(Ajánlattételi nyilatkozat)</w:t>
      </w:r>
      <w:r w:rsidRPr="007E49F1">
        <w:rPr>
          <w:rFonts w:asciiTheme="minorHAnsi" w:hAnsiTheme="minorHAnsi" w:cstheme="minorHAnsi"/>
          <w:szCs w:val="24"/>
        </w:rPr>
        <w:t xml:space="preserve"> kitöltésével egy összegben, magyar forintban</w:t>
      </w:r>
      <w:r w:rsidR="00BD4AD9">
        <w:rPr>
          <w:rFonts w:asciiTheme="minorHAnsi" w:hAnsiTheme="minorHAnsi" w:cstheme="minorHAnsi"/>
          <w:szCs w:val="24"/>
        </w:rPr>
        <w:t>, ÁFA nélkül</w:t>
      </w:r>
      <w:r w:rsidRPr="007E49F1">
        <w:rPr>
          <w:rFonts w:asciiTheme="minorHAnsi" w:hAnsiTheme="minorHAnsi" w:cstheme="minorHAnsi"/>
          <w:szCs w:val="24"/>
        </w:rPr>
        <w:t xml:space="preserve"> kell megadni. </w:t>
      </w:r>
    </w:p>
    <w:p w:rsidR="008F1F7D" w:rsidRPr="007E49F1" w:rsidRDefault="008F1F7D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2A678B" w:rsidRPr="007E49F1" w:rsidRDefault="008F1F7D" w:rsidP="00E27623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</w:t>
      </w:r>
      <w:r w:rsidR="00BD4AD9">
        <w:rPr>
          <w:rFonts w:asciiTheme="minorHAnsi" w:hAnsiTheme="minorHAnsi" w:cstheme="minorHAnsi"/>
          <w:szCs w:val="24"/>
        </w:rPr>
        <w:t xml:space="preserve">jánlattevőknek ajánlati árukat a </w:t>
      </w:r>
      <w:r w:rsidR="00AD438B">
        <w:rPr>
          <w:rFonts w:asciiTheme="minorHAnsi" w:hAnsiTheme="minorHAnsi" w:cstheme="minorHAnsi"/>
          <w:szCs w:val="24"/>
        </w:rPr>
        <w:t>3</w:t>
      </w:r>
      <w:r w:rsidR="00BD4AD9">
        <w:rPr>
          <w:rFonts w:asciiTheme="minorHAnsi" w:hAnsiTheme="minorHAnsi" w:cstheme="minorHAnsi"/>
          <w:szCs w:val="24"/>
        </w:rPr>
        <w:t>.</w:t>
      </w:r>
      <w:r w:rsidR="002A678B" w:rsidRPr="007E49F1">
        <w:rPr>
          <w:rFonts w:asciiTheme="minorHAnsi" w:hAnsiTheme="minorHAnsi" w:cstheme="minorHAnsi"/>
          <w:szCs w:val="24"/>
        </w:rPr>
        <w:t xml:space="preserve"> számú </w:t>
      </w:r>
      <w:r w:rsidR="00AD438B">
        <w:rPr>
          <w:rFonts w:asciiTheme="minorHAnsi" w:hAnsiTheme="minorHAnsi" w:cstheme="minorHAnsi"/>
          <w:szCs w:val="24"/>
        </w:rPr>
        <w:t xml:space="preserve">melléklet </w:t>
      </w:r>
      <w:r w:rsidR="00BD4AD9">
        <w:rPr>
          <w:rFonts w:asciiTheme="minorHAnsi" w:hAnsiTheme="minorHAnsi" w:cstheme="minorHAnsi"/>
          <w:szCs w:val="24"/>
        </w:rPr>
        <w:t xml:space="preserve">(tételes költségvetés) </w:t>
      </w:r>
      <w:r w:rsidR="002A678B" w:rsidRPr="007E49F1">
        <w:rPr>
          <w:rFonts w:asciiTheme="minorHAnsi" w:hAnsiTheme="minorHAnsi" w:cstheme="minorHAnsi"/>
          <w:szCs w:val="24"/>
        </w:rPr>
        <w:t>kitöltésével</w:t>
      </w:r>
      <w:r w:rsidR="00BD4AD9">
        <w:rPr>
          <w:rFonts w:asciiTheme="minorHAnsi" w:hAnsiTheme="minorHAnsi" w:cstheme="minorHAnsi"/>
          <w:szCs w:val="24"/>
        </w:rPr>
        <w:t xml:space="preserve"> is meg</w:t>
      </w:r>
      <w:r w:rsidR="0026536D">
        <w:rPr>
          <w:rFonts w:asciiTheme="minorHAnsi" w:hAnsiTheme="minorHAnsi" w:cstheme="minorHAnsi"/>
          <w:szCs w:val="24"/>
        </w:rPr>
        <w:t xml:space="preserve"> </w:t>
      </w:r>
      <w:r w:rsidRPr="007E49F1">
        <w:rPr>
          <w:rFonts w:asciiTheme="minorHAnsi" w:hAnsiTheme="minorHAnsi" w:cstheme="minorHAnsi"/>
          <w:szCs w:val="24"/>
        </w:rPr>
        <w:t>kell adni</w:t>
      </w:r>
      <w:r w:rsidR="00BD4AD9">
        <w:rPr>
          <w:rFonts w:asciiTheme="minorHAnsi" w:hAnsiTheme="minorHAnsi" w:cstheme="minorHAnsi"/>
          <w:szCs w:val="24"/>
        </w:rPr>
        <w:t>uk</w:t>
      </w:r>
      <w:r w:rsidRPr="007E49F1">
        <w:rPr>
          <w:rFonts w:asciiTheme="minorHAnsi" w:hAnsiTheme="minorHAnsi" w:cstheme="minorHAnsi"/>
          <w:szCs w:val="24"/>
        </w:rPr>
        <w:t>.</w:t>
      </w:r>
    </w:p>
    <w:p w:rsidR="008F1F7D" w:rsidRPr="007E49F1" w:rsidRDefault="008F1F7D" w:rsidP="00C84347">
      <w:pPr>
        <w:pStyle w:val="BKV"/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</w:p>
    <w:p w:rsidR="008F1F7D" w:rsidRPr="007E49F1" w:rsidRDefault="002A678B" w:rsidP="00BD4AD9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</w:t>
      </w:r>
      <w:r w:rsidR="00BD4AD9">
        <w:rPr>
          <w:rFonts w:asciiTheme="minorHAnsi" w:hAnsiTheme="minorHAnsi" w:cstheme="minorHAnsi"/>
          <w:szCs w:val="24"/>
        </w:rPr>
        <w:t>z</w:t>
      </w:r>
      <w:r w:rsidRPr="007E49F1">
        <w:rPr>
          <w:rFonts w:asciiTheme="minorHAnsi" w:hAnsiTheme="minorHAnsi" w:cstheme="minorHAnsi"/>
          <w:szCs w:val="24"/>
        </w:rPr>
        <w:t xml:space="preserve"> </w:t>
      </w:r>
      <w:r w:rsidR="00BD4AD9">
        <w:rPr>
          <w:rFonts w:asciiTheme="minorHAnsi" w:hAnsiTheme="minorHAnsi" w:cstheme="minorHAnsi"/>
          <w:szCs w:val="24"/>
        </w:rPr>
        <w:t>ajánlati ár</w:t>
      </w:r>
      <w:r w:rsidR="00BD4AD9" w:rsidRPr="007E49F1">
        <w:rPr>
          <w:rFonts w:asciiTheme="minorHAnsi" w:hAnsiTheme="minorHAnsi" w:cstheme="minorHAnsi"/>
          <w:szCs w:val="24"/>
        </w:rPr>
        <w:t xml:space="preserve">nak </w:t>
      </w:r>
      <w:r w:rsidRPr="007E49F1">
        <w:rPr>
          <w:rFonts w:asciiTheme="minorHAnsi" w:hAnsiTheme="minorHAnsi" w:cstheme="minorHAnsi"/>
          <w:szCs w:val="24"/>
        </w:rPr>
        <w:t>tartalmaznia kell a szerződésszerű teljesítéshez szükséges összes járulékos gyártási, munka-, anyag-, szállítási, felszerelési és egyéb költségeket – ideértve a fuvarozás, tárolás, rakodás, csomagolás, hatósági engedélyek</w:t>
      </w:r>
      <w:r w:rsidR="00AE4489" w:rsidRPr="007E49F1">
        <w:rPr>
          <w:rFonts w:asciiTheme="minorHAnsi" w:hAnsiTheme="minorHAnsi" w:cstheme="minorHAnsi"/>
          <w:szCs w:val="24"/>
        </w:rPr>
        <w:t xml:space="preserve"> </w:t>
      </w:r>
      <w:r w:rsidR="00BD4AD9">
        <w:rPr>
          <w:rFonts w:asciiTheme="minorHAnsi" w:hAnsiTheme="minorHAnsi" w:cstheme="minorHAnsi"/>
          <w:szCs w:val="24"/>
        </w:rPr>
        <w:t>k</w:t>
      </w:r>
      <w:r w:rsidRPr="007E49F1">
        <w:rPr>
          <w:rFonts w:asciiTheme="minorHAnsi" w:hAnsiTheme="minorHAnsi" w:cstheme="minorHAnsi"/>
          <w:szCs w:val="24"/>
        </w:rPr>
        <w:t>öltségeit is – valamint a különféle vámköltségeket és adókat az általános forgalmi adó kivételével.</w:t>
      </w:r>
    </w:p>
    <w:p w:rsidR="002A678B" w:rsidRDefault="002A678B" w:rsidP="00C84347">
      <w:pPr>
        <w:pStyle w:val="BKV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C84347" w:rsidRPr="007E49F1" w:rsidRDefault="00C84347" w:rsidP="00C84347">
      <w:pPr>
        <w:pStyle w:val="BKV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D93CB2" w:rsidRPr="007E49F1" w:rsidRDefault="00D93CB2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Ajánla</w:t>
      </w:r>
      <w:r w:rsidR="00502457" w:rsidRPr="007E49F1">
        <w:rPr>
          <w:rFonts w:asciiTheme="minorHAnsi" w:hAnsiTheme="minorHAnsi" w:cstheme="minorHAnsi"/>
          <w:b/>
          <w:szCs w:val="24"/>
        </w:rPr>
        <w:t>ti f</w:t>
      </w:r>
      <w:r w:rsidRPr="007E49F1">
        <w:rPr>
          <w:rFonts w:asciiTheme="minorHAnsi" w:hAnsiTheme="minorHAnsi" w:cstheme="minorHAnsi"/>
          <w:b/>
          <w:szCs w:val="24"/>
        </w:rPr>
        <w:t>elhívással kapcsolatos kérdések és válaszok:</w:t>
      </w:r>
    </w:p>
    <w:p w:rsidR="00265EB4" w:rsidRPr="007E49F1" w:rsidRDefault="00265EB4" w:rsidP="00C84347">
      <w:pPr>
        <w:pStyle w:val="Szvegtrzs3"/>
        <w:ind w:left="432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:rsidR="002A678B" w:rsidRPr="007E49F1" w:rsidRDefault="00D93CB2" w:rsidP="00C84347">
      <w:pPr>
        <w:pStyle w:val="BKV"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Az eljárással kapcsolatos kérdések feltevése, információ kérése </w:t>
      </w:r>
      <w:r w:rsidRPr="00807463">
        <w:rPr>
          <w:rFonts w:asciiTheme="minorHAnsi" w:hAnsiTheme="minorHAnsi" w:cstheme="minorHAnsi"/>
          <w:b/>
          <w:szCs w:val="24"/>
        </w:rPr>
        <w:t>201</w:t>
      </w:r>
      <w:r w:rsidR="00CA089B" w:rsidRPr="00807463">
        <w:rPr>
          <w:rFonts w:asciiTheme="minorHAnsi" w:hAnsiTheme="minorHAnsi" w:cstheme="minorHAnsi"/>
          <w:b/>
          <w:szCs w:val="24"/>
        </w:rPr>
        <w:t>5</w:t>
      </w:r>
      <w:r w:rsidR="00646E38" w:rsidRPr="00807463">
        <w:rPr>
          <w:rFonts w:asciiTheme="minorHAnsi" w:hAnsiTheme="minorHAnsi" w:cstheme="minorHAnsi"/>
          <w:b/>
          <w:szCs w:val="24"/>
        </w:rPr>
        <w:t xml:space="preserve">. </w:t>
      </w:r>
      <w:r w:rsidR="00634B46">
        <w:rPr>
          <w:rFonts w:asciiTheme="minorHAnsi" w:hAnsiTheme="minorHAnsi" w:cstheme="minorHAnsi"/>
          <w:b/>
          <w:szCs w:val="24"/>
        </w:rPr>
        <w:t>szeptember</w:t>
      </w:r>
      <w:r w:rsidR="00646E38" w:rsidRPr="00807463">
        <w:rPr>
          <w:rFonts w:asciiTheme="minorHAnsi" w:hAnsiTheme="minorHAnsi" w:cstheme="minorHAnsi"/>
          <w:b/>
          <w:szCs w:val="24"/>
        </w:rPr>
        <w:t xml:space="preserve"> </w:t>
      </w:r>
      <w:r w:rsidRPr="00807463">
        <w:rPr>
          <w:rFonts w:asciiTheme="minorHAnsi" w:hAnsiTheme="minorHAnsi" w:cstheme="minorHAnsi"/>
          <w:b/>
          <w:szCs w:val="24"/>
        </w:rPr>
        <w:t>hó</w:t>
      </w:r>
      <w:r w:rsidR="00646E38" w:rsidRPr="00807463">
        <w:rPr>
          <w:rFonts w:asciiTheme="minorHAnsi" w:hAnsiTheme="minorHAnsi" w:cstheme="minorHAnsi"/>
          <w:b/>
          <w:szCs w:val="24"/>
        </w:rPr>
        <w:t xml:space="preserve"> </w:t>
      </w:r>
      <w:r w:rsidR="00634B46">
        <w:rPr>
          <w:rFonts w:asciiTheme="minorHAnsi" w:hAnsiTheme="minorHAnsi" w:cstheme="minorHAnsi"/>
          <w:b/>
          <w:szCs w:val="24"/>
        </w:rPr>
        <w:t>29</w:t>
      </w:r>
      <w:r w:rsidR="00646E38" w:rsidRPr="00807463">
        <w:rPr>
          <w:rFonts w:asciiTheme="minorHAnsi" w:hAnsiTheme="minorHAnsi" w:cstheme="minorHAnsi"/>
          <w:b/>
          <w:szCs w:val="24"/>
        </w:rPr>
        <w:t>.</w:t>
      </w:r>
      <w:r w:rsidRPr="00807463">
        <w:rPr>
          <w:rFonts w:asciiTheme="minorHAnsi" w:hAnsiTheme="minorHAnsi" w:cstheme="minorHAnsi"/>
          <w:b/>
          <w:szCs w:val="24"/>
        </w:rPr>
        <w:t xml:space="preserve"> nap 10:00-ig</w:t>
      </w:r>
      <w:r w:rsidRPr="007E49F1">
        <w:rPr>
          <w:rFonts w:asciiTheme="minorHAnsi" w:hAnsiTheme="minorHAnsi" w:cstheme="minorHAnsi"/>
          <w:szCs w:val="24"/>
        </w:rPr>
        <w:t xml:space="preserve"> </w:t>
      </w:r>
      <w:r w:rsidRPr="00807463">
        <w:rPr>
          <w:rFonts w:asciiTheme="minorHAnsi" w:hAnsiTheme="minorHAnsi" w:cstheme="minorHAnsi"/>
          <w:b/>
          <w:bCs/>
          <w:szCs w:val="24"/>
          <w:u w:val="single"/>
        </w:rPr>
        <w:t>kizárólag írásban</w:t>
      </w:r>
      <w:r w:rsidRPr="007E49F1">
        <w:rPr>
          <w:rFonts w:asciiTheme="minorHAnsi" w:hAnsiTheme="minorHAnsi" w:cstheme="minorHAnsi"/>
          <w:szCs w:val="24"/>
        </w:rPr>
        <w:t xml:space="preserve"> a </w:t>
      </w:r>
      <w:hyperlink r:id="rId11" w:tooltip="http://www.electool.hu/" w:history="1">
        <w:r w:rsidRPr="007E49F1">
          <w:rPr>
            <w:rStyle w:val="Hiperhivatkozs"/>
            <w:rFonts w:asciiTheme="minorHAnsi" w:hAnsiTheme="minorHAnsi" w:cstheme="minorHAnsi"/>
            <w:color w:val="auto"/>
            <w:szCs w:val="24"/>
          </w:rPr>
          <w:t>www.electool.hu</w:t>
        </w:r>
      </w:hyperlink>
      <w:r w:rsidRPr="007E49F1">
        <w:rPr>
          <w:rFonts w:asciiTheme="minorHAnsi" w:hAnsiTheme="minorHAnsi" w:cstheme="minorHAnsi"/>
          <w:szCs w:val="24"/>
        </w:rPr>
        <w:t xml:space="preserve"> felületen keresztül tehető.</w:t>
      </w:r>
    </w:p>
    <w:p w:rsidR="00D93CB2" w:rsidRDefault="00D93CB2" w:rsidP="00C84347">
      <w:pPr>
        <w:pStyle w:val="BKV"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C84347" w:rsidRPr="007E49F1" w:rsidRDefault="00C84347" w:rsidP="00C84347">
      <w:pPr>
        <w:pStyle w:val="BKV"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2A678B" w:rsidRPr="007E49F1" w:rsidRDefault="00265EB4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a</w:t>
      </w:r>
      <w:r w:rsidR="002A678B" w:rsidRPr="007E49F1">
        <w:rPr>
          <w:rFonts w:asciiTheme="minorHAnsi" w:hAnsiTheme="minorHAnsi" w:cstheme="minorHAnsi"/>
          <w:b/>
          <w:szCs w:val="24"/>
        </w:rPr>
        <w:t>jánlatok benyújtása:</w:t>
      </w:r>
    </w:p>
    <w:p w:rsidR="00265EB4" w:rsidRPr="007E49F1" w:rsidRDefault="00265EB4" w:rsidP="00C84347">
      <w:pPr>
        <w:pStyle w:val="BKV"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</w:p>
    <w:p w:rsidR="002A678B" w:rsidRPr="007E49F1" w:rsidRDefault="002A678B" w:rsidP="00C84347">
      <w:pPr>
        <w:ind w:left="432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 BKV Zrt. a tárgyi eljárást elektronikus rendszerben folytatja le, az eljárásban való részvételhez külön regisztráció szükséges. Kérjük, hogy amennyiben az eljárásban részt kívánnak venni, és még nincsenek regisztrálva az </w:t>
      </w:r>
      <w:proofErr w:type="spellStart"/>
      <w:r w:rsidRPr="007E49F1">
        <w:rPr>
          <w:rFonts w:asciiTheme="minorHAnsi" w:hAnsiTheme="minorHAnsi" w:cstheme="minorHAnsi"/>
          <w:szCs w:val="24"/>
        </w:rPr>
        <w:t>Electool</w:t>
      </w:r>
      <w:proofErr w:type="spellEnd"/>
      <w:r w:rsidRPr="007E49F1">
        <w:rPr>
          <w:rFonts w:asciiTheme="minorHAnsi" w:hAnsiTheme="minorHAnsi" w:cstheme="minorHAnsi"/>
          <w:szCs w:val="24"/>
        </w:rPr>
        <w:t xml:space="preserve"> tendereztető rendszerben </w:t>
      </w:r>
      <w:r w:rsidRPr="00415C93">
        <w:rPr>
          <w:rFonts w:asciiTheme="minorHAnsi" w:hAnsiTheme="minorHAnsi" w:cstheme="minorHAnsi"/>
          <w:b/>
          <w:szCs w:val="24"/>
        </w:rPr>
        <w:t>201</w:t>
      </w:r>
      <w:r w:rsidR="00CA089B" w:rsidRPr="00415C93">
        <w:rPr>
          <w:rFonts w:asciiTheme="minorHAnsi" w:hAnsiTheme="minorHAnsi" w:cstheme="minorHAnsi"/>
          <w:b/>
          <w:szCs w:val="24"/>
        </w:rPr>
        <w:t>5</w:t>
      </w:r>
      <w:r w:rsidRPr="00415C93">
        <w:rPr>
          <w:rFonts w:asciiTheme="minorHAnsi" w:hAnsiTheme="minorHAnsi" w:cstheme="minorHAnsi"/>
          <w:b/>
          <w:szCs w:val="24"/>
        </w:rPr>
        <w:t xml:space="preserve">. </w:t>
      </w:r>
      <w:r w:rsidR="005E7EA7" w:rsidRPr="00415C93">
        <w:rPr>
          <w:rFonts w:asciiTheme="minorHAnsi" w:hAnsiTheme="minorHAnsi" w:cstheme="minorHAnsi"/>
          <w:b/>
          <w:szCs w:val="24"/>
        </w:rPr>
        <w:t xml:space="preserve">szeptember </w:t>
      </w:r>
      <w:r w:rsidR="00634B46">
        <w:rPr>
          <w:rFonts w:asciiTheme="minorHAnsi" w:hAnsiTheme="minorHAnsi" w:cstheme="minorHAnsi"/>
          <w:b/>
          <w:szCs w:val="24"/>
        </w:rPr>
        <w:t>24</w:t>
      </w:r>
      <w:r w:rsidR="005E7EA7" w:rsidRPr="00415C93">
        <w:rPr>
          <w:rFonts w:asciiTheme="minorHAnsi" w:hAnsiTheme="minorHAnsi" w:cstheme="minorHAnsi"/>
          <w:b/>
          <w:szCs w:val="24"/>
        </w:rPr>
        <w:t>-án</w:t>
      </w:r>
      <w:r w:rsidR="005E7EA7" w:rsidRPr="005E7EA7">
        <w:rPr>
          <w:rFonts w:asciiTheme="minorHAnsi" w:hAnsiTheme="minorHAnsi" w:cstheme="minorHAnsi"/>
          <w:szCs w:val="24"/>
        </w:rPr>
        <w:t xml:space="preserve"> </w:t>
      </w:r>
      <w:r w:rsidR="005E7EA7" w:rsidRPr="00415C93">
        <w:rPr>
          <w:rFonts w:asciiTheme="minorHAnsi" w:hAnsiTheme="minorHAnsi" w:cstheme="minorHAnsi"/>
          <w:b/>
          <w:szCs w:val="24"/>
        </w:rPr>
        <w:t xml:space="preserve">10:00 </w:t>
      </w:r>
      <w:r w:rsidRPr="00415C93">
        <w:rPr>
          <w:rFonts w:asciiTheme="minorHAnsi" w:hAnsiTheme="minorHAnsi" w:cstheme="minorHAnsi"/>
          <w:b/>
          <w:szCs w:val="24"/>
        </w:rPr>
        <w:t>óráig</w:t>
      </w:r>
      <w:r w:rsidRPr="007E49F1">
        <w:rPr>
          <w:rFonts w:asciiTheme="minorHAnsi" w:hAnsiTheme="minorHAnsi" w:cstheme="minorHAnsi"/>
          <w:szCs w:val="24"/>
        </w:rPr>
        <w:t xml:space="preserve"> szíveskedjenek részvételi szándékukat jelezni a </w:t>
      </w:r>
      <w:hyperlink r:id="rId12" w:history="1">
        <w:r w:rsidR="00656C21" w:rsidRPr="007E49F1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7E49F1">
        <w:rPr>
          <w:rFonts w:asciiTheme="minorHAnsi" w:hAnsiTheme="minorHAnsi" w:cstheme="minorHAnsi"/>
          <w:szCs w:val="24"/>
        </w:rPr>
        <w:t xml:space="preserve"> e-mail címen, hogy a szükséges regisztrációra sor kerülhessen</w:t>
      </w:r>
      <w:r w:rsidR="00322566">
        <w:rPr>
          <w:rFonts w:asciiTheme="minorHAnsi" w:hAnsiTheme="minorHAnsi" w:cstheme="minorHAnsi"/>
          <w:szCs w:val="24"/>
        </w:rPr>
        <w:t>, továbbá meglévő regisztráció esetén az eljárásra a meghívás megtörténhessen</w:t>
      </w:r>
      <w:r w:rsidRPr="007E49F1">
        <w:rPr>
          <w:rFonts w:asciiTheme="minorHAnsi" w:hAnsiTheme="minorHAnsi" w:cstheme="minorHAnsi"/>
          <w:szCs w:val="24"/>
        </w:rPr>
        <w:t>.</w:t>
      </w:r>
    </w:p>
    <w:p w:rsidR="00CD0210" w:rsidRPr="007E49F1" w:rsidRDefault="00CD0210" w:rsidP="00C84347">
      <w:pPr>
        <w:ind w:left="432"/>
        <w:jc w:val="both"/>
        <w:rPr>
          <w:rFonts w:asciiTheme="minorHAnsi" w:hAnsiTheme="minorHAnsi" w:cstheme="minorHAnsi"/>
          <w:szCs w:val="24"/>
        </w:rPr>
      </w:pPr>
    </w:p>
    <w:p w:rsidR="00656C21" w:rsidRPr="007E49F1" w:rsidRDefault="005F6C85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 xml:space="preserve">A regisztráció, valamint azt követően az eljárásban való részvételre feljogosító meghívás időt vesz igénybe, így amennyiben részvételi szándékukat a </w:t>
      </w:r>
      <w:r w:rsidR="00C039DD" w:rsidRPr="007E49F1">
        <w:rPr>
          <w:rFonts w:asciiTheme="minorHAnsi" w:hAnsiTheme="minorHAnsi" w:cstheme="minorHAnsi"/>
          <w:szCs w:val="24"/>
          <w:lang w:eastAsia="hu-HU"/>
        </w:rPr>
        <w:t>jelen pontban előzőekben megadott</w:t>
      </w:r>
      <w:r w:rsidRPr="007E49F1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7E49F1">
        <w:rPr>
          <w:rFonts w:asciiTheme="minorHAnsi" w:hAnsiTheme="minorHAnsi" w:cstheme="minorHAnsi"/>
          <w:szCs w:val="24"/>
          <w:lang w:eastAsia="hu-HU"/>
        </w:rPr>
        <w:lastRenderedPageBreak/>
        <w:t xml:space="preserve">határidőt követően jelzik, ajánlatkérő nem tudja garantálni az eljárásban való részvétel lehetőségét. Felhívjuk továbbá a figyelmet arra, hogy a regisztrációt követően ajánlattevő csak úgy vehet részt az eljárásban, ha Ajánlatkérő a konkrét  eljárásra meghívót küld. Ajánlattevőknek </w:t>
      </w:r>
      <w:r w:rsidR="005E7EA7" w:rsidRPr="00415C93">
        <w:rPr>
          <w:rFonts w:asciiTheme="minorHAnsi" w:hAnsiTheme="minorHAnsi" w:cstheme="minorHAnsi"/>
          <w:b/>
          <w:szCs w:val="24"/>
        </w:rPr>
        <w:t xml:space="preserve">2015. szeptember </w:t>
      </w:r>
      <w:r w:rsidR="00EA3431">
        <w:rPr>
          <w:rFonts w:asciiTheme="minorHAnsi" w:hAnsiTheme="minorHAnsi" w:cstheme="minorHAnsi"/>
          <w:b/>
          <w:szCs w:val="24"/>
        </w:rPr>
        <w:t>2</w:t>
      </w:r>
      <w:r w:rsidR="00A670A5">
        <w:rPr>
          <w:rFonts w:asciiTheme="minorHAnsi" w:hAnsiTheme="minorHAnsi" w:cstheme="minorHAnsi"/>
          <w:b/>
          <w:szCs w:val="24"/>
        </w:rPr>
        <w:t>5</w:t>
      </w:r>
      <w:r w:rsidR="005E7EA7" w:rsidRPr="00415C93">
        <w:rPr>
          <w:rFonts w:asciiTheme="minorHAnsi" w:hAnsiTheme="minorHAnsi" w:cstheme="minorHAnsi"/>
          <w:b/>
          <w:szCs w:val="24"/>
        </w:rPr>
        <w:t>-án 10:00 órá</w:t>
      </w:r>
      <w:r w:rsidRPr="00415C93">
        <w:rPr>
          <w:rFonts w:asciiTheme="minorHAnsi" w:hAnsiTheme="minorHAnsi" w:cstheme="minorHAnsi"/>
          <w:b/>
          <w:szCs w:val="24"/>
          <w:lang w:eastAsia="hu-HU"/>
        </w:rPr>
        <w:t>ig</w:t>
      </w:r>
      <w:r w:rsidRPr="007E49F1">
        <w:rPr>
          <w:rFonts w:asciiTheme="minorHAnsi" w:hAnsiTheme="minorHAnsi" w:cstheme="minorHAnsi"/>
          <w:szCs w:val="24"/>
          <w:lang w:eastAsia="hu-HU"/>
        </w:rPr>
        <w:t xml:space="preserve"> van lehetőségük arra, hogy jelezzék, ha a meghívót nem kapták meg. Amennyiben Ajánlatkérő ajánlattevőt az eljárásra meghívta és a meghatározott határidőig ajánlattevő nem jelzi, hogy a meghívót nem kapta meg, nem áll módunkban az ajánlat feltöltésével kapcsolatos kifogásokat elfogadni.</w:t>
      </w:r>
    </w:p>
    <w:p w:rsidR="00CD0210" w:rsidRPr="007E49F1" w:rsidRDefault="00CD0210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656C21" w:rsidRPr="007E49F1" w:rsidRDefault="00656C21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 xml:space="preserve">Felhívjuk a figyelmet, hogy az eljárásban kizárólag az elektronikus rendszerben van lehetőség az ajánlat benyújtására. </w:t>
      </w:r>
    </w:p>
    <w:p w:rsidR="00265EB4" w:rsidRPr="007E49F1" w:rsidRDefault="00265EB4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2A678B" w:rsidRPr="007E49F1" w:rsidRDefault="002A678B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 xml:space="preserve">Az ajánlatot és a csatolandó igazolásokat, nyilatkozatokat kitöltve és cégszerűen aláírva, digitalizálva az </w:t>
      </w:r>
      <w:proofErr w:type="spellStart"/>
      <w:r w:rsidRPr="007E49F1">
        <w:rPr>
          <w:rFonts w:asciiTheme="minorHAnsi" w:hAnsiTheme="minorHAnsi" w:cstheme="minorHAnsi"/>
          <w:szCs w:val="24"/>
          <w:lang w:eastAsia="hu-HU"/>
        </w:rPr>
        <w:t>Electool</w:t>
      </w:r>
      <w:proofErr w:type="spellEnd"/>
      <w:r w:rsidRPr="007E49F1">
        <w:rPr>
          <w:rFonts w:asciiTheme="minorHAnsi" w:hAnsiTheme="minorHAnsi" w:cstheme="minorHAnsi"/>
          <w:szCs w:val="24"/>
          <w:lang w:eastAsia="hu-HU"/>
        </w:rPr>
        <w:t xml:space="preserve"> oldalára (https://electool.com/sourcingtool/) kell feltölteni. </w:t>
      </w:r>
    </w:p>
    <w:p w:rsidR="00265EB4" w:rsidRPr="007E49F1" w:rsidRDefault="00265EB4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2A678B" w:rsidRPr="007E49F1" w:rsidRDefault="002A678B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>Kérjük, hogy Ajánlattevő ajánlatában adja meg az elérhetőségéhez szükséges adatokat: ajánlattevő cég neve, székhelye, telefonszáma, telefax-száma, a kapcsolattartó személy neve, beosztása.</w:t>
      </w:r>
    </w:p>
    <w:p w:rsidR="002A678B" w:rsidRDefault="002A678B" w:rsidP="00C8434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C84347" w:rsidRPr="007E49F1" w:rsidRDefault="00C84347" w:rsidP="00C8434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2A678B" w:rsidRPr="007E49F1" w:rsidRDefault="002A678B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ajánlatok benyújtásának (feltöltésének) határideje</w:t>
      </w:r>
      <w:r w:rsidR="00B46C0D" w:rsidRPr="007E49F1">
        <w:rPr>
          <w:rFonts w:asciiTheme="minorHAnsi" w:hAnsiTheme="minorHAnsi" w:cstheme="minorHAnsi"/>
          <w:b/>
          <w:szCs w:val="24"/>
        </w:rPr>
        <w:t xml:space="preserve"> (ajánlattételi határidő)</w:t>
      </w:r>
      <w:r w:rsidRPr="007E49F1">
        <w:rPr>
          <w:rFonts w:asciiTheme="minorHAnsi" w:hAnsiTheme="minorHAnsi" w:cstheme="minorHAnsi"/>
          <w:b/>
          <w:szCs w:val="24"/>
        </w:rPr>
        <w:t>:</w:t>
      </w:r>
    </w:p>
    <w:p w:rsidR="002A678B" w:rsidRPr="007E49F1" w:rsidRDefault="002A678B" w:rsidP="00C8434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2A678B" w:rsidRPr="007E49F1" w:rsidRDefault="00CA089B" w:rsidP="00003C40">
      <w:pPr>
        <w:pStyle w:val="BKV"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201</w:t>
      </w:r>
      <w:r>
        <w:rPr>
          <w:rFonts w:asciiTheme="minorHAnsi" w:hAnsiTheme="minorHAnsi" w:cstheme="minorHAnsi"/>
          <w:b/>
          <w:szCs w:val="24"/>
        </w:rPr>
        <w:t>5</w:t>
      </w:r>
      <w:r w:rsidR="002A678B" w:rsidRPr="007E49F1">
        <w:rPr>
          <w:rFonts w:asciiTheme="minorHAnsi" w:hAnsiTheme="minorHAnsi" w:cstheme="minorHAnsi"/>
          <w:b/>
          <w:szCs w:val="24"/>
        </w:rPr>
        <w:t xml:space="preserve">. </w:t>
      </w:r>
      <w:r w:rsidR="00D3196B">
        <w:rPr>
          <w:rFonts w:asciiTheme="minorHAnsi" w:hAnsiTheme="minorHAnsi" w:cstheme="minorHAnsi"/>
          <w:b/>
          <w:szCs w:val="24"/>
        </w:rPr>
        <w:t xml:space="preserve">október </w:t>
      </w:r>
      <w:r w:rsidR="002A678B" w:rsidRPr="007E49F1">
        <w:rPr>
          <w:rFonts w:asciiTheme="minorHAnsi" w:hAnsiTheme="minorHAnsi" w:cstheme="minorHAnsi"/>
          <w:b/>
          <w:szCs w:val="24"/>
        </w:rPr>
        <w:t xml:space="preserve">hó </w:t>
      </w:r>
      <w:r w:rsidR="00F0257E">
        <w:rPr>
          <w:rFonts w:asciiTheme="minorHAnsi" w:hAnsiTheme="minorHAnsi" w:cstheme="minorHAnsi"/>
          <w:b/>
          <w:szCs w:val="24"/>
        </w:rPr>
        <w:t>0</w:t>
      </w:r>
      <w:r w:rsidR="00634B46">
        <w:rPr>
          <w:rFonts w:asciiTheme="minorHAnsi" w:hAnsiTheme="minorHAnsi" w:cstheme="minorHAnsi"/>
          <w:b/>
          <w:szCs w:val="24"/>
        </w:rPr>
        <w:t>2</w:t>
      </w:r>
      <w:r w:rsidR="00F0257E">
        <w:rPr>
          <w:rFonts w:asciiTheme="minorHAnsi" w:hAnsiTheme="minorHAnsi" w:cstheme="minorHAnsi"/>
          <w:b/>
          <w:szCs w:val="24"/>
        </w:rPr>
        <w:t>.</w:t>
      </w:r>
      <w:r w:rsidR="00F0257E" w:rsidRPr="007E49F1">
        <w:rPr>
          <w:rFonts w:asciiTheme="minorHAnsi" w:hAnsiTheme="minorHAnsi" w:cstheme="minorHAnsi"/>
          <w:b/>
          <w:szCs w:val="24"/>
        </w:rPr>
        <w:t xml:space="preserve"> nap</w:t>
      </w:r>
      <w:r w:rsidR="002A678B" w:rsidRPr="007E49F1">
        <w:rPr>
          <w:rFonts w:asciiTheme="minorHAnsi" w:hAnsiTheme="minorHAnsi" w:cstheme="minorHAnsi"/>
          <w:b/>
          <w:szCs w:val="24"/>
        </w:rPr>
        <w:t xml:space="preserve"> </w:t>
      </w:r>
      <w:r w:rsidR="00D3196B">
        <w:rPr>
          <w:rFonts w:asciiTheme="minorHAnsi" w:hAnsiTheme="minorHAnsi" w:cstheme="minorHAnsi"/>
          <w:b/>
          <w:szCs w:val="24"/>
        </w:rPr>
        <w:t xml:space="preserve">10 </w:t>
      </w:r>
      <w:r w:rsidR="002A678B" w:rsidRPr="007E49F1">
        <w:rPr>
          <w:rFonts w:asciiTheme="minorHAnsi" w:hAnsiTheme="minorHAnsi" w:cstheme="minorHAnsi"/>
          <w:b/>
          <w:szCs w:val="24"/>
        </w:rPr>
        <w:t xml:space="preserve">óra </w:t>
      </w:r>
      <w:r w:rsidR="00D3196B">
        <w:rPr>
          <w:rFonts w:asciiTheme="minorHAnsi" w:hAnsiTheme="minorHAnsi" w:cstheme="minorHAnsi"/>
          <w:b/>
          <w:szCs w:val="24"/>
        </w:rPr>
        <w:t>00</w:t>
      </w:r>
      <w:r w:rsidR="002A678B" w:rsidRPr="007E49F1">
        <w:rPr>
          <w:rFonts w:asciiTheme="minorHAnsi" w:hAnsiTheme="minorHAnsi" w:cstheme="minorHAnsi"/>
          <w:b/>
          <w:szCs w:val="24"/>
        </w:rPr>
        <w:t xml:space="preserve"> perc</w:t>
      </w:r>
    </w:p>
    <w:p w:rsidR="002A678B" w:rsidRPr="007E49F1" w:rsidRDefault="002A678B" w:rsidP="00C8434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C039DD" w:rsidRPr="007E49F1" w:rsidRDefault="002A678B" w:rsidP="00C84347">
      <w:pPr>
        <w:pStyle w:val="BKV"/>
        <w:tabs>
          <w:tab w:val="left" w:pos="54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 </w:t>
      </w:r>
      <w:r w:rsidR="00C039DD" w:rsidRPr="007E49F1">
        <w:rPr>
          <w:rFonts w:asciiTheme="minorHAnsi" w:hAnsiTheme="minorHAnsi" w:cstheme="minorHAnsi"/>
          <w:b/>
          <w:szCs w:val="24"/>
        </w:rPr>
        <w:t>Az ajánlati árak megtekintése:</w:t>
      </w:r>
    </w:p>
    <w:p w:rsidR="00C039DD" w:rsidRPr="007E49F1" w:rsidRDefault="00C039DD" w:rsidP="00C8434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84009A" w:rsidRPr="007E49F1" w:rsidRDefault="0084009A" w:rsidP="0084009A">
      <w:pPr>
        <w:pStyle w:val="BKV"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201</w:t>
      </w:r>
      <w:r>
        <w:rPr>
          <w:rFonts w:asciiTheme="minorHAnsi" w:hAnsiTheme="minorHAnsi" w:cstheme="minorHAnsi"/>
          <w:b/>
          <w:szCs w:val="24"/>
        </w:rPr>
        <w:t>5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 xml:space="preserve">október </w:t>
      </w:r>
      <w:r w:rsidRPr="007E49F1">
        <w:rPr>
          <w:rFonts w:asciiTheme="minorHAnsi" w:hAnsiTheme="minorHAnsi" w:cstheme="minorHAnsi"/>
          <w:b/>
          <w:szCs w:val="24"/>
        </w:rPr>
        <w:t xml:space="preserve">hó </w:t>
      </w:r>
      <w:r>
        <w:rPr>
          <w:rFonts w:asciiTheme="minorHAnsi" w:hAnsiTheme="minorHAnsi" w:cstheme="minorHAnsi"/>
          <w:b/>
          <w:szCs w:val="24"/>
        </w:rPr>
        <w:t>0</w:t>
      </w:r>
      <w:r w:rsidR="00634B46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>.</w:t>
      </w:r>
      <w:r w:rsidRPr="007E49F1">
        <w:rPr>
          <w:rFonts w:asciiTheme="minorHAnsi" w:hAnsiTheme="minorHAnsi" w:cstheme="minorHAnsi"/>
          <w:b/>
          <w:szCs w:val="24"/>
        </w:rPr>
        <w:t xml:space="preserve"> nap </w:t>
      </w:r>
      <w:r>
        <w:rPr>
          <w:rFonts w:asciiTheme="minorHAnsi" w:hAnsiTheme="minorHAnsi" w:cstheme="minorHAnsi"/>
          <w:b/>
          <w:szCs w:val="24"/>
        </w:rPr>
        <w:t xml:space="preserve">10 </w:t>
      </w:r>
      <w:r w:rsidRPr="007E49F1">
        <w:rPr>
          <w:rFonts w:asciiTheme="minorHAnsi" w:hAnsiTheme="minorHAnsi" w:cstheme="minorHAnsi"/>
          <w:b/>
          <w:szCs w:val="24"/>
        </w:rPr>
        <w:t xml:space="preserve">óra </w:t>
      </w:r>
      <w:r>
        <w:rPr>
          <w:rFonts w:asciiTheme="minorHAnsi" w:hAnsiTheme="minorHAnsi" w:cstheme="minorHAnsi"/>
          <w:b/>
          <w:szCs w:val="24"/>
        </w:rPr>
        <w:t>01</w:t>
      </w:r>
      <w:r w:rsidRPr="007E49F1">
        <w:rPr>
          <w:rFonts w:asciiTheme="minorHAnsi" w:hAnsiTheme="minorHAnsi" w:cstheme="minorHAnsi"/>
          <w:b/>
          <w:szCs w:val="24"/>
        </w:rPr>
        <w:t xml:space="preserve"> perc</w:t>
      </w:r>
    </w:p>
    <w:p w:rsidR="002A678B" w:rsidRDefault="002A678B" w:rsidP="00C8434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C84347" w:rsidRPr="007E49F1" w:rsidRDefault="00C84347" w:rsidP="00C8434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44EC4" w:rsidRPr="007E49F1" w:rsidRDefault="00444EC4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ajánlatok elbírálásának szempontja:</w:t>
      </w:r>
    </w:p>
    <w:p w:rsidR="00265EB4" w:rsidRPr="007E49F1" w:rsidRDefault="00265EB4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44EC4" w:rsidRPr="007E49F1" w:rsidRDefault="00444EC4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 xml:space="preserve">Az Ajánlatkérő az Ajánlati felhívásban meghatározott feltételeknek megfelelő ajánlatokat a </w:t>
      </w:r>
      <w:r w:rsidRPr="007E49F1">
        <w:rPr>
          <w:rFonts w:asciiTheme="minorHAnsi" w:hAnsiTheme="minorHAnsi" w:cstheme="minorHAnsi"/>
          <w:b/>
          <w:szCs w:val="24"/>
          <w:lang w:eastAsia="hu-HU"/>
        </w:rPr>
        <w:t>legalacsonyabb összegű ellenszolgáltatást</w:t>
      </w:r>
      <w:r w:rsidRPr="007E49F1">
        <w:rPr>
          <w:rFonts w:asciiTheme="minorHAnsi" w:hAnsiTheme="minorHAnsi" w:cstheme="minorHAnsi"/>
          <w:szCs w:val="24"/>
          <w:lang w:eastAsia="hu-HU"/>
        </w:rPr>
        <w:t xml:space="preserve"> tartalmazó ajánlat alapján bírálja el.</w:t>
      </w:r>
    </w:p>
    <w:p w:rsidR="00127F88" w:rsidRPr="007E49F1" w:rsidRDefault="00127F88" w:rsidP="00C84347">
      <w:pPr>
        <w:ind w:left="431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 xml:space="preserve">Az ajánlati árat úgy kell megadni, hogy az tartalmazza az összes, a teljesítéssel összefüggő költséget. </w:t>
      </w:r>
    </w:p>
    <w:p w:rsidR="00A60B47" w:rsidRPr="007E49F1" w:rsidRDefault="00A60B47" w:rsidP="00C84347">
      <w:pPr>
        <w:pStyle w:val="BKV"/>
        <w:spacing w:line="240" w:lineRule="auto"/>
        <w:ind w:left="300" w:firstLine="60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AA0100" w:rsidRPr="007E49F1" w:rsidRDefault="00AA0100" w:rsidP="00C84347">
      <w:pPr>
        <w:tabs>
          <w:tab w:val="left" w:pos="9071"/>
        </w:tabs>
        <w:ind w:left="540" w:right="-1"/>
        <w:jc w:val="both"/>
        <w:rPr>
          <w:rFonts w:asciiTheme="minorHAnsi" w:hAnsiTheme="minorHAnsi" w:cstheme="minorHAnsi"/>
          <w:szCs w:val="24"/>
        </w:rPr>
      </w:pPr>
    </w:p>
    <w:p w:rsidR="00AA0100" w:rsidRPr="007E49F1" w:rsidRDefault="00AA0100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Hiánypótlás:</w:t>
      </w:r>
    </w:p>
    <w:p w:rsidR="00AA0100" w:rsidRPr="007E49F1" w:rsidRDefault="00AA0100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7E49F1" w:rsidRDefault="00AA0100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Ajánlatkérő a versenyeztetési eljárás során az Ajánlattevők részére teljes körű hiánypótlási lehetőséget biztosít. Ajánlatkérő a hiánypótlási felhívásban pontosan megjelölt hiányokról és a hiánypótlási határidőről elektronikus úton írásban tájékoztatja az Ajánlattevőket.</w:t>
      </w:r>
    </w:p>
    <w:p w:rsidR="00AA0100" w:rsidRDefault="00AA0100" w:rsidP="00C84347">
      <w:pPr>
        <w:pStyle w:val="BKV"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C84347" w:rsidRPr="007E49F1" w:rsidRDefault="00C84347" w:rsidP="00C84347">
      <w:pPr>
        <w:pStyle w:val="BKV"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AA0100" w:rsidRPr="007E49F1" w:rsidRDefault="00AA0100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Az ajánlati kötöttség: </w:t>
      </w:r>
    </w:p>
    <w:p w:rsidR="00AA0100" w:rsidRPr="007E49F1" w:rsidRDefault="00AA0100" w:rsidP="00C84347">
      <w:pPr>
        <w:pStyle w:val="BKV"/>
        <w:tabs>
          <w:tab w:val="left" w:pos="426"/>
        </w:tabs>
        <w:spacing w:line="240" w:lineRule="auto"/>
        <w:ind w:left="360" w:hanging="360"/>
        <w:rPr>
          <w:rFonts w:asciiTheme="minorHAnsi" w:hAnsiTheme="minorHAnsi" w:cstheme="minorHAnsi"/>
          <w:b/>
          <w:szCs w:val="24"/>
        </w:rPr>
      </w:pPr>
    </w:p>
    <w:p w:rsidR="00AA0100" w:rsidRPr="007E49F1" w:rsidRDefault="00AA0100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Ajánlattevő ajánlati kötöttsége az ajánlattételi határidő lejártával kezdődik. Az ajánlattevő ajánlatát e határidő lejártáig módosíthatja vagy visszavonhatja. Az ajánlati kötöttség az eredményhirdetéstől számított 30 napig tart azzal, hogy ezen időpontot követően ajánlatkérő </w:t>
      </w:r>
      <w:r w:rsidRPr="007E49F1">
        <w:rPr>
          <w:rFonts w:asciiTheme="minorHAnsi" w:hAnsiTheme="minorHAnsi" w:cstheme="minorHAnsi"/>
          <w:szCs w:val="24"/>
        </w:rPr>
        <w:lastRenderedPageBreak/>
        <w:t>nyilatkozatot kérhet az ajánlat további fenntartására. Amennyiben ajánlattevő nem nyilatkozik, azt ajánlatkérő úgy tekinti, hogy ajánlatát fenntartja.</w:t>
      </w:r>
    </w:p>
    <w:p w:rsidR="00AA0100" w:rsidRPr="007E49F1" w:rsidRDefault="00AA0100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0100" w:rsidRPr="007E49F1" w:rsidRDefault="00AA0100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>Ajánlatkérő az ajánlattételi határidő lejártáig visszavonhatja a felhívást.</w:t>
      </w:r>
    </w:p>
    <w:p w:rsidR="00AA0100" w:rsidRDefault="00AA0100" w:rsidP="00C84347">
      <w:pPr>
        <w:pStyle w:val="BKV"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C84347" w:rsidRPr="007E49F1" w:rsidRDefault="00C84347" w:rsidP="00C84347">
      <w:pPr>
        <w:pStyle w:val="BKV"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127F88" w:rsidRPr="007E49F1" w:rsidRDefault="00127F88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Eredményhirdetés:</w:t>
      </w:r>
    </w:p>
    <w:p w:rsidR="00127F88" w:rsidRPr="007E49F1" w:rsidRDefault="00127F88" w:rsidP="00C84347">
      <w:pPr>
        <w:pStyle w:val="BKV"/>
        <w:spacing w:line="240" w:lineRule="auto"/>
        <w:ind w:left="539" w:hanging="539"/>
        <w:rPr>
          <w:rFonts w:asciiTheme="minorHAnsi" w:hAnsiTheme="minorHAnsi" w:cstheme="minorHAnsi"/>
          <w:b/>
          <w:bCs/>
          <w:szCs w:val="24"/>
        </w:rPr>
      </w:pP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Az Ajánlatkérő az eljárás eredményéről írásban értesíti az Ajánlattevőket az árlejtés (ártárgyalás) napját követő 30. napig. Ajánlatkérő az ajánlatok megfelelő értékelése érdekében jogosult az eredményhirdetés napját elhalasztani, amelyről írásban értesíti ajánlattevőket. </w:t>
      </w:r>
    </w:p>
    <w:p w:rsidR="00127F88" w:rsidRDefault="00127F88" w:rsidP="00C84347">
      <w:pPr>
        <w:pStyle w:val="BKV"/>
        <w:spacing w:line="240" w:lineRule="auto"/>
        <w:ind w:left="360"/>
        <w:rPr>
          <w:rFonts w:asciiTheme="minorHAnsi" w:hAnsiTheme="minorHAnsi" w:cstheme="minorHAnsi"/>
          <w:szCs w:val="24"/>
        </w:rPr>
      </w:pPr>
    </w:p>
    <w:p w:rsidR="00C84347" w:rsidRPr="007E49F1" w:rsidRDefault="00C84347" w:rsidP="00C84347">
      <w:pPr>
        <w:pStyle w:val="BKV"/>
        <w:spacing w:line="240" w:lineRule="auto"/>
        <w:ind w:left="360"/>
        <w:rPr>
          <w:rFonts w:asciiTheme="minorHAnsi" w:hAnsiTheme="minorHAnsi" w:cstheme="minorHAnsi"/>
          <w:szCs w:val="24"/>
        </w:rPr>
      </w:pPr>
    </w:p>
    <w:p w:rsidR="00127F88" w:rsidRPr="007E49F1" w:rsidRDefault="00127F88" w:rsidP="00C84347">
      <w:pPr>
        <w:pStyle w:val="BKV"/>
        <w:numPr>
          <w:ilvl w:val="0"/>
          <w:numId w:val="1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Egyéb rendelkezések:</w:t>
      </w:r>
    </w:p>
    <w:p w:rsidR="00127F88" w:rsidRPr="007E49F1" w:rsidRDefault="00127F88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ajánlattételi nyilatkozat aláírásával az Ajánlattevő kifejezetten nyilatkozik a szerződéstervezet elfogadásáról. Az Ajánlatkérő fenntartja a jogot, hogy a szerződéses feltételekről vagy a benyújtott ajánlatok értékelésének eredményétől függően tárgyalást tartson.</w:t>
      </w: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Ajánlatkérő </w:t>
      </w:r>
      <w:r w:rsidR="00117CAB">
        <w:rPr>
          <w:rFonts w:asciiTheme="minorHAnsi" w:hAnsiTheme="minorHAnsi" w:cstheme="minorHAnsi"/>
          <w:szCs w:val="24"/>
        </w:rPr>
        <w:t xml:space="preserve">fenntartja a jogot, hogy egyetlen ajánlat benyújtása vagy abban az esetben, ha a legalacsonyabb összegű ellenszolgáltatást tartalmazó, érvényes ajánlat meghaladja a fedezetet, </w:t>
      </w:r>
      <w:r w:rsidRPr="007E49F1">
        <w:rPr>
          <w:rFonts w:asciiTheme="minorHAnsi" w:hAnsiTheme="minorHAnsi" w:cstheme="minorHAnsi"/>
          <w:szCs w:val="24"/>
        </w:rPr>
        <w:t>az ajánlatok benyújtását követően ártárgyalást tart</w:t>
      </w:r>
      <w:r w:rsidR="00117CAB">
        <w:rPr>
          <w:rFonts w:asciiTheme="minorHAnsi" w:hAnsiTheme="minorHAnsi" w:cstheme="minorHAnsi"/>
          <w:szCs w:val="24"/>
        </w:rPr>
        <w:t>son</w:t>
      </w:r>
      <w:r w:rsidRPr="007E49F1">
        <w:rPr>
          <w:rFonts w:asciiTheme="minorHAnsi" w:hAnsiTheme="minorHAnsi" w:cstheme="minorHAnsi"/>
          <w:szCs w:val="24"/>
        </w:rPr>
        <w:t>. Az (ár</w:t>
      </w:r>
      <w:proofErr w:type="gramStart"/>
      <w:r w:rsidRPr="007E49F1">
        <w:rPr>
          <w:rFonts w:asciiTheme="minorHAnsi" w:hAnsiTheme="minorHAnsi" w:cstheme="minorHAnsi"/>
          <w:szCs w:val="24"/>
        </w:rPr>
        <w:t>)tárgyalások</w:t>
      </w:r>
      <w:proofErr w:type="gramEnd"/>
      <w:r w:rsidRPr="007E49F1">
        <w:rPr>
          <w:rFonts w:asciiTheme="minorHAnsi" w:hAnsiTheme="minorHAnsi" w:cstheme="minorHAnsi"/>
          <w:szCs w:val="24"/>
        </w:rPr>
        <w:t xml:space="preserve"> tartásáról, azok menetéről az Ajánlatkérő egyidejűleg tájékoztatja valamennyi </w:t>
      </w:r>
      <w:r w:rsidR="00CE7CC4" w:rsidRPr="007E49F1">
        <w:rPr>
          <w:rFonts w:asciiTheme="minorHAnsi" w:hAnsiTheme="minorHAnsi" w:cstheme="minorHAnsi"/>
          <w:szCs w:val="24"/>
        </w:rPr>
        <w:t xml:space="preserve">érvényes ajánlatot benyújtó </w:t>
      </w:r>
      <w:r w:rsidRPr="007E49F1">
        <w:rPr>
          <w:rFonts w:asciiTheme="minorHAnsi" w:hAnsiTheme="minorHAnsi" w:cstheme="minorHAnsi"/>
          <w:szCs w:val="24"/>
        </w:rPr>
        <w:t>Ajánlattevőt.</w:t>
      </w: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Az ártárgyalás eredménye alapján kitöltött részletes </w:t>
      </w:r>
      <w:r w:rsidR="00BD4AD9">
        <w:rPr>
          <w:rFonts w:asciiTheme="minorHAnsi" w:hAnsiTheme="minorHAnsi" w:cstheme="minorHAnsi"/>
          <w:szCs w:val="24"/>
        </w:rPr>
        <w:t>költségvetést</w:t>
      </w:r>
      <w:r w:rsidR="00BD4AD9" w:rsidRPr="007E49F1">
        <w:rPr>
          <w:rFonts w:asciiTheme="minorHAnsi" w:hAnsiTheme="minorHAnsi" w:cstheme="minorHAnsi"/>
          <w:szCs w:val="24"/>
        </w:rPr>
        <w:t xml:space="preserve"> </w:t>
      </w:r>
      <w:r w:rsidRPr="007E49F1">
        <w:rPr>
          <w:rFonts w:asciiTheme="minorHAnsi" w:hAnsiTheme="minorHAnsi" w:cstheme="minorHAnsi"/>
          <w:szCs w:val="24"/>
        </w:rPr>
        <w:t>ajá</w:t>
      </w:r>
      <w:r w:rsidR="001C19F0">
        <w:rPr>
          <w:rFonts w:asciiTheme="minorHAnsi" w:hAnsiTheme="minorHAnsi" w:cstheme="minorHAnsi"/>
          <w:szCs w:val="24"/>
        </w:rPr>
        <w:t>nlattevő köteles az ártárgyalás</w:t>
      </w:r>
      <w:r w:rsidRPr="007E49F1">
        <w:rPr>
          <w:rFonts w:asciiTheme="minorHAnsi" w:hAnsiTheme="minorHAnsi" w:cstheme="minorHAnsi"/>
          <w:szCs w:val="24"/>
        </w:rPr>
        <w:t xml:space="preserve"> követő </w:t>
      </w:r>
      <w:r w:rsidRPr="007E49F1">
        <w:rPr>
          <w:rFonts w:asciiTheme="minorHAnsi" w:hAnsiTheme="minorHAnsi" w:cstheme="minorHAnsi"/>
          <w:b/>
          <w:szCs w:val="24"/>
          <w:u w:val="single"/>
        </w:rPr>
        <w:t>2 munkanapon</w:t>
      </w:r>
      <w:r w:rsidRPr="007E49F1">
        <w:rPr>
          <w:rFonts w:asciiTheme="minorHAnsi" w:hAnsiTheme="minorHAnsi" w:cstheme="minorHAnsi"/>
          <w:szCs w:val="24"/>
        </w:rPr>
        <w:t xml:space="preserve"> belül aláírva elektronikus úton </w:t>
      </w:r>
      <w:proofErr w:type="spellStart"/>
      <w:r w:rsidRPr="007E49F1">
        <w:rPr>
          <w:rFonts w:asciiTheme="minorHAnsi" w:hAnsiTheme="minorHAnsi" w:cstheme="minorHAnsi"/>
          <w:szCs w:val="24"/>
        </w:rPr>
        <w:t>pdf</w:t>
      </w:r>
      <w:proofErr w:type="spellEnd"/>
      <w:r w:rsidRPr="007E49F1">
        <w:rPr>
          <w:rFonts w:asciiTheme="minorHAnsi" w:hAnsiTheme="minorHAnsi" w:cstheme="minorHAnsi"/>
          <w:szCs w:val="24"/>
        </w:rPr>
        <w:t xml:space="preserve">. </w:t>
      </w:r>
      <w:proofErr w:type="gramStart"/>
      <w:r w:rsidRPr="007E49F1">
        <w:rPr>
          <w:rFonts w:asciiTheme="minorHAnsi" w:hAnsiTheme="minorHAnsi" w:cstheme="minorHAnsi"/>
          <w:szCs w:val="24"/>
        </w:rPr>
        <w:t>vagy .</w:t>
      </w:r>
      <w:proofErr w:type="spellStart"/>
      <w:r w:rsidRPr="007E49F1">
        <w:rPr>
          <w:rFonts w:asciiTheme="minorHAnsi" w:hAnsiTheme="minorHAnsi" w:cstheme="minorHAnsi"/>
          <w:szCs w:val="24"/>
        </w:rPr>
        <w:t>jpg</w:t>
      </w:r>
      <w:proofErr w:type="spellEnd"/>
      <w:proofErr w:type="gramEnd"/>
      <w:r w:rsidRPr="007E49F1">
        <w:rPr>
          <w:rFonts w:asciiTheme="minorHAnsi" w:hAnsiTheme="minorHAnsi" w:cstheme="minorHAnsi"/>
          <w:szCs w:val="24"/>
        </w:rPr>
        <w:t xml:space="preserve"> formátumban a </w:t>
      </w:r>
      <w:hyperlink r:id="rId13" w:history="1">
        <w:r w:rsidRPr="007E49F1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7E49F1">
        <w:rPr>
          <w:rFonts w:asciiTheme="minorHAnsi" w:hAnsiTheme="minorHAnsi" w:cstheme="minorHAnsi"/>
          <w:szCs w:val="24"/>
        </w:rPr>
        <w:t xml:space="preserve"> e-mail címre vagy a 322-6438-as faxszámra megküldeni. </w:t>
      </w:r>
    </w:p>
    <w:p w:rsidR="002A678B" w:rsidRPr="007E49F1" w:rsidRDefault="002A678B" w:rsidP="00C84347">
      <w:pPr>
        <w:pStyle w:val="BKV"/>
        <w:spacing w:line="240" w:lineRule="auto"/>
        <w:ind w:left="301" w:firstLine="62"/>
        <w:rPr>
          <w:rFonts w:asciiTheme="minorHAnsi" w:hAnsiTheme="minorHAnsi" w:cstheme="minorHAnsi"/>
          <w:szCs w:val="24"/>
        </w:rPr>
      </w:pPr>
    </w:p>
    <w:p w:rsidR="00A30069" w:rsidRPr="007E49F1" w:rsidRDefault="00A30069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Ajánlatkérő fenntartja a jogot, hogy az ajánlatok elbírálása során az eljárást eredménytelennek nyilvánítsa</w:t>
      </w:r>
      <w:r w:rsidR="00053A41" w:rsidRPr="007E49F1">
        <w:rPr>
          <w:rFonts w:asciiTheme="minorHAnsi" w:hAnsiTheme="minorHAnsi" w:cstheme="minorHAnsi"/>
          <w:szCs w:val="24"/>
        </w:rPr>
        <w:t xml:space="preserve"> és adott esetben a legkedvezőbb ajánlatot benyújtó ajánlattevővel szemben a szerződés megkötését megtagadja</w:t>
      </w:r>
      <w:r w:rsidRPr="007E49F1">
        <w:rPr>
          <w:rFonts w:asciiTheme="minorHAnsi" w:hAnsiTheme="minorHAnsi" w:cstheme="minorHAnsi"/>
          <w:szCs w:val="24"/>
        </w:rPr>
        <w:t xml:space="preserve">. </w:t>
      </w:r>
    </w:p>
    <w:p w:rsidR="002A678B" w:rsidRPr="007E49F1" w:rsidRDefault="002A678B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B627DE" w:rsidRDefault="00FF2A1A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>A szerződés a nyertes ajánlattevővel, írásban jön létre, mindkét fél általi aláírás időpontjában.</w:t>
      </w:r>
    </w:p>
    <w:p w:rsidR="00757F39" w:rsidRDefault="00757F39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>
        <w:rPr>
          <w:rFonts w:asciiTheme="minorHAnsi" w:hAnsiTheme="minorHAnsi" w:cstheme="minorHAnsi"/>
          <w:szCs w:val="24"/>
          <w:lang w:eastAsia="hu-HU"/>
        </w:rPr>
        <w:br w:type="page"/>
      </w:r>
    </w:p>
    <w:p w:rsidR="00757F39" w:rsidRPr="00DE6C69" w:rsidRDefault="00915454" w:rsidP="00757F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="00757F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757F39" w:rsidRPr="00DE6C69" w:rsidRDefault="00757F39" w:rsidP="00757F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757F39" w:rsidRPr="00DE6C69" w:rsidRDefault="00757F39" w:rsidP="00757F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757F39" w:rsidRPr="00DE6C69" w:rsidRDefault="00757F39" w:rsidP="00757F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757F39" w:rsidRPr="00DE6C69" w:rsidRDefault="00757F39" w:rsidP="00757F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757F39" w:rsidRPr="00DE6C69" w:rsidRDefault="00757F39" w:rsidP="00757F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757F39" w:rsidRPr="00DE6C69" w:rsidRDefault="00757F39" w:rsidP="00757F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757F39" w:rsidRPr="00DE6C69" w:rsidRDefault="00757F39" w:rsidP="00757F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09FF" w:rsidRPr="006709FF" w:rsidRDefault="006709FF" w:rsidP="006709FF">
      <w:pPr>
        <w:pStyle w:val="Szvegtrzs3"/>
        <w:keepNext/>
        <w:spacing w:line="276" w:lineRule="auto"/>
        <w:rPr>
          <w:rFonts w:ascii="Calibri" w:hAnsi="Calibri" w:cs="Calibri"/>
          <w:b/>
          <w:color w:val="auto"/>
        </w:rPr>
      </w:pPr>
      <w:r w:rsidRPr="006709FF">
        <w:rPr>
          <w:rFonts w:ascii="Calibri" w:hAnsi="Calibri" w:cs="Calibri"/>
          <w:b/>
          <w:color w:val="auto"/>
        </w:rPr>
        <w:t xml:space="preserve">Elektromos midi autóbuszok üzemeltetéshez energiaellátó rendszer kiépítése </w:t>
      </w:r>
    </w:p>
    <w:p w:rsidR="004E7F3E" w:rsidRDefault="004E7F3E" w:rsidP="00757F39">
      <w:pPr>
        <w:jc w:val="both"/>
        <w:rPr>
          <w:rFonts w:ascii="Calibri" w:hAnsi="Calibri" w:cs="Calibri"/>
          <w:b/>
        </w:rPr>
      </w:pPr>
    </w:p>
    <w:p w:rsidR="00757F39" w:rsidRPr="00E27623" w:rsidRDefault="00757F39" w:rsidP="00757F39">
      <w:pPr>
        <w:jc w:val="both"/>
        <w:rPr>
          <w:rFonts w:ascii="Calibri" w:hAnsi="Calibri" w:cs="Calibri"/>
          <w:b/>
        </w:rPr>
      </w:pPr>
      <w:r w:rsidRPr="00E27623">
        <w:rPr>
          <w:rFonts w:ascii="Calibri" w:hAnsi="Calibri" w:cs="Calibri"/>
          <w:b/>
        </w:rPr>
        <w:t xml:space="preserve">Az eljárás száma: </w:t>
      </w:r>
      <w:r w:rsidRPr="008009E3">
        <w:rPr>
          <w:rFonts w:ascii="Calibri" w:hAnsi="Calibri" w:cs="Calibri"/>
          <w:b/>
        </w:rPr>
        <w:t>V</w:t>
      </w:r>
      <w:r w:rsidR="008009E3" w:rsidRPr="008009E3">
        <w:rPr>
          <w:rFonts w:ascii="Calibri" w:hAnsi="Calibri" w:cs="Calibri"/>
          <w:b/>
        </w:rPr>
        <w:t>B</w:t>
      </w:r>
      <w:r w:rsidR="00BD4AD9" w:rsidRPr="008009E3">
        <w:rPr>
          <w:rFonts w:ascii="Calibri" w:hAnsi="Calibri" w:cs="Calibri"/>
          <w:b/>
        </w:rPr>
        <w:t>-</w:t>
      </w:r>
      <w:r w:rsidR="008009E3" w:rsidRPr="008009E3">
        <w:rPr>
          <w:rFonts w:ascii="Calibri" w:hAnsi="Calibri" w:cs="Calibri"/>
          <w:b/>
        </w:rPr>
        <w:t>251</w:t>
      </w:r>
      <w:r w:rsidR="00BD4AD9" w:rsidRPr="008009E3">
        <w:rPr>
          <w:rFonts w:ascii="Calibri" w:hAnsi="Calibri" w:cs="Calibri"/>
          <w:b/>
        </w:rPr>
        <w:t>/15</w:t>
      </w:r>
    </w:p>
    <w:p w:rsidR="00757F39" w:rsidRPr="00DE6C69" w:rsidRDefault="00757F39" w:rsidP="00757F39">
      <w:pPr>
        <w:jc w:val="both"/>
        <w:rPr>
          <w:rFonts w:ascii="Calibri" w:hAnsi="Calibri" w:cs="Calibri"/>
          <w:u w:val="single"/>
        </w:rPr>
      </w:pPr>
    </w:p>
    <w:p w:rsidR="00757F39" w:rsidRPr="00E27623" w:rsidRDefault="00757F39" w:rsidP="00757F39">
      <w:pPr>
        <w:jc w:val="both"/>
        <w:rPr>
          <w:rFonts w:ascii="Calibri" w:hAnsi="Calibri" w:cs="Calibri"/>
          <w:b/>
          <w:u w:val="single"/>
        </w:rPr>
      </w:pPr>
      <w:r w:rsidRPr="00E27623">
        <w:rPr>
          <w:rFonts w:ascii="Calibri" w:hAnsi="Calibri" w:cs="Calibri"/>
          <w:b/>
          <w:u w:val="single"/>
        </w:rPr>
        <w:t>Ajánlattevő cég adatai</w:t>
      </w:r>
      <w:r w:rsidR="004E7F3E" w:rsidRPr="00E27623">
        <w:rPr>
          <w:rFonts w:ascii="Calibri" w:hAnsi="Calibri" w:cs="Calibri"/>
          <w:b/>
        </w:rPr>
        <w:t>:</w:t>
      </w:r>
    </w:p>
    <w:p w:rsidR="004E7F3E" w:rsidRPr="00DE6C69" w:rsidRDefault="004E7F3E" w:rsidP="00757F39">
      <w:pPr>
        <w:jc w:val="both"/>
        <w:rPr>
          <w:rFonts w:ascii="Calibri" w:hAnsi="Calibri" w:cs="Calibri"/>
          <w:u w:val="single"/>
        </w:rPr>
      </w:pPr>
    </w:p>
    <w:p w:rsidR="00757F39" w:rsidRPr="00DE6C69" w:rsidRDefault="00757F39" w:rsidP="00757F39">
      <w:pPr>
        <w:numPr>
          <w:ilvl w:val="1"/>
          <w:numId w:val="22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757F39" w:rsidRPr="00DE6C69" w:rsidRDefault="00757F39" w:rsidP="00757F39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757F39" w:rsidRPr="00DE6C69" w:rsidRDefault="00757F39" w:rsidP="00757F39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757F39" w:rsidRPr="00DE6C69" w:rsidRDefault="00757F39" w:rsidP="00757F39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2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57F39" w:rsidRDefault="00757F39" w:rsidP="00757F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7F3E" w:rsidRPr="00DE6C69" w:rsidRDefault="004E7F3E" w:rsidP="00757F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F39" w:rsidRPr="00E27623" w:rsidRDefault="00757F39" w:rsidP="00E27623">
      <w:pPr>
        <w:jc w:val="both"/>
        <w:rPr>
          <w:rFonts w:ascii="Calibri" w:hAnsi="Calibri" w:cs="Calibri"/>
          <w:b/>
        </w:rPr>
      </w:pPr>
      <w:r w:rsidRPr="00E27623">
        <w:rPr>
          <w:rFonts w:ascii="Calibri" w:hAnsi="Calibri" w:cs="Calibri"/>
          <w:b/>
          <w:u w:val="single"/>
        </w:rPr>
        <w:t>Ajánlati ár</w:t>
      </w:r>
      <w:r w:rsidRPr="00E27623">
        <w:rPr>
          <w:rFonts w:ascii="Calibri" w:hAnsi="Calibri" w:cs="Calibri"/>
          <w:b/>
        </w:rPr>
        <w:t>:</w:t>
      </w:r>
      <w:r w:rsidR="00BD4AD9" w:rsidRPr="00E27623">
        <w:rPr>
          <w:rFonts w:ascii="Calibri" w:hAnsi="Calibri" w:cs="Calibri"/>
          <w:b/>
        </w:rPr>
        <w:tab/>
      </w:r>
      <w:r w:rsidR="004E7F3E" w:rsidRPr="00E27623">
        <w:rPr>
          <w:rFonts w:ascii="Calibri" w:hAnsi="Calibri" w:cs="Calibri"/>
          <w:b/>
        </w:rPr>
        <w:tab/>
      </w:r>
      <w:r w:rsidR="004E7F3E" w:rsidRPr="00E27623">
        <w:rPr>
          <w:rFonts w:ascii="Calibri" w:hAnsi="Calibri" w:cs="Calibri"/>
          <w:b/>
        </w:rPr>
        <w:tab/>
      </w:r>
      <w:r w:rsidR="004E7F3E" w:rsidRPr="00E27623">
        <w:rPr>
          <w:rFonts w:ascii="Calibri" w:hAnsi="Calibri" w:cs="Calibri"/>
          <w:b/>
        </w:rPr>
        <w:tab/>
      </w:r>
      <w:r w:rsidR="004E7F3E" w:rsidRPr="00E27623">
        <w:rPr>
          <w:rFonts w:ascii="Calibri" w:hAnsi="Calibri" w:cs="Calibri"/>
          <w:b/>
        </w:rPr>
        <w:tab/>
      </w:r>
      <w:r w:rsidR="004E7F3E" w:rsidRPr="00E27623">
        <w:rPr>
          <w:rFonts w:ascii="Calibri" w:hAnsi="Calibri" w:cs="Calibri"/>
          <w:b/>
        </w:rPr>
        <w:tab/>
      </w:r>
      <w:r w:rsidR="004E7F3E" w:rsidRPr="00E27623">
        <w:rPr>
          <w:rFonts w:ascii="Calibri" w:hAnsi="Calibri" w:cs="Calibri"/>
          <w:b/>
        </w:rPr>
        <w:tab/>
        <w:t>………………………….</w:t>
      </w:r>
      <w:r w:rsidR="00BD4AD9" w:rsidRPr="00E27623">
        <w:rPr>
          <w:rFonts w:ascii="Calibri" w:hAnsi="Calibri" w:cs="Calibri"/>
          <w:b/>
        </w:rPr>
        <w:t>……….. Ft</w:t>
      </w:r>
    </w:p>
    <w:p w:rsidR="00757F39" w:rsidRPr="00DE6C69" w:rsidRDefault="00757F39" w:rsidP="00757F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F39" w:rsidRDefault="00757F39" w:rsidP="00E27623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</w:t>
      </w:r>
      <w:r w:rsidR="008009E3">
        <w:rPr>
          <w:rFonts w:ascii="Calibri" w:hAnsi="Calibri" w:cs="Calibri"/>
        </w:rPr>
        <w:t>teljesítési idő*</w:t>
      </w:r>
      <w:r w:rsidRPr="00DE6C69">
        <w:rPr>
          <w:rFonts w:ascii="Calibri" w:hAnsi="Calibri" w:cs="Calibri"/>
        </w:rPr>
        <w:t xml:space="preserve">: </w:t>
      </w:r>
      <w:r w:rsidR="004E7F3E">
        <w:rPr>
          <w:rFonts w:ascii="Calibri" w:hAnsi="Calibri" w:cs="Calibri"/>
        </w:rPr>
        <w:tab/>
        <w:t>…</w:t>
      </w:r>
      <w:proofErr w:type="gramStart"/>
      <w:r w:rsidR="004E7F3E">
        <w:rPr>
          <w:rFonts w:ascii="Calibri" w:hAnsi="Calibri" w:cs="Calibri"/>
        </w:rPr>
        <w:t>…………..</w:t>
      </w:r>
      <w:proofErr w:type="gramEnd"/>
      <w:r w:rsidR="004E7F3E" w:rsidRPr="00DE6C69">
        <w:rPr>
          <w:rFonts w:ascii="Calibri" w:hAnsi="Calibri" w:cs="Calibri"/>
        </w:rPr>
        <w:t xml:space="preserve"> </w:t>
      </w:r>
      <w:r w:rsidR="008009E3">
        <w:rPr>
          <w:rFonts w:ascii="Calibri" w:hAnsi="Calibri" w:cs="Calibri"/>
        </w:rPr>
        <w:t>nap</w:t>
      </w:r>
      <w:r w:rsidRPr="00DE6C69">
        <w:rPr>
          <w:rFonts w:ascii="Calibri" w:hAnsi="Calibri" w:cs="Calibri"/>
        </w:rPr>
        <w:t xml:space="preserve"> </w:t>
      </w:r>
    </w:p>
    <w:p w:rsidR="00A9141B" w:rsidRDefault="00A9141B" w:rsidP="00A9141B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</w:t>
      </w:r>
      <w:r>
        <w:rPr>
          <w:rFonts w:ascii="Calibri" w:hAnsi="Calibri" w:cs="Calibri"/>
        </w:rPr>
        <w:t>jótállás*</w:t>
      </w:r>
      <w:r w:rsidRPr="00DE6C6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>..</w:t>
      </w:r>
      <w:proofErr w:type="gramStart"/>
      <w:r>
        <w:rPr>
          <w:rFonts w:ascii="Calibri" w:hAnsi="Calibri" w:cs="Calibri"/>
        </w:rPr>
        <w:t>………..</w:t>
      </w:r>
      <w:proofErr w:type="gramEnd"/>
      <w:r w:rsidRPr="00DE6C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hónap</w:t>
      </w:r>
      <w:r w:rsidRPr="00DE6C69">
        <w:rPr>
          <w:rFonts w:ascii="Calibri" w:hAnsi="Calibri" w:cs="Calibri"/>
        </w:rPr>
        <w:t xml:space="preserve"> </w:t>
      </w:r>
    </w:p>
    <w:p w:rsidR="004E7F3E" w:rsidRDefault="004E7F3E" w:rsidP="00A16516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C19F0" w:rsidRDefault="001C19F0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57F39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16516" w:rsidRDefault="00A16516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16516" w:rsidRPr="00DE6C69" w:rsidRDefault="00A16516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A16516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................... hó ........ nap</w:t>
      </w:r>
    </w:p>
    <w:p w:rsidR="00757F39" w:rsidRPr="00DE6C69" w:rsidRDefault="00757F39" w:rsidP="00757F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8009E3" w:rsidRDefault="008009E3" w:rsidP="00757F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0" w:name="_Toc72558861"/>
      <w:bookmarkStart w:id="1" w:name="_Toc143597565"/>
      <w:bookmarkStart w:id="2" w:name="_Toc203357559"/>
    </w:p>
    <w:p w:rsidR="00757F39" w:rsidRPr="00DE6C69" w:rsidRDefault="008009E3" w:rsidP="008009E3">
      <w:pPr>
        <w:tabs>
          <w:tab w:val="right" w:pos="5670"/>
          <w:tab w:val="right" w:leader="dot" w:pos="8505"/>
        </w:tabs>
        <w:spacing w:line="360" w:lineRule="auto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caps/>
          <w:spacing w:val="40"/>
        </w:rPr>
        <w:t>*nem kerül értékelésre</w:t>
      </w:r>
      <w:r w:rsidR="00757F39" w:rsidRPr="00DE6C69">
        <w:rPr>
          <w:rFonts w:ascii="Calibri" w:hAnsi="Calibri" w:cs="Calibri"/>
          <w:caps/>
          <w:spacing w:val="40"/>
        </w:rPr>
        <w:br w:type="page"/>
      </w:r>
      <w:r w:rsidR="00915454">
        <w:rPr>
          <w:rFonts w:ascii="Calibri" w:hAnsi="Calibri" w:cs="Calibri"/>
          <w:b/>
          <w:caps/>
          <w:spacing w:val="40"/>
        </w:rPr>
        <w:lastRenderedPageBreak/>
        <w:t>4</w:t>
      </w:r>
      <w:r w:rsidR="00757F39" w:rsidRPr="00DE6C69">
        <w:rPr>
          <w:rFonts w:ascii="Calibri" w:hAnsi="Calibri" w:cs="Calibri"/>
          <w:b/>
          <w:caps/>
          <w:spacing w:val="40"/>
        </w:rPr>
        <w:t>. számú melléklet</w:t>
      </w:r>
    </w:p>
    <w:p w:rsidR="00757F39" w:rsidRPr="00DE6C69" w:rsidRDefault="00757F39" w:rsidP="00757F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0"/>
      <w:bookmarkEnd w:id="1"/>
      <w:bookmarkEnd w:id="2"/>
    </w:p>
    <w:p w:rsidR="00757F39" w:rsidRPr="00DE6C69" w:rsidRDefault="00757F39" w:rsidP="00757F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757F39" w:rsidRPr="00DE6C69" w:rsidRDefault="00757F39" w:rsidP="00757F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757F39" w:rsidRPr="00DE6C69" w:rsidRDefault="00757F39" w:rsidP="00757F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757F39" w:rsidRPr="00DE6C69" w:rsidRDefault="00757F39" w:rsidP="00757F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757F39" w:rsidRPr="00A16516" w:rsidRDefault="00757F39" w:rsidP="00757F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A16516">
        <w:rPr>
          <w:rFonts w:ascii="Calibri" w:hAnsi="Calibri" w:cs="Calibri"/>
        </w:rPr>
        <w:t>1072 Budapest Akácfa u. 15.</w:t>
      </w:r>
    </w:p>
    <w:p w:rsidR="00757F39" w:rsidRPr="00A16516" w:rsidRDefault="00757F39" w:rsidP="00757F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ab/>
      </w:r>
    </w:p>
    <w:p w:rsidR="008009E3" w:rsidRPr="006709FF" w:rsidRDefault="008009E3" w:rsidP="008009E3">
      <w:pPr>
        <w:pStyle w:val="Szvegtrzs3"/>
        <w:keepNext/>
        <w:spacing w:line="276" w:lineRule="auto"/>
        <w:rPr>
          <w:rFonts w:ascii="Calibri" w:hAnsi="Calibri" w:cs="Calibri"/>
          <w:b/>
          <w:color w:val="auto"/>
        </w:rPr>
      </w:pPr>
      <w:r w:rsidRPr="006709FF">
        <w:rPr>
          <w:rFonts w:ascii="Calibri" w:hAnsi="Calibri" w:cs="Calibri"/>
          <w:b/>
          <w:color w:val="auto"/>
        </w:rPr>
        <w:t xml:space="preserve">Elektromos midi autóbuszok üzemeltetéshez energiaellátó rendszer kiépítése </w:t>
      </w:r>
    </w:p>
    <w:p w:rsidR="008009E3" w:rsidRDefault="008009E3" w:rsidP="008009E3">
      <w:pPr>
        <w:jc w:val="both"/>
        <w:rPr>
          <w:rFonts w:ascii="Calibri" w:hAnsi="Calibri" w:cs="Calibri"/>
          <w:b/>
        </w:rPr>
      </w:pPr>
    </w:p>
    <w:p w:rsidR="008009E3" w:rsidRPr="00E27623" w:rsidRDefault="008009E3" w:rsidP="008009E3">
      <w:pPr>
        <w:jc w:val="both"/>
        <w:rPr>
          <w:rFonts w:ascii="Calibri" w:hAnsi="Calibri" w:cs="Calibri"/>
          <w:b/>
        </w:rPr>
      </w:pPr>
      <w:r w:rsidRPr="00E27623">
        <w:rPr>
          <w:rFonts w:ascii="Calibri" w:hAnsi="Calibri" w:cs="Calibri"/>
          <w:b/>
        </w:rPr>
        <w:t xml:space="preserve">Az eljárás száma: </w:t>
      </w:r>
      <w:r w:rsidRPr="008009E3">
        <w:rPr>
          <w:rFonts w:ascii="Calibri" w:hAnsi="Calibri" w:cs="Calibri"/>
          <w:b/>
        </w:rPr>
        <w:t>VB-251/15</w:t>
      </w:r>
    </w:p>
    <w:p w:rsidR="004E7F3E" w:rsidRDefault="004E7F3E" w:rsidP="00757F39">
      <w:pPr>
        <w:tabs>
          <w:tab w:val="left" w:pos="2520"/>
        </w:tabs>
        <w:jc w:val="both"/>
        <w:rPr>
          <w:rFonts w:ascii="Calibri" w:hAnsi="Calibri" w:cs="Calibri"/>
        </w:rPr>
      </w:pPr>
    </w:p>
    <w:p w:rsidR="00757F39" w:rsidRPr="00A16516" w:rsidRDefault="00757F39" w:rsidP="00757F39">
      <w:pPr>
        <w:tabs>
          <w:tab w:val="left" w:pos="2520"/>
        </w:tabs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ab/>
      </w:r>
    </w:p>
    <w:p w:rsidR="00757F39" w:rsidRPr="00DE6C69" w:rsidRDefault="00757F39" w:rsidP="00757F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Alulírott ...................................(név) a ………………………………….(</w:t>
      </w:r>
      <w:r w:rsidRPr="00A16516">
        <w:rPr>
          <w:rFonts w:ascii="Calibri" w:hAnsi="Calibri" w:cs="Calibri"/>
          <w:i/>
        </w:rPr>
        <w:t>cég neve</w:t>
      </w:r>
      <w:r w:rsidRPr="00A16516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A16516" w:rsidRPr="00A16516">
        <w:rPr>
          <w:rFonts w:ascii="Calibri" w:hAnsi="Calibri" w:cs="Calibri"/>
        </w:rPr>
        <w:t>V</w:t>
      </w:r>
      <w:r w:rsidR="002E6081">
        <w:rPr>
          <w:rFonts w:ascii="Calibri" w:hAnsi="Calibri" w:cs="Calibri"/>
        </w:rPr>
        <w:t>B</w:t>
      </w:r>
      <w:r w:rsidRPr="00A16516">
        <w:rPr>
          <w:rFonts w:ascii="Calibri" w:hAnsi="Calibri" w:cs="Calibri"/>
        </w:rPr>
        <w:t>-</w:t>
      </w:r>
      <w:r w:rsidR="002E6081">
        <w:rPr>
          <w:rFonts w:ascii="Calibri" w:hAnsi="Calibri" w:cs="Calibri"/>
        </w:rPr>
        <w:t>251</w:t>
      </w:r>
      <w:r w:rsidRPr="00A16516">
        <w:rPr>
          <w:rFonts w:ascii="Calibri" w:hAnsi="Calibri" w:cs="Calibri"/>
        </w:rPr>
        <w:t>/</w:t>
      </w:r>
      <w:r w:rsidR="00A16516" w:rsidRPr="00A16516">
        <w:rPr>
          <w:rFonts w:ascii="Calibri" w:hAnsi="Calibri" w:cs="Calibri"/>
        </w:rPr>
        <w:t xml:space="preserve">15 </w:t>
      </w:r>
      <w:r w:rsidRPr="00A16516">
        <w:rPr>
          <w:rFonts w:ascii="Calibri" w:hAnsi="Calibri" w:cs="Calibri"/>
        </w:rPr>
        <w:t>számú, „</w:t>
      </w:r>
      <w:r w:rsidR="006709FF" w:rsidRPr="006709FF">
        <w:rPr>
          <w:rFonts w:ascii="Calibri" w:hAnsi="Calibri" w:cs="Calibri"/>
        </w:rPr>
        <w:t>Elektromos midi autóbuszok üzemeltetéshez energiaellátó rendszer kiépítése töltőoszlopokkal együtt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757F39" w:rsidRPr="00DE6C69" w:rsidRDefault="00757F39" w:rsidP="00757F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757F39" w:rsidRPr="00DE6C69" w:rsidTr="00BD4AD9">
        <w:trPr>
          <w:jc w:val="center"/>
        </w:trPr>
        <w:tc>
          <w:tcPr>
            <w:tcW w:w="1218" w:type="dxa"/>
            <w:vAlign w:val="center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757F39" w:rsidRPr="00DE6C69" w:rsidTr="00BD4AD9">
        <w:trPr>
          <w:jc w:val="center"/>
        </w:trPr>
        <w:tc>
          <w:tcPr>
            <w:tcW w:w="1218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57F39" w:rsidRPr="00DE6C69" w:rsidTr="00BD4AD9">
        <w:trPr>
          <w:jc w:val="center"/>
        </w:trPr>
        <w:tc>
          <w:tcPr>
            <w:tcW w:w="1218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57F39" w:rsidRPr="00DE6C69" w:rsidTr="00BD4AD9">
        <w:trPr>
          <w:jc w:val="center"/>
        </w:trPr>
        <w:tc>
          <w:tcPr>
            <w:tcW w:w="1218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57F39" w:rsidRPr="00DE6C69" w:rsidRDefault="00757F39" w:rsidP="00BD4AD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757F39" w:rsidRPr="00DE6C69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A16516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................... hó ........ nap</w:t>
      </w:r>
    </w:p>
    <w:p w:rsidR="00757F39" w:rsidRPr="00DE6C69" w:rsidRDefault="00757F39" w:rsidP="00757F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57F39" w:rsidRPr="00DE6C69" w:rsidRDefault="00757F39" w:rsidP="00757F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757F39" w:rsidRPr="00DE6C69" w:rsidRDefault="00757F39" w:rsidP="00757F39">
      <w:pPr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="00915454">
        <w:rPr>
          <w:rFonts w:ascii="Calibri" w:hAnsi="Calibri" w:cs="Calibri"/>
          <w:b/>
          <w:caps/>
          <w:spacing w:val="40"/>
        </w:rPr>
        <w:lastRenderedPageBreak/>
        <w:t>5</w:t>
      </w:r>
      <w:r w:rsidRPr="00DE6C69">
        <w:rPr>
          <w:rFonts w:ascii="Calibri" w:hAnsi="Calibri" w:cs="Calibri"/>
          <w:b/>
          <w:caps/>
          <w:spacing w:val="40"/>
        </w:rPr>
        <w:t>/A. számú melléklet</w:t>
      </w:r>
    </w:p>
    <w:p w:rsidR="00757F39" w:rsidRPr="00DE6C69" w:rsidRDefault="00757F39" w:rsidP="00757F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757F39" w:rsidRPr="00A16516" w:rsidRDefault="00757F39" w:rsidP="00757F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A16516">
        <w:rPr>
          <w:rFonts w:ascii="Calibri" w:hAnsi="Calibri" w:cs="Calibri"/>
          <w:b/>
          <w:bCs/>
        </w:rPr>
        <w:t>(kizáró okok nyilatkozata)</w:t>
      </w:r>
    </w:p>
    <w:p w:rsidR="00757F39" w:rsidRPr="00A16516" w:rsidRDefault="00757F39" w:rsidP="00757F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8009E3" w:rsidRPr="006709FF" w:rsidRDefault="008009E3" w:rsidP="008009E3">
      <w:pPr>
        <w:pStyle w:val="Szvegtrzs3"/>
        <w:keepNext/>
        <w:spacing w:line="276" w:lineRule="auto"/>
        <w:rPr>
          <w:rFonts w:ascii="Calibri" w:hAnsi="Calibri" w:cs="Calibri"/>
          <w:b/>
          <w:color w:val="auto"/>
        </w:rPr>
      </w:pPr>
      <w:r w:rsidRPr="006709FF">
        <w:rPr>
          <w:rFonts w:ascii="Calibri" w:hAnsi="Calibri" w:cs="Calibri"/>
          <w:b/>
          <w:color w:val="auto"/>
        </w:rPr>
        <w:t xml:space="preserve">Elektromos midi autóbuszok üzemeltetéshez energiaellátó rendszer kiépítése </w:t>
      </w:r>
    </w:p>
    <w:p w:rsidR="008009E3" w:rsidRDefault="008009E3" w:rsidP="008009E3">
      <w:pPr>
        <w:jc w:val="both"/>
        <w:rPr>
          <w:rFonts w:ascii="Calibri" w:hAnsi="Calibri" w:cs="Calibri"/>
          <w:b/>
        </w:rPr>
      </w:pPr>
    </w:p>
    <w:p w:rsidR="008009E3" w:rsidRPr="00E27623" w:rsidRDefault="008009E3" w:rsidP="008009E3">
      <w:pPr>
        <w:jc w:val="both"/>
        <w:rPr>
          <w:rFonts w:ascii="Calibri" w:hAnsi="Calibri" w:cs="Calibri"/>
          <w:b/>
        </w:rPr>
      </w:pPr>
      <w:r w:rsidRPr="00E27623">
        <w:rPr>
          <w:rFonts w:ascii="Calibri" w:hAnsi="Calibri" w:cs="Calibri"/>
          <w:b/>
        </w:rPr>
        <w:t xml:space="preserve">Az eljárás száma: </w:t>
      </w:r>
      <w:r w:rsidRPr="008009E3">
        <w:rPr>
          <w:rFonts w:ascii="Calibri" w:hAnsi="Calibri" w:cs="Calibri"/>
          <w:b/>
        </w:rPr>
        <w:t>VB-251/15</w:t>
      </w:r>
    </w:p>
    <w:p w:rsidR="00757F39" w:rsidRPr="00A16516" w:rsidRDefault="00757F39" w:rsidP="00757F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F39" w:rsidRPr="00A16516" w:rsidRDefault="00757F39" w:rsidP="00757F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 xml:space="preserve">Alulírott </w:t>
      </w:r>
      <w:r w:rsidRPr="00A16516">
        <w:rPr>
          <w:rFonts w:ascii="Calibri" w:hAnsi="Calibri" w:cs="Calibri"/>
        </w:rPr>
        <w:tab/>
        <w:t xml:space="preserve">, mint a(z) </w:t>
      </w:r>
      <w:r w:rsidRPr="00A16516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757F39" w:rsidRPr="00A16516" w:rsidRDefault="00757F39" w:rsidP="00757F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757F39" w:rsidRPr="00A16516" w:rsidRDefault="00757F39" w:rsidP="00757F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16516">
        <w:rPr>
          <w:rFonts w:ascii="Calibri" w:hAnsi="Calibri" w:cs="Calibri"/>
        </w:rPr>
        <w:t>…………………………… (cégnév) mint Ajánlattevő</w:t>
      </w:r>
    </w:p>
    <w:p w:rsidR="00757F39" w:rsidRPr="00A16516" w:rsidRDefault="00757F39" w:rsidP="00757F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F39" w:rsidRPr="00A16516" w:rsidRDefault="00757F39" w:rsidP="00757F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a)</w:t>
      </w:r>
      <w:r w:rsidRPr="00A16516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757F39" w:rsidRPr="00A16516" w:rsidRDefault="00757F39" w:rsidP="00757F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b)</w:t>
      </w:r>
      <w:r w:rsidRPr="00A16516">
        <w:rPr>
          <w:rFonts w:ascii="Calibri" w:hAnsi="Calibri" w:cs="Calibri"/>
        </w:rPr>
        <w:tab/>
        <w:t xml:space="preserve">Nem függesztette fel tevékenységét; </w:t>
      </w:r>
    </w:p>
    <w:p w:rsidR="00757F39" w:rsidRPr="00A16516" w:rsidRDefault="00757F39" w:rsidP="00757F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c)</w:t>
      </w:r>
      <w:r w:rsidRPr="00A16516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757F39" w:rsidRPr="00A16516" w:rsidRDefault="00757F39" w:rsidP="00757F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d)</w:t>
      </w:r>
      <w:r w:rsidRPr="00A16516">
        <w:rPr>
          <w:rFonts w:ascii="Calibri" w:hAnsi="Calibri" w:cs="Calibri"/>
        </w:rPr>
        <w:tab/>
        <w:t>Nem került jogerősen eltiltásra közbeszerzési eljárásokban való részvételtől;</w:t>
      </w:r>
    </w:p>
    <w:p w:rsidR="00757F39" w:rsidRPr="00A16516" w:rsidRDefault="00757F39" w:rsidP="00757F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e)</w:t>
      </w:r>
      <w:r w:rsidRPr="00A16516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757F39" w:rsidRPr="00A16516" w:rsidRDefault="00757F39" w:rsidP="00757F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 xml:space="preserve">f) A BKV </w:t>
      </w:r>
      <w:proofErr w:type="spellStart"/>
      <w:r w:rsidRPr="00A16516">
        <w:rPr>
          <w:rFonts w:ascii="Calibri" w:hAnsi="Calibri" w:cs="Calibri"/>
        </w:rPr>
        <w:t>Zrt-vel</w:t>
      </w:r>
      <w:proofErr w:type="spellEnd"/>
      <w:r w:rsidRPr="00A16516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A16516">
        <w:rPr>
          <w:rFonts w:ascii="Calibri" w:hAnsi="Calibri" w:cs="Calibri"/>
        </w:rPr>
        <w:t>Zrt-vel</w:t>
      </w:r>
      <w:proofErr w:type="spellEnd"/>
      <w:r w:rsidRPr="00A16516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A16516">
        <w:rPr>
          <w:rFonts w:ascii="Calibri" w:hAnsi="Calibri" w:cs="Calibri"/>
        </w:rPr>
        <w:t>Zrt-vel</w:t>
      </w:r>
      <w:proofErr w:type="spellEnd"/>
      <w:r w:rsidRPr="00A16516">
        <w:rPr>
          <w:rFonts w:ascii="Calibri" w:hAnsi="Calibri" w:cs="Calibri"/>
        </w:rPr>
        <w:t xml:space="preserve"> szemben.</w:t>
      </w:r>
    </w:p>
    <w:p w:rsidR="00757F39" w:rsidRPr="00A16516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57F39" w:rsidRPr="00A16516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757F39" w:rsidRPr="00A16516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57F39" w:rsidRPr="00DE6C69" w:rsidRDefault="00A16516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……………………, 2015</w:t>
      </w:r>
      <w:r w:rsidR="00757F39" w:rsidRPr="00A16516">
        <w:rPr>
          <w:rFonts w:ascii="Calibri" w:hAnsi="Calibri" w:cs="Calibri"/>
        </w:rPr>
        <w:t>. év ................... hó ........ nap</w:t>
      </w:r>
    </w:p>
    <w:p w:rsidR="00757F39" w:rsidRPr="00DE6C69" w:rsidRDefault="00757F39" w:rsidP="00757F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57F39" w:rsidRPr="00DE6C69" w:rsidRDefault="00757F39" w:rsidP="00757F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="00915454">
        <w:rPr>
          <w:rFonts w:ascii="Calibri" w:hAnsi="Calibri" w:cs="Calibri"/>
          <w:b/>
          <w:caps/>
          <w:spacing w:val="40"/>
        </w:rPr>
        <w:lastRenderedPageBreak/>
        <w:t>5</w:t>
      </w:r>
      <w:r w:rsidRPr="00DE6C69">
        <w:rPr>
          <w:rFonts w:ascii="Calibri" w:hAnsi="Calibri" w:cs="Calibri"/>
          <w:b/>
          <w:caps/>
          <w:spacing w:val="40"/>
        </w:rPr>
        <w:t>/B. számú melléklet</w:t>
      </w:r>
    </w:p>
    <w:p w:rsidR="00757F39" w:rsidRPr="00DE6C69" w:rsidRDefault="00757F39" w:rsidP="00757F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757F39" w:rsidRPr="00DE6C69" w:rsidRDefault="00757F39" w:rsidP="00757F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757F39" w:rsidRPr="00DE6C69" w:rsidRDefault="00757F39" w:rsidP="00757F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757F39" w:rsidRPr="00DE6C69" w:rsidRDefault="00757F39" w:rsidP="00757F39">
      <w:pPr>
        <w:jc w:val="both"/>
        <w:rPr>
          <w:rFonts w:ascii="Calibri" w:hAnsi="Calibri" w:cs="Calibri"/>
          <w:b/>
          <w:smallCaps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757F39" w:rsidRPr="00DE6C69" w:rsidRDefault="00757F39" w:rsidP="00757F39">
      <w:pPr>
        <w:jc w:val="both"/>
        <w:rPr>
          <w:rFonts w:ascii="Calibri" w:hAnsi="Calibri" w:cs="Calibri"/>
          <w:b/>
          <w:smallCaps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  <w:b/>
          <w:smallCaps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…………, 201</w:t>
      </w:r>
      <w:r w:rsidR="00A16516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757F39" w:rsidRPr="00DE6C69" w:rsidRDefault="00757F39" w:rsidP="00757F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…………, 201</w:t>
      </w:r>
      <w:r w:rsidR="00A16516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757F39" w:rsidRPr="00DE6C69" w:rsidRDefault="00757F39" w:rsidP="00757F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757F39" w:rsidRPr="00DE6C69" w:rsidRDefault="00757F39" w:rsidP="00757F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757F39" w:rsidRPr="00DE6C69" w:rsidRDefault="00757F39" w:rsidP="00757F39">
      <w:pPr>
        <w:jc w:val="both"/>
        <w:rPr>
          <w:rFonts w:ascii="Calibri" w:hAnsi="Calibri" w:cs="Calibri"/>
          <w:i/>
          <w:sz w:val="20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757F39" w:rsidRPr="00DE6C69" w:rsidRDefault="00757F39" w:rsidP="00757F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="00C81CB6">
        <w:rPr>
          <w:rFonts w:ascii="Calibri" w:hAnsi="Calibri" w:cs="Calibri"/>
          <w:b/>
          <w:caps/>
          <w:spacing w:val="40"/>
        </w:rPr>
        <w:lastRenderedPageBreak/>
        <w:t>5</w:t>
      </w:r>
      <w:r w:rsidRPr="00DE6C69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757F39" w:rsidRPr="00DE6C69" w:rsidRDefault="00757F39" w:rsidP="00757F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757F39" w:rsidRPr="00DE6C69" w:rsidRDefault="00757F39" w:rsidP="00757F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757F39" w:rsidRPr="00DE6C69" w:rsidRDefault="00757F39" w:rsidP="00757F39">
      <w:pPr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757F39" w:rsidRPr="00DE6C69" w:rsidRDefault="00757F39" w:rsidP="00757F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57F39" w:rsidRPr="00DE6C69" w:rsidTr="00BD4AD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9" w:rsidRPr="00DE6C69" w:rsidRDefault="00757F39" w:rsidP="00BD4AD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9" w:rsidRPr="00DE6C69" w:rsidRDefault="00757F39" w:rsidP="00BD4AD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757F39" w:rsidRPr="00DE6C69" w:rsidTr="00BD4AD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</w:tr>
      <w:tr w:rsidR="00757F39" w:rsidRPr="00DE6C69" w:rsidTr="00BD4AD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</w:tr>
    </w:tbl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>) pontja szerint definiált tényleges tulajdonossal nem rendelkezik, így a 3. § re) pontja alapján az vezető tisztségviselő(k) nevéről és állandó lakhelyéről nyilatkozunk: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57F39" w:rsidRPr="00DE6C69" w:rsidTr="00BD4AD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9" w:rsidRPr="00DE6C69" w:rsidRDefault="00757F39" w:rsidP="00BD4AD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9" w:rsidRPr="00DE6C69" w:rsidRDefault="00757F39" w:rsidP="00BD4AD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757F39" w:rsidRPr="00DE6C69" w:rsidTr="00BD4AD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</w:tr>
      <w:tr w:rsidR="00757F39" w:rsidRPr="00DE6C69" w:rsidTr="00BD4AD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</w:tr>
      <w:tr w:rsidR="00757F39" w:rsidRPr="00DE6C69" w:rsidTr="00BD4AD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</w:rPr>
            </w:pPr>
          </w:p>
        </w:tc>
      </w:tr>
    </w:tbl>
    <w:p w:rsidR="00757F39" w:rsidRDefault="00757F39" w:rsidP="00757F39">
      <w:pPr>
        <w:rPr>
          <w:rFonts w:ascii="Calibri" w:hAnsi="Calibri" w:cs="Calibri"/>
        </w:rPr>
      </w:pPr>
    </w:p>
    <w:p w:rsidR="00A16516" w:rsidRPr="00DE6C69" w:rsidRDefault="00A16516" w:rsidP="00A1651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A16516" w:rsidRPr="00DE6C69" w:rsidRDefault="00A16516" w:rsidP="00757F39">
      <w:pPr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757F39" w:rsidRPr="00DE6C69" w:rsidRDefault="00757F39" w:rsidP="00757F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757F39" w:rsidRPr="00DE6C69" w:rsidRDefault="00757F39" w:rsidP="00757F39">
      <w:pPr>
        <w:ind w:left="4956" w:firstLine="708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="00C81CB6">
        <w:rPr>
          <w:rFonts w:ascii="Calibri" w:hAnsi="Calibri" w:cs="Calibri"/>
          <w:b/>
          <w:caps/>
          <w:spacing w:val="40"/>
        </w:rPr>
        <w:lastRenderedPageBreak/>
        <w:t>5</w:t>
      </w:r>
      <w:bookmarkStart w:id="3" w:name="_GoBack"/>
      <w:bookmarkEnd w:id="3"/>
      <w:r w:rsidRPr="00DE6C69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757F39" w:rsidRPr="00DE6C69" w:rsidRDefault="00757F39" w:rsidP="00757F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757F39" w:rsidRPr="00DE6C69" w:rsidRDefault="00757F39" w:rsidP="00757F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757F39" w:rsidRPr="00DE6C69" w:rsidRDefault="00757F39" w:rsidP="00757F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757F39" w:rsidRPr="00DE6C69" w:rsidRDefault="00757F39" w:rsidP="00757F39">
      <w:pPr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57F39" w:rsidRPr="00DE6C69" w:rsidTr="00BD4A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9" w:rsidRPr="00DE6C69" w:rsidRDefault="00757F39" w:rsidP="00BD4AD9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9" w:rsidRPr="00DE6C69" w:rsidRDefault="00757F39" w:rsidP="00BD4AD9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757F39" w:rsidRPr="00DE6C69" w:rsidTr="00BD4A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  <w:sz w:val="20"/>
              </w:rPr>
            </w:pPr>
          </w:p>
        </w:tc>
      </w:tr>
      <w:tr w:rsidR="00757F39" w:rsidRPr="00DE6C69" w:rsidTr="00BD4A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9" w:rsidRPr="00DE6C69" w:rsidRDefault="00757F39" w:rsidP="00BD4AD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757F39" w:rsidRPr="00DE6C69" w:rsidRDefault="00757F39" w:rsidP="00757F39">
      <w:pPr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757F39" w:rsidRPr="00DE6C69" w:rsidRDefault="00757F39" w:rsidP="00757F39">
      <w:pPr>
        <w:rPr>
          <w:rFonts w:ascii="Calibri" w:hAnsi="Calibri" w:cs="Calibri"/>
        </w:rPr>
      </w:pPr>
    </w:p>
    <w:p w:rsidR="00757F39" w:rsidRPr="00DE6C69" w:rsidRDefault="00757F39" w:rsidP="00757F39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757F39" w:rsidRPr="00DE6C69" w:rsidRDefault="00757F39" w:rsidP="00757F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757F39" w:rsidRPr="00DE6C69" w:rsidRDefault="00757F39" w:rsidP="00757F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757F39" w:rsidRPr="00DE6C69" w:rsidRDefault="00757F39" w:rsidP="00757F39">
      <w:pPr>
        <w:ind w:left="720"/>
        <w:rPr>
          <w:rFonts w:ascii="Calibri" w:hAnsi="Calibri" w:cs="Calibri"/>
        </w:rPr>
      </w:pPr>
    </w:p>
    <w:p w:rsidR="00757F39" w:rsidRPr="00DE6C69" w:rsidRDefault="00757F39" w:rsidP="00757F39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757F39" w:rsidRPr="00DE6C69" w:rsidRDefault="00757F39" w:rsidP="00757F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757F39" w:rsidRPr="00DE6C69" w:rsidRDefault="00757F39" w:rsidP="00757F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757F39" w:rsidRPr="00DE6C69" w:rsidRDefault="00757F39" w:rsidP="00757F39">
      <w:pPr>
        <w:ind w:left="708"/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757F39" w:rsidRPr="00DE6C69" w:rsidRDefault="00757F39" w:rsidP="00757F39">
      <w:pPr>
        <w:ind w:left="993"/>
        <w:rPr>
          <w:rFonts w:ascii="Calibri" w:hAnsi="Calibri" w:cs="Calibri"/>
        </w:rPr>
      </w:pPr>
    </w:p>
    <w:p w:rsidR="00757F39" w:rsidRPr="00DE6C69" w:rsidRDefault="00757F39" w:rsidP="00757F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…………, 201</w:t>
      </w:r>
      <w:r w:rsidR="00A16516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757F39" w:rsidRPr="00DE6C69" w:rsidRDefault="00757F39" w:rsidP="00757F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757F39" w:rsidRPr="00DE6C69" w:rsidRDefault="00757F39" w:rsidP="00757F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757F39" w:rsidRPr="00DE6C69" w:rsidRDefault="00757F39" w:rsidP="00757F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915454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  <w:b/>
        </w:rPr>
      </w:pP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  <w:b/>
        </w:rPr>
      </w:pP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578"/>
        <w:gridCol w:w="1815"/>
        <w:gridCol w:w="1605"/>
        <w:gridCol w:w="1195"/>
        <w:gridCol w:w="2208"/>
      </w:tblGrid>
      <w:tr w:rsidR="00757F39" w:rsidRPr="00DE6C69" w:rsidTr="00BD4AD9">
        <w:trPr>
          <w:trHeight w:val="883"/>
        </w:trPr>
        <w:tc>
          <w:tcPr>
            <w:tcW w:w="613" w:type="pct"/>
            <w:vAlign w:val="center"/>
          </w:tcPr>
          <w:p w:rsidR="00757F39" w:rsidRPr="00DE6C69" w:rsidRDefault="00757F39" w:rsidP="00BD4AD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757F39" w:rsidRPr="00DE6C69" w:rsidRDefault="00757F39" w:rsidP="00BD4AD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</w:t>
            </w:r>
            <w:r w:rsidR="00A712DF">
              <w:rPr>
                <w:rFonts w:ascii="Calibri" w:hAnsi="Calibri" w:cs="Calibri"/>
                <w:b/>
                <w:sz w:val="20"/>
              </w:rPr>
              <w:t>, hó, nap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824" w:type="pct"/>
            <w:vAlign w:val="center"/>
          </w:tcPr>
          <w:p w:rsidR="00757F39" w:rsidRPr="00DE6C69" w:rsidRDefault="00757F39" w:rsidP="00BD4AD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757F39" w:rsidRPr="00DE6C69" w:rsidRDefault="00757F39" w:rsidP="00BD4AD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757F39" w:rsidRPr="00DE6C69" w:rsidRDefault="00757F39" w:rsidP="00BD4AD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757F39" w:rsidRPr="00DE6C69" w:rsidRDefault="00757F39" w:rsidP="00BD4AD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757F39" w:rsidRPr="00DE6C69" w:rsidRDefault="00757F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</w:tc>
        <w:tc>
          <w:tcPr>
            <w:tcW w:w="838" w:type="pct"/>
            <w:vAlign w:val="center"/>
          </w:tcPr>
          <w:p w:rsidR="00757F39" w:rsidRPr="00DE6C69" w:rsidRDefault="00757F39" w:rsidP="008009E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Ellenszolgáltatás összege</w:t>
            </w:r>
          </w:p>
        </w:tc>
        <w:tc>
          <w:tcPr>
            <w:tcW w:w="624" w:type="pct"/>
            <w:vAlign w:val="center"/>
          </w:tcPr>
          <w:p w:rsidR="00757F39" w:rsidRPr="00DE6C69" w:rsidRDefault="00757F39" w:rsidP="00BD4AD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  <w:r w:rsidR="00A712DF">
              <w:rPr>
                <w:rFonts w:ascii="Calibri" w:hAnsi="Calibri" w:cs="Calibri"/>
                <w:b/>
                <w:sz w:val="20"/>
              </w:rPr>
              <w:t>-e</w:t>
            </w:r>
          </w:p>
        </w:tc>
        <w:tc>
          <w:tcPr>
            <w:tcW w:w="1153" w:type="pct"/>
            <w:vAlign w:val="center"/>
          </w:tcPr>
          <w:p w:rsidR="00757F39" w:rsidRPr="00DE6C69" w:rsidRDefault="00757F39" w:rsidP="00BD4AD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757F39" w:rsidRPr="00DE6C69" w:rsidTr="00BD4AD9">
        <w:trPr>
          <w:trHeight w:val="300"/>
        </w:trPr>
        <w:tc>
          <w:tcPr>
            <w:tcW w:w="613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757F39" w:rsidRPr="00DE6C69" w:rsidTr="00BD4AD9">
        <w:trPr>
          <w:trHeight w:val="284"/>
        </w:trPr>
        <w:tc>
          <w:tcPr>
            <w:tcW w:w="613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757F39" w:rsidRPr="00DE6C69" w:rsidTr="00BD4AD9">
        <w:trPr>
          <w:trHeight w:val="284"/>
        </w:trPr>
        <w:tc>
          <w:tcPr>
            <w:tcW w:w="613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757F39" w:rsidRPr="00DE6C69" w:rsidTr="00BD4AD9">
        <w:trPr>
          <w:trHeight w:val="300"/>
        </w:trPr>
        <w:tc>
          <w:tcPr>
            <w:tcW w:w="613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757F39" w:rsidRPr="00DE6C69" w:rsidRDefault="00757F39" w:rsidP="00BD4AD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</w:rPr>
      </w:pP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</w:rPr>
      </w:pP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</w:t>
      </w:r>
      <w:r w:rsidR="00A16516">
        <w:rPr>
          <w:rFonts w:ascii="Calibri" w:hAnsi="Calibri" w:cs="Calibri"/>
        </w:rPr>
        <w:t>15</w:t>
      </w:r>
      <w:r w:rsidRPr="00DE6C69">
        <w:rPr>
          <w:rFonts w:ascii="Calibri" w:hAnsi="Calibri" w:cs="Calibri"/>
        </w:rPr>
        <w:t>. év ................... hó ........ nap</w:t>
      </w:r>
    </w:p>
    <w:p w:rsidR="00757F39" w:rsidRPr="00DE6C69" w:rsidRDefault="00757F39" w:rsidP="00757F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DE6C69" w:rsidRDefault="00757F39" w:rsidP="00757F39">
      <w:pPr>
        <w:spacing w:line="276" w:lineRule="auto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757F39" w:rsidRPr="00DE6C69" w:rsidRDefault="00757F39" w:rsidP="00757F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915454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7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  <w:b/>
        </w:rPr>
      </w:pP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757F39" w:rsidRPr="00DE6C69" w:rsidRDefault="00757F39" w:rsidP="00757F39">
      <w:pPr>
        <w:spacing w:line="276" w:lineRule="auto"/>
        <w:jc w:val="center"/>
        <w:rPr>
          <w:rFonts w:ascii="Calibri" w:hAnsi="Calibri" w:cs="Calibri"/>
          <w:b/>
        </w:rPr>
      </w:pPr>
    </w:p>
    <w:p w:rsidR="00757F39" w:rsidRPr="00DE6C69" w:rsidRDefault="00757F39" w:rsidP="00757F39">
      <w:pPr>
        <w:numPr>
          <w:ilvl w:val="0"/>
          <w:numId w:val="25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0"/>
          <w:numId w:val="25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757F39" w:rsidRPr="00DE6C69" w:rsidRDefault="00757F39" w:rsidP="00757F39">
      <w:pPr>
        <w:numPr>
          <w:ilvl w:val="1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0"/>
          <w:numId w:val="25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0"/>
          <w:numId w:val="25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757F39" w:rsidRPr="00DE6C69" w:rsidRDefault="00757F39" w:rsidP="00757F39">
      <w:pPr>
        <w:numPr>
          <w:ilvl w:val="1"/>
          <w:numId w:val="25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5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5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5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1"/>
          <w:numId w:val="25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numPr>
          <w:ilvl w:val="0"/>
          <w:numId w:val="25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757F39" w:rsidRPr="00DE6C69" w:rsidRDefault="00757F39" w:rsidP="00757F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712DF" w:rsidRDefault="00A712DF" w:rsidP="00757F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757F39" w:rsidRPr="00DE6C69" w:rsidRDefault="00757F39" w:rsidP="00757F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……………, 201</w:t>
      </w:r>
      <w:r w:rsidR="00A16516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757F39" w:rsidRPr="00DE6C69" w:rsidRDefault="00757F39" w:rsidP="00757F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757F39" w:rsidRPr="00DE6C69" w:rsidRDefault="00757F39" w:rsidP="00757F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757F39" w:rsidRPr="00DE6C69" w:rsidRDefault="00757F39" w:rsidP="00757F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757F39" w:rsidRPr="00DE6C69" w:rsidRDefault="00757F39" w:rsidP="00757F39">
      <w:pPr>
        <w:jc w:val="both"/>
        <w:rPr>
          <w:rFonts w:ascii="Calibri" w:hAnsi="Calibri" w:cs="Calibri"/>
        </w:rPr>
      </w:pPr>
    </w:p>
    <w:p w:rsidR="00757F39" w:rsidRPr="007E49F1" w:rsidRDefault="00757F39" w:rsidP="00A16516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</w:p>
    <w:sectPr w:rsidR="00757F39" w:rsidRPr="007E49F1" w:rsidSect="00AE4489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7F" w:rsidRDefault="00C2027F">
      <w:r>
        <w:separator/>
      </w:r>
    </w:p>
  </w:endnote>
  <w:endnote w:type="continuationSeparator" w:id="0">
    <w:p w:rsidR="00C2027F" w:rsidRDefault="00C2027F">
      <w:r>
        <w:continuationSeparator/>
      </w:r>
    </w:p>
  </w:endnote>
  <w:endnote w:type="continuationNotice" w:id="1">
    <w:p w:rsidR="00C2027F" w:rsidRDefault="00C20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D9" w:rsidRDefault="00BD4A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AD9" w:rsidRDefault="00BD4A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D9" w:rsidRDefault="00BD4A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1CB6">
      <w:rPr>
        <w:rStyle w:val="Oldalszm"/>
        <w:noProof/>
      </w:rPr>
      <w:t>14</w:t>
    </w:r>
    <w:r>
      <w:rPr>
        <w:rStyle w:val="Oldalszm"/>
      </w:rPr>
      <w:fldChar w:fldCharType="end"/>
    </w:r>
  </w:p>
  <w:p w:rsidR="00BD4AD9" w:rsidRDefault="00BD4AD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D9" w:rsidRDefault="00BD4AD9">
    <w:pPr>
      <w:pStyle w:val="llb"/>
    </w:pPr>
  </w:p>
  <w:p w:rsidR="00BD4AD9" w:rsidRDefault="00BD4A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7F" w:rsidRDefault="00C2027F">
      <w:r>
        <w:separator/>
      </w:r>
    </w:p>
  </w:footnote>
  <w:footnote w:type="continuationSeparator" w:id="0">
    <w:p w:rsidR="00C2027F" w:rsidRDefault="00C2027F">
      <w:r>
        <w:continuationSeparator/>
      </w:r>
    </w:p>
  </w:footnote>
  <w:footnote w:type="continuationNotice" w:id="1">
    <w:p w:rsidR="00C2027F" w:rsidRDefault="00C2027F"/>
  </w:footnote>
  <w:footnote w:id="2">
    <w:p w:rsidR="00BD4AD9" w:rsidRPr="001C19F0" w:rsidRDefault="00BD4AD9" w:rsidP="00757F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 w:rsidRPr="001C19F0">
        <w:rPr>
          <w:rFonts w:asciiTheme="minorHAnsi" w:hAnsiTheme="minorHAnsi" w:cstheme="minorHAnsi"/>
          <w:sz w:val="20"/>
        </w:rPr>
        <w:t>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D4AD9" w:rsidRPr="001C19F0" w:rsidRDefault="00BD4AD9" w:rsidP="00757F39">
      <w:pPr>
        <w:jc w:val="both"/>
        <w:rPr>
          <w:rFonts w:asciiTheme="minorHAnsi" w:hAnsiTheme="minorHAnsi" w:cstheme="minorHAnsi"/>
          <w:sz w:val="20"/>
        </w:rPr>
      </w:pPr>
      <w:r w:rsidRPr="001C19F0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BD4AD9" w:rsidRPr="00511AB6" w:rsidRDefault="00BD4AD9" w:rsidP="00757F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BD4AD9" w:rsidRPr="00A16516" w:rsidRDefault="00BD4AD9" w:rsidP="00757F3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A1651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proofErr w:type="gramStart"/>
      <w:r w:rsidRPr="00A16516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A16516">
        <w:rPr>
          <w:rFonts w:asciiTheme="minorHAnsi" w:hAnsiTheme="minorHAnsi" w:cstheme="minorHAnsi"/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</w:t>
      </w:r>
      <w:r w:rsidRPr="00A16516">
        <w:rPr>
          <w:rFonts w:asciiTheme="minorHAnsi" w:hAnsiTheme="minorHAnsi" w:cstheme="minorHAnsi"/>
          <w:b/>
          <w:sz w:val="18"/>
          <w:szCs w:val="18"/>
        </w:rPr>
        <w:t>tényleges tulajdonos</w:t>
      </w:r>
    </w:p>
    <w:p w:rsidR="00BD4AD9" w:rsidRPr="00A16516" w:rsidRDefault="00BD4AD9" w:rsidP="00757F3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A16516">
        <w:rPr>
          <w:rFonts w:asciiTheme="minorHAnsi" w:hAnsiTheme="minorHAnsi" w:cstheme="minorHAnsi"/>
          <w:i/>
          <w:iCs/>
          <w:sz w:val="18"/>
          <w:szCs w:val="18"/>
        </w:rPr>
        <w:t>r) tényleges tulajdonos:</w:t>
      </w:r>
    </w:p>
    <w:p w:rsidR="00BD4AD9" w:rsidRPr="00A16516" w:rsidRDefault="00BD4AD9" w:rsidP="00757F3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16516">
        <w:rPr>
          <w:rFonts w:asciiTheme="minorHAnsi" w:hAnsiTheme="minorHAnsi" w:cstheme="minorHAnsi"/>
          <w:i/>
          <w:iCs/>
          <w:sz w:val="18"/>
          <w:szCs w:val="18"/>
        </w:rPr>
        <w:t>ra</w:t>
      </w:r>
      <w:proofErr w:type="spellEnd"/>
      <w:r w:rsidRPr="00A16516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A1651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16516">
        <w:rPr>
          <w:rFonts w:asciiTheme="minorHAnsi" w:hAnsiTheme="minorHAnsi" w:cstheme="minorHAnsi"/>
          <w:sz w:val="18"/>
          <w:szCs w:val="18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D4AD9" w:rsidRPr="00A16516" w:rsidRDefault="00BD4AD9" w:rsidP="00757F3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16516">
        <w:rPr>
          <w:rFonts w:asciiTheme="minorHAnsi" w:hAnsiTheme="minorHAnsi" w:cstheme="minorHAnsi"/>
          <w:i/>
          <w:iCs/>
          <w:sz w:val="18"/>
          <w:szCs w:val="18"/>
        </w:rPr>
        <w:t>rb</w:t>
      </w:r>
      <w:proofErr w:type="spellEnd"/>
      <w:r w:rsidRPr="00A16516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A1651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16516">
        <w:rPr>
          <w:rFonts w:asciiTheme="minorHAnsi" w:hAnsiTheme="minorHAnsi" w:cstheme="minorHAnsi"/>
          <w:sz w:val="18"/>
          <w:szCs w:val="18"/>
        </w:rPr>
        <w:t>az a természetes személy, aki jogi személyben vagy jogi személyiséggel nem rendelkező szervezetben - a Ptk. 8:2.§ (</w:t>
      </w:r>
      <w:proofErr w:type="spellStart"/>
      <w:r w:rsidRPr="00A16516">
        <w:rPr>
          <w:rFonts w:asciiTheme="minorHAnsi" w:hAnsiTheme="minorHAnsi" w:cstheme="minorHAnsi"/>
          <w:sz w:val="18"/>
          <w:szCs w:val="18"/>
        </w:rPr>
        <w:t>2</w:t>
      </w:r>
      <w:proofErr w:type="spellEnd"/>
      <w:r w:rsidRPr="00A16516">
        <w:rPr>
          <w:rFonts w:asciiTheme="minorHAnsi" w:hAnsiTheme="minorHAnsi" w:cstheme="minorHAnsi"/>
          <w:sz w:val="18"/>
          <w:szCs w:val="18"/>
        </w:rPr>
        <w:t>) bekezdésében meghatározott - meghatározó befolyással rendelkezik,</w:t>
      </w:r>
    </w:p>
    <w:p w:rsidR="00BD4AD9" w:rsidRPr="00A16516" w:rsidRDefault="00BD4AD9" w:rsidP="00757F3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16516">
        <w:rPr>
          <w:rFonts w:asciiTheme="minorHAnsi" w:hAnsiTheme="minorHAnsi" w:cstheme="minorHAnsi"/>
          <w:i/>
          <w:iCs/>
          <w:sz w:val="18"/>
          <w:szCs w:val="18"/>
        </w:rPr>
        <w:t>rc</w:t>
      </w:r>
      <w:proofErr w:type="spellEnd"/>
      <w:r w:rsidRPr="00A16516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A16516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</w:t>
      </w:r>
      <w:r w:rsidRPr="00A16516">
        <w:rPr>
          <w:rFonts w:asciiTheme="minorHAnsi" w:hAnsiTheme="minorHAnsi" w:cstheme="minorHAnsi"/>
          <w:sz w:val="18"/>
          <w:szCs w:val="18"/>
        </w:rPr>
        <w:t>az a természetes személy, akinek megbízásából valamely ügyleti megbízást végrehajtanak,</w:t>
      </w:r>
    </w:p>
    <w:p w:rsidR="00BD4AD9" w:rsidRPr="00A16516" w:rsidRDefault="00BD4AD9" w:rsidP="00757F3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16516">
        <w:rPr>
          <w:rFonts w:asciiTheme="minorHAnsi" w:hAnsiTheme="minorHAnsi" w:cstheme="minorHAnsi"/>
          <w:i/>
          <w:iCs/>
          <w:sz w:val="18"/>
          <w:szCs w:val="18"/>
        </w:rPr>
        <w:t>rd</w:t>
      </w:r>
      <w:proofErr w:type="spellEnd"/>
      <w:r w:rsidRPr="00A16516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A1651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16516">
        <w:rPr>
          <w:rFonts w:asciiTheme="minorHAnsi" w:hAnsiTheme="minorHAnsi" w:cstheme="minorHAnsi"/>
          <w:sz w:val="18"/>
          <w:szCs w:val="18"/>
        </w:rPr>
        <w:t>alapítványok esetében az a természetes személy,</w:t>
      </w:r>
    </w:p>
    <w:p w:rsidR="00BD4AD9" w:rsidRPr="00A16516" w:rsidRDefault="00BD4AD9" w:rsidP="00757F3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A16516">
        <w:rPr>
          <w:rFonts w:asciiTheme="minorHAnsi" w:hAnsiTheme="minorHAnsi" w:cstheme="minorHAns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BD4AD9" w:rsidRPr="00A16516" w:rsidRDefault="00BD4AD9" w:rsidP="00757F3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A16516">
        <w:rPr>
          <w:rFonts w:asciiTheme="minorHAnsi" w:hAnsiTheme="minorHAnsi" w:cstheme="minorHAnsi"/>
          <w:sz w:val="18"/>
          <w:szCs w:val="18"/>
        </w:rPr>
        <w:t>2. akinek érdekében az alapítványt létrehozták, illetve működtetik, ha a kedvezményezetteket még nem határozták meg, vagy</w:t>
      </w:r>
    </w:p>
    <w:p w:rsidR="00BD4AD9" w:rsidRPr="00A16516" w:rsidRDefault="00BD4AD9" w:rsidP="00757F3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A16516">
        <w:rPr>
          <w:rFonts w:asciiTheme="minorHAnsi" w:hAnsiTheme="minorHAnsi" w:cstheme="minorHAnsi"/>
          <w:sz w:val="18"/>
          <w:szCs w:val="18"/>
        </w:rPr>
        <w:t xml:space="preserve">3. aki tagja az </w:t>
      </w:r>
      <w:proofErr w:type="gramStart"/>
      <w:r w:rsidRPr="00A16516">
        <w:rPr>
          <w:rFonts w:asciiTheme="minorHAnsi" w:hAnsiTheme="minorHAnsi" w:cstheme="minorHAnsi"/>
          <w:sz w:val="18"/>
          <w:szCs w:val="18"/>
        </w:rPr>
        <w:t>alapítvány kezelő</w:t>
      </w:r>
      <w:proofErr w:type="gramEnd"/>
      <w:r w:rsidRPr="00A16516">
        <w:rPr>
          <w:rFonts w:asciiTheme="minorHAnsi" w:hAnsiTheme="minorHAnsi" w:cstheme="minorHAns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D4AD9" w:rsidRDefault="00BD4AD9" w:rsidP="00757F3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A16516">
        <w:rPr>
          <w:rFonts w:asciiTheme="minorHAnsi" w:hAnsiTheme="minorHAnsi" w:cstheme="minorHAnsi"/>
          <w:i/>
          <w:iCs/>
          <w:sz w:val="18"/>
          <w:szCs w:val="18"/>
        </w:rPr>
        <w:t>re)</w:t>
      </w:r>
      <w:r w:rsidRPr="00A1651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16516">
        <w:rPr>
          <w:rFonts w:asciiTheme="minorHAnsi" w:hAnsiTheme="minorHAnsi" w:cstheme="minorHAnsi"/>
          <w:sz w:val="18"/>
          <w:szCs w:val="18"/>
        </w:rPr>
        <w:t xml:space="preserve">az </w:t>
      </w:r>
      <w:proofErr w:type="spellStart"/>
      <w:r w:rsidRPr="00A16516">
        <w:rPr>
          <w:rFonts w:asciiTheme="minorHAnsi" w:hAnsiTheme="minorHAnsi" w:cstheme="minorHAnsi"/>
          <w:i/>
          <w:iCs/>
          <w:sz w:val="18"/>
          <w:szCs w:val="18"/>
        </w:rPr>
        <w:t>ra</w:t>
      </w:r>
      <w:proofErr w:type="spellEnd"/>
      <w:r w:rsidRPr="00A16516">
        <w:rPr>
          <w:rFonts w:asciiTheme="minorHAnsi" w:hAnsiTheme="minorHAnsi" w:cstheme="minorHAnsi"/>
          <w:i/>
          <w:iCs/>
          <w:sz w:val="18"/>
          <w:szCs w:val="18"/>
        </w:rPr>
        <w:t>)</w:t>
      </w:r>
      <w:proofErr w:type="spellStart"/>
      <w:r w:rsidRPr="00A16516">
        <w:rPr>
          <w:rFonts w:asciiTheme="minorHAnsi" w:hAnsiTheme="minorHAnsi" w:cstheme="minorHAnsi"/>
          <w:i/>
          <w:iCs/>
          <w:sz w:val="18"/>
          <w:szCs w:val="18"/>
        </w:rPr>
        <w:t>-rb</w:t>
      </w:r>
      <w:proofErr w:type="spellEnd"/>
      <w:r w:rsidRPr="00A16516">
        <w:rPr>
          <w:rFonts w:asciiTheme="minorHAnsi" w:hAnsiTheme="minorHAnsi" w:cstheme="minorHAnsi"/>
          <w:i/>
          <w:iCs/>
          <w:sz w:val="18"/>
          <w:szCs w:val="18"/>
        </w:rPr>
        <w:t xml:space="preserve">) </w:t>
      </w:r>
      <w:r w:rsidRPr="00A16516">
        <w:rPr>
          <w:rFonts w:asciiTheme="minorHAnsi" w:hAnsiTheme="minorHAnsi" w:cstheme="minorHAns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A16516">
        <w:rPr>
          <w:rFonts w:asciiTheme="minorHAnsi" w:hAnsiTheme="minorHAnsi" w:cstheme="minorHAnsi"/>
          <w:sz w:val="18"/>
          <w:szCs w:val="18"/>
        </w:rPr>
        <w:t>szervezet vezető</w:t>
      </w:r>
      <w:proofErr w:type="gramEnd"/>
      <w:r w:rsidRPr="00A16516">
        <w:rPr>
          <w:rFonts w:asciiTheme="minorHAnsi" w:hAnsiTheme="minorHAnsi" w:cstheme="minorHAnsi"/>
          <w:sz w:val="18"/>
          <w:szCs w:val="18"/>
        </w:rPr>
        <w:t xml:space="preserve"> tisztségviselője.</w:t>
      </w:r>
    </w:p>
    <w:p w:rsidR="00A16516" w:rsidRPr="00A16516" w:rsidRDefault="00A16516" w:rsidP="00A16516">
      <w:pPr>
        <w:rPr>
          <w:rFonts w:ascii="Calibri" w:hAnsi="Calibri" w:cs="Calibri"/>
          <w:i/>
          <w:sz w:val="18"/>
          <w:szCs w:val="18"/>
        </w:rPr>
      </w:pPr>
      <w:r w:rsidRPr="00737711">
        <w:rPr>
          <w:rFonts w:ascii="Calibri" w:hAnsi="Calibri" w:cs="Calibri"/>
          <w:b/>
          <w:i/>
          <w:sz w:val="18"/>
          <w:szCs w:val="18"/>
        </w:rPr>
        <w:t>** **</w:t>
      </w:r>
      <w:r w:rsidRPr="00737711">
        <w:rPr>
          <w:rFonts w:ascii="Calibri" w:hAnsi="Calibri" w:cs="Calibri"/>
          <w:i/>
          <w:sz w:val="18"/>
          <w:szCs w:val="18"/>
        </w:rPr>
        <w:t xml:space="preserve"> A tényleges tulajdonosok köréről csak abban az esetben nem szükséges nyilatkozni, ha ajánlattevő gazdasági társaságot szabályozott tőzsdén jegyzik.</w:t>
      </w:r>
    </w:p>
  </w:footnote>
  <w:footnote w:id="4">
    <w:p w:rsidR="00BD4AD9" w:rsidRPr="001C19F0" w:rsidRDefault="00BD4AD9" w:rsidP="00757F39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1C19F0">
        <w:rPr>
          <w:rStyle w:val="Lbjegyzet-hivatkozs"/>
          <w:rFonts w:asciiTheme="minorHAnsi" w:hAnsiTheme="minorHAnsi" w:cstheme="minorHAnsi"/>
        </w:rPr>
        <w:footnoteRef/>
      </w:r>
      <w:r w:rsidRPr="001C19F0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BD4AD9" w:rsidRPr="001C19F0" w:rsidRDefault="00BD4AD9" w:rsidP="00757F39">
      <w:pPr>
        <w:pStyle w:val="Lbjegyzetszveg"/>
        <w:jc w:val="both"/>
        <w:rPr>
          <w:rFonts w:asciiTheme="minorHAnsi" w:hAnsiTheme="minorHAnsi" w:cstheme="minorHAnsi"/>
        </w:rPr>
      </w:pPr>
      <w:r w:rsidRPr="001C19F0">
        <w:rPr>
          <w:rStyle w:val="Lbjegyzet-hivatkozs"/>
          <w:rFonts w:asciiTheme="minorHAnsi" w:hAnsiTheme="minorHAnsi" w:cstheme="minorHAnsi"/>
        </w:rPr>
        <w:footnoteRef/>
      </w:r>
      <w:r w:rsidRPr="001C19F0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D9" w:rsidRPr="00C414AD" w:rsidRDefault="00BD4AD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92A54B1" wp14:editId="37FFC8C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BD4AD9" w:rsidRPr="00C414AD" w:rsidRDefault="00BD4AD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r w:rsidRPr="00A16516">
      <w:rPr>
        <w:rFonts w:asciiTheme="minorHAnsi" w:hAnsiTheme="minorHAnsi" w:cstheme="minorHAnsi"/>
        <w:szCs w:val="24"/>
      </w:rPr>
      <w:t>Zrt.</w:t>
    </w:r>
    <w:r w:rsidRPr="008009E3">
      <w:rPr>
        <w:rFonts w:asciiTheme="minorHAnsi" w:hAnsiTheme="minorHAnsi" w:cstheme="minorHAnsi"/>
        <w:szCs w:val="24"/>
      </w:rPr>
      <w:t xml:space="preserve"> V</w:t>
    </w:r>
    <w:r w:rsidR="008009E3" w:rsidRPr="008009E3">
      <w:rPr>
        <w:rFonts w:asciiTheme="minorHAnsi" w:hAnsiTheme="minorHAnsi" w:cstheme="minorHAnsi"/>
        <w:szCs w:val="24"/>
      </w:rPr>
      <w:t>B</w:t>
    </w:r>
    <w:r w:rsidRPr="008009E3">
      <w:rPr>
        <w:rFonts w:asciiTheme="minorHAnsi" w:hAnsiTheme="minorHAnsi" w:cstheme="minorHAnsi"/>
        <w:szCs w:val="24"/>
      </w:rPr>
      <w:t>-</w:t>
    </w:r>
    <w:r w:rsidR="008009E3" w:rsidRPr="008009E3">
      <w:rPr>
        <w:rFonts w:asciiTheme="minorHAnsi" w:hAnsiTheme="minorHAnsi" w:cstheme="minorHAnsi"/>
        <w:szCs w:val="24"/>
      </w:rPr>
      <w:t>251</w:t>
    </w:r>
    <w:r w:rsidRPr="008009E3">
      <w:rPr>
        <w:rFonts w:asciiTheme="minorHAnsi" w:hAnsiTheme="minorHAnsi" w:cstheme="minorHAnsi"/>
        <w:szCs w:val="24"/>
      </w:rPr>
      <w:t>/15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37BBF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0EBC"/>
    <w:rsid w:val="000E1CE1"/>
    <w:rsid w:val="000E25EB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C59"/>
    <w:rsid w:val="00117CAB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80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4A60"/>
    <w:rsid w:val="001A5A7C"/>
    <w:rsid w:val="001B17B9"/>
    <w:rsid w:val="001B41C1"/>
    <w:rsid w:val="001B4936"/>
    <w:rsid w:val="001B69C7"/>
    <w:rsid w:val="001B6DE4"/>
    <w:rsid w:val="001B722F"/>
    <w:rsid w:val="001C1325"/>
    <w:rsid w:val="001C19F0"/>
    <w:rsid w:val="001C2A8D"/>
    <w:rsid w:val="001D0836"/>
    <w:rsid w:val="001D3A0C"/>
    <w:rsid w:val="001D49D7"/>
    <w:rsid w:val="001D5EA9"/>
    <w:rsid w:val="001E777F"/>
    <w:rsid w:val="001F16E8"/>
    <w:rsid w:val="001F1AEA"/>
    <w:rsid w:val="001F44D9"/>
    <w:rsid w:val="001F50EE"/>
    <w:rsid w:val="001F7AE0"/>
    <w:rsid w:val="00204EF4"/>
    <w:rsid w:val="00205552"/>
    <w:rsid w:val="00221AF0"/>
    <w:rsid w:val="00223E8D"/>
    <w:rsid w:val="00230F12"/>
    <w:rsid w:val="00241B35"/>
    <w:rsid w:val="00242150"/>
    <w:rsid w:val="00243C24"/>
    <w:rsid w:val="00246759"/>
    <w:rsid w:val="00250C90"/>
    <w:rsid w:val="002564D2"/>
    <w:rsid w:val="002605BE"/>
    <w:rsid w:val="00261AA5"/>
    <w:rsid w:val="00263CF7"/>
    <w:rsid w:val="0026536D"/>
    <w:rsid w:val="00265EB4"/>
    <w:rsid w:val="002678C5"/>
    <w:rsid w:val="0027203E"/>
    <w:rsid w:val="002750A4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6081"/>
    <w:rsid w:val="002E7700"/>
    <w:rsid w:val="002E7A95"/>
    <w:rsid w:val="002F782B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47B69"/>
    <w:rsid w:val="00360D2B"/>
    <w:rsid w:val="003628E1"/>
    <w:rsid w:val="00363E34"/>
    <w:rsid w:val="00365888"/>
    <w:rsid w:val="00365A35"/>
    <w:rsid w:val="003722E2"/>
    <w:rsid w:val="00375331"/>
    <w:rsid w:val="0037762B"/>
    <w:rsid w:val="003A2003"/>
    <w:rsid w:val="003B7962"/>
    <w:rsid w:val="003C1B55"/>
    <w:rsid w:val="003C3999"/>
    <w:rsid w:val="003D0ED4"/>
    <w:rsid w:val="003D2E18"/>
    <w:rsid w:val="003D7C8F"/>
    <w:rsid w:val="003E115C"/>
    <w:rsid w:val="003E6780"/>
    <w:rsid w:val="003E71EF"/>
    <w:rsid w:val="003F783C"/>
    <w:rsid w:val="00406443"/>
    <w:rsid w:val="00410D02"/>
    <w:rsid w:val="00415C93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602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A3BA7"/>
    <w:rsid w:val="004B4003"/>
    <w:rsid w:val="004C3FB2"/>
    <w:rsid w:val="004D3581"/>
    <w:rsid w:val="004D6B88"/>
    <w:rsid w:val="004E640D"/>
    <w:rsid w:val="004E7F3E"/>
    <w:rsid w:val="004F0B70"/>
    <w:rsid w:val="004F0BD6"/>
    <w:rsid w:val="004F1BCE"/>
    <w:rsid w:val="004F1C1A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1A87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2DFF"/>
    <w:rsid w:val="00590FC9"/>
    <w:rsid w:val="00591BC4"/>
    <w:rsid w:val="00592859"/>
    <w:rsid w:val="00593DF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E7EA7"/>
    <w:rsid w:val="005F4D88"/>
    <w:rsid w:val="005F5E52"/>
    <w:rsid w:val="005F6C85"/>
    <w:rsid w:val="006005B2"/>
    <w:rsid w:val="00601D9A"/>
    <w:rsid w:val="0060713A"/>
    <w:rsid w:val="006264DB"/>
    <w:rsid w:val="00627E6E"/>
    <w:rsid w:val="006324E6"/>
    <w:rsid w:val="0063405A"/>
    <w:rsid w:val="00634B46"/>
    <w:rsid w:val="00641682"/>
    <w:rsid w:val="00641851"/>
    <w:rsid w:val="00644878"/>
    <w:rsid w:val="0064595F"/>
    <w:rsid w:val="00646E38"/>
    <w:rsid w:val="006502A0"/>
    <w:rsid w:val="00654EF1"/>
    <w:rsid w:val="00655A43"/>
    <w:rsid w:val="00656C21"/>
    <w:rsid w:val="0066160C"/>
    <w:rsid w:val="00661DB9"/>
    <w:rsid w:val="006709FF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0000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A8C"/>
    <w:rsid w:val="00751FED"/>
    <w:rsid w:val="007541EE"/>
    <w:rsid w:val="0075616E"/>
    <w:rsid w:val="00756E33"/>
    <w:rsid w:val="00757F39"/>
    <w:rsid w:val="00760BFC"/>
    <w:rsid w:val="007618EB"/>
    <w:rsid w:val="00764E9F"/>
    <w:rsid w:val="00765CFC"/>
    <w:rsid w:val="00766364"/>
    <w:rsid w:val="00766E8C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09E3"/>
    <w:rsid w:val="0080495D"/>
    <w:rsid w:val="00805688"/>
    <w:rsid w:val="00807463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09A"/>
    <w:rsid w:val="00843A19"/>
    <w:rsid w:val="00845456"/>
    <w:rsid w:val="00853ED9"/>
    <w:rsid w:val="00860BAF"/>
    <w:rsid w:val="00865C05"/>
    <w:rsid w:val="00873F1B"/>
    <w:rsid w:val="008812D0"/>
    <w:rsid w:val="008842B8"/>
    <w:rsid w:val="008853AB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17B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454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311D"/>
    <w:rsid w:val="0099525F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516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0A5"/>
    <w:rsid w:val="00A673B0"/>
    <w:rsid w:val="00A712DF"/>
    <w:rsid w:val="00A71732"/>
    <w:rsid w:val="00A74B27"/>
    <w:rsid w:val="00A75DA1"/>
    <w:rsid w:val="00A8053C"/>
    <w:rsid w:val="00A8483F"/>
    <w:rsid w:val="00A86428"/>
    <w:rsid w:val="00A879B6"/>
    <w:rsid w:val="00A87B6B"/>
    <w:rsid w:val="00A9141B"/>
    <w:rsid w:val="00A94590"/>
    <w:rsid w:val="00A9690E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438B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5E5D"/>
    <w:rsid w:val="00B443CA"/>
    <w:rsid w:val="00B464B9"/>
    <w:rsid w:val="00B46C0D"/>
    <w:rsid w:val="00B50A62"/>
    <w:rsid w:val="00B560C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AE4"/>
    <w:rsid w:val="00BC1B31"/>
    <w:rsid w:val="00BD1A3D"/>
    <w:rsid w:val="00BD3DB6"/>
    <w:rsid w:val="00BD4AD9"/>
    <w:rsid w:val="00BE12C1"/>
    <w:rsid w:val="00BE1434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027F"/>
    <w:rsid w:val="00C24F69"/>
    <w:rsid w:val="00C32953"/>
    <w:rsid w:val="00C330F7"/>
    <w:rsid w:val="00C3414B"/>
    <w:rsid w:val="00C351F5"/>
    <w:rsid w:val="00C414AD"/>
    <w:rsid w:val="00C43D51"/>
    <w:rsid w:val="00C44483"/>
    <w:rsid w:val="00C52CBA"/>
    <w:rsid w:val="00C548CC"/>
    <w:rsid w:val="00C606BB"/>
    <w:rsid w:val="00C630EF"/>
    <w:rsid w:val="00C67142"/>
    <w:rsid w:val="00C77D29"/>
    <w:rsid w:val="00C81CB6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251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196B"/>
    <w:rsid w:val="00D410B8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5A4"/>
    <w:rsid w:val="00D96E8B"/>
    <w:rsid w:val="00D97B75"/>
    <w:rsid w:val="00DA20AF"/>
    <w:rsid w:val="00DA344F"/>
    <w:rsid w:val="00DA35B6"/>
    <w:rsid w:val="00DB33A5"/>
    <w:rsid w:val="00DB3FA8"/>
    <w:rsid w:val="00DB5BC6"/>
    <w:rsid w:val="00DC307C"/>
    <w:rsid w:val="00DD1903"/>
    <w:rsid w:val="00DD328F"/>
    <w:rsid w:val="00DE0C4F"/>
    <w:rsid w:val="00DE0CE1"/>
    <w:rsid w:val="00DE3135"/>
    <w:rsid w:val="00DE5DE1"/>
    <w:rsid w:val="00DF11B5"/>
    <w:rsid w:val="00DF6887"/>
    <w:rsid w:val="00E01613"/>
    <w:rsid w:val="00E14CF9"/>
    <w:rsid w:val="00E175FB"/>
    <w:rsid w:val="00E27623"/>
    <w:rsid w:val="00E357CD"/>
    <w:rsid w:val="00E36316"/>
    <w:rsid w:val="00E4537F"/>
    <w:rsid w:val="00E54624"/>
    <w:rsid w:val="00E547FC"/>
    <w:rsid w:val="00E6129A"/>
    <w:rsid w:val="00E63395"/>
    <w:rsid w:val="00E64BB3"/>
    <w:rsid w:val="00E66290"/>
    <w:rsid w:val="00E66A7E"/>
    <w:rsid w:val="00E67227"/>
    <w:rsid w:val="00E700C3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28C2"/>
    <w:rsid w:val="00EA3431"/>
    <w:rsid w:val="00EA7E9B"/>
    <w:rsid w:val="00EB3FAA"/>
    <w:rsid w:val="00EB57CC"/>
    <w:rsid w:val="00EB6523"/>
    <w:rsid w:val="00EB6BB5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257E"/>
    <w:rsid w:val="00F13B71"/>
    <w:rsid w:val="00F13CA0"/>
    <w:rsid w:val="00F24696"/>
    <w:rsid w:val="00F27DAA"/>
    <w:rsid w:val="00F365E4"/>
    <w:rsid w:val="00F42695"/>
    <w:rsid w:val="00F62166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4E82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757F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757F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zbeszerzes@bkv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zbeszerzes@bkv.h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ctool.h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ozbeszerzes@bkv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EBE9-23BB-49F8-A119-7A508BC7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2293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18085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Petrusz Anna Nóra</cp:lastModifiedBy>
  <cp:revision>17</cp:revision>
  <cp:lastPrinted>2013-02-04T09:00:00Z</cp:lastPrinted>
  <dcterms:created xsi:type="dcterms:W3CDTF">2015-09-16T11:48:00Z</dcterms:created>
  <dcterms:modified xsi:type="dcterms:W3CDTF">2015-09-21T12:30:00Z</dcterms:modified>
</cp:coreProperties>
</file>