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</w:p>
    <w:p w:rsidR="008F2856" w:rsidRPr="00791291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791291">
        <w:rPr>
          <w:rFonts w:asciiTheme="minorHAnsi" w:hAnsiTheme="minorHAnsi" w:cstheme="minorHAnsi"/>
          <w:b/>
          <w:bCs/>
          <w:iCs/>
          <w:szCs w:val="24"/>
        </w:rPr>
        <w:t>3. számú melléklet</w:t>
      </w:r>
    </w:p>
    <w:p w:rsidR="008F2856" w:rsidRPr="00AA2EA8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8F2856" w:rsidRPr="00AA2EA8" w:rsidRDefault="008F2856" w:rsidP="008F2856">
      <w:pPr>
        <w:tabs>
          <w:tab w:val="center" w:pos="7020"/>
        </w:tabs>
        <w:jc w:val="center"/>
        <w:rPr>
          <w:rFonts w:asciiTheme="minorHAnsi" w:hAnsiTheme="minorHAnsi" w:cstheme="minorHAnsi"/>
          <w:b/>
          <w:caps/>
          <w:szCs w:val="24"/>
        </w:rPr>
      </w:pPr>
      <w:r w:rsidRPr="00AA2EA8">
        <w:rPr>
          <w:rFonts w:asciiTheme="minorHAnsi" w:hAnsiTheme="minorHAnsi" w:cstheme="minorHAnsi"/>
          <w:b/>
          <w:caps/>
          <w:szCs w:val="24"/>
        </w:rPr>
        <w:t>nYILATKOZAT</w:t>
      </w:r>
    </w:p>
    <w:p w:rsidR="008F2856" w:rsidRPr="00AA2EA8" w:rsidRDefault="008F2856" w:rsidP="008F2856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az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adózásról és a tényleges tulajdonosról</w:t>
      </w:r>
    </w:p>
    <w:p w:rsidR="008F2856" w:rsidRPr="00AA2EA8" w:rsidRDefault="008F2856" w:rsidP="008F2856">
      <w:pPr>
        <w:rPr>
          <w:rFonts w:asciiTheme="minorHAnsi" w:hAnsiTheme="minorHAnsi" w:cstheme="minorHAnsi"/>
          <w:b/>
          <w:smallCaps/>
          <w:szCs w:val="24"/>
        </w:rPr>
      </w:pP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Alulírott 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AA2EA8">
        <w:rPr>
          <w:rFonts w:asciiTheme="minorHAnsi" w:hAnsiTheme="minorHAnsi" w:cstheme="minorHAnsi"/>
          <w:szCs w:val="24"/>
        </w:rPr>
        <w:t>képviseletére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jogosult személy kijelentem, hogy az általam képviselt vállalkozás olyan társaságnak minősül, melyet nem jegyeznek szabályozott tőzsdén.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 – pénzmosás és a terrorizmus finanszírozása megelőzéséről és megakadályozásáról szóló 2007. évi CXXXVI. törvény 3. § r) pontja szerinti definiált – tényleges tulajdonosa megismerhető és az alábbi tényleges tulajdonosok</w:t>
      </w:r>
      <w:r w:rsidRPr="00AA2EA8">
        <w:rPr>
          <w:rFonts w:asciiTheme="minorHAnsi" w:hAnsiTheme="minorHAnsi" w:cstheme="minorHAnsi"/>
          <w:szCs w:val="24"/>
          <w:vertAlign w:val="superscript"/>
        </w:rPr>
        <w:footnoteReference w:id="1"/>
      </w:r>
      <w:r w:rsidRPr="00AA2EA8">
        <w:rPr>
          <w:rFonts w:asciiTheme="minorHAnsi" w:hAnsiTheme="minorHAnsi" w:cstheme="minorHAnsi"/>
          <w:szCs w:val="24"/>
        </w:rPr>
        <w:t xml:space="preserve"> rendelkeznek tulajdonosi részesedéssel: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Név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Lakcím</w:t>
            </w: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Kijelentem, hogy az általam képviselt társaságnak a pénzmosás és a terrorizmus finanszírozása megelőzéséről és megakadályozásáról szóló 2007. évi CXXXVI. törvény 3. § </w:t>
      </w:r>
      <w:r w:rsidRPr="00AA2EA8">
        <w:rPr>
          <w:rFonts w:asciiTheme="minorHAnsi" w:hAnsiTheme="minorHAnsi" w:cstheme="minorHAnsi"/>
          <w:i/>
          <w:iCs/>
          <w:szCs w:val="24"/>
        </w:rPr>
        <w:t>r)</w:t>
      </w:r>
      <w:r w:rsidRPr="00AA2EA8">
        <w:rPr>
          <w:rFonts w:asciiTheme="minorHAnsi" w:hAnsiTheme="minorHAnsi" w:cstheme="minorHAnsi"/>
          <w:szCs w:val="24"/>
        </w:rPr>
        <w:t xml:space="preserve"> pontja szerinti tényleges tulajdonosa nincs.</w:t>
      </w:r>
    </w:p>
    <w:p w:rsidR="008F2856" w:rsidRPr="00AA2EA8" w:rsidRDefault="008F2856" w:rsidP="008F2856">
      <w:pPr>
        <w:spacing w:before="1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társaság:</w:t>
      </w:r>
    </w:p>
    <w:p w:rsidR="008F2856" w:rsidRPr="00AA2EA8" w:rsidRDefault="008F2856" w:rsidP="008F2856">
      <w:pPr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EU-, EGT- vagy OECD-tagállamban rendelkezik adóilletőséggel vagy olyan államban rendelkezik adóilletőséggel, mellyel Magyarországnak kettős adózás elkerüléséről szóló egyezménye van,</w:t>
      </w:r>
    </w:p>
    <w:p w:rsidR="008F2856" w:rsidRPr="00AA2EA8" w:rsidRDefault="008F2856" w:rsidP="008F2856">
      <w:pPr>
        <w:spacing w:before="120" w:after="120"/>
        <w:ind w:left="720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A2EA8">
        <w:rPr>
          <w:rFonts w:asciiTheme="minorHAnsi" w:hAnsiTheme="minorHAnsi" w:cstheme="minorHAnsi"/>
          <w:szCs w:val="24"/>
        </w:rPr>
        <w:t>betudható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jövedelemnek minősülne a szerződés alapján kapott jövedelem),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Kijelentem, hogy az általam képviselt társaságban az alábbiakban megjelölt jogi személy vagy jogi személyiséggel nem rendelkező szervezetek rendelkeznek 25%-ot meghaladó részesedéssel: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56" w:rsidRPr="00AA2EA8" w:rsidRDefault="008F2856" w:rsidP="00F545E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A2EA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címe</w:t>
            </w: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AA2EA8" w:rsidTr="00F545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6" w:rsidRPr="00AA2EA8" w:rsidRDefault="008F2856" w:rsidP="00F545E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Kijelentem továbbá, hogy a fent megjelölt szervezetek vonatkozásában is fennállnak az alábbiakban meghatározott feltételek.</w:t>
      </w:r>
    </w:p>
    <w:p w:rsidR="008F2856" w:rsidRPr="00AA2EA8" w:rsidRDefault="008F2856" w:rsidP="008F2856">
      <w:pPr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numPr>
          <w:ilvl w:val="0"/>
          <w:numId w:val="12"/>
        </w:numPr>
        <w:tabs>
          <w:tab w:val="left" w:pos="709"/>
        </w:tabs>
        <w:ind w:left="993" w:hanging="938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-</w:t>
      </w:r>
      <w:r w:rsidRPr="00AA2EA8">
        <w:rPr>
          <w:rFonts w:asciiTheme="minorHAnsi" w:hAnsiTheme="minorHAnsi" w:cstheme="minorHAnsi"/>
          <w:szCs w:val="24"/>
        </w:rPr>
        <w:tab/>
        <w:t>EU-, EGT- vagy OECD-tagállamban rendelkezik adóilletőséggel vagy olyan államban rendelkezik adóilletőséggel, mellyel Magyarországnak kettős adózás elkerüléséről szóló egyezménye van,</w:t>
      </w:r>
    </w:p>
    <w:p w:rsidR="008F2856" w:rsidRPr="00AA2EA8" w:rsidRDefault="008F2856" w:rsidP="008F2856">
      <w:pPr>
        <w:spacing w:before="120" w:after="120"/>
        <w:ind w:left="709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</w:p>
    <w:p w:rsidR="008F2856" w:rsidRPr="00AA2EA8" w:rsidRDefault="008F2856" w:rsidP="008F2856">
      <w:pPr>
        <w:numPr>
          <w:ilvl w:val="0"/>
          <w:numId w:val="13"/>
        </w:numP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AA2EA8">
        <w:rPr>
          <w:rFonts w:asciiTheme="minorHAnsi" w:hAnsiTheme="minorHAnsi" w:cstheme="minorHAnsi"/>
          <w:szCs w:val="24"/>
        </w:rPr>
        <w:t>betudható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jövedelemnek minősülne a szerződés alapján kapott jövedelem),</w:t>
      </w:r>
    </w:p>
    <w:p w:rsidR="008F2856" w:rsidRPr="00AA2EA8" w:rsidRDefault="008F2856" w:rsidP="008F2856">
      <w:pPr>
        <w:ind w:left="72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numPr>
          <w:ilvl w:val="0"/>
          <w:numId w:val="12"/>
        </w:numPr>
        <w:tabs>
          <w:tab w:val="left" w:pos="709"/>
        </w:tabs>
        <w:ind w:left="993" w:hanging="938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-</w:t>
      </w:r>
      <w:r w:rsidRPr="00AA2EA8">
        <w:rPr>
          <w:rFonts w:asciiTheme="minorHAnsi" w:hAnsiTheme="minorHAnsi" w:cstheme="minorHAnsi"/>
          <w:szCs w:val="24"/>
        </w:rPr>
        <w:tab/>
        <w:t>Kijelentem, hogy az általam képviselt társaság – pénzmosás és a terrorizmus finanszírozása megelőzéséről és megakadályozásáról szóló 2007. évi CXXXVI. törvény 3. § r) pontja szerinti definiált – tényleges tulajdonosa megismerhető.</w:t>
      </w:r>
    </w:p>
    <w:p w:rsidR="008F2856" w:rsidRPr="00AA2EA8" w:rsidRDefault="008F2856" w:rsidP="008F2856">
      <w:pPr>
        <w:spacing w:before="120" w:after="120"/>
        <w:ind w:left="720"/>
        <w:rPr>
          <w:rFonts w:asciiTheme="minorHAnsi" w:hAnsiTheme="minorHAnsi" w:cstheme="minorHAnsi"/>
          <w:szCs w:val="24"/>
        </w:rPr>
      </w:pPr>
      <w:proofErr w:type="gramStart"/>
      <w:r w:rsidRPr="00AA2EA8">
        <w:rPr>
          <w:rFonts w:asciiTheme="minorHAnsi" w:hAnsiTheme="minorHAnsi" w:cstheme="minorHAnsi"/>
          <w:szCs w:val="24"/>
        </w:rPr>
        <w:t>vagy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</w:t>
      </w:r>
    </w:p>
    <w:p w:rsidR="008F2856" w:rsidRPr="00AA2EA8" w:rsidRDefault="008F2856" w:rsidP="008F2856">
      <w:pPr>
        <w:numPr>
          <w:ilvl w:val="0"/>
          <w:numId w:val="13"/>
        </w:numPr>
        <w:spacing w:before="120" w:after="120"/>
        <w:ind w:left="993" w:hanging="284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 xml:space="preserve">Kijelentem, hogy az általam képviselt társaságnak a pénzmosás és a terrorizmus finanszírozása megelőzéséről és megakadályozásáról szóló 2007. évi CXXXVI. törvény 3. § </w:t>
      </w:r>
      <w:r w:rsidRPr="00AA2EA8">
        <w:rPr>
          <w:rFonts w:asciiTheme="minorHAnsi" w:hAnsiTheme="minorHAnsi" w:cstheme="minorHAnsi"/>
          <w:i/>
          <w:iCs/>
          <w:szCs w:val="24"/>
        </w:rPr>
        <w:t>r)</w:t>
      </w:r>
      <w:r w:rsidRPr="00AA2EA8">
        <w:rPr>
          <w:rFonts w:asciiTheme="minorHAnsi" w:hAnsiTheme="minorHAnsi" w:cstheme="minorHAnsi"/>
          <w:szCs w:val="24"/>
        </w:rPr>
        <w:t xml:space="preserve"> pontja szerinti tényleges tulajdonosa nincs.</w:t>
      </w:r>
    </w:p>
    <w:p w:rsidR="008F2856" w:rsidRPr="00AA2EA8" w:rsidRDefault="008F2856" w:rsidP="008F2856">
      <w:pPr>
        <w:ind w:left="993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</w:t>
      </w:r>
      <w:proofErr w:type="gramStart"/>
      <w:r w:rsidRPr="00AA2EA8">
        <w:rPr>
          <w:rFonts w:asciiTheme="minorHAnsi" w:hAnsiTheme="minorHAnsi" w:cstheme="minorHAnsi"/>
          <w:szCs w:val="24"/>
        </w:rPr>
        <w:t>…………………….,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 20</w:t>
      </w:r>
      <w:r>
        <w:rPr>
          <w:rFonts w:asciiTheme="minorHAnsi" w:hAnsiTheme="minorHAnsi" w:cstheme="minorHAnsi"/>
          <w:szCs w:val="24"/>
        </w:rPr>
        <w:t>15</w:t>
      </w:r>
      <w:r w:rsidRPr="00AA2EA8">
        <w:rPr>
          <w:rFonts w:asciiTheme="minorHAnsi" w:hAnsiTheme="minorHAnsi" w:cstheme="minorHAnsi"/>
          <w:szCs w:val="24"/>
        </w:rPr>
        <w:t>. ................... (hó</w:t>
      </w:r>
      <w:proofErr w:type="gramStart"/>
      <w:r w:rsidRPr="00AA2EA8">
        <w:rPr>
          <w:rFonts w:asciiTheme="minorHAnsi" w:hAnsiTheme="minorHAnsi" w:cstheme="minorHAnsi"/>
          <w:szCs w:val="24"/>
        </w:rPr>
        <w:t>) ..</w:t>
      </w:r>
      <w:proofErr w:type="gramEnd"/>
      <w:r w:rsidRPr="00AA2EA8">
        <w:rPr>
          <w:rFonts w:asciiTheme="minorHAnsi" w:hAnsiTheme="minorHAnsi" w:cstheme="minorHAnsi"/>
          <w:szCs w:val="24"/>
        </w:rPr>
        <w:t xml:space="preserve">...... (nap) 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  <w:r w:rsidRPr="00AA2EA8">
        <w:rPr>
          <w:rFonts w:asciiTheme="minorHAnsi" w:hAnsiTheme="minorHAnsi" w:cstheme="minorHAnsi"/>
          <w:i/>
          <w:szCs w:val="24"/>
        </w:rPr>
        <w:t>Név</w:t>
      </w:r>
    </w:p>
    <w:p w:rsidR="008F2856" w:rsidRPr="00AA2EA8" w:rsidRDefault="008F2856" w:rsidP="008F2856">
      <w:pPr>
        <w:tabs>
          <w:tab w:val="center" w:pos="7380"/>
        </w:tabs>
        <w:spacing w:line="320" w:lineRule="exact"/>
        <w:rPr>
          <w:rFonts w:asciiTheme="minorHAnsi" w:hAnsiTheme="minorHAnsi" w:cstheme="minorHAnsi"/>
          <w:i/>
          <w:szCs w:val="24"/>
        </w:rPr>
      </w:pPr>
      <w:r w:rsidRPr="00AA2EA8">
        <w:rPr>
          <w:rFonts w:asciiTheme="minorHAnsi" w:hAnsiTheme="minorHAnsi" w:cstheme="minorHAnsi"/>
          <w:i/>
          <w:szCs w:val="24"/>
        </w:rPr>
        <w:t>* megfelelő választandó</w:t>
      </w:r>
    </w:p>
    <w:p w:rsidR="008F2856" w:rsidRPr="00E73A54" w:rsidRDefault="008F2856" w:rsidP="008F28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791291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F2856" w:rsidRPr="00791291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89" w:rsidRDefault="00CF6689" w:rsidP="008F2856">
      <w:r>
        <w:separator/>
      </w:r>
    </w:p>
  </w:endnote>
  <w:endnote w:type="continuationSeparator" w:id="0">
    <w:p w:rsidR="00CF6689" w:rsidRDefault="00CF6689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50F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F66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50F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37B6E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CF66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CF6689">
    <w:pPr>
      <w:pStyle w:val="llb"/>
    </w:pPr>
  </w:p>
  <w:p w:rsidR="00545B84" w:rsidRDefault="00CF6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89" w:rsidRDefault="00CF6689" w:rsidP="008F2856">
      <w:r>
        <w:separator/>
      </w:r>
    </w:p>
  </w:footnote>
  <w:footnote w:type="continuationSeparator" w:id="0">
    <w:p w:rsidR="00CF6689" w:rsidRDefault="00CF6689" w:rsidP="008F2856">
      <w:r>
        <w:continuationSeparator/>
      </w:r>
    </w:p>
  </w:footnote>
  <w:footnote w:id="1">
    <w:p w:rsidR="008F2856" w:rsidRDefault="008F2856" w:rsidP="008F2856">
      <w:pPr>
        <w:autoSpaceDE w:val="0"/>
        <w:autoSpaceDN w:val="0"/>
        <w:adjustRightInd w:val="0"/>
        <w:ind w:left="426" w:hanging="222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r>
        <w:rPr>
          <w:i/>
          <w:iCs/>
          <w:sz w:val="16"/>
          <w:szCs w:val="16"/>
          <w:lang w:eastAsia="hu-HU"/>
        </w:rPr>
        <w:t>r) tényleges tulajdonos: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ra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rb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rc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az a természetes személy, akinek megbízásából valamely ügyleti megbízást végrehajtanak,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16"/>
          <w:szCs w:val="16"/>
          <w:lang w:eastAsia="hu-HU"/>
        </w:rPr>
      </w:pPr>
      <w:proofErr w:type="spellStart"/>
      <w:r>
        <w:rPr>
          <w:i/>
          <w:iCs/>
          <w:sz w:val="16"/>
          <w:szCs w:val="16"/>
          <w:lang w:eastAsia="hu-HU"/>
        </w:rPr>
        <w:t>rd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>alapítványok esetében az a természetes személy,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>1. aki az alapítvány vagyona legalább huszonöt százalékának a kedvezményezettje, ha a leendő kedvezményezetteket már meghatározták,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>2. akinek érdekében az alapítványt létrehozták, illetve működtetik, ha a kedvezményezetteket még nem határozták meg, vagy</w:t>
      </w:r>
    </w:p>
    <w:p w:rsidR="008F2856" w:rsidRDefault="008F2856" w:rsidP="008F2856">
      <w:pPr>
        <w:autoSpaceDE w:val="0"/>
        <w:autoSpaceDN w:val="0"/>
        <w:adjustRightInd w:val="0"/>
        <w:ind w:left="612" w:hanging="204"/>
        <w:rPr>
          <w:sz w:val="16"/>
          <w:szCs w:val="16"/>
          <w:lang w:eastAsia="hu-HU"/>
        </w:rPr>
      </w:pPr>
      <w:r>
        <w:rPr>
          <w:sz w:val="16"/>
          <w:szCs w:val="16"/>
          <w:lang w:eastAsia="hu-HU"/>
        </w:rPr>
        <w:t xml:space="preserve">3. aki tagja az </w:t>
      </w:r>
      <w:proofErr w:type="gramStart"/>
      <w:r>
        <w:rPr>
          <w:sz w:val="16"/>
          <w:szCs w:val="16"/>
          <w:lang w:eastAsia="hu-HU"/>
        </w:rPr>
        <w:t>alapítvány kezelő</w:t>
      </w:r>
      <w:proofErr w:type="gramEnd"/>
      <w:r>
        <w:rPr>
          <w:sz w:val="16"/>
          <w:szCs w:val="16"/>
          <w:lang w:eastAsia="hu-HU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F2856" w:rsidRDefault="008F2856" w:rsidP="008F2856">
      <w:pPr>
        <w:autoSpaceDE w:val="0"/>
        <w:autoSpaceDN w:val="0"/>
        <w:adjustRightInd w:val="0"/>
        <w:ind w:firstLine="204"/>
        <w:rPr>
          <w:sz w:val="20"/>
          <w:lang w:eastAsia="hu-HU"/>
        </w:rPr>
      </w:pPr>
      <w:r>
        <w:rPr>
          <w:i/>
          <w:iCs/>
          <w:sz w:val="16"/>
          <w:szCs w:val="16"/>
          <w:lang w:eastAsia="hu-HU"/>
        </w:rPr>
        <w:t xml:space="preserve">re) </w:t>
      </w:r>
      <w:r>
        <w:rPr>
          <w:sz w:val="16"/>
          <w:szCs w:val="16"/>
          <w:lang w:eastAsia="hu-HU"/>
        </w:rPr>
        <w:t xml:space="preserve">az </w:t>
      </w:r>
      <w:proofErr w:type="spellStart"/>
      <w:r>
        <w:rPr>
          <w:i/>
          <w:iCs/>
          <w:sz w:val="16"/>
          <w:szCs w:val="16"/>
          <w:lang w:eastAsia="hu-HU"/>
        </w:rPr>
        <w:t>ra</w:t>
      </w:r>
      <w:proofErr w:type="spellEnd"/>
      <w:r>
        <w:rPr>
          <w:i/>
          <w:iCs/>
          <w:sz w:val="16"/>
          <w:szCs w:val="16"/>
          <w:lang w:eastAsia="hu-HU"/>
        </w:rPr>
        <w:t>)</w:t>
      </w:r>
      <w:proofErr w:type="spellStart"/>
      <w:r>
        <w:rPr>
          <w:i/>
          <w:iCs/>
          <w:sz w:val="16"/>
          <w:szCs w:val="16"/>
          <w:lang w:eastAsia="hu-HU"/>
        </w:rPr>
        <w:t>-rb</w:t>
      </w:r>
      <w:proofErr w:type="spellEnd"/>
      <w:r>
        <w:rPr>
          <w:i/>
          <w:iCs/>
          <w:sz w:val="16"/>
          <w:szCs w:val="16"/>
          <w:lang w:eastAsia="hu-HU"/>
        </w:rPr>
        <w:t xml:space="preserve">) </w:t>
      </w:r>
      <w:r>
        <w:rPr>
          <w:sz w:val="16"/>
          <w:szCs w:val="16"/>
          <w:lang w:eastAsia="hu-HU"/>
        </w:rPr>
        <w:t xml:space="preserve">alpontokban meghatározott természetes személy hiányában a jogi személy vagy jogi személyiséggel nem rendelkező </w:t>
      </w:r>
      <w:proofErr w:type="gramStart"/>
      <w:r>
        <w:rPr>
          <w:sz w:val="16"/>
          <w:szCs w:val="16"/>
          <w:lang w:eastAsia="hu-HU"/>
        </w:rPr>
        <w:t>szervezet vezető</w:t>
      </w:r>
      <w:proofErr w:type="gramEnd"/>
      <w:r>
        <w:rPr>
          <w:sz w:val="16"/>
          <w:szCs w:val="16"/>
          <w:lang w:eastAsia="hu-HU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50FA8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87464F9" wp14:editId="64526AA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50FA8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50FA8"/>
    <w:rsid w:val="00284AB2"/>
    <w:rsid w:val="00362193"/>
    <w:rsid w:val="004E000A"/>
    <w:rsid w:val="005240E1"/>
    <w:rsid w:val="005D1263"/>
    <w:rsid w:val="00675913"/>
    <w:rsid w:val="006C332D"/>
    <w:rsid w:val="006D0DFF"/>
    <w:rsid w:val="0089564A"/>
    <w:rsid w:val="008F2856"/>
    <w:rsid w:val="00941BD3"/>
    <w:rsid w:val="009C0676"/>
    <w:rsid w:val="00A51784"/>
    <w:rsid w:val="00BC5377"/>
    <w:rsid w:val="00CF6689"/>
    <w:rsid w:val="00D25C7A"/>
    <w:rsid w:val="00E37B6E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2</cp:revision>
  <dcterms:created xsi:type="dcterms:W3CDTF">2015-10-14T12:09:00Z</dcterms:created>
  <dcterms:modified xsi:type="dcterms:W3CDTF">2015-10-14T12:09:00Z</dcterms:modified>
</cp:coreProperties>
</file>