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0" w:name="_Toc441572311"/>
      <w:r w:rsidRPr="00AB34EB">
        <w:rPr>
          <w:rFonts w:ascii="Garamond" w:hAnsi="Garamond" w:cstheme="minorHAnsi"/>
          <w:b/>
          <w:color w:val="000000"/>
          <w:sz w:val="24"/>
          <w:szCs w:val="24"/>
        </w:rPr>
        <w:t>III. FEJEZET - MELLÉKLETEK, NYILATKOZATMINTÁK,</w:t>
      </w:r>
      <w:bookmarkEnd w:id="0"/>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 w:name="_Toc396484427"/>
      <w:bookmarkStart w:id="2" w:name="_Toc441572312"/>
      <w:r w:rsidRPr="00AB34EB">
        <w:rPr>
          <w:rFonts w:ascii="Garamond" w:hAnsi="Garamond" w:cstheme="minorHAnsi"/>
          <w:b/>
          <w:color w:val="000000"/>
          <w:sz w:val="24"/>
          <w:szCs w:val="24"/>
        </w:rPr>
        <w:t>FORMANYOMTATVÁNYOK</w:t>
      </w:r>
      <w:r w:rsidRPr="00AB34EB">
        <w:rPr>
          <w:rFonts w:ascii="Garamond" w:hAnsi="Garamond" w:cstheme="minorHAnsi"/>
          <w:sz w:val="24"/>
          <w:szCs w:val="24"/>
        </w:rPr>
        <w:footnoteReference w:id="1"/>
      </w:r>
      <w:bookmarkEnd w:id="1"/>
      <w:bookmarkEnd w:id="2"/>
    </w:p>
    <w:p w:rsidR="00E879D0" w:rsidRPr="00AB34EB" w:rsidRDefault="00E879D0" w:rsidP="00E879D0">
      <w:pPr>
        <w:autoSpaceDE w:val="0"/>
        <w:autoSpaceDN w:val="0"/>
        <w:adjustRightInd w:val="0"/>
        <w:spacing w:after="0" w:line="240" w:lineRule="auto"/>
        <w:jc w:val="both"/>
        <w:rPr>
          <w:rFonts w:ascii="Garamond" w:hAnsi="Garamond" w:cs="Times New Roman"/>
          <w:color w:val="000000"/>
          <w:sz w:val="24"/>
          <w:szCs w:val="24"/>
        </w:rPr>
      </w:pPr>
    </w:p>
    <w:p w:rsidR="00E879D0" w:rsidRPr="00AB34EB" w:rsidRDefault="00E879D0" w:rsidP="00E879D0">
      <w:pPr>
        <w:autoSpaceDE w:val="0"/>
        <w:autoSpaceDN w:val="0"/>
        <w:adjustRightInd w:val="0"/>
        <w:spacing w:after="0" w:line="240" w:lineRule="auto"/>
        <w:jc w:val="both"/>
        <w:rPr>
          <w:rFonts w:ascii="Garamond" w:hAnsi="Garamond" w:cs="Times New Roman"/>
          <w:color w:val="000000"/>
          <w:sz w:val="24"/>
          <w:szCs w:val="24"/>
        </w:rPr>
      </w:pPr>
    </w:p>
    <w:p w:rsidR="00E879D0" w:rsidRPr="00AB34EB" w:rsidRDefault="00E879D0" w:rsidP="00E879D0">
      <w:pPr>
        <w:autoSpaceDE w:val="0"/>
        <w:autoSpaceDN w:val="0"/>
        <w:adjustRightInd w:val="0"/>
        <w:spacing w:after="0" w:line="240" w:lineRule="auto"/>
        <w:jc w:val="both"/>
        <w:rPr>
          <w:rFonts w:ascii="Garamond" w:hAnsi="Garamond" w:cs="Times New Roman"/>
          <w:color w:val="000000"/>
          <w:sz w:val="24"/>
          <w:szCs w:val="24"/>
        </w:rPr>
      </w:pPr>
      <w:r w:rsidRPr="00AB34EB">
        <w:rPr>
          <w:rFonts w:ascii="Garamond" w:hAnsi="Garamond" w:cs="Times New Roman"/>
          <w:color w:val="000000"/>
          <w:sz w:val="24"/>
          <w:szCs w:val="24"/>
        </w:rPr>
        <w:t>A</w:t>
      </w:r>
      <w:r>
        <w:rPr>
          <w:rFonts w:ascii="Garamond" w:hAnsi="Garamond" w:cs="Times New Roman"/>
          <w:color w:val="000000"/>
          <w:sz w:val="24"/>
          <w:szCs w:val="24"/>
        </w:rPr>
        <w:t>z Ajánlatkérő</w:t>
      </w:r>
      <w:r w:rsidRPr="00AB34EB">
        <w:rPr>
          <w:rFonts w:ascii="Garamond" w:hAnsi="Garamond" w:cs="Times New Roman"/>
          <w:color w:val="000000"/>
          <w:sz w:val="24"/>
          <w:szCs w:val="24"/>
        </w:rPr>
        <w:t xml:space="preserve"> által kiadott nyilatkozat és igazolás minták kizárólag ajánlott mintaként, segítségképpen szolgálnak. A </w:t>
      </w:r>
      <w:r>
        <w:rPr>
          <w:rFonts w:ascii="Garamond" w:hAnsi="Garamond" w:cs="Times New Roman"/>
          <w:color w:val="000000"/>
          <w:sz w:val="24"/>
          <w:szCs w:val="24"/>
        </w:rPr>
        <w:t>részvételre jelentkező</w:t>
      </w:r>
      <w:r w:rsidRPr="00AB34EB">
        <w:rPr>
          <w:rFonts w:ascii="Garamond" w:hAnsi="Garamond" w:cs="Times New Roman"/>
          <w:color w:val="000000"/>
          <w:sz w:val="24"/>
          <w:szCs w:val="24"/>
        </w:rPr>
        <w:t xml:space="preserve">k nem kötelesek alkalmazni a mintákat. </w:t>
      </w:r>
      <w:r>
        <w:rPr>
          <w:rFonts w:ascii="Garamond" w:hAnsi="Garamond" w:cs="Times New Roman"/>
          <w:color w:val="000000"/>
          <w:sz w:val="24"/>
          <w:szCs w:val="24"/>
        </w:rPr>
        <w:t>Ajánlatkérő</w:t>
      </w:r>
      <w:r w:rsidRPr="00AB34EB">
        <w:rPr>
          <w:rFonts w:ascii="Garamond" w:hAnsi="Garamond" w:cs="Times New Roman"/>
          <w:color w:val="000000"/>
          <w:sz w:val="24"/>
          <w:szCs w:val="24"/>
        </w:rPr>
        <w:t xml:space="preserve"> javasolja </w:t>
      </w:r>
      <w:proofErr w:type="gramStart"/>
      <w:r w:rsidRPr="00AB34EB">
        <w:rPr>
          <w:rFonts w:ascii="Garamond" w:hAnsi="Garamond" w:cs="Times New Roman"/>
          <w:color w:val="000000"/>
          <w:sz w:val="24"/>
          <w:szCs w:val="24"/>
        </w:rPr>
        <w:t>ezen</w:t>
      </w:r>
      <w:proofErr w:type="gramEnd"/>
      <w:r w:rsidRPr="00AB34EB">
        <w:rPr>
          <w:rFonts w:ascii="Garamond" w:hAnsi="Garamond" w:cs="Times New Roman"/>
          <w:color w:val="000000"/>
          <w:sz w:val="24"/>
          <w:szCs w:val="24"/>
        </w:rPr>
        <w:t xml:space="preserve"> minták használatát. A </w:t>
      </w:r>
      <w:r>
        <w:rPr>
          <w:rFonts w:ascii="Garamond" w:hAnsi="Garamond" w:cs="Times New Roman"/>
          <w:color w:val="000000"/>
          <w:sz w:val="24"/>
          <w:szCs w:val="24"/>
        </w:rPr>
        <w:t>részvételre jelentkező</w:t>
      </w:r>
      <w:r w:rsidRPr="00AB34EB">
        <w:rPr>
          <w:rFonts w:ascii="Garamond" w:hAnsi="Garamond" w:cs="Times New Roman"/>
          <w:color w:val="000000"/>
          <w:sz w:val="24"/>
          <w:szCs w:val="24"/>
        </w:rPr>
        <w:t>n</w:t>
      </w:r>
      <w:r>
        <w:rPr>
          <w:rFonts w:ascii="Garamond" w:hAnsi="Garamond" w:cs="Times New Roman"/>
          <w:color w:val="000000"/>
          <w:sz w:val="24"/>
          <w:szCs w:val="24"/>
        </w:rPr>
        <w:t>e</w:t>
      </w:r>
      <w:r w:rsidRPr="00AB34EB">
        <w:rPr>
          <w:rFonts w:ascii="Garamond" w:hAnsi="Garamond" w:cs="Times New Roman"/>
          <w:color w:val="000000"/>
          <w:sz w:val="24"/>
          <w:szCs w:val="24"/>
        </w:rPr>
        <w:t xml:space="preserve">k minden esetben a Kbt., valamint az eljárást megindító felhívás, az </w:t>
      </w:r>
      <w:r>
        <w:rPr>
          <w:rFonts w:ascii="Garamond" w:hAnsi="Garamond" w:cs="Times New Roman"/>
          <w:color w:val="000000"/>
          <w:sz w:val="24"/>
          <w:szCs w:val="24"/>
        </w:rPr>
        <w:t>Részvételre jelentkezési dokumentum</w:t>
      </w:r>
      <w:r w:rsidRPr="00AB34EB">
        <w:rPr>
          <w:rFonts w:ascii="Garamond" w:hAnsi="Garamond" w:cs="Times New Roman"/>
          <w:color w:val="000000"/>
          <w:sz w:val="24"/>
          <w:szCs w:val="24"/>
        </w:rPr>
        <w:t xml:space="preserve"> és a kiegészítő tájékoztatás rendelkezéseinek kell megfelelni.</w:t>
      </w:r>
    </w:p>
    <w:p w:rsidR="00E879D0" w:rsidRPr="00AB34EB" w:rsidRDefault="00E879D0" w:rsidP="00E879D0">
      <w:pPr>
        <w:autoSpaceDE w:val="0"/>
        <w:autoSpaceDN w:val="0"/>
        <w:adjustRightInd w:val="0"/>
        <w:spacing w:after="0" w:line="240" w:lineRule="auto"/>
        <w:jc w:val="both"/>
        <w:rPr>
          <w:rFonts w:ascii="Garamond" w:hAnsi="Garamond" w:cs="Times New Roman"/>
          <w:color w:val="000000"/>
          <w:sz w:val="24"/>
          <w:szCs w:val="24"/>
        </w:rPr>
      </w:pPr>
    </w:p>
    <w:p w:rsidR="00E879D0" w:rsidRPr="00AB34EB" w:rsidRDefault="00E879D0" w:rsidP="00E879D0">
      <w:pPr>
        <w:autoSpaceDE w:val="0"/>
        <w:autoSpaceDN w:val="0"/>
        <w:adjustRightInd w:val="0"/>
        <w:spacing w:after="0" w:line="240" w:lineRule="auto"/>
        <w:jc w:val="both"/>
        <w:rPr>
          <w:rFonts w:ascii="Garamond" w:hAnsi="Garamond" w:cs="Times New Roman"/>
          <w:b/>
          <w:bCs/>
          <w:color w:val="000000"/>
          <w:sz w:val="24"/>
          <w:szCs w:val="24"/>
        </w:rPr>
      </w:pPr>
      <w:r w:rsidRPr="00AB34EB">
        <w:rPr>
          <w:rFonts w:ascii="Garamond" w:hAnsi="Garamond" w:cs="Times New Roman"/>
          <w:b/>
          <w:bCs/>
          <w:color w:val="000000"/>
          <w:sz w:val="24"/>
          <w:szCs w:val="24"/>
        </w:rPr>
        <w:t xml:space="preserve">Felhívjuk a figyelmet, hogy adott esetben a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k csoportjának képviseletében tett minden nyilatkozatnak egyértelműen tartalmaznia kell a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k megjelölését.</w:t>
      </w:r>
    </w:p>
    <w:p w:rsidR="00E879D0" w:rsidRPr="00AB34EB" w:rsidRDefault="00E879D0" w:rsidP="00E879D0">
      <w:pPr>
        <w:spacing w:line="240" w:lineRule="auto"/>
        <w:rPr>
          <w:rFonts w:ascii="Garamond" w:hAnsi="Garamond" w:cs="Times New Roman"/>
          <w:color w:val="000000"/>
          <w:sz w:val="24"/>
          <w:szCs w:val="24"/>
        </w:rPr>
      </w:pPr>
      <w:r w:rsidRPr="00AB34EB">
        <w:rPr>
          <w:rFonts w:ascii="Garamond" w:hAnsi="Garamond" w:cs="Times New Roman"/>
          <w:color w:val="000000"/>
          <w:sz w:val="24"/>
          <w:szCs w:val="24"/>
        </w:rPr>
        <w:br w:type="page"/>
      </w:r>
    </w:p>
    <w:p w:rsidR="00E879D0" w:rsidRPr="00AB34EB" w:rsidRDefault="00E879D0" w:rsidP="00E879D0">
      <w:pPr>
        <w:suppressAutoHyphens/>
        <w:spacing w:after="0" w:line="240" w:lineRule="auto"/>
        <w:ind w:left="851"/>
        <w:contextualSpacing/>
        <w:jc w:val="right"/>
        <w:rPr>
          <w:rFonts w:ascii="Garamond" w:hAnsi="Garamond" w:cstheme="minorHAnsi"/>
          <w:b/>
          <w:bCs/>
          <w:sz w:val="24"/>
          <w:szCs w:val="24"/>
        </w:rPr>
      </w:pPr>
      <w:r w:rsidRPr="00AB34EB">
        <w:rPr>
          <w:rFonts w:ascii="Garamond" w:hAnsi="Garamond" w:cstheme="minorHAnsi"/>
          <w:b/>
          <w:bCs/>
          <w:sz w:val="24"/>
          <w:szCs w:val="24"/>
        </w:rPr>
        <w:lastRenderedPageBreak/>
        <w:t>1. számú melléklet</w:t>
      </w:r>
    </w:p>
    <w:p w:rsidR="00E879D0" w:rsidRPr="00AB34EB" w:rsidRDefault="00E879D0" w:rsidP="00E879D0">
      <w:pPr>
        <w:tabs>
          <w:tab w:val="num" w:pos="851"/>
        </w:tabs>
        <w:suppressAutoHyphens/>
        <w:spacing w:line="240" w:lineRule="auto"/>
        <w:ind w:left="851"/>
        <w:contextualSpacing/>
        <w:rPr>
          <w:rFonts w:ascii="Garamond" w:hAnsi="Garamond" w:cstheme="minorHAnsi"/>
          <w:b/>
          <w:bCs/>
          <w:sz w:val="24"/>
          <w:szCs w:val="24"/>
        </w:rPr>
      </w:pPr>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3" w:name="_Toc396484428"/>
      <w:bookmarkStart w:id="4" w:name="_Toc441572313"/>
      <w:r w:rsidRPr="00AB34EB">
        <w:rPr>
          <w:rFonts w:ascii="Garamond" w:hAnsi="Garamond" w:cstheme="minorHAnsi"/>
          <w:b/>
          <w:color w:val="000000"/>
          <w:sz w:val="24"/>
          <w:szCs w:val="24"/>
        </w:rPr>
        <w:t>Borítólap</w:t>
      </w:r>
      <w:bookmarkEnd w:id="3"/>
      <w:bookmarkEnd w:id="4"/>
    </w:p>
    <w:p w:rsidR="00E879D0" w:rsidRPr="00AB34EB" w:rsidRDefault="00E879D0" w:rsidP="00E879D0">
      <w:pPr>
        <w:spacing w:after="0" w:line="240" w:lineRule="auto"/>
        <w:ind w:right="-1"/>
        <w:contextualSpacing/>
        <w:jc w:val="center"/>
        <w:rPr>
          <w:rFonts w:ascii="Garamond" w:eastAsia="Times New Roman" w:hAnsi="Garamond" w:cstheme="minorHAnsi"/>
          <w:bCs/>
          <w:color w:val="000000"/>
          <w:sz w:val="24"/>
          <w:szCs w:val="24"/>
          <w:lang w:eastAsia="hu-HU"/>
        </w:rPr>
      </w:pPr>
    </w:p>
    <w:p w:rsidR="00E879D0" w:rsidRPr="00AB34EB" w:rsidRDefault="00E879D0" w:rsidP="00E879D0">
      <w:pPr>
        <w:spacing w:after="0" w:line="240" w:lineRule="auto"/>
        <w:ind w:right="-1"/>
        <w:contextualSpacing/>
        <w:jc w:val="center"/>
        <w:rPr>
          <w:rFonts w:ascii="Garamond" w:eastAsia="Times New Roman" w:hAnsi="Garamond" w:cstheme="minorHAnsi"/>
          <w:bCs/>
          <w:color w:val="000000"/>
          <w:sz w:val="24"/>
          <w:szCs w:val="24"/>
          <w:lang w:eastAsia="hu-HU"/>
        </w:rPr>
      </w:pPr>
    </w:p>
    <w:p w:rsidR="00E879D0" w:rsidRPr="00AB34EB" w:rsidRDefault="00E879D0" w:rsidP="00E879D0">
      <w:pPr>
        <w:spacing w:after="0" w:line="240" w:lineRule="auto"/>
        <w:ind w:right="-1"/>
        <w:contextualSpacing/>
        <w:jc w:val="center"/>
        <w:rPr>
          <w:rFonts w:ascii="Garamond" w:eastAsia="Times New Roman" w:hAnsi="Garamond" w:cstheme="minorHAnsi"/>
          <w:b/>
          <w:bCs/>
          <w:color w:val="000000"/>
          <w:sz w:val="24"/>
          <w:szCs w:val="24"/>
          <w:lang w:eastAsia="hu-HU"/>
        </w:rPr>
      </w:pPr>
    </w:p>
    <w:p w:rsidR="00E879D0" w:rsidRPr="00AB34EB" w:rsidRDefault="00E879D0" w:rsidP="00E879D0">
      <w:pPr>
        <w:keepNext/>
        <w:keepLines/>
        <w:spacing w:before="480" w:after="0" w:line="240" w:lineRule="auto"/>
        <w:contextualSpacing/>
        <w:jc w:val="center"/>
        <w:outlineLvl w:val="0"/>
        <w:rPr>
          <w:rFonts w:ascii="Garamond" w:hAnsi="Garamond" w:cs="Times New Roman"/>
          <w:b/>
          <w:bCs/>
          <w:color w:val="000000"/>
          <w:sz w:val="24"/>
          <w:szCs w:val="24"/>
        </w:rPr>
      </w:pPr>
      <w:bookmarkStart w:id="5" w:name="_Toc178992871"/>
      <w:bookmarkStart w:id="6" w:name="_Toc396484429"/>
      <w:bookmarkStart w:id="7" w:name="_Toc399428550"/>
      <w:bookmarkStart w:id="8" w:name="_Toc86827119"/>
      <w:bookmarkStart w:id="9" w:name="_Toc97950481"/>
      <w:bookmarkStart w:id="10" w:name="_Toc97956579"/>
      <w:bookmarkStart w:id="11" w:name="_Toc117914113"/>
      <w:bookmarkStart w:id="12" w:name="_Toc117915918"/>
      <w:bookmarkStart w:id="13" w:name="_Toc441572314"/>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neve</w:t>
      </w:r>
      <w:proofErr w:type="gramStart"/>
      <w:r w:rsidRPr="00AB34EB">
        <w:rPr>
          <w:rFonts w:ascii="Garamond" w:hAnsi="Garamond" w:cs="Times New Roman"/>
          <w:b/>
          <w:bCs/>
          <w:color w:val="000000"/>
          <w:sz w:val="24"/>
          <w:szCs w:val="24"/>
        </w:rPr>
        <w:t>: …</w:t>
      </w:r>
      <w:proofErr w:type="gramEnd"/>
      <w:r w:rsidRPr="00AB34EB">
        <w:rPr>
          <w:rFonts w:ascii="Garamond" w:hAnsi="Garamond" w:cs="Times New Roman"/>
          <w:b/>
          <w:bCs/>
          <w:color w:val="000000"/>
          <w:sz w:val="24"/>
          <w:szCs w:val="24"/>
        </w:rPr>
        <w:t>………………………………………</w:t>
      </w:r>
      <w:bookmarkEnd w:id="5"/>
      <w:r w:rsidRPr="00AB34EB">
        <w:rPr>
          <w:rFonts w:ascii="Garamond" w:hAnsi="Garamond" w:cs="Times New Roman"/>
          <w:b/>
          <w:bCs/>
          <w:color w:val="000000"/>
          <w:sz w:val="24"/>
          <w:szCs w:val="24"/>
        </w:rPr>
        <w:t>………………………….</w:t>
      </w:r>
      <w:bookmarkEnd w:id="6"/>
      <w:bookmarkEnd w:id="7"/>
      <w:bookmarkEnd w:id="13"/>
    </w:p>
    <w:p w:rsidR="00E879D0" w:rsidRPr="00AB34EB" w:rsidRDefault="00E879D0" w:rsidP="00E879D0">
      <w:pPr>
        <w:keepNext/>
        <w:keepLines/>
        <w:spacing w:before="480" w:after="0" w:line="240" w:lineRule="auto"/>
        <w:contextualSpacing/>
        <w:jc w:val="center"/>
        <w:outlineLvl w:val="0"/>
        <w:rPr>
          <w:rFonts w:ascii="Garamond" w:hAnsi="Garamond" w:cs="Times New Roman"/>
          <w:b/>
          <w:bCs/>
          <w:color w:val="000000"/>
          <w:sz w:val="24"/>
          <w:szCs w:val="24"/>
        </w:rPr>
      </w:pPr>
      <w:bookmarkStart w:id="14" w:name="_Toc178992872"/>
      <w:bookmarkStart w:id="15" w:name="_Toc396484430"/>
      <w:bookmarkStart w:id="16" w:name="_Toc399428551"/>
      <w:bookmarkStart w:id="17" w:name="_Toc441572315"/>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székhelye</w:t>
      </w:r>
      <w:proofErr w:type="gramStart"/>
      <w:r w:rsidRPr="00AB34EB">
        <w:rPr>
          <w:rFonts w:ascii="Garamond" w:hAnsi="Garamond" w:cs="Times New Roman"/>
          <w:b/>
          <w:bCs/>
          <w:color w:val="000000"/>
          <w:sz w:val="24"/>
          <w:szCs w:val="24"/>
        </w:rPr>
        <w:t>: …</w:t>
      </w:r>
      <w:proofErr w:type="gramEnd"/>
      <w:r w:rsidRPr="00AB34EB">
        <w:rPr>
          <w:rFonts w:ascii="Garamond" w:hAnsi="Garamond" w:cs="Times New Roman"/>
          <w:b/>
          <w:bCs/>
          <w:color w:val="000000"/>
          <w:sz w:val="24"/>
          <w:szCs w:val="24"/>
        </w:rPr>
        <w:t>………………………………………</w:t>
      </w:r>
      <w:bookmarkEnd w:id="14"/>
      <w:r w:rsidRPr="00AB34EB">
        <w:rPr>
          <w:rFonts w:ascii="Garamond" w:hAnsi="Garamond" w:cs="Times New Roman"/>
          <w:b/>
          <w:bCs/>
          <w:color w:val="000000"/>
          <w:sz w:val="24"/>
          <w:szCs w:val="24"/>
        </w:rPr>
        <w:t>…………………..</w:t>
      </w:r>
      <w:bookmarkEnd w:id="15"/>
      <w:bookmarkEnd w:id="16"/>
      <w:bookmarkEnd w:id="17"/>
    </w:p>
    <w:p w:rsidR="00E879D0" w:rsidRPr="00AB34EB" w:rsidRDefault="00E879D0" w:rsidP="00E879D0">
      <w:pPr>
        <w:keepNext/>
        <w:keepLines/>
        <w:spacing w:before="480" w:after="0" w:line="240" w:lineRule="auto"/>
        <w:contextualSpacing/>
        <w:jc w:val="center"/>
        <w:outlineLvl w:val="0"/>
        <w:rPr>
          <w:rFonts w:ascii="Garamond" w:hAnsi="Garamond" w:cs="Times New Roman"/>
          <w:b/>
          <w:bCs/>
          <w:color w:val="000000"/>
          <w:sz w:val="24"/>
          <w:szCs w:val="24"/>
        </w:rPr>
      </w:pPr>
    </w:p>
    <w:bookmarkEnd w:id="8"/>
    <w:bookmarkEnd w:id="9"/>
    <w:bookmarkEnd w:id="10"/>
    <w:bookmarkEnd w:id="11"/>
    <w:bookmarkEnd w:id="12"/>
    <w:p w:rsidR="00E879D0" w:rsidRPr="00AB34EB" w:rsidRDefault="00E879D0" w:rsidP="00E879D0">
      <w:pPr>
        <w:spacing w:line="240" w:lineRule="auto"/>
        <w:ind w:left="426"/>
        <w:contextualSpacing/>
        <w:jc w:val="center"/>
        <w:rPr>
          <w:rFonts w:ascii="Garamond" w:hAnsi="Garamond" w:cstheme="minorHAnsi"/>
          <w:b/>
          <w:color w:val="000000"/>
          <w:sz w:val="24"/>
          <w:szCs w:val="24"/>
        </w:rPr>
      </w:pPr>
    </w:p>
    <w:p w:rsidR="00E879D0" w:rsidRPr="00AB34EB" w:rsidRDefault="00E879D0" w:rsidP="00E879D0">
      <w:pPr>
        <w:spacing w:line="240" w:lineRule="auto"/>
        <w:ind w:left="360"/>
        <w:contextualSpacing/>
        <w:jc w:val="center"/>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ind w:left="360"/>
        <w:contextualSpacing/>
        <w:jc w:val="center"/>
        <w:rPr>
          <w:rFonts w:ascii="Garamond" w:hAnsi="Garamond" w:cstheme="minorHAnsi"/>
          <w:b/>
          <w:kern w:val="24"/>
          <w:sz w:val="24"/>
          <w:szCs w:val="24"/>
          <w:lang w:eastAsia="en-GB"/>
        </w:rPr>
      </w:pPr>
    </w:p>
    <w:p w:rsidR="00E879D0" w:rsidRPr="00AB34EB" w:rsidRDefault="00E879D0" w:rsidP="00E879D0">
      <w:pPr>
        <w:spacing w:line="240" w:lineRule="auto"/>
        <w:ind w:right="-143"/>
        <w:contextualSpacing/>
        <w:jc w:val="center"/>
        <w:rPr>
          <w:rFonts w:ascii="Garamond" w:hAnsi="Garamond" w:cstheme="minorHAnsi"/>
          <w:b/>
          <w:kern w:val="24"/>
          <w:sz w:val="24"/>
          <w:szCs w:val="24"/>
          <w:lang w:eastAsia="en-GB"/>
        </w:rPr>
      </w:pPr>
    </w:p>
    <w:p w:rsidR="00E879D0" w:rsidRPr="00AB34EB" w:rsidRDefault="00E879D0" w:rsidP="00E879D0">
      <w:pPr>
        <w:spacing w:line="240" w:lineRule="auto"/>
        <w:ind w:right="-143"/>
        <w:contextualSpacing/>
        <w:jc w:val="center"/>
        <w:rPr>
          <w:rFonts w:ascii="Garamond" w:hAnsi="Garamond" w:cstheme="minorHAnsi"/>
          <w:b/>
          <w:sz w:val="24"/>
          <w:szCs w:val="24"/>
          <w:lang w:eastAsia="en-GB"/>
        </w:rPr>
      </w:pPr>
    </w:p>
    <w:p w:rsidR="00E879D0" w:rsidRPr="00AB34EB" w:rsidRDefault="00E879D0" w:rsidP="00E879D0">
      <w:pPr>
        <w:spacing w:line="240" w:lineRule="auto"/>
        <w:ind w:right="-143"/>
        <w:contextualSpacing/>
        <w:jc w:val="center"/>
        <w:rPr>
          <w:rFonts w:ascii="Garamond" w:hAnsi="Garamond" w:cstheme="minorHAnsi"/>
          <w:color w:val="000000"/>
          <w:sz w:val="24"/>
          <w:szCs w:val="24"/>
        </w:rPr>
      </w:pPr>
      <w:proofErr w:type="gramStart"/>
      <w:r w:rsidRPr="00AB34EB">
        <w:rPr>
          <w:rFonts w:ascii="Garamond" w:hAnsi="Garamond" w:cstheme="minorHAnsi"/>
          <w:color w:val="000000"/>
          <w:sz w:val="24"/>
          <w:szCs w:val="24"/>
        </w:rPr>
        <w:t>tárgyú</w:t>
      </w:r>
      <w:proofErr w:type="gramEnd"/>
      <w:r>
        <w:rPr>
          <w:rFonts w:ascii="Garamond" w:hAnsi="Garamond" w:cstheme="minorHAnsi"/>
          <w:color w:val="000000"/>
          <w:sz w:val="24"/>
          <w:szCs w:val="24"/>
        </w:rPr>
        <w:t xml:space="preserve"> koncessziós beszerzés</w:t>
      </w:r>
      <w:r w:rsidRPr="00AB34EB">
        <w:rPr>
          <w:rFonts w:ascii="Garamond" w:hAnsi="Garamond" w:cstheme="minorHAnsi"/>
          <w:color w:val="000000"/>
          <w:sz w:val="24"/>
          <w:szCs w:val="24"/>
        </w:rPr>
        <w:t>i eljárás</w:t>
      </w: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keepNext/>
        <w:keepLines/>
        <w:spacing w:before="480" w:after="0" w:line="240" w:lineRule="auto"/>
        <w:contextualSpacing/>
        <w:jc w:val="center"/>
        <w:outlineLvl w:val="0"/>
        <w:rPr>
          <w:rFonts w:ascii="Garamond" w:hAnsi="Garamond" w:cs="Times New Roman"/>
          <w:b/>
          <w:bCs/>
          <w:color w:val="000000"/>
          <w:sz w:val="24"/>
          <w:szCs w:val="24"/>
        </w:rPr>
      </w:pPr>
      <w:bookmarkStart w:id="18" w:name="_Toc441572316"/>
      <w:r>
        <w:rPr>
          <w:rFonts w:ascii="Garamond" w:hAnsi="Garamond" w:cs="Times New Roman"/>
          <w:b/>
          <w:bCs/>
          <w:color w:val="000000"/>
          <w:sz w:val="24"/>
          <w:szCs w:val="24"/>
        </w:rPr>
        <w:t>RÉSZVÉTELI JELENTKEZÉS</w:t>
      </w:r>
      <w:bookmarkEnd w:id="18"/>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autoSpaceDE w:val="0"/>
        <w:autoSpaceDN w:val="0"/>
        <w:adjustRightInd w:val="0"/>
        <w:spacing w:line="240" w:lineRule="auto"/>
        <w:contextualSpacing/>
        <w:rPr>
          <w:rFonts w:ascii="Garamond" w:hAnsi="Garamond" w:cstheme="minorHAnsi"/>
          <w:color w:val="000000"/>
          <w:sz w:val="24"/>
          <w:szCs w:val="24"/>
          <w:u w:val="single"/>
        </w:rPr>
      </w:pPr>
    </w:p>
    <w:p w:rsidR="00E879D0" w:rsidRPr="00AB34EB" w:rsidRDefault="00E879D0" w:rsidP="00E879D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E879D0" w:rsidRPr="00AB34EB" w:rsidRDefault="00E879D0" w:rsidP="00E879D0">
      <w:pPr>
        <w:spacing w:line="240" w:lineRule="auto"/>
        <w:rPr>
          <w:rFonts w:ascii="Garamond" w:eastAsia="Times New Roman" w:hAnsi="Garamond" w:cstheme="minorHAnsi"/>
          <w:b/>
          <w:bCs/>
          <w:color w:val="000000"/>
          <w:sz w:val="24"/>
          <w:szCs w:val="24"/>
          <w:u w:val="single"/>
          <w:lang w:eastAsia="hu-HU"/>
        </w:rPr>
      </w:pPr>
      <w:r w:rsidRPr="00AB34EB">
        <w:rPr>
          <w:rFonts w:ascii="Garamond" w:hAnsi="Garamond" w:cstheme="minorHAnsi"/>
          <w:color w:val="000000"/>
          <w:sz w:val="24"/>
          <w:szCs w:val="24"/>
          <w:u w:val="single"/>
        </w:rPr>
        <w:br w:type="page"/>
      </w:r>
    </w:p>
    <w:p w:rsidR="00E879D0" w:rsidRPr="00AB34EB" w:rsidRDefault="00E879D0" w:rsidP="00E879D0">
      <w:pPr>
        <w:tabs>
          <w:tab w:val="right" w:pos="9072"/>
        </w:tabs>
        <w:spacing w:after="0" w:line="240" w:lineRule="auto"/>
        <w:ind w:left="3196" w:right="-1"/>
        <w:contextualSpacing/>
        <w:jc w:val="right"/>
        <w:outlineLvl w:val="0"/>
        <w:rPr>
          <w:rFonts w:ascii="Garamond" w:hAnsi="Garamond" w:cstheme="minorHAnsi"/>
          <w:b/>
          <w:color w:val="000000"/>
          <w:sz w:val="24"/>
          <w:szCs w:val="24"/>
        </w:rPr>
      </w:pPr>
      <w:bookmarkStart w:id="19" w:name="_Toc396484432"/>
      <w:bookmarkStart w:id="20" w:name="_Toc399428553"/>
      <w:bookmarkStart w:id="21" w:name="_Toc441572317"/>
      <w:r w:rsidRPr="00AB34EB">
        <w:rPr>
          <w:rFonts w:ascii="Garamond" w:hAnsi="Garamond" w:cstheme="minorHAnsi"/>
          <w:b/>
          <w:color w:val="000000"/>
          <w:sz w:val="24"/>
          <w:szCs w:val="24"/>
        </w:rPr>
        <w:lastRenderedPageBreak/>
        <w:t>2. számú melléklet</w:t>
      </w:r>
      <w:bookmarkEnd w:id="19"/>
      <w:bookmarkEnd w:id="20"/>
      <w:bookmarkEnd w:id="21"/>
    </w:p>
    <w:p w:rsidR="00E879D0" w:rsidRPr="00AB34EB" w:rsidRDefault="00E879D0" w:rsidP="00E879D0">
      <w:pPr>
        <w:tabs>
          <w:tab w:val="right" w:pos="9072"/>
        </w:tabs>
        <w:spacing w:line="240" w:lineRule="auto"/>
        <w:ind w:right="-1"/>
        <w:contextualSpacing/>
        <w:jc w:val="both"/>
        <w:outlineLvl w:val="0"/>
        <w:rPr>
          <w:rFonts w:ascii="Garamond" w:hAnsi="Garamond" w:cstheme="minorHAnsi"/>
          <w:b/>
          <w:color w:val="000000"/>
          <w:sz w:val="24"/>
          <w:szCs w:val="24"/>
        </w:rPr>
      </w:pPr>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22" w:name="_Toc396484433"/>
      <w:bookmarkStart w:id="23" w:name="_Toc441572318"/>
      <w:r w:rsidRPr="00AB34EB">
        <w:rPr>
          <w:rFonts w:ascii="Garamond" w:hAnsi="Garamond" w:cstheme="minorHAnsi"/>
          <w:b/>
          <w:color w:val="000000"/>
          <w:sz w:val="24"/>
          <w:szCs w:val="24"/>
        </w:rPr>
        <w:t>Tartalomjegyzék</w:t>
      </w:r>
      <w:r w:rsidRPr="00AB34EB">
        <w:rPr>
          <w:rFonts w:ascii="Garamond" w:hAnsi="Garamond"/>
          <w:sz w:val="24"/>
          <w:szCs w:val="24"/>
        </w:rPr>
        <w:footnoteReference w:id="2"/>
      </w:r>
      <w:bookmarkEnd w:id="22"/>
      <w:bookmarkEnd w:id="23"/>
    </w:p>
    <w:p w:rsidR="00E879D0" w:rsidRPr="00AB34EB" w:rsidRDefault="00E879D0" w:rsidP="00E879D0">
      <w:pPr>
        <w:tabs>
          <w:tab w:val="right" w:pos="9072"/>
        </w:tabs>
        <w:spacing w:line="240" w:lineRule="auto"/>
        <w:ind w:right="-1"/>
        <w:contextualSpacing/>
        <w:jc w:val="center"/>
        <w:outlineLvl w:val="0"/>
        <w:rPr>
          <w:rFonts w:ascii="Garamond" w:hAnsi="Garamond" w:cstheme="minorHAnsi"/>
          <w:b/>
          <w:i/>
          <w:smallCaps/>
          <w:color w:val="000000"/>
          <w:sz w:val="24"/>
          <w:szCs w:val="24"/>
        </w:rPr>
      </w:pPr>
    </w:p>
    <w:p w:rsidR="00E879D0" w:rsidRPr="00AB34EB" w:rsidRDefault="00E879D0" w:rsidP="00E879D0">
      <w:pPr>
        <w:tabs>
          <w:tab w:val="right" w:pos="8363"/>
        </w:tabs>
        <w:spacing w:line="240" w:lineRule="auto"/>
        <w:ind w:right="-1"/>
        <w:contextualSpacing/>
        <w:jc w:val="center"/>
        <w:outlineLvl w:val="0"/>
        <w:rPr>
          <w:rFonts w:ascii="Garamond" w:hAnsi="Garamond" w:cstheme="minorHAnsi"/>
          <w:b/>
          <w:color w:val="000000"/>
          <w:sz w:val="24"/>
          <w:szCs w:val="24"/>
        </w:rPr>
      </w:pPr>
      <w:bookmarkStart w:id="24" w:name="_Toc396484434"/>
      <w:bookmarkStart w:id="25" w:name="_Toc399428555"/>
      <w:bookmarkStart w:id="26" w:name="_Toc441572319"/>
      <w:r w:rsidRPr="00AB34EB">
        <w:rPr>
          <w:rFonts w:ascii="Garamond" w:hAnsi="Garamond" w:cstheme="minorHAnsi"/>
          <w:b/>
          <w:color w:val="000000"/>
          <w:sz w:val="24"/>
          <w:szCs w:val="24"/>
        </w:rPr>
        <w:t>(</w:t>
      </w:r>
      <w:r w:rsidRPr="00AB34EB">
        <w:rPr>
          <w:rFonts w:ascii="Garamond" w:hAnsi="Garamond" w:cs="Times New Roman"/>
          <w:b/>
          <w:bCs/>
          <w:sz w:val="24"/>
          <w:szCs w:val="24"/>
        </w:rPr>
        <w:t xml:space="preserve">Igazolások, nyilatkozatok jegyzéke a Kbt. </w:t>
      </w:r>
      <w:r>
        <w:rPr>
          <w:rFonts w:ascii="Garamond" w:hAnsi="Garamond" w:cs="Times New Roman"/>
          <w:b/>
          <w:bCs/>
          <w:sz w:val="24"/>
          <w:szCs w:val="24"/>
        </w:rPr>
        <w:t>57</w:t>
      </w:r>
      <w:r w:rsidRPr="00AB34EB">
        <w:rPr>
          <w:rFonts w:ascii="Garamond" w:hAnsi="Garamond" w:cs="Times New Roman"/>
          <w:b/>
          <w:bCs/>
          <w:sz w:val="24"/>
          <w:szCs w:val="24"/>
        </w:rPr>
        <w:t>. § (</w:t>
      </w:r>
      <w:r>
        <w:rPr>
          <w:rFonts w:ascii="Garamond" w:hAnsi="Garamond" w:cs="Times New Roman"/>
          <w:b/>
          <w:bCs/>
          <w:sz w:val="24"/>
          <w:szCs w:val="24"/>
        </w:rPr>
        <w:t>1</w:t>
      </w:r>
      <w:r w:rsidRPr="00AB34EB">
        <w:rPr>
          <w:rFonts w:ascii="Garamond" w:hAnsi="Garamond" w:cs="Times New Roman"/>
          <w:b/>
          <w:bCs/>
          <w:sz w:val="24"/>
          <w:szCs w:val="24"/>
        </w:rPr>
        <w:t>) bekezdés</w:t>
      </w:r>
      <w:r>
        <w:rPr>
          <w:rFonts w:ascii="Garamond" w:hAnsi="Garamond" w:cs="Times New Roman"/>
          <w:b/>
          <w:bCs/>
          <w:sz w:val="24"/>
          <w:szCs w:val="24"/>
        </w:rPr>
        <w:t xml:space="preserve"> b) pontja</w:t>
      </w:r>
      <w:r w:rsidRPr="00AB34EB">
        <w:rPr>
          <w:rFonts w:ascii="Garamond" w:hAnsi="Garamond" w:cs="Times New Roman"/>
          <w:b/>
          <w:bCs/>
          <w:sz w:val="24"/>
          <w:szCs w:val="24"/>
        </w:rPr>
        <w:t xml:space="preserve"> szerint</w:t>
      </w:r>
      <w:r w:rsidRPr="00AB34EB">
        <w:rPr>
          <w:rFonts w:ascii="Garamond" w:hAnsi="Garamond" w:cstheme="minorHAnsi"/>
          <w:b/>
          <w:color w:val="000000"/>
          <w:sz w:val="24"/>
          <w:szCs w:val="24"/>
        </w:rPr>
        <w:t>)</w:t>
      </w:r>
      <w:bookmarkEnd w:id="24"/>
      <w:bookmarkEnd w:id="25"/>
      <w:bookmarkEnd w:id="26"/>
    </w:p>
    <w:p w:rsidR="00E879D0" w:rsidRDefault="00E879D0" w:rsidP="00E879D0">
      <w:pPr>
        <w:tabs>
          <w:tab w:val="right" w:pos="8363"/>
        </w:tabs>
        <w:spacing w:line="240" w:lineRule="auto"/>
        <w:ind w:right="-1"/>
        <w:contextualSpacing/>
        <w:jc w:val="both"/>
        <w:outlineLvl w:val="0"/>
        <w:rPr>
          <w:rFonts w:ascii="Garamond" w:hAnsi="Garamond" w:cstheme="minorHAnsi"/>
          <w:color w:val="000000"/>
          <w:sz w:val="24"/>
          <w:szCs w:val="24"/>
        </w:rPr>
      </w:pPr>
    </w:p>
    <w:p w:rsidR="00E879D0" w:rsidRPr="00876705" w:rsidRDefault="00E879D0" w:rsidP="00E879D0">
      <w:pPr>
        <w:tabs>
          <w:tab w:val="right" w:pos="8363"/>
        </w:tabs>
        <w:spacing w:line="240" w:lineRule="auto"/>
        <w:ind w:right="-1"/>
        <w:contextualSpacing/>
        <w:jc w:val="both"/>
        <w:outlineLvl w:val="0"/>
        <w:rPr>
          <w:rFonts w:ascii="Garamond" w:hAnsi="Garamond" w:cstheme="minorHAnsi"/>
          <w:color w:val="000000"/>
          <w:sz w:val="24"/>
          <w:szCs w:val="24"/>
        </w:rPr>
      </w:pPr>
      <w:bookmarkStart w:id="27" w:name="_Toc441572320"/>
      <w:r w:rsidRPr="00876705">
        <w:rPr>
          <w:rFonts w:ascii="Garamond" w:hAnsi="Garamond" w:cstheme="minorHAnsi"/>
          <w:color w:val="000000"/>
          <w:sz w:val="24"/>
          <w:szCs w:val="24"/>
        </w:rPr>
        <w:t xml:space="preserve">Részvételre jelentkező jelentkezésében benyújtandó </w:t>
      </w:r>
      <w:r w:rsidRPr="00876705">
        <w:rPr>
          <w:rFonts w:ascii="Garamond" w:hAnsi="Garamond" w:cs="Times New Roman"/>
          <w:bCs/>
          <w:sz w:val="24"/>
          <w:szCs w:val="24"/>
        </w:rPr>
        <w:t>igazolások, nyilatkozatok jegyzéke</w:t>
      </w:r>
      <w:bookmarkEnd w:id="27"/>
    </w:p>
    <w:p w:rsidR="00E879D0" w:rsidRPr="00AB34EB" w:rsidRDefault="00E879D0" w:rsidP="00E879D0">
      <w:pPr>
        <w:tabs>
          <w:tab w:val="right" w:pos="8363"/>
        </w:tabs>
        <w:spacing w:line="240" w:lineRule="auto"/>
        <w:ind w:right="-1"/>
        <w:contextualSpacing/>
        <w:jc w:val="both"/>
        <w:outlineLvl w:val="0"/>
        <w:rPr>
          <w:rFonts w:ascii="Garamond" w:hAnsi="Garamond" w:cstheme="minorHAnsi"/>
          <w:color w:val="000000"/>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E879D0" w:rsidRPr="00AB34EB" w:rsidTr="00B77B7F">
        <w:tc>
          <w:tcPr>
            <w:tcW w:w="1275" w:type="dxa"/>
            <w:tcBorders>
              <w:bottom w:val="double" w:sz="12" w:space="0" w:color="auto"/>
            </w:tcBorders>
            <w:shd w:val="clear" w:color="auto" w:fill="D9D9D9" w:themeFill="background1" w:themeFillShade="D9"/>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Melléklet</w:t>
            </w:r>
          </w:p>
        </w:tc>
        <w:tc>
          <w:tcPr>
            <w:tcW w:w="6096" w:type="dxa"/>
            <w:tcBorders>
              <w:bottom w:val="double" w:sz="12" w:space="0" w:color="auto"/>
            </w:tcBorders>
            <w:shd w:val="clear" w:color="auto" w:fill="D9D9D9" w:themeFill="background1" w:themeFillShade="D9"/>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Megnevezés és tartalmi formai követelményei</w:t>
            </w:r>
          </w:p>
        </w:tc>
        <w:tc>
          <w:tcPr>
            <w:tcW w:w="1275" w:type="dxa"/>
            <w:tcBorders>
              <w:bottom w:val="double" w:sz="12" w:space="0" w:color="auto"/>
            </w:tcBorders>
            <w:shd w:val="clear" w:color="auto" w:fill="D9D9D9" w:themeFill="background1" w:themeFillShade="D9"/>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Oldalszám</w:t>
            </w:r>
          </w:p>
        </w:tc>
      </w:tr>
      <w:tr w:rsidR="00E879D0" w:rsidRPr="00AB34EB" w:rsidTr="00B77B7F">
        <w:tc>
          <w:tcPr>
            <w:tcW w:w="1275" w:type="dxa"/>
            <w:tcBorders>
              <w:top w:val="nil"/>
            </w:tcBorders>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1</w:t>
            </w:r>
          </w:p>
        </w:tc>
        <w:tc>
          <w:tcPr>
            <w:tcW w:w="6096" w:type="dxa"/>
            <w:tcBorders>
              <w:top w:val="nil"/>
            </w:tcBorders>
          </w:tcPr>
          <w:p w:rsidR="00E879D0" w:rsidRPr="00AB34EB" w:rsidRDefault="00E879D0" w:rsidP="00B77B7F">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 xml:space="preserve">Borítólap </w:t>
            </w:r>
          </w:p>
        </w:tc>
        <w:tc>
          <w:tcPr>
            <w:tcW w:w="1275" w:type="dxa"/>
            <w:tcBorders>
              <w:top w:val="nil"/>
            </w:tcBorders>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1275" w:type="dxa"/>
            <w:tcBorders>
              <w:top w:val="nil"/>
            </w:tcBorders>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2</w:t>
            </w:r>
          </w:p>
        </w:tc>
        <w:tc>
          <w:tcPr>
            <w:tcW w:w="6096" w:type="dxa"/>
            <w:tcBorders>
              <w:top w:val="nil"/>
            </w:tcBorders>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Tartalomjegyzék (oldalszámokkal ellátva, az oldalak összege</w:t>
            </w:r>
          </w:p>
          <w:p w:rsidR="00E879D0" w:rsidRPr="00AB34EB" w:rsidRDefault="00E879D0" w:rsidP="00B77B7F">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imes New Roman"/>
                <w:sz w:val="24"/>
                <w:szCs w:val="24"/>
                <w:lang w:eastAsia="hu-HU"/>
              </w:rPr>
              <w:t>dokumentálva, cégszer</w:t>
            </w:r>
            <w:r w:rsidRPr="00AB34EB">
              <w:rPr>
                <w:rFonts w:ascii="Garamond" w:eastAsia="Times New Roman" w:hAnsi="Garamond" w:cs="TimesNewRoman"/>
                <w:sz w:val="24"/>
                <w:szCs w:val="24"/>
                <w:lang w:eastAsia="hu-HU"/>
              </w:rPr>
              <w:t>ű</w:t>
            </w:r>
            <w:r w:rsidRPr="00AB34EB">
              <w:rPr>
                <w:rFonts w:ascii="Garamond" w:eastAsia="Times New Roman" w:hAnsi="Garamond" w:cs="Times New Roman"/>
                <w:sz w:val="24"/>
                <w:szCs w:val="24"/>
                <w:lang w:eastAsia="hu-HU"/>
              </w:rPr>
              <w:t>en aláírva)</w:t>
            </w:r>
          </w:p>
        </w:tc>
        <w:tc>
          <w:tcPr>
            <w:tcW w:w="1275" w:type="dxa"/>
            <w:tcBorders>
              <w:top w:val="nil"/>
            </w:tcBorders>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1275" w:type="dxa"/>
            <w:tcBorders>
              <w:top w:val="nil"/>
            </w:tcBorders>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3</w:t>
            </w:r>
          </w:p>
        </w:tc>
        <w:tc>
          <w:tcPr>
            <w:tcW w:w="6096" w:type="dxa"/>
            <w:tcBorders>
              <w:top w:val="nil"/>
            </w:tcBorders>
            <w:vAlign w:val="center"/>
          </w:tcPr>
          <w:p w:rsidR="00E879D0" w:rsidRPr="00AB34EB" w:rsidRDefault="00E879D0" w:rsidP="00B77B7F">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Felolvasólap</w:t>
            </w:r>
          </w:p>
        </w:tc>
        <w:tc>
          <w:tcPr>
            <w:tcW w:w="1275" w:type="dxa"/>
            <w:tcBorders>
              <w:top w:val="nil"/>
            </w:tcBorders>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1275" w:type="dxa"/>
            <w:tcBorders>
              <w:top w:val="nil"/>
            </w:tcBorders>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4</w:t>
            </w:r>
          </w:p>
        </w:tc>
        <w:tc>
          <w:tcPr>
            <w:tcW w:w="6096" w:type="dxa"/>
            <w:tcBorders>
              <w:top w:val="nil"/>
            </w:tcBorders>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Részvételre jelentkezés</w:t>
            </w:r>
            <w:r w:rsidRPr="00AB34EB">
              <w:rPr>
                <w:rFonts w:ascii="Garamond" w:hAnsi="Garamond" w:cs="Times New Roman"/>
                <w:sz w:val="24"/>
                <w:szCs w:val="24"/>
              </w:rPr>
              <w:t>i nyilatkozat (Kbt. 6</w:t>
            </w:r>
            <w:r>
              <w:rPr>
                <w:rFonts w:ascii="Garamond" w:hAnsi="Garamond" w:cs="Times New Roman"/>
                <w:sz w:val="24"/>
                <w:szCs w:val="24"/>
              </w:rPr>
              <w:t>6</w:t>
            </w:r>
            <w:r w:rsidRPr="00AB34EB">
              <w:rPr>
                <w:rFonts w:ascii="Garamond" w:hAnsi="Garamond" w:cs="Times New Roman"/>
                <w:sz w:val="24"/>
                <w:szCs w:val="24"/>
              </w:rPr>
              <w:t>. § (</w:t>
            </w:r>
            <w:r>
              <w:rPr>
                <w:rFonts w:ascii="Garamond" w:hAnsi="Garamond" w:cs="Times New Roman"/>
                <w:sz w:val="24"/>
                <w:szCs w:val="24"/>
              </w:rPr>
              <w:t>2</w:t>
            </w:r>
            <w:r w:rsidRPr="00AB34EB">
              <w:rPr>
                <w:rFonts w:ascii="Garamond" w:hAnsi="Garamond" w:cs="Times New Roman"/>
                <w:sz w:val="24"/>
                <w:szCs w:val="24"/>
              </w:rPr>
              <w:t xml:space="preserve">) bekezdés szerint) eredeti példány, (cégszerűen aláírva) </w:t>
            </w:r>
          </w:p>
        </w:tc>
        <w:tc>
          <w:tcPr>
            <w:tcW w:w="1275" w:type="dxa"/>
            <w:tcBorders>
              <w:top w:val="nil"/>
            </w:tcBorders>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5</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Nyilatkozat a Kbt. </w:t>
            </w:r>
            <w:r>
              <w:rPr>
                <w:rFonts w:ascii="Garamond" w:hAnsi="Garamond" w:cs="Times New Roman"/>
                <w:sz w:val="24"/>
                <w:szCs w:val="24"/>
              </w:rPr>
              <w:t>124</w:t>
            </w:r>
            <w:r w:rsidRPr="00AB34EB">
              <w:rPr>
                <w:rFonts w:ascii="Garamond" w:hAnsi="Garamond" w:cs="Times New Roman"/>
                <w:sz w:val="24"/>
                <w:szCs w:val="24"/>
              </w:rPr>
              <w:t>. § (</w:t>
            </w:r>
            <w:r>
              <w:rPr>
                <w:rFonts w:ascii="Garamond" w:hAnsi="Garamond" w:cs="Times New Roman"/>
                <w:sz w:val="24"/>
                <w:szCs w:val="24"/>
              </w:rPr>
              <w:t>4</w:t>
            </w:r>
            <w:r w:rsidRPr="00AB34EB">
              <w:rPr>
                <w:rFonts w:ascii="Garamond" w:hAnsi="Garamond" w:cs="Times New Roman"/>
                <w:sz w:val="24"/>
                <w:szCs w:val="24"/>
              </w:rPr>
              <w:t>) bekezdés szerint (cégszer</w:t>
            </w:r>
            <w:r w:rsidRPr="00AB34EB">
              <w:rPr>
                <w:rFonts w:ascii="Garamond" w:hAnsi="Garamond" w:cs="TimesNewRoman"/>
                <w:sz w:val="24"/>
                <w:szCs w:val="24"/>
              </w:rPr>
              <w:t>ű</w:t>
            </w:r>
            <w:r w:rsidRPr="00AB34EB">
              <w:rPr>
                <w:rFonts w:ascii="Garamond" w:hAnsi="Garamond" w:cs="Times New Roman"/>
                <w:sz w:val="24"/>
                <w:szCs w:val="24"/>
              </w:rPr>
              <w:t xml:space="preserve">en aláírva)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6</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heme="minorHAnsi"/>
                <w:bCs/>
                <w:sz w:val="24"/>
                <w:szCs w:val="24"/>
              </w:rPr>
            </w:pPr>
            <w:r w:rsidRPr="00AB34EB">
              <w:rPr>
                <w:rFonts w:ascii="Garamond" w:hAnsi="Garamond" w:cs="Times New Roman"/>
                <w:sz w:val="24"/>
                <w:szCs w:val="24"/>
              </w:rPr>
              <w:t>Opcionálisan: Együttm</w:t>
            </w:r>
            <w:r w:rsidRPr="00AB34EB">
              <w:rPr>
                <w:rFonts w:ascii="Garamond" w:hAnsi="Garamond" w:cs="TimesNewRoman"/>
                <w:sz w:val="24"/>
                <w:szCs w:val="24"/>
              </w:rPr>
              <w:t>ű</w:t>
            </w:r>
            <w:r w:rsidRPr="00AB34EB">
              <w:rPr>
                <w:rFonts w:ascii="Garamond" w:hAnsi="Garamond" w:cs="Times New Roman"/>
                <w:sz w:val="24"/>
                <w:szCs w:val="24"/>
              </w:rPr>
              <w:t>ködési megállapodás (cégszer</w:t>
            </w:r>
            <w:r w:rsidRPr="00AB34EB">
              <w:rPr>
                <w:rFonts w:ascii="Garamond" w:hAnsi="Garamond" w:cs="TimesNewRoman"/>
                <w:sz w:val="24"/>
                <w:szCs w:val="24"/>
              </w:rPr>
              <w:t>ű</w:t>
            </w:r>
            <w:r w:rsidRPr="00AB34EB">
              <w:rPr>
                <w:rFonts w:ascii="Garamond" w:hAnsi="Garamond" w:cs="Times New Roman"/>
                <w:sz w:val="24"/>
                <w:szCs w:val="24"/>
              </w:rPr>
              <w:t xml:space="preserve">en aláírva) </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7</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Nyilatkozat a </w:t>
            </w:r>
            <w:r>
              <w:rPr>
                <w:rFonts w:ascii="Garamond" w:hAnsi="Garamond" w:cs="Times New Roman"/>
                <w:sz w:val="24"/>
                <w:szCs w:val="24"/>
              </w:rPr>
              <w:t xml:space="preserve">részvételre jelentkező </w:t>
            </w:r>
            <w:proofErr w:type="spellStart"/>
            <w:r w:rsidRPr="00AB34EB">
              <w:rPr>
                <w:rFonts w:ascii="Garamond" w:hAnsi="Garamond" w:cs="Times New Roman"/>
                <w:sz w:val="24"/>
                <w:szCs w:val="24"/>
              </w:rPr>
              <w:t>Kkvt</w:t>
            </w:r>
            <w:proofErr w:type="spellEnd"/>
            <w:r w:rsidRPr="00AB34EB">
              <w:rPr>
                <w:rFonts w:ascii="Garamond" w:hAnsi="Garamond" w:cs="Times New Roman"/>
                <w:sz w:val="24"/>
                <w:szCs w:val="24"/>
              </w:rPr>
              <w:t xml:space="preserve">. </w:t>
            </w:r>
            <w:proofErr w:type="gramStart"/>
            <w:r w:rsidRPr="00AB34EB">
              <w:rPr>
                <w:rFonts w:ascii="Garamond" w:hAnsi="Garamond" w:cs="Times New Roman"/>
                <w:sz w:val="24"/>
                <w:szCs w:val="24"/>
              </w:rPr>
              <w:t>szerinti</w:t>
            </w:r>
            <w:proofErr w:type="gramEnd"/>
            <w:r w:rsidRPr="00AB34EB">
              <w:rPr>
                <w:rFonts w:ascii="Garamond" w:hAnsi="Garamond" w:cs="Times New Roman"/>
                <w:sz w:val="24"/>
                <w:szCs w:val="24"/>
              </w:rPr>
              <w:t xml:space="preserve"> besorolásáról </w:t>
            </w:r>
            <w:r w:rsidRPr="00AB34EB">
              <w:rPr>
                <w:rFonts w:ascii="Garamond" w:hAnsi="Garamond"/>
                <w:sz w:val="24"/>
                <w:szCs w:val="24"/>
              </w:rPr>
              <w:t>a Kbt. 6</w:t>
            </w:r>
            <w:r>
              <w:rPr>
                <w:rFonts w:ascii="Garamond" w:hAnsi="Garamond"/>
                <w:sz w:val="24"/>
                <w:szCs w:val="24"/>
              </w:rPr>
              <w:t>6</w:t>
            </w:r>
            <w:r w:rsidRPr="00AB34EB">
              <w:rPr>
                <w:rFonts w:ascii="Garamond" w:hAnsi="Garamond"/>
                <w:sz w:val="24"/>
                <w:szCs w:val="24"/>
              </w:rPr>
              <w:t>. § (</w:t>
            </w:r>
            <w:r>
              <w:rPr>
                <w:rFonts w:ascii="Garamond" w:hAnsi="Garamond"/>
                <w:sz w:val="24"/>
                <w:szCs w:val="24"/>
              </w:rPr>
              <w:t>4</w:t>
            </w:r>
            <w:r w:rsidRPr="00AB34EB">
              <w:rPr>
                <w:rFonts w:ascii="Garamond" w:hAnsi="Garamond"/>
                <w:sz w:val="24"/>
                <w:szCs w:val="24"/>
              </w:rPr>
              <w:t>) bekezdése szerint (cégszer</w:t>
            </w:r>
            <w:r w:rsidRPr="00AB34EB">
              <w:rPr>
                <w:rFonts w:ascii="Garamond" w:hAnsi="Garamond" w:cs="TimesNewRoman"/>
                <w:sz w:val="24"/>
                <w:szCs w:val="24"/>
              </w:rPr>
              <w:t>ű</w:t>
            </w:r>
            <w:r w:rsidRPr="00AB34EB">
              <w:rPr>
                <w:rFonts w:ascii="Garamond" w:hAnsi="Garamond"/>
                <w:sz w:val="24"/>
                <w:szCs w:val="24"/>
              </w:rPr>
              <w:t>en aláírva)</w:t>
            </w:r>
            <w:r>
              <w:rPr>
                <w:rFonts w:ascii="Garamond" w:hAnsi="Garamond"/>
                <w:sz w:val="24"/>
                <w:szCs w:val="24"/>
              </w:rPr>
              <w:t xml:space="preserve"> </w:t>
            </w:r>
            <w:r w:rsidRPr="00464965">
              <w:rPr>
                <w:rFonts w:ascii="Garamond" w:hAnsi="Garamond"/>
                <w:sz w:val="24"/>
                <w:szCs w:val="24"/>
              </w:rPr>
              <w:t>kizárólag az egységes európai közbeszerzési dokumentum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8646" w:type="dxa"/>
            <w:gridSpan w:val="3"/>
            <w:vAlign w:val="center"/>
          </w:tcPr>
          <w:p w:rsidR="00E879D0" w:rsidRPr="00AB34EB" w:rsidRDefault="00E879D0" w:rsidP="00B77B7F">
            <w:pPr>
              <w:spacing w:line="240" w:lineRule="auto"/>
              <w:ind w:right="-6"/>
              <w:contextualSpacing/>
              <w:jc w:val="both"/>
              <w:rPr>
                <w:rFonts w:ascii="Garamond" w:hAnsi="Garamond" w:cstheme="minorHAnsi"/>
                <w:b/>
                <w:color w:val="000000"/>
                <w:sz w:val="24"/>
                <w:szCs w:val="24"/>
              </w:rPr>
            </w:pPr>
            <w:r>
              <w:rPr>
                <w:rFonts w:ascii="Garamond" w:hAnsi="Garamond" w:cstheme="minorHAnsi"/>
                <w:b/>
                <w:color w:val="000000"/>
                <w:sz w:val="24"/>
                <w:szCs w:val="24"/>
              </w:rPr>
              <w:t>Részvételre jelentkező</w:t>
            </w:r>
            <w:r w:rsidRPr="00AB34EB">
              <w:rPr>
                <w:rFonts w:ascii="Garamond" w:hAnsi="Garamond" w:cstheme="minorHAnsi"/>
                <w:b/>
                <w:color w:val="000000"/>
                <w:sz w:val="24"/>
                <w:szCs w:val="24"/>
              </w:rPr>
              <w:t xml:space="preserve"> nyilatkozata a kizáró okok tekintetében</w:t>
            </w:r>
          </w:p>
        </w:tc>
      </w:tr>
      <w:tr w:rsidR="00E879D0" w:rsidRPr="00AB34EB" w:rsidTr="00B77B7F">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8</w:t>
            </w:r>
          </w:p>
        </w:tc>
        <w:tc>
          <w:tcPr>
            <w:tcW w:w="6096" w:type="dxa"/>
          </w:tcPr>
          <w:p w:rsidR="00E879D0" w:rsidRPr="00AB34EB" w:rsidRDefault="00E879D0" w:rsidP="00B77B7F">
            <w:pPr>
              <w:spacing w:line="240" w:lineRule="auto"/>
              <w:jc w:val="both"/>
              <w:rPr>
                <w:rFonts w:ascii="Garamond" w:hAnsi="Garamond" w:cs="Calibri"/>
                <w:b/>
                <w:sz w:val="24"/>
                <w:szCs w:val="24"/>
              </w:rPr>
            </w:pPr>
            <w:r>
              <w:rPr>
                <w:rFonts w:ascii="Garamond" w:hAnsi="Garamond" w:cs="Times New Roman"/>
                <w:sz w:val="24"/>
                <w:szCs w:val="24"/>
              </w:rPr>
              <w:t>Részvételre jelentkező</w:t>
            </w:r>
            <w:r w:rsidRPr="00AB34EB">
              <w:rPr>
                <w:rFonts w:ascii="Garamond" w:hAnsi="Garamond" w:cs="Times New Roman"/>
                <w:sz w:val="24"/>
                <w:szCs w:val="24"/>
              </w:rPr>
              <w:t>nyilatkozata a kizáró okok fenn nem állásáról</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bl>
    <w:p w:rsidR="00E879D0" w:rsidRPr="00AB34EB" w:rsidRDefault="00E879D0" w:rsidP="00E879D0">
      <w:pPr>
        <w:spacing w:line="240" w:lineRule="auto"/>
        <w:rPr>
          <w:rFonts w:ascii="Garamond" w:hAnsi="Garamond"/>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E879D0" w:rsidRPr="00AB34EB" w:rsidTr="00B77B7F">
        <w:trPr>
          <w:cantSplit/>
        </w:trPr>
        <w:tc>
          <w:tcPr>
            <w:tcW w:w="8646" w:type="dxa"/>
            <w:gridSpan w:val="3"/>
            <w:vAlign w:val="center"/>
          </w:tcPr>
          <w:p w:rsidR="00E879D0" w:rsidRPr="00AB34EB" w:rsidRDefault="00E879D0" w:rsidP="00B77B7F">
            <w:pPr>
              <w:autoSpaceDE w:val="0"/>
              <w:autoSpaceDN w:val="0"/>
              <w:adjustRightInd w:val="0"/>
              <w:spacing w:after="0" w:line="240" w:lineRule="auto"/>
              <w:ind w:right="-108"/>
              <w:jc w:val="both"/>
              <w:rPr>
                <w:rFonts w:ascii="Garamond" w:hAnsi="Garamond" w:cs="Times New Roman"/>
                <w:b/>
                <w:bCs/>
                <w:sz w:val="24"/>
                <w:szCs w:val="24"/>
              </w:rPr>
            </w:pPr>
            <w:r>
              <w:rPr>
                <w:rFonts w:ascii="Garamond" w:hAnsi="Garamond" w:cs="Times New Roman"/>
                <w:b/>
                <w:bCs/>
                <w:sz w:val="24"/>
                <w:szCs w:val="24"/>
              </w:rPr>
              <w:t>Részvételre jelentkező</w:t>
            </w:r>
            <w:r w:rsidRPr="00AB34EB">
              <w:rPr>
                <w:rFonts w:ascii="Garamond" w:hAnsi="Garamond" w:cs="Times New Roman"/>
                <w:b/>
                <w:bCs/>
                <w:sz w:val="24"/>
                <w:szCs w:val="24"/>
              </w:rPr>
              <w:t xml:space="preserve">, </w:t>
            </w:r>
            <w:proofErr w:type="gramStart"/>
            <w:r w:rsidRPr="00AB34EB">
              <w:rPr>
                <w:rFonts w:ascii="Garamond" w:hAnsi="Garamond" w:cs="Times New Roman"/>
                <w:b/>
                <w:bCs/>
                <w:sz w:val="24"/>
                <w:szCs w:val="24"/>
              </w:rPr>
              <w:t>alvállalkozó(</w:t>
            </w:r>
            <w:proofErr w:type="gramEnd"/>
            <w:r w:rsidRPr="00AB34EB">
              <w:rPr>
                <w:rFonts w:ascii="Garamond" w:hAnsi="Garamond" w:cs="Times New Roman"/>
                <w:b/>
                <w:bCs/>
                <w:sz w:val="24"/>
                <w:szCs w:val="24"/>
              </w:rPr>
              <w:t>k) és az alkalmasság igazolásában részt vev</w:t>
            </w:r>
            <w:r w:rsidRPr="00AB34EB">
              <w:rPr>
                <w:rFonts w:ascii="Garamond" w:hAnsi="Garamond" w:cs="TimesNewRoman,Bold"/>
                <w:b/>
                <w:bCs/>
                <w:sz w:val="24"/>
                <w:szCs w:val="24"/>
              </w:rPr>
              <w:t xml:space="preserve">ő </w:t>
            </w:r>
            <w:r w:rsidRPr="00AB34EB">
              <w:rPr>
                <w:rFonts w:ascii="Garamond" w:hAnsi="Garamond" w:cs="Times New Roman"/>
                <w:b/>
                <w:bCs/>
                <w:sz w:val="24"/>
                <w:szCs w:val="24"/>
              </w:rPr>
              <w:t>más</w:t>
            </w:r>
          </w:p>
          <w:p w:rsidR="00E879D0" w:rsidRPr="00AB34EB" w:rsidRDefault="00E879D0" w:rsidP="00B77B7F">
            <w:pPr>
              <w:spacing w:line="240" w:lineRule="auto"/>
              <w:ind w:right="-108"/>
              <w:contextualSpacing/>
              <w:jc w:val="both"/>
              <w:rPr>
                <w:rFonts w:ascii="Garamond" w:hAnsi="Garamond" w:cstheme="minorHAnsi"/>
                <w:color w:val="000000"/>
                <w:sz w:val="24"/>
                <w:szCs w:val="24"/>
              </w:rPr>
            </w:pPr>
            <w:proofErr w:type="gramStart"/>
            <w:r w:rsidRPr="00AB34EB">
              <w:rPr>
                <w:rFonts w:ascii="Garamond" w:hAnsi="Garamond" w:cs="Times New Roman"/>
                <w:b/>
                <w:bCs/>
                <w:sz w:val="24"/>
                <w:szCs w:val="24"/>
              </w:rPr>
              <w:t>szervezet(</w:t>
            </w:r>
            <w:proofErr w:type="spellStart"/>
            <w:proofErr w:type="gramEnd"/>
            <w:r w:rsidRPr="00AB34EB">
              <w:rPr>
                <w:rFonts w:ascii="Garamond" w:hAnsi="Garamond" w:cs="Times New Roman"/>
                <w:b/>
                <w:bCs/>
                <w:sz w:val="24"/>
                <w:szCs w:val="24"/>
              </w:rPr>
              <w:t>ek</w:t>
            </w:r>
            <w:proofErr w:type="spellEnd"/>
            <w:r w:rsidRPr="00AB34EB">
              <w:rPr>
                <w:rFonts w:ascii="Garamond" w:hAnsi="Garamond" w:cs="Times New Roman"/>
                <w:b/>
                <w:bCs/>
                <w:sz w:val="24"/>
                <w:szCs w:val="24"/>
              </w:rPr>
              <w:t>) egyéb igazolásai</w:t>
            </w: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9</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Kapacitásait rendelkezésre bocsátó szervezet </w:t>
            </w:r>
            <w:r w:rsidRPr="00AB34EB">
              <w:rPr>
                <w:rFonts w:ascii="Garamond" w:hAnsi="Garamond" w:cs="Times New Roman"/>
                <w:sz w:val="24"/>
                <w:szCs w:val="24"/>
              </w:rPr>
              <w:t>nyilatkozata a kizáró okok fenn nem állásáról</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10</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Részvételre jelentkező </w:t>
            </w:r>
            <w:r w:rsidRPr="00AB34EB">
              <w:rPr>
                <w:rFonts w:ascii="Garamond" w:hAnsi="Garamond" w:cs="Times New Roman"/>
                <w:sz w:val="24"/>
                <w:szCs w:val="24"/>
              </w:rPr>
              <w:t>nyilatkozata</w:t>
            </w:r>
            <w:r>
              <w:rPr>
                <w:rFonts w:ascii="Garamond" w:hAnsi="Garamond" w:cs="Times New Roman"/>
                <w:sz w:val="24"/>
                <w:szCs w:val="24"/>
              </w:rPr>
              <w:t xml:space="preserve"> </w:t>
            </w:r>
            <w:r w:rsidRPr="00AB34EB">
              <w:rPr>
                <w:rFonts w:ascii="Garamond" w:hAnsi="Garamond" w:cs="Times New Roman"/>
                <w:sz w:val="24"/>
                <w:szCs w:val="24"/>
              </w:rPr>
              <w:t>a kizáró okok fenn nem állásáról</w:t>
            </w:r>
            <w:r w:rsidRPr="009930B3">
              <w:rPr>
                <w:rFonts w:ascii="Garamond" w:hAnsi="Garamond" w:cs="Times New Roman"/>
                <w:sz w:val="24"/>
                <w:szCs w:val="24"/>
              </w:rPr>
              <w:t xml:space="preserve"> azon alvállalkozók tekintetében, amelyek nem vesznek részt alkalmasság igazolásában</w:t>
            </w:r>
            <w:r w:rsidRPr="00AB34EB">
              <w:rPr>
                <w:rFonts w:ascii="Garamond" w:hAnsi="Garamond" w:cs="Times New Roman"/>
                <w:sz w:val="24"/>
                <w:szCs w:val="24"/>
              </w:rPr>
              <w:t xml:space="preserve"> arra vonatkozóan</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11.</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Opcionálisan: A cégjegyzésre jogosult személyt</w:t>
            </w:r>
            <w:r w:rsidRPr="00AB34EB">
              <w:rPr>
                <w:rFonts w:ascii="Garamond" w:hAnsi="Garamond" w:cs="TimesNewRoman"/>
                <w:sz w:val="24"/>
                <w:szCs w:val="24"/>
              </w:rPr>
              <w:t>ő</w:t>
            </w:r>
            <w:r w:rsidRPr="00AB34EB">
              <w:rPr>
                <w:rFonts w:ascii="Garamond" w:hAnsi="Garamond" w:cs="Times New Roman"/>
                <w:sz w:val="24"/>
                <w:szCs w:val="24"/>
              </w:rPr>
              <w:t>l származó, a meghatalmazott aláírását is tartalmazó legalább teljes bizonyító erej</w:t>
            </w:r>
            <w:r w:rsidRPr="00AB34EB">
              <w:rPr>
                <w:rFonts w:ascii="Garamond" w:hAnsi="Garamond" w:cs="TimesNewRoman"/>
                <w:sz w:val="24"/>
                <w:szCs w:val="24"/>
              </w:rPr>
              <w:t xml:space="preserve">ű </w:t>
            </w:r>
            <w:r w:rsidRPr="00AB34EB">
              <w:rPr>
                <w:rFonts w:ascii="Garamond" w:hAnsi="Garamond" w:cs="Times New Roman"/>
                <w:sz w:val="24"/>
                <w:szCs w:val="24"/>
              </w:rPr>
              <w:t xml:space="preserve">magánokiratba foglalt meghatalmazás, amennyiben az </w:t>
            </w:r>
            <w:r>
              <w:rPr>
                <w:rFonts w:ascii="Garamond" w:hAnsi="Garamond" w:cs="Times New Roman"/>
                <w:sz w:val="24"/>
                <w:szCs w:val="24"/>
              </w:rPr>
              <w:t>részvételre jelentkezést</w:t>
            </w:r>
            <w:proofErr w:type="gramStart"/>
            <w:r w:rsidRPr="00AB34EB">
              <w:rPr>
                <w:rFonts w:ascii="Garamond" w:hAnsi="Garamond" w:cs="Times New Roman"/>
                <w:sz w:val="24"/>
                <w:szCs w:val="24"/>
              </w:rPr>
              <w:t>,illetve</w:t>
            </w:r>
            <w:proofErr w:type="gramEnd"/>
            <w:r w:rsidRPr="00AB34EB">
              <w:rPr>
                <w:rFonts w:ascii="Garamond" w:hAnsi="Garamond" w:cs="Times New Roman"/>
                <w:sz w:val="24"/>
                <w:szCs w:val="24"/>
              </w:rPr>
              <w:t xml:space="preserve"> a szükséges nyilatkozatokat a cégjegyzésre jogosultképvisel</w:t>
            </w:r>
            <w:r w:rsidRPr="00AB34EB">
              <w:rPr>
                <w:rFonts w:ascii="Garamond" w:hAnsi="Garamond" w:cs="TimesNewRoman"/>
                <w:sz w:val="24"/>
                <w:szCs w:val="24"/>
              </w:rPr>
              <w:t>ő</w:t>
            </w:r>
            <w:r w:rsidRPr="00AB34EB">
              <w:rPr>
                <w:rFonts w:ascii="Garamond" w:hAnsi="Garamond" w:cs="Times New Roman"/>
                <w:sz w:val="24"/>
                <w:szCs w:val="24"/>
              </w:rPr>
              <w:t>jének felhatalmazása alapján más személy írja alá.</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8646" w:type="dxa"/>
            <w:gridSpan w:val="3"/>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t>Részvételre jelentkező</w:t>
            </w:r>
            <w:r w:rsidRPr="00AB34EB">
              <w:rPr>
                <w:rFonts w:ascii="Garamond" w:hAnsi="Garamond" w:cs="Times New Roman"/>
                <w:b/>
                <w:bCs/>
                <w:sz w:val="24"/>
                <w:szCs w:val="24"/>
              </w:rPr>
              <w:t xml:space="preserve">igazolásai a pénzügyi és gazdasági </w:t>
            </w:r>
            <w:r>
              <w:rPr>
                <w:rFonts w:ascii="Garamond" w:hAnsi="Garamond" w:cs="Times New Roman"/>
                <w:b/>
                <w:bCs/>
                <w:sz w:val="24"/>
                <w:szCs w:val="24"/>
              </w:rPr>
              <w:t xml:space="preserve">valamint </w:t>
            </w:r>
            <w:r w:rsidRPr="00AB34EB">
              <w:rPr>
                <w:rFonts w:ascii="Garamond" w:hAnsi="Garamond" w:cs="Times New Roman"/>
                <w:b/>
                <w:bCs/>
                <w:sz w:val="24"/>
                <w:szCs w:val="24"/>
              </w:rPr>
              <w:t>a m</w:t>
            </w:r>
            <w:r w:rsidRPr="00AB34EB">
              <w:rPr>
                <w:rFonts w:ascii="Garamond" w:hAnsi="Garamond" w:cs="TimesNewRoman,Bold"/>
                <w:b/>
                <w:bCs/>
                <w:sz w:val="24"/>
                <w:szCs w:val="24"/>
              </w:rPr>
              <w:t>ű</w:t>
            </w:r>
            <w:r w:rsidRPr="00AB34EB">
              <w:rPr>
                <w:rFonts w:ascii="Garamond" w:hAnsi="Garamond" w:cs="Times New Roman"/>
                <w:b/>
                <w:bCs/>
                <w:sz w:val="24"/>
                <w:szCs w:val="24"/>
              </w:rPr>
              <w:t>szaki, ill. szakmai alkalmasság igazolására</w:t>
            </w: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lastRenderedPageBreak/>
              <w:t>12</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Részvételre jelentkező </w:t>
            </w:r>
            <w:r w:rsidRPr="00AB34EB">
              <w:rPr>
                <w:rFonts w:ascii="Garamond" w:hAnsi="Garamond" w:cs="Times New Roman"/>
                <w:sz w:val="24"/>
                <w:szCs w:val="24"/>
              </w:rPr>
              <w:t>nyilatkozata a</w:t>
            </w:r>
            <w:r>
              <w:rPr>
                <w:rFonts w:ascii="Garamond" w:hAnsi="Garamond" w:cs="Times New Roman"/>
                <w:sz w:val="24"/>
                <w:szCs w:val="24"/>
              </w:rPr>
              <w:t xml:space="preserve">z alkalmassági követelményeknek való megfelelőségről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13</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Calibri"/>
                <w:color w:val="000000"/>
                <w:sz w:val="24"/>
                <w:szCs w:val="24"/>
              </w:rPr>
            </w:pPr>
            <w:r>
              <w:rPr>
                <w:rFonts w:ascii="Garamond" w:hAnsi="Garamond" w:cs="Times New Roman"/>
                <w:sz w:val="24"/>
                <w:szCs w:val="24"/>
              </w:rPr>
              <w:t xml:space="preserve">Kapacitásait rendelkezésre bocsátó szervezet </w:t>
            </w:r>
            <w:r w:rsidRPr="00AB34EB">
              <w:rPr>
                <w:rFonts w:ascii="Garamond" w:hAnsi="Garamond" w:cs="Times New Roman"/>
                <w:sz w:val="24"/>
                <w:szCs w:val="24"/>
              </w:rPr>
              <w:t>nyilatkozata a</w:t>
            </w:r>
            <w:r>
              <w:rPr>
                <w:rFonts w:ascii="Garamond" w:hAnsi="Garamond" w:cs="Times New Roman"/>
                <w:sz w:val="24"/>
                <w:szCs w:val="24"/>
              </w:rPr>
              <w:t xml:space="preserve">z alkalmassági követelményeknek való megfelelőségről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8646" w:type="dxa"/>
            <w:gridSpan w:val="3"/>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r w:rsidRPr="00AB34EB">
              <w:rPr>
                <w:rFonts w:ascii="Garamond" w:hAnsi="Garamond"/>
                <w:sz w:val="24"/>
                <w:szCs w:val="24"/>
              </w:rPr>
              <w:br w:type="page"/>
            </w:r>
            <w:r w:rsidRPr="00AB34EB">
              <w:rPr>
                <w:rFonts w:ascii="Garamond" w:hAnsi="Garamond" w:cs="Times New Roman"/>
                <w:b/>
                <w:bCs/>
                <w:sz w:val="24"/>
                <w:szCs w:val="24"/>
              </w:rPr>
              <w:t>Egyéb igazolások, dokumentumok</w:t>
            </w: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14.</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Opcionálisan, amennyiben az </w:t>
            </w:r>
            <w:r>
              <w:rPr>
                <w:rFonts w:ascii="Garamond" w:hAnsi="Garamond" w:cs="Times New Roman"/>
                <w:sz w:val="24"/>
                <w:szCs w:val="24"/>
              </w:rPr>
              <w:t xml:space="preserve">részvételre jelentkező </w:t>
            </w:r>
            <w:r w:rsidRPr="00AB34EB">
              <w:rPr>
                <w:rFonts w:ascii="Garamond" w:hAnsi="Garamond" w:cs="Times New Roman"/>
                <w:sz w:val="24"/>
                <w:szCs w:val="24"/>
              </w:rPr>
              <w:t xml:space="preserve">bármely más </w:t>
            </w:r>
            <w:proofErr w:type="gramStart"/>
            <w:r w:rsidRPr="00AB34EB">
              <w:rPr>
                <w:rFonts w:ascii="Garamond" w:hAnsi="Garamond" w:cs="Times New Roman"/>
                <w:sz w:val="24"/>
                <w:szCs w:val="24"/>
              </w:rPr>
              <w:t>szervezet(</w:t>
            </w:r>
            <w:proofErr w:type="gramEnd"/>
            <w:r w:rsidRPr="00AB34EB">
              <w:rPr>
                <w:rFonts w:ascii="Garamond" w:hAnsi="Garamond" w:cs="Times New Roman"/>
                <w:sz w:val="24"/>
                <w:szCs w:val="24"/>
              </w:rPr>
              <w:t>személy) kapacitására támaszkodva felel meg az el</w:t>
            </w:r>
            <w:r w:rsidRPr="00AB34EB">
              <w:rPr>
                <w:rFonts w:ascii="Garamond" w:hAnsi="Garamond" w:cs="TimesNewRoman"/>
                <w:sz w:val="24"/>
                <w:szCs w:val="24"/>
              </w:rPr>
              <w:t>ő</w:t>
            </w:r>
            <w:r w:rsidRPr="00AB34EB">
              <w:rPr>
                <w:rFonts w:ascii="Garamond" w:hAnsi="Garamond" w:cs="Times New Roman"/>
                <w:sz w:val="24"/>
                <w:szCs w:val="24"/>
              </w:rPr>
              <w:t>írt alkalmassági követelményeknek:</w:t>
            </w:r>
          </w:p>
          <w:p w:rsidR="00E879D0" w:rsidRPr="00AB34EB" w:rsidRDefault="00E879D0" w:rsidP="00B77B7F">
            <w:pPr>
              <w:autoSpaceDE w:val="0"/>
              <w:autoSpaceDN w:val="0"/>
              <w:adjustRightInd w:val="0"/>
              <w:spacing w:after="0" w:line="240" w:lineRule="auto"/>
              <w:jc w:val="both"/>
              <w:rPr>
                <w:rFonts w:ascii="Garamond" w:hAnsi="Garamond" w:cs="TimesNewRoman"/>
                <w:sz w:val="24"/>
                <w:szCs w:val="24"/>
              </w:rPr>
            </w:pPr>
            <w:r>
              <w:rPr>
                <w:rFonts w:ascii="Garamond" w:hAnsi="Garamond" w:cs="Times New Roman"/>
                <w:sz w:val="24"/>
                <w:szCs w:val="24"/>
              </w:rPr>
              <w:t>Részvételre jelentkező</w:t>
            </w:r>
            <w:r w:rsidRPr="00AB34EB">
              <w:rPr>
                <w:rFonts w:ascii="Garamond" w:hAnsi="Garamond" w:cs="Times New Roman"/>
                <w:sz w:val="24"/>
                <w:szCs w:val="24"/>
              </w:rPr>
              <w:t>nyilatkozata a más szervezet kapacitására történ</w:t>
            </w:r>
            <w:r w:rsidRPr="00AB34EB">
              <w:rPr>
                <w:rFonts w:ascii="Garamond" w:hAnsi="Garamond" w:cs="TimesNewRoman"/>
                <w:sz w:val="24"/>
                <w:szCs w:val="24"/>
              </w:rPr>
              <w:t xml:space="preserve">ő </w:t>
            </w:r>
            <w:r w:rsidRPr="00AB34EB">
              <w:rPr>
                <w:rFonts w:ascii="Garamond" w:hAnsi="Garamond" w:cs="Times New Roman"/>
                <w:sz w:val="24"/>
                <w:szCs w:val="24"/>
              </w:rPr>
              <w:t>támaszkodásról (cégszer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15.</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color w:val="000000"/>
                <w:sz w:val="24"/>
                <w:szCs w:val="24"/>
              </w:rPr>
              <w:t>A</w:t>
            </w:r>
            <w:r w:rsidRPr="00AB5A06">
              <w:rPr>
                <w:rFonts w:ascii="Garamond" w:hAnsi="Garamond" w:cs="Times New Roman"/>
                <w:color w:val="000000"/>
                <w:sz w:val="24"/>
                <w:szCs w:val="24"/>
              </w:rPr>
              <w:t xml:space="preserve"> kapacitásait rendelkezésre bocsátó szervezet olyan szerződéses vagy előszerződésben vállalt kötelezettségvállalás</w:t>
            </w:r>
            <w:r>
              <w:rPr>
                <w:rFonts w:ascii="Garamond" w:hAnsi="Garamond" w:cs="Times New Roman"/>
                <w:color w:val="000000"/>
                <w:sz w:val="24"/>
                <w:szCs w:val="24"/>
              </w:rPr>
              <w:t>át</w:t>
            </w:r>
            <w:r w:rsidRPr="00AB5A06">
              <w:rPr>
                <w:rFonts w:ascii="Garamond" w:hAnsi="Garamond" w:cs="Times New Roman"/>
                <w:color w:val="000000"/>
                <w:sz w:val="24"/>
                <w:szCs w:val="24"/>
              </w:rPr>
              <w:t xml:space="preserve"> tartalmazó okiratot, amely alátámasztja, hogy a </w:t>
            </w:r>
            <w:r w:rsidRPr="00AB34EB">
              <w:rPr>
                <w:rFonts w:ascii="Garamond" w:hAnsi="Garamond" w:cs="Times New Roman"/>
                <w:color w:val="000000"/>
                <w:sz w:val="24"/>
                <w:szCs w:val="24"/>
              </w:rPr>
              <w:t>szerződés teljesítéséhez szükséges erőforrások ténylegesen rendelkezésre állnak majd a szerződés teljesítésének időtartama alatt</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Height w:val="318"/>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16.</w:t>
            </w:r>
          </w:p>
        </w:tc>
        <w:tc>
          <w:tcPr>
            <w:tcW w:w="6096" w:type="dxa"/>
          </w:tcPr>
          <w:p w:rsidR="00E879D0" w:rsidRPr="00AB34EB" w:rsidRDefault="00E879D0" w:rsidP="00B77B7F">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Nyilatkozat üzleti titokról</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c>
          <w:tcPr>
            <w:tcW w:w="6096" w:type="dxa"/>
          </w:tcPr>
          <w:p w:rsidR="00E879D0" w:rsidRPr="00AB34EB" w:rsidRDefault="00E879D0" w:rsidP="00B77B7F">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sz w:val="24"/>
                <w:szCs w:val="24"/>
                <w:lang w:eastAsia="hu-HU"/>
              </w:rPr>
              <w:t xml:space="preserve">Egyéb a </w:t>
            </w:r>
            <w:r>
              <w:rPr>
                <w:rFonts w:ascii="Garamond" w:eastAsia="Times New Roman" w:hAnsi="Garamond" w:cstheme="minorHAnsi"/>
                <w:sz w:val="24"/>
                <w:szCs w:val="24"/>
                <w:lang w:eastAsia="hu-HU"/>
              </w:rPr>
              <w:t>Dokumentum</w:t>
            </w:r>
            <w:r w:rsidRPr="00AB34EB">
              <w:rPr>
                <w:rFonts w:ascii="Garamond" w:eastAsia="Times New Roman" w:hAnsi="Garamond" w:cstheme="minorHAnsi"/>
                <w:sz w:val="24"/>
                <w:szCs w:val="24"/>
                <w:lang w:eastAsia="hu-HU"/>
              </w:rPr>
              <w:t xml:space="preserve"> vagy az </w:t>
            </w:r>
            <w:r>
              <w:rPr>
                <w:rFonts w:ascii="Garamond" w:eastAsia="Times New Roman" w:hAnsi="Garamond" w:cstheme="minorHAnsi"/>
                <w:sz w:val="24"/>
                <w:szCs w:val="24"/>
                <w:lang w:eastAsia="hu-HU"/>
              </w:rPr>
              <w:t>Részvételi</w:t>
            </w:r>
            <w:r w:rsidRPr="00AB34EB">
              <w:rPr>
                <w:rFonts w:ascii="Garamond" w:eastAsia="Times New Roman" w:hAnsi="Garamond" w:cstheme="minorHAnsi"/>
                <w:sz w:val="24"/>
                <w:szCs w:val="24"/>
                <w:lang w:eastAsia="hu-HU"/>
              </w:rPr>
              <w:t xml:space="preserve"> Felhívás által előírt dokumentum, nyilatkozat.</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bl>
    <w:p w:rsidR="00E879D0" w:rsidRPr="00AB34EB" w:rsidRDefault="00E879D0" w:rsidP="00E879D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b/>
      </w:r>
    </w:p>
    <w:p w:rsidR="00E879D0" w:rsidRPr="00AB34EB" w:rsidRDefault="00E879D0" w:rsidP="00E879D0">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w:t>
      </w:r>
      <w:r>
        <w:rPr>
          <w:rFonts w:ascii="Garamond" w:hAnsi="Garamond" w:cs="Times New Roman"/>
          <w:sz w:val="24"/>
          <w:szCs w:val="24"/>
        </w:rPr>
        <w:t>részvételre jelentkezés</w:t>
      </w:r>
      <w:r w:rsidRPr="00AB34EB">
        <w:rPr>
          <w:rFonts w:ascii="Garamond" w:hAnsi="Garamond" w:cs="Times New Roman"/>
          <w:sz w:val="24"/>
          <w:szCs w:val="24"/>
        </w:rPr>
        <w:t xml:space="preserve"> mellett – de egybe csomagolva - csatolva:</w:t>
      </w:r>
    </w:p>
    <w:p w:rsidR="00E879D0" w:rsidRPr="00AB34EB" w:rsidRDefault="00E879D0" w:rsidP="00E879D0">
      <w:pPr>
        <w:autoSpaceDE w:val="0"/>
        <w:autoSpaceDN w:val="0"/>
        <w:adjustRightInd w:val="0"/>
        <w:spacing w:after="0" w:line="240" w:lineRule="auto"/>
        <w:jc w:val="both"/>
        <w:rPr>
          <w:rFonts w:ascii="Garamond" w:hAnsi="Garamond" w:cs="Times New Roman"/>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E879D0" w:rsidRPr="00AB34EB" w:rsidTr="00B77B7F">
        <w:trPr>
          <w:cantSplit/>
        </w:trPr>
        <w:tc>
          <w:tcPr>
            <w:tcW w:w="8646" w:type="dxa"/>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r w:rsidRPr="00AB34EB">
              <w:rPr>
                <w:rFonts w:ascii="Garamond" w:hAnsi="Garamond" w:cs="Times New Roman"/>
                <w:sz w:val="24"/>
                <w:szCs w:val="24"/>
              </w:rPr>
              <w:t xml:space="preserve">1 példány elektronikus adathordozó (CD vagy DVD), amely a </w:t>
            </w:r>
            <w:r>
              <w:rPr>
                <w:rFonts w:ascii="Garamond" w:hAnsi="Garamond" w:cs="Times New Roman"/>
                <w:sz w:val="24"/>
                <w:szCs w:val="24"/>
              </w:rPr>
              <w:t>részvételre jelentkezést</w:t>
            </w:r>
            <w:r w:rsidRPr="00AB34EB">
              <w:rPr>
                <w:rFonts w:ascii="Garamond" w:hAnsi="Garamond" w:cs="Times New Roman"/>
                <w:sz w:val="24"/>
                <w:szCs w:val="24"/>
              </w:rPr>
              <w:t xml:space="preserve"> tartalmazza jelszó nélkül olvasható, de nem </w:t>
            </w:r>
            <w:proofErr w:type="gramStart"/>
            <w:r w:rsidRPr="00AB34EB">
              <w:rPr>
                <w:rFonts w:ascii="Garamond" w:hAnsi="Garamond" w:cs="Times New Roman"/>
                <w:sz w:val="24"/>
                <w:szCs w:val="24"/>
              </w:rPr>
              <w:t>módosítható .</w:t>
            </w:r>
            <w:proofErr w:type="spellStart"/>
            <w:r w:rsidRPr="00AB34EB">
              <w:rPr>
                <w:rFonts w:ascii="Garamond" w:hAnsi="Garamond" w:cs="Times New Roman"/>
                <w:sz w:val="24"/>
                <w:szCs w:val="24"/>
              </w:rPr>
              <w:t>pdf</w:t>
            </w:r>
            <w:proofErr w:type="spellEnd"/>
            <w:proofErr w:type="gramEnd"/>
            <w:r w:rsidRPr="00AB34EB">
              <w:rPr>
                <w:rFonts w:ascii="Garamond" w:hAnsi="Garamond" w:cs="Times New Roman"/>
                <w:sz w:val="24"/>
                <w:szCs w:val="24"/>
              </w:rPr>
              <w:t xml:space="preserve"> fájlformátumban.</w:t>
            </w:r>
          </w:p>
        </w:tc>
      </w:tr>
    </w:tbl>
    <w:p w:rsidR="00E879D0" w:rsidRPr="00AB34EB" w:rsidRDefault="00E879D0" w:rsidP="00E879D0">
      <w:pPr>
        <w:spacing w:line="240" w:lineRule="auto"/>
        <w:contextualSpacing/>
        <w:jc w:val="both"/>
        <w:rPr>
          <w:rFonts w:ascii="Garamond" w:hAnsi="Garamond" w:cstheme="minorHAnsi"/>
          <w:sz w:val="24"/>
          <w:szCs w:val="24"/>
        </w:rPr>
      </w:pPr>
    </w:p>
    <w:p w:rsidR="00E879D0" w:rsidRPr="00AB34EB" w:rsidRDefault="00E879D0" w:rsidP="00E879D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 xml:space="preserve">A </w:t>
      </w:r>
      <w:r>
        <w:rPr>
          <w:rFonts w:ascii="Garamond" w:eastAsia="Times New Roman" w:hAnsi="Garamond" w:cstheme="minorHAnsi"/>
          <w:b/>
          <w:bCs/>
          <w:color w:val="000000"/>
          <w:sz w:val="24"/>
          <w:szCs w:val="24"/>
          <w:lang w:eastAsia="hu-HU"/>
        </w:rPr>
        <w:t xml:space="preserve">részvételre </w:t>
      </w:r>
      <w:proofErr w:type="gramStart"/>
      <w:r>
        <w:rPr>
          <w:rFonts w:ascii="Garamond" w:eastAsia="Times New Roman" w:hAnsi="Garamond" w:cstheme="minorHAnsi"/>
          <w:b/>
          <w:bCs/>
          <w:color w:val="000000"/>
          <w:sz w:val="24"/>
          <w:szCs w:val="24"/>
          <w:lang w:eastAsia="hu-HU"/>
        </w:rPr>
        <w:t>jelentkezés</w:t>
      </w:r>
      <w:r w:rsidRPr="00AB34EB">
        <w:rPr>
          <w:rFonts w:ascii="Garamond" w:eastAsia="Times New Roman" w:hAnsi="Garamond" w:cstheme="minorHAnsi"/>
          <w:b/>
          <w:bCs/>
          <w:color w:val="000000"/>
          <w:sz w:val="24"/>
          <w:szCs w:val="24"/>
          <w:lang w:eastAsia="hu-HU"/>
        </w:rPr>
        <w:t xml:space="preserve"> …</w:t>
      </w:r>
      <w:proofErr w:type="gramEnd"/>
      <w:r w:rsidRPr="00AB34EB">
        <w:rPr>
          <w:rFonts w:ascii="Garamond" w:eastAsia="Times New Roman" w:hAnsi="Garamond" w:cstheme="minorHAnsi"/>
          <w:b/>
          <w:bCs/>
          <w:color w:val="000000"/>
          <w:sz w:val="24"/>
          <w:szCs w:val="24"/>
          <w:lang w:eastAsia="hu-HU"/>
        </w:rPr>
        <w:t>…. folyamatosan számozott lapot/oldalt tartalmaz.</w:t>
      </w:r>
    </w:p>
    <w:p w:rsidR="00E879D0" w:rsidRPr="00AB34EB" w:rsidRDefault="00E879D0" w:rsidP="00E879D0">
      <w:pPr>
        <w:spacing w:line="240" w:lineRule="auto"/>
        <w:contextualSpacing/>
        <w:jc w:val="both"/>
        <w:rPr>
          <w:rFonts w:ascii="Garamond" w:hAnsi="Garamond" w:cstheme="minorHAnsi"/>
          <w:sz w:val="24"/>
          <w:szCs w:val="24"/>
        </w:rPr>
      </w:pPr>
    </w:p>
    <w:p w:rsidR="00E879D0" w:rsidRPr="00AB34EB" w:rsidRDefault="00E879D0" w:rsidP="00E879D0">
      <w:pPr>
        <w:spacing w:line="240" w:lineRule="auto"/>
        <w:contextualSpacing/>
        <w:jc w:val="both"/>
        <w:rPr>
          <w:rFonts w:ascii="Garamond" w:hAnsi="Garamond" w:cstheme="minorHAnsi"/>
          <w:sz w:val="24"/>
          <w:szCs w:val="24"/>
        </w:rPr>
      </w:pPr>
    </w:p>
    <w:p w:rsidR="00E879D0" w:rsidRPr="00AB34EB" w:rsidRDefault="00E879D0" w:rsidP="00E879D0">
      <w:pPr>
        <w:spacing w:line="240" w:lineRule="auto"/>
        <w:contextualSpacing/>
        <w:jc w:val="both"/>
        <w:rPr>
          <w:rFonts w:ascii="Garamond" w:hAnsi="Garamond" w:cstheme="minorHAnsi"/>
          <w:sz w:val="24"/>
          <w:szCs w:val="24"/>
        </w:rPr>
      </w:pPr>
      <w:r w:rsidRPr="00AB34EB">
        <w:rPr>
          <w:rFonts w:ascii="Garamond" w:hAnsi="Garamond" w:cstheme="minorHAnsi"/>
          <w:sz w:val="24"/>
          <w:szCs w:val="24"/>
        </w:rPr>
        <w:t>Kelt: 201</w:t>
      </w:r>
      <w:r>
        <w:rPr>
          <w:rFonts w:ascii="Garamond" w:hAnsi="Garamond" w:cstheme="minorHAnsi"/>
          <w:sz w:val="24"/>
          <w:szCs w:val="24"/>
        </w:rPr>
        <w:t>6</w:t>
      </w:r>
      <w:r w:rsidRPr="00AB34EB">
        <w:rPr>
          <w:rFonts w:ascii="Garamond" w:hAnsi="Garamond" w:cstheme="minorHAnsi"/>
          <w:sz w:val="24"/>
          <w:szCs w:val="24"/>
        </w:rPr>
        <w:t>._______________ hónap _____ napján</w:t>
      </w:r>
    </w:p>
    <w:p w:rsidR="00E879D0" w:rsidRPr="00AB34EB" w:rsidRDefault="00E879D0" w:rsidP="00E879D0">
      <w:pPr>
        <w:tabs>
          <w:tab w:val="center" w:pos="6480"/>
        </w:tabs>
        <w:spacing w:line="240" w:lineRule="auto"/>
        <w:contextualSpacing/>
        <w:jc w:val="both"/>
        <w:rPr>
          <w:rFonts w:ascii="Garamond" w:hAnsi="Garamond" w:cstheme="minorHAnsi"/>
          <w:sz w:val="24"/>
          <w:szCs w:val="24"/>
        </w:rPr>
      </w:pPr>
    </w:p>
    <w:p w:rsidR="00E879D0" w:rsidRPr="00AB34EB" w:rsidRDefault="00E879D0" w:rsidP="00E879D0">
      <w:pPr>
        <w:tabs>
          <w:tab w:val="center" w:pos="6480"/>
        </w:tabs>
        <w:spacing w:line="240" w:lineRule="auto"/>
        <w:ind w:left="720"/>
        <w:contextualSpacing/>
        <w:jc w:val="both"/>
        <w:rPr>
          <w:rFonts w:ascii="Garamond" w:hAnsi="Garamond" w:cstheme="minorHAnsi"/>
          <w:sz w:val="24"/>
          <w:szCs w:val="24"/>
        </w:rPr>
      </w:pPr>
    </w:p>
    <w:p w:rsidR="00E879D0" w:rsidRPr="00AB34EB" w:rsidRDefault="00E879D0" w:rsidP="00E879D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___________________________</w:t>
      </w:r>
    </w:p>
    <w:p w:rsidR="00E879D0" w:rsidRPr="00AB34EB" w:rsidRDefault="00E879D0" w:rsidP="00E879D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r>
      <w:proofErr w:type="gramStart"/>
      <w:r w:rsidRPr="00AB34EB">
        <w:rPr>
          <w:rFonts w:ascii="Garamond" w:hAnsi="Garamond" w:cstheme="minorHAnsi"/>
          <w:sz w:val="24"/>
          <w:szCs w:val="24"/>
        </w:rPr>
        <w:t>cégszerű</w:t>
      </w:r>
      <w:proofErr w:type="gramEnd"/>
      <w:r w:rsidRPr="00AB34EB">
        <w:rPr>
          <w:rFonts w:ascii="Garamond" w:hAnsi="Garamond" w:cstheme="minorHAnsi"/>
          <w:sz w:val="24"/>
          <w:szCs w:val="24"/>
        </w:rPr>
        <w:t xml:space="preserve"> aláírás</w:t>
      </w:r>
    </w:p>
    <w:p w:rsidR="00E879D0" w:rsidRPr="00AB34EB" w:rsidRDefault="00E879D0" w:rsidP="00E879D0">
      <w:pPr>
        <w:tabs>
          <w:tab w:val="center" w:pos="6480"/>
        </w:tabs>
        <w:spacing w:line="240" w:lineRule="auto"/>
        <w:ind w:left="720"/>
        <w:contextualSpacing/>
        <w:jc w:val="both"/>
        <w:rPr>
          <w:rFonts w:ascii="Garamond" w:hAnsi="Garamond" w:cstheme="minorHAnsi"/>
          <w:sz w:val="24"/>
          <w:szCs w:val="24"/>
        </w:rPr>
      </w:pPr>
    </w:p>
    <w:p w:rsidR="00E879D0" w:rsidRPr="00AB34EB" w:rsidRDefault="00E879D0" w:rsidP="00E879D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bookmarkStart w:id="28" w:name="_Toc272328702"/>
      <w:bookmarkStart w:id="29" w:name="_Toc320868320"/>
      <w:bookmarkStart w:id="30" w:name="_Toc342648505"/>
      <w:bookmarkStart w:id="31" w:name="_Toc348083129"/>
      <w:bookmarkStart w:id="32" w:name="_Toc348946127"/>
      <w:bookmarkStart w:id="33" w:name="_Toc391392085"/>
      <w:r w:rsidRPr="00AB34EB">
        <w:rPr>
          <w:rFonts w:ascii="Garamond" w:hAnsi="Garamond"/>
          <w:b/>
          <w:color w:val="000000"/>
          <w:sz w:val="24"/>
          <w:szCs w:val="24"/>
        </w:rPr>
        <w:br w:type="page"/>
      </w:r>
    </w:p>
    <w:p w:rsidR="00E879D0" w:rsidRPr="00AB34EB" w:rsidRDefault="00E879D0" w:rsidP="00E879D0">
      <w:pPr>
        <w:tabs>
          <w:tab w:val="right" w:pos="9072"/>
        </w:tabs>
        <w:spacing w:after="0" w:line="240" w:lineRule="auto"/>
        <w:ind w:left="3196" w:right="-1"/>
        <w:contextualSpacing/>
        <w:jc w:val="right"/>
        <w:outlineLvl w:val="0"/>
        <w:rPr>
          <w:rFonts w:ascii="Garamond" w:hAnsi="Garamond" w:cstheme="minorHAnsi"/>
          <w:b/>
          <w:color w:val="000000"/>
          <w:sz w:val="24"/>
          <w:szCs w:val="24"/>
        </w:rPr>
      </w:pPr>
      <w:bookmarkStart w:id="34" w:name="_Toc437439563"/>
      <w:bookmarkStart w:id="35" w:name="_Toc441572321"/>
      <w:r w:rsidRPr="00AB34EB">
        <w:rPr>
          <w:rFonts w:ascii="Garamond" w:hAnsi="Garamond" w:cstheme="minorHAnsi"/>
          <w:b/>
          <w:color w:val="000000"/>
          <w:sz w:val="24"/>
          <w:szCs w:val="24"/>
        </w:rPr>
        <w:lastRenderedPageBreak/>
        <w:t>2</w:t>
      </w:r>
      <w:r>
        <w:rPr>
          <w:rFonts w:ascii="Garamond" w:hAnsi="Garamond" w:cstheme="minorHAnsi"/>
          <w:b/>
          <w:color w:val="000000"/>
          <w:sz w:val="24"/>
          <w:szCs w:val="24"/>
        </w:rPr>
        <w:t>/</w:t>
      </w:r>
      <w:proofErr w:type="gramStart"/>
      <w:r>
        <w:rPr>
          <w:rFonts w:ascii="Garamond" w:hAnsi="Garamond" w:cstheme="minorHAnsi"/>
          <w:b/>
          <w:color w:val="000000"/>
          <w:sz w:val="24"/>
          <w:szCs w:val="24"/>
        </w:rPr>
        <w:t>A</w:t>
      </w:r>
      <w:r w:rsidRPr="00AB34EB">
        <w:rPr>
          <w:rFonts w:ascii="Garamond" w:hAnsi="Garamond" w:cstheme="minorHAnsi"/>
          <w:b/>
          <w:color w:val="000000"/>
          <w:sz w:val="24"/>
          <w:szCs w:val="24"/>
        </w:rPr>
        <w:t>.</w:t>
      </w:r>
      <w:proofErr w:type="gramEnd"/>
      <w:r w:rsidRPr="00AB34EB">
        <w:rPr>
          <w:rFonts w:ascii="Garamond" w:hAnsi="Garamond" w:cstheme="minorHAnsi"/>
          <w:b/>
          <w:color w:val="000000"/>
          <w:sz w:val="24"/>
          <w:szCs w:val="24"/>
        </w:rPr>
        <w:t xml:space="preserve"> </w:t>
      </w:r>
      <w:proofErr w:type="gramStart"/>
      <w:r w:rsidRPr="00AB34EB">
        <w:rPr>
          <w:rFonts w:ascii="Garamond" w:hAnsi="Garamond" w:cstheme="minorHAnsi"/>
          <w:b/>
          <w:color w:val="000000"/>
          <w:sz w:val="24"/>
          <w:szCs w:val="24"/>
        </w:rPr>
        <w:t>számú</w:t>
      </w:r>
      <w:proofErr w:type="gramEnd"/>
      <w:r w:rsidRPr="00AB34EB">
        <w:rPr>
          <w:rFonts w:ascii="Garamond" w:hAnsi="Garamond" w:cstheme="minorHAnsi"/>
          <w:b/>
          <w:color w:val="000000"/>
          <w:sz w:val="24"/>
          <w:szCs w:val="24"/>
        </w:rPr>
        <w:t xml:space="preserve"> melléklet</w:t>
      </w:r>
      <w:bookmarkEnd w:id="34"/>
      <w:bookmarkEnd w:id="35"/>
    </w:p>
    <w:p w:rsidR="00E879D0" w:rsidRPr="00AB34EB" w:rsidRDefault="00E879D0" w:rsidP="00E879D0">
      <w:pPr>
        <w:tabs>
          <w:tab w:val="right" w:pos="9072"/>
        </w:tabs>
        <w:spacing w:line="240" w:lineRule="auto"/>
        <w:ind w:right="-1"/>
        <w:contextualSpacing/>
        <w:jc w:val="both"/>
        <w:outlineLvl w:val="0"/>
        <w:rPr>
          <w:rFonts w:ascii="Garamond" w:hAnsi="Garamond" w:cstheme="minorHAnsi"/>
          <w:b/>
          <w:color w:val="000000"/>
          <w:sz w:val="24"/>
          <w:szCs w:val="24"/>
        </w:rPr>
      </w:pPr>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36" w:name="_Toc437439564"/>
      <w:bookmarkStart w:id="37" w:name="_Toc441572322"/>
      <w:r w:rsidRPr="00AB34EB">
        <w:rPr>
          <w:rFonts w:ascii="Garamond" w:hAnsi="Garamond" w:cstheme="minorHAnsi"/>
          <w:b/>
          <w:color w:val="000000"/>
          <w:sz w:val="24"/>
          <w:szCs w:val="24"/>
        </w:rPr>
        <w:t>Tartalomjegyzék</w:t>
      </w:r>
      <w:r w:rsidRPr="00AB34EB">
        <w:rPr>
          <w:rFonts w:ascii="Garamond" w:hAnsi="Garamond"/>
          <w:sz w:val="24"/>
          <w:szCs w:val="24"/>
        </w:rPr>
        <w:footnoteReference w:id="3"/>
      </w:r>
      <w:bookmarkEnd w:id="36"/>
      <w:bookmarkEnd w:id="37"/>
    </w:p>
    <w:p w:rsidR="00E879D0" w:rsidRPr="00AB34EB" w:rsidRDefault="00E879D0" w:rsidP="00E879D0">
      <w:pPr>
        <w:tabs>
          <w:tab w:val="right" w:pos="9072"/>
        </w:tabs>
        <w:spacing w:line="240" w:lineRule="auto"/>
        <w:ind w:right="-1"/>
        <w:contextualSpacing/>
        <w:jc w:val="center"/>
        <w:outlineLvl w:val="0"/>
        <w:rPr>
          <w:rFonts w:ascii="Garamond" w:hAnsi="Garamond" w:cstheme="minorHAnsi"/>
          <w:b/>
          <w:i/>
          <w:smallCaps/>
          <w:color w:val="000000"/>
          <w:sz w:val="24"/>
          <w:szCs w:val="24"/>
        </w:rPr>
      </w:pPr>
    </w:p>
    <w:p w:rsidR="00E879D0" w:rsidRDefault="00E879D0" w:rsidP="00E879D0">
      <w:pPr>
        <w:tabs>
          <w:tab w:val="right" w:pos="8363"/>
        </w:tabs>
        <w:spacing w:line="240" w:lineRule="auto"/>
        <w:ind w:right="-1"/>
        <w:contextualSpacing/>
        <w:jc w:val="both"/>
        <w:outlineLvl w:val="0"/>
        <w:rPr>
          <w:rFonts w:ascii="Garamond" w:hAnsi="Garamond" w:cstheme="minorHAnsi"/>
          <w:color w:val="000000"/>
          <w:sz w:val="24"/>
          <w:szCs w:val="24"/>
        </w:rPr>
      </w:pPr>
    </w:p>
    <w:p w:rsidR="00E879D0" w:rsidRPr="00876705" w:rsidRDefault="00E879D0" w:rsidP="00E879D0">
      <w:pPr>
        <w:tabs>
          <w:tab w:val="right" w:pos="8363"/>
        </w:tabs>
        <w:spacing w:line="240" w:lineRule="auto"/>
        <w:ind w:right="-1"/>
        <w:contextualSpacing/>
        <w:jc w:val="both"/>
        <w:outlineLvl w:val="0"/>
        <w:rPr>
          <w:rFonts w:ascii="Garamond" w:hAnsi="Garamond" w:cstheme="minorHAnsi"/>
          <w:color w:val="000000"/>
          <w:sz w:val="24"/>
          <w:szCs w:val="24"/>
        </w:rPr>
      </w:pPr>
      <w:bookmarkStart w:id="38" w:name="_Toc437439566"/>
      <w:bookmarkStart w:id="39" w:name="_Toc441572323"/>
      <w:r w:rsidRPr="00876705">
        <w:rPr>
          <w:rFonts w:ascii="Garamond" w:hAnsi="Garamond" w:cstheme="minorHAnsi"/>
          <w:color w:val="000000"/>
          <w:sz w:val="24"/>
          <w:szCs w:val="24"/>
        </w:rPr>
        <w:t xml:space="preserve">Részvételre jelentkező </w:t>
      </w:r>
      <w:r>
        <w:rPr>
          <w:rFonts w:ascii="Garamond" w:hAnsi="Garamond" w:cstheme="minorHAnsi"/>
          <w:color w:val="000000"/>
          <w:sz w:val="24"/>
          <w:szCs w:val="24"/>
        </w:rPr>
        <w:t>által az eljárás későbbi részében</w:t>
      </w:r>
      <w:r w:rsidRPr="00876705">
        <w:rPr>
          <w:rFonts w:ascii="Garamond" w:hAnsi="Garamond" w:cstheme="minorHAnsi"/>
          <w:color w:val="000000"/>
          <w:sz w:val="24"/>
          <w:szCs w:val="24"/>
        </w:rPr>
        <w:t xml:space="preserve"> benyújtandó </w:t>
      </w:r>
      <w:r w:rsidRPr="00876705">
        <w:rPr>
          <w:rFonts w:ascii="Garamond" w:hAnsi="Garamond" w:cs="Times New Roman"/>
          <w:bCs/>
          <w:sz w:val="24"/>
          <w:szCs w:val="24"/>
        </w:rPr>
        <w:t>igazolások, nyilatkozatok jegyzéke</w:t>
      </w:r>
      <w:bookmarkEnd w:id="38"/>
      <w:bookmarkEnd w:id="39"/>
    </w:p>
    <w:p w:rsidR="00E879D0" w:rsidRPr="00AB34EB" w:rsidRDefault="00E879D0" w:rsidP="00E879D0">
      <w:pPr>
        <w:tabs>
          <w:tab w:val="right" w:pos="8363"/>
        </w:tabs>
        <w:spacing w:line="240" w:lineRule="auto"/>
        <w:ind w:right="-1"/>
        <w:contextualSpacing/>
        <w:jc w:val="both"/>
        <w:outlineLvl w:val="0"/>
        <w:rPr>
          <w:rFonts w:ascii="Garamond" w:hAnsi="Garamond" w:cstheme="minorHAnsi"/>
          <w:color w:val="000000"/>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E879D0" w:rsidRPr="00AB34EB" w:rsidTr="00B77B7F">
        <w:tc>
          <w:tcPr>
            <w:tcW w:w="1275" w:type="dxa"/>
            <w:tcBorders>
              <w:bottom w:val="double" w:sz="12" w:space="0" w:color="auto"/>
            </w:tcBorders>
            <w:shd w:val="clear" w:color="auto" w:fill="D9D9D9" w:themeFill="background1" w:themeFillShade="D9"/>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Melléklet</w:t>
            </w:r>
          </w:p>
        </w:tc>
        <w:tc>
          <w:tcPr>
            <w:tcW w:w="6096" w:type="dxa"/>
            <w:tcBorders>
              <w:bottom w:val="double" w:sz="12" w:space="0" w:color="auto"/>
            </w:tcBorders>
            <w:shd w:val="clear" w:color="auto" w:fill="D9D9D9" w:themeFill="background1" w:themeFillShade="D9"/>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Megnevezés és tartalmi formai követelményei</w:t>
            </w:r>
          </w:p>
        </w:tc>
        <w:tc>
          <w:tcPr>
            <w:tcW w:w="1275" w:type="dxa"/>
            <w:tcBorders>
              <w:bottom w:val="double" w:sz="12" w:space="0" w:color="auto"/>
            </w:tcBorders>
            <w:shd w:val="clear" w:color="auto" w:fill="D9D9D9" w:themeFill="background1" w:themeFillShade="D9"/>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Oldalszám</w:t>
            </w:r>
          </w:p>
        </w:tc>
      </w:tr>
      <w:tr w:rsidR="00E879D0" w:rsidRPr="00AB34EB" w:rsidTr="00B77B7F">
        <w:tc>
          <w:tcPr>
            <w:tcW w:w="1275" w:type="dxa"/>
            <w:tcBorders>
              <w:top w:val="nil"/>
            </w:tcBorders>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p>
        </w:tc>
        <w:tc>
          <w:tcPr>
            <w:tcW w:w="6096" w:type="dxa"/>
            <w:tcBorders>
              <w:top w:val="nil"/>
            </w:tcBorders>
          </w:tcPr>
          <w:p w:rsidR="00E879D0" w:rsidRPr="00AB34EB" w:rsidRDefault="00E879D0" w:rsidP="00B77B7F">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 xml:space="preserve">Borítólap </w:t>
            </w:r>
          </w:p>
        </w:tc>
        <w:tc>
          <w:tcPr>
            <w:tcW w:w="1275" w:type="dxa"/>
            <w:tcBorders>
              <w:top w:val="nil"/>
            </w:tcBorders>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c>
          <w:tcPr>
            <w:tcW w:w="1275" w:type="dxa"/>
            <w:tcBorders>
              <w:top w:val="nil"/>
            </w:tcBorders>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p>
        </w:tc>
        <w:tc>
          <w:tcPr>
            <w:tcW w:w="6096" w:type="dxa"/>
            <w:tcBorders>
              <w:top w:val="nil"/>
            </w:tcBorders>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Tartalomjegyzék (oldalszámokkal ellátva, az oldalak összege</w:t>
            </w:r>
          </w:p>
          <w:p w:rsidR="00E879D0" w:rsidRPr="00AB34EB" w:rsidRDefault="00E879D0" w:rsidP="00B77B7F">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imes New Roman"/>
                <w:sz w:val="24"/>
                <w:szCs w:val="24"/>
                <w:lang w:eastAsia="hu-HU"/>
              </w:rPr>
              <w:t>dokumentálva, cégszer</w:t>
            </w:r>
            <w:r w:rsidRPr="00AB34EB">
              <w:rPr>
                <w:rFonts w:ascii="Garamond" w:eastAsia="Times New Roman" w:hAnsi="Garamond" w:cs="TimesNewRoman"/>
                <w:sz w:val="24"/>
                <w:szCs w:val="24"/>
                <w:lang w:eastAsia="hu-HU"/>
              </w:rPr>
              <w:t>ű</w:t>
            </w:r>
            <w:r w:rsidRPr="00AB34EB">
              <w:rPr>
                <w:rFonts w:ascii="Garamond" w:eastAsia="Times New Roman" w:hAnsi="Garamond" w:cs="Times New Roman"/>
                <w:sz w:val="24"/>
                <w:szCs w:val="24"/>
                <w:lang w:eastAsia="hu-HU"/>
              </w:rPr>
              <w:t>en aláírva)</w:t>
            </w:r>
          </w:p>
        </w:tc>
        <w:tc>
          <w:tcPr>
            <w:tcW w:w="1275" w:type="dxa"/>
            <w:tcBorders>
              <w:top w:val="nil"/>
            </w:tcBorders>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bl>
    <w:p w:rsidR="00E879D0" w:rsidRPr="00AB34EB" w:rsidRDefault="00E879D0" w:rsidP="00E879D0">
      <w:pPr>
        <w:spacing w:line="240" w:lineRule="auto"/>
        <w:rPr>
          <w:rFonts w:ascii="Garamond" w:hAnsi="Garamond"/>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E879D0" w:rsidRPr="00AB34EB" w:rsidTr="00B77B7F">
        <w:trPr>
          <w:cantSplit/>
        </w:trPr>
        <w:tc>
          <w:tcPr>
            <w:tcW w:w="8646" w:type="dxa"/>
            <w:gridSpan w:val="3"/>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t xml:space="preserve">Részvételre jelentkező </w:t>
            </w:r>
            <w:r w:rsidRPr="00AB34EB">
              <w:rPr>
                <w:rFonts w:ascii="Garamond" w:hAnsi="Garamond" w:cs="Times New Roman"/>
                <w:b/>
                <w:bCs/>
                <w:sz w:val="24"/>
                <w:szCs w:val="24"/>
              </w:rPr>
              <w:t>igazolásai a pénzügyi és gazdasági alkalmasság igazolására</w:t>
            </w: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17.</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 xml:space="preserve">Az Eljárást megindító felhívás III.2.2) </w:t>
            </w:r>
            <w:r>
              <w:rPr>
                <w:rFonts w:ascii="Garamond" w:hAnsi="Garamond" w:cs="Calibri"/>
                <w:color w:val="000000"/>
                <w:sz w:val="24"/>
                <w:szCs w:val="24"/>
              </w:rPr>
              <w:t>G1</w:t>
            </w:r>
            <w:r w:rsidRPr="00AB34EB">
              <w:rPr>
                <w:rFonts w:ascii="Garamond" w:hAnsi="Garamond" w:cs="Calibri"/>
                <w:color w:val="000000"/>
                <w:sz w:val="24"/>
                <w:szCs w:val="24"/>
              </w:rPr>
              <w:t>) pontja alapján nyilatkozat az előző három üzleti évben a közbeszerzés tárgyából (</w:t>
            </w:r>
            <w:r w:rsidRPr="007C3DA9">
              <w:rPr>
                <w:rFonts w:ascii="Garamond" w:hAnsi="Garamond" w:cs="Calibri"/>
                <w:color w:val="000000"/>
                <w:sz w:val="24"/>
                <w:szCs w:val="24"/>
              </w:rPr>
              <w:t>köztéri reklámlehetőségek hasznosításából</w:t>
            </w:r>
            <w:r w:rsidRPr="00AB34EB">
              <w:rPr>
                <w:rFonts w:ascii="Garamond" w:hAnsi="Garamond" w:cs="Calibri"/>
                <w:color w:val="000000"/>
                <w:sz w:val="24"/>
                <w:szCs w:val="24"/>
              </w:rPr>
              <w:t xml:space="preserve">) származó – általános forgalmi adó nélkül számított - árbevételről, attól függően, hogy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(közös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mikor jött létre, illetve mikor kezdte meg tevékenységét, amennyiben ezek az adatok rendelkezésére állnak.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i/>
                <w:iCs/>
                <w:sz w:val="24"/>
                <w:szCs w:val="24"/>
              </w:rPr>
              <w:t xml:space="preserve">Amennyiben </w:t>
            </w:r>
            <w:r>
              <w:rPr>
                <w:rFonts w:ascii="Garamond" w:hAnsi="Garamond"/>
                <w:i/>
                <w:iCs/>
                <w:sz w:val="24"/>
                <w:szCs w:val="24"/>
              </w:rPr>
              <w:t>részvételre jelentkező</w:t>
            </w:r>
            <w:r w:rsidRPr="00AB34EB">
              <w:rPr>
                <w:rFonts w:ascii="Garamond" w:hAnsi="Garamond"/>
                <w:i/>
                <w:iCs/>
                <w:sz w:val="24"/>
                <w:szCs w:val="24"/>
              </w:rPr>
              <w:t xml:space="preserve"> a naptári évtől eltérő időtartammal határozza meg az üzleti évét, úgy a vizsgált időszak az annak megfelelő legutóbbi három lezárt üzleti év. </w:t>
            </w:r>
            <w:r w:rsidRPr="00AB34EB">
              <w:rPr>
                <w:rFonts w:ascii="Garamond" w:hAnsi="Garamond"/>
                <w:sz w:val="24"/>
                <w:szCs w:val="24"/>
              </w:rPr>
              <w:t>(cégszerűen aláírva)</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18.</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Opcionálisan: Nyilatkozat a működésének ideje alatti, közbeszerzés tárgyából (</w:t>
            </w:r>
            <w:r>
              <w:rPr>
                <w:rFonts w:ascii="Garamond" w:hAnsi="Garamond" w:cs="Calibri"/>
                <w:color w:val="000000"/>
                <w:sz w:val="24"/>
                <w:szCs w:val="24"/>
              </w:rPr>
              <w:t>köztéri reklámlehetőségek hasznosításából</w:t>
            </w:r>
            <w:r w:rsidRPr="00AB34EB">
              <w:rPr>
                <w:rFonts w:ascii="Garamond" w:hAnsi="Garamond" w:cs="Calibri"/>
                <w:color w:val="000000"/>
                <w:sz w:val="24"/>
                <w:szCs w:val="24"/>
              </w:rPr>
              <w:t xml:space="preserve">) származó - általános forgalmi adó nélkül számított – árbevételéről (cégszerűen aláírva) – amennyiben az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azért nem rendelkezik beszámolóval az előző három lezárt üzleti évekre vonatkozóan, mert az időszak után kezdte meg működését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19.</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 xml:space="preserve">Nyilatkozat beszámolóról (cégszerűen aláírva) </w:t>
            </w:r>
          </w:p>
          <w:p w:rsidR="00E879D0" w:rsidRDefault="00E879D0" w:rsidP="00B77B7F">
            <w:pPr>
              <w:autoSpaceDE w:val="0"/>
              <w:autoSpaceDN w:val="0"/>
              <w:adjustRightInd w:val="0"/>
              <w:spacing w:after="0" w:line="240" w:lineRule="auto"/>
              <w:jc w:val="both"/>
              <w:rPr>
                <w:rFonts w:ascii="Garamond" w:hAnsi="Garamond"/>
                <w:sz w:val="24"/>
                <w:szCs w:val="24"/>
              </w:rPr>
            </w:pPr>
            <w:r w:rsidRPr="00AB34EB">
              <w:rPr>
                <w:rFonts w:ascii="Garamond" w:hAnsi="Garamond"/>
                <w:sz w:val="24"/>
                <w:szCs w:val="24"/>
              </w:rPr>
              <w:t xml:space="preserve">Az Eljárást megindító felhívás III.2.2) </w:t>
            </w:r>
            <w:r>
              <w:rPr>
                <w:rFonts w:ascii="Garamond" w:hAnsi="Garamond"/>
                <w:sz w:val="24"/>
                <w:szCs w:val="24"/>
              </w:rPr>
              <w:t>G2</w:t>
            </w:r>
            <w:r w:rsidRPr="00AB34EB">
              <w:rPr>
                <w:rFonts w:ascii="Garamond" w:hAnsi="Garamond"/>
                <w:sz w:val="24"/>
                <w:szCs w:val="24"/>
              </w:rPr>
              <w:t xml:space="preserve">) pontja alapján, a saját </w:t>
            </w:r>
            <w:r>
              <w:rPr>
                <w:rFonts w:ascii="Garamond" w:hAnsi="Garamond"/>
                <w:sz w:val="24"/>
                <w:szCs w:val="24"/>
              </w:rPr>
              <w:t>e</w:t>
            </w:r>
            <w:r w:rsidRPr="00AB34EB">
              <w:rPr>
                <w:rFonts w:ascii="Garamond" w:hAnsi="Garamond"/>
                <w:sz w:val="24"/>
                <w:szCs w:val="24"/>
              </w:rPr>
              <w:t>lőző három lezárt üzleti évekre vonatkozó számviteli jogszabályok szerinti beszámolójának meghatározott részei</w:t>
            </w:r>
            <w:r>
              <w:rPr>
                <w:rFonts w:ascii="Garamond" w:hAnsi="Garamond"/>
                <w:sz w:val="24"/>
                <w:szCs w:val="24"/>
              </w:rPr>
              <w:t>ről szóló nyilatkozat</w:t>
            </w:r>
            <w:r w:rsidRPr="00AB34EB">
              <w:rPr>
                <w:rFonts w:ascii="Garamond" w:hAnsi="Garamond"/>
                <w:sz w:val="24"/>
                <w:szCs w:val="24"/>
              </w:rPr>
              <w:t xml:space="preserve"> (</w:t>
            </w:r>
            <w:proofErr w:type="spellStart"/>
            <w:r w:rsidRPr="00AB34EB">
              <w:rPr>
                <w:rFonts w:ascii="Garamond" w:hAnsi="Garamond"/>
                <w:sz w:val="24"/>
                <w:szCs w:val="24"/>
              </w:rPr>
              <w:t>eredménykimutatás</w:t>
            </w:r>
            <w:proofErr w:type="spellEnd"/>
            <w:r w:rsidRPr="00AB34EB">
              <w:rPr>
                <w:rFonts w:ascii="Garamond" w:hAnsi="Garamond"/>
                <w:sz w:val="24"/>
                <w:szCs w:val="24"/>
              </w:rPr>
              <w:t xml:space="preserve">) - amennyiben az a közhiteles elektronikus nyilvántartásban nem hozzáférhető az előző három lezárt üzleti évre - feltéve, hogy a </w:t>
            </w:r>
            <w:r>
              <w:rPr>
                <w:rFonts w:ascii="Garamond" w:hAnsi="Garamond"/>
                <w:sz w:val="24"/>
                <w:szCs w:val="24"/>
              </w:rPr>
              <w:t>részvételre jelentkező</w:t>
            </w:r>
            <w:r w:rsidRPr="00AB34EB">
              <w:rPr>
                <w:rFonts w:ascii="Garamond" w:hAnsi="Garamond"/>
                <w:sz w:val="24"/>
                <w:szCs w:val="24"/>
              </w:rPr>
              <w:t xml:space="preserve"> letelepedése szerinti ország joga előírja a beszámoló közzétételét.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8646" w:type="dxa"/>
            <w:gridSpan w:val="3"/>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t xml:space="preserve">Részvételre jelentkező </w:t>
            </w:r>
            <w:r w:rsidRPr="00AB34EB">
              <w:rPr>
                <w:rFonts w:ascii="Garamond" w:hAnsi="Garamond" w:cs="Times New Roman"/>
                <w:b/>
                <w:bCs/>
                <w:sz w:val="24"/>
                <w:szCs w:val="24"/>
              </w:rPr>
              <w:t>igazolásai a m</w:t>
            </w:r>
            <w:r w:rsidRPr="00AB34EB">
              <w:rPr>
                <w:rFonts w:ascii="Garamond" w:hAnsi="Garamond" w:cs="TimesNewRoman,Bold"/>
                <w:b/>
                <w:bCs/>
                <w:sz w:val="24"/>
                <w:szCs w:val="24"/>
              </w:rPr>
              <w:t>ű</w:t>
            </w:r>
            <w:r w:rsidRPr="00AB34EB">
              <w:rPr>
                <w:rFonts w:ascii="Garamond" w:hAnsi="Garamond" w:cs="Times New Roman"/>
                <w:b/>
                <w:bCs/>
                <w:sz w:val="24"/>
                <w:szCs w:val="24"/>
              </w:rPr>
              <w:t>szaki, ill. szakmai alkalmasság igazolására</w:t>
            </w: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lastRenderedPageBreak/>
              <w:t>20.</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Az Eljárást megindító felhívás III.2.3) M1) pontja alapján nyilatkozat az eljárást megindító felhívás feladásától visszafelé számított 3 évben végzett a közbeszerzés tárgya szerinti referenciáiról, a kért tartalommal (cégszer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21.</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Calibri"/>
                <w:color w:val="000000"/>
                <w:sz w:val="24"/>
                <w:szCs w:val="24"/>
              </w:rPr>
            </w:pPr>
            <w:r w:rsidRPr="007C3DA9">
              <w:rPr>
                <w:rFonts w:ascii="Garamond" w:hAnsi="Garamond" w:cs="Calibri"/>
                <w:color w:val="000000"/>
                <w:sz w:val="24"/>
                <w:szCs w:val="24"/>
              </w:rPr>
              <w:t xml:space="preserve">321/2015. (X. 30.) Korm. rendelet 21. § (3) bekezdés a) pont szerint) a 321/2015 (X. 30.) Korm. rendelet 22. § (1-2) bekezdése </w:t>
            </w:r>
            <w:r w:rsidRPr="00AB34EB">
              <w:rPr>
                <w:rFonts w:ascii="Garamond" w:hAnsi="Garamond" w:cs="Calibri"/>
                <w:color w:val="000000"/>
                <w:sz w:val="24"/>
                <w:szCs w:val="24"/>
              </w:rPr>
              <w:t xml:space="preserve">szerinti, a szerződést kötő másik fél által adott igazolás a referenciákról (egyszerű másolat)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22.</w:t>
            </w:r>
          </w:p>
        </w:tc>
        <w:tc>
          <w:tcPr>
            <w:tcW w:w="6096" w:type="dxa"/>
          </w:tcPr>
          <w:p w:rsidR="00E879D0" w:rsidRPr="007C3DA9"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Eljárást megindító felhívás III.2.3) M2) pontja alapján </w:t>
            </w:r>
            <w:r>
              <w:rPr>
                <w:rFonts w:ascii="Garamond" w:hAnsi="Garamond" w:cs="Times New Roman"/>
                <w:sz w:val="24"/>
                <w:szCs w:val="24"/>
              </w:rPr>
              <w:t>i</w:t>
            </w:r>
            <w:r w:rsidRPr="007C3DA9">
              <w:rPr>
                <w:rFonts w:ascii="Garamond" w:hAnsi="Garamond" w:cs="Times New Roman"/>
                <w:sz w:val="24"/>
                <w:szCs w:val="24"/>
              </w:rPr>
              <w:t xml:space="preserve">gazolnia kell, hogy reklám közzétevőként rendelkezik városi közösségi közlekedési hálózatban (a közlekedési eszközök vonala mentén a kiszolgáló létesítményekben - metró állomásokon, felszíni </w:t>
            </w:r>
            <w:proofErr w:type="spellStart"/>
            <w:r w:rsidRPr="007C3DA9">
              <w:rPr>
                <w:rFonts w:ascii="Garamond" w:hAnsi="Garamond" w:cs="Times New Roman"/>
                <w:sz w:val="24"/>
                <w:szCs w:val="24"/>
              </w:rPr>
              <w:t>utasvárókon</w:t>
            </w:r>
            <w:proofErr w:type="spellEnd"/>
            <w:r w:rsidRPr="007C3DA9">
              <w:rPr>
                <w:rFonts w:ascii="Garamond" w:hAnsi="Garamond" w:cs="Times New Roman"/>
                <w:sz w:val="24"/>
                <w:szCs w:val="24"/>
              </w:rPr>
              <w:t xml:space="preserve">) elhelyezett óriásplakát (510*240 cm) és </w:t>
            </w:r>
            <w:proofErr w:type="spellStart"/>
            <w:r w:rsidRPr="007C3DA9">
              <w:rPr>
                <w:rFonts w:ascii="Garamond" w:hAnsi="Garamond" w:cs="Times New Roman"/>
                <w:sz w:val="24"/>
                <w:szCs w:val="24"/>
              </w:rPr>
              <w:t>city-light</w:t>
            </w:r>
            <w:proofErr w:type="spellEnd"/>
            <w:r w:rsidRPr="007C3DA9">
              <w:rPr>
                <w:rFonts w:ascii="Garamond" w:hAnsi="Garamond" w:cs="Times New Roman"/>
                <w:sz w:val="24"/>
                <w:szCs w:val="24"/>
              </w:rPr>
              <w:t xml:space="preserve"> (120*180 cm) reklámhordozóval. Az igazolás módja nyilatkozat, amely tartalmazza legalább a reklámfelületek darabszámát és cím szerint azonosítható elhelyezkedését, továbbá a használat, hasznosítás jogcímét.</w:t>
            </w:r>
          </w:p>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23.</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7C3DA9">
              <w:rPr>
                <w:rFonts w:ascii="Garamond" w:hAnsi="Garamond" w:cs="Times New Roman"/>
                <w:sz w:val="24"/>
                <w:szCs w:val="24"/>
              </w:rPr>
              <w:t>Az Eljárást megindító felhívás III.2.3) M</w:t>
            </w:r>
            <w:r>
              <w:rPr>
                <w:rFonts w:ascii="Garamond" w:hAnsi="Garamond" w:cs="Times New Roman"/>
                <w:sz w:val="24"/>
                <w:szCs w:val="24"/>
              </w:rPr>
              <w:t>3</w:t>
            </w:r>
            <w:r w:rsidRPr="007C3DA9">
              <w:rPr>
                <w:rFonts w:ascii="Garamond" w:hAnsi="Garamond" w:cs="Times New Roman"/>
                <w:sz w:val="24"/>
                <w:szCs w:val="24"/>
              </w:rPr>
              <w:t>) pontja alapján be kell mutatnia az előírt minőségbiztosítási rendszer meglétét, annak bármely nemzeti rendszerben történő akkreditálását igazoló egyenértékű tanúsítvány csatolásával, ennek hiányában a szabványnak megfelelő, azzal egyenértékű minőségbiztosítási intézkedések egyéb bizonyítékainak csatolásával a 321/2015. (X. 30.) Korm. rendelet. 21. § (3) bekezdésének c) pontjának megfelelően (a 321/2015. (X.30.) Korm. rendelet 24. § (3) bekezdése alapján). Amennyiben a részvételre jelentkező (közös részvételre jelentkező) az ISO tanúsítvány helyett azzal egyenértékű tanúsítványt vagy az egyenértékű minőségbiztosítási intézkedések egyéb bizonyítékát nyújtja be, köteles az egyenértékűséget független szakértői véleménnyel alátámasztani, és ezt a szakvéleményt jelentkezésében benyújtani.</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r w:rsidRPr="007C3DA9">
              <w:rPr>
                <w:rFonts w:ascii="Garamond" w:hAnsi="Garamond" w:cs="Times New Roman"/>
                <w:sz w:val="24"/>
                <w:szCs w:val="24"/>
              </w:rPr>
              <w:br/>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24.</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7C3DA9">
              <w:rPr>
                <w:rFonts w:ascii="Garamond" w:hAnsi="Garamond" w:cs="Times New Roman"/>
                <w:sz w:val="24"/>
                <w:szCs w:val="24"/>
              </w:rPr>
              <w:t>Az Eljárást megindító felhívás III.2.3) M</w:t>
            </w:r>
            <w:r>
              <w:rPr>
                <w:rFonts w:ascii="Garamond" w:hAnsi="Garamond" w:cs="Times New Roman"/>
                <w:sz w:val="24"/>
                <w:szCs w:val="24"/>
              </w:rPr>
              <w:t>4</w:t>
            </w:r>
            <w:r w:rsidRPr="007C3DA9">
              <w:rPr>
                <w:rFonts w:ascii="Garamond" w:hAnsi="Garamond" w:cs="Times New Roman"/>
                <w:sz w:val="24"/>
                <w:szCs w:val="24"/>
              </w:rPr>
              <w:t>) pontja alapján Részvételre jelentkező (illetve közös részvételi jelentkezés esetén a közös részvételre jelentkezők legalább egyikének) nyilatkoznia kell, hogy rendelkezik a szükséges szakemberekkel.</w:t>
            </w:r>
            <w:r w:rsidRPr="007C3DA9">
              <w:rPr>
                <w:rFonts w:ascii="Garamond" w:hAnsi="Garamond" w:cs="Times New Roman"/>
                <w:sz w:val="24"/>
                <w:szCs w:val="24"/>
              </w:rPr>
              <w:br/>
              <w:t>A nyilatkozatokban be kell mutatni legalább a szolgáltatás teljesítésébe bevonni tervezett szakemberek neveit, szakmai tapasztalatait és csatolni kell szakmai önéletrajzait és a felsőfokú képesítésüket igazoló okiratok másolatát.</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lastRenderedPageBreak/>
              <w:t>25.</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Az Eljárást megindító felhívás III.2.3) M</w:t>
            </w:r>
            <w:r>
              <w:rPr>
                <w:rFonts w:ascii="Garamond" w:hAnsi="Garamond" w:cs="Times New Roman"/>
                <w:sz w:val="24"/>
                <w:szCs w:val="24"/>
              </w:rPr>
              <w:t>5</w:t>
            </w:r>
            <w:r w:rsidRPr="00AB34EB">
              <w:rPr>
                <w:rFonts w:ascii="Garamond" w:hAnsi="Garamond" w:cs="Times New Roman"/>
                <w:sz w:val="24"/>
                <w:szCs w:val="24"/>
              </w:rPr>
              <w:t xml:space="preserve">) pontja alapján a </w:t>
            </w:r>
            <w:r w:rsidRPr="007C3DA9">
              <w:rPr>
                <w:rFonts w:ascii="Garamond" w:hAnsi="Garamond" w:cs="Times New Roman"/>
                <w:sz w:val="24"/>
                <w:szCs w:val="24"/>
              </w:rPr>
              <w:t xml:space="preserve">nyilatkoznia kell, hogy </w:t>
            </w:r>
            <w:r w:rsidRPr="003E5DB8">
              <w:rPr>
                <w:rFonts w:ascii="Garamond" w:hAnsi="Garamond" w:cs="Times New Roman"/>
                <w:sz w:val="24"/>
                <w:szCs w:val="24"/>
              </w:rPr>
              <w:t xml:space="preserve">hogy rendelkezik a szerződés teljesítéséhez rendelkezésre álló </w:t>
            </w:r>
            <w:proofErr w:type="spellStart"/>
            <w:r w:rsidRPr="003E5DB8">
              <w:rPr>
                <w:rFonts w:ascii="Garamond" w:hAnsi="Garamond" w:cs="Times New Roman"/>
                <w:sz w:val="24"/>
                <w:szCs w:val="24"/>
              </w:rPr>
              <w:t>Netmaster</w:t>
            </w:r>
            <w:proofErr w:type="spellEnd"/>
            <w:r w:rsidRPr="003E5DB8">
              <w:rPr>
                <w:rFonts w:ascii="Garamond" w:hAnsi="Garamond" w:cs="Times New Roman"/>
                <w:sz w:val="24"/>
                <w:szCs w:val="24"/>
              </w:rPr>
              <w:t xml:space="preserve"> típusú vagy azzal egyenértékű értékesítési, karbantartási, koordinációs </w:t>
            </w:r>
            <w:proofErr w:type="spellStart"/>
            <w:r w:rsidRPr="003E5DB8">
              <w:rPr>
                <w:rFonts w:ascii="Garamond" w:hAnsi="Garamond" w:cs="Times New Roman"/>
                <w:sz w:val="24"/>
                <w:szCs w:val="24"/>
              </w:rPr>
              <w:t>nyilvántartó</w:t>
            </w:r>
            <w:proofErr w:type="gramStart"/>
            <w:r>
              <w:rPr>
                <w:rFonts w:ascii="Garamond" w:hAnsi="Garamond" w:cs="Times New Roman"/>
                <w:sz w:val="24"/>
                <w:szCs w:val="24"/>
              </w:rPr>
              <w:t>.</w:t>
            </w:r>
            <w:r w:rsidRPr="003E5DB8">
              <w:rPr>
                <w:rFonts w:ascii="Garamond" w:hAnsi="Garamond" w:cs="Times New Roman"/>
                <w:sz w:val="24"/>
                <w:szCs w:val="24"/>
              </w:rPr>
              <w:t>szoftverrel</w:t>
            </w:r>
            <w:proofErr w:type="spellEnd"/>
            <w:proofErr w:type="gramEnd"/>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r w:rsidRPr="007C3DA9">
              <w:rPr>
                <w:rFonts w:ascii="Garamond" w:hAnsi="Garamond" w:cs="Times New Roman"/>
                <w:sz w:val="24"/>
                <w:szCs w:val="24"/>
              </w:rPr>
              <w:br/>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r w:rsidR="00E879D0" w:rsidRPr="00AB34EB" w:rsidTr="00B77B7F">
        <w:trPr>
          <w:cantSplit/>
        </w:trPr>
        <w:tc>
          <w:tcPr>
            <w:tcW w:w="8646" w:type="dxa"/>
            <w:gridSpan w:val="3"/>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r w:rsidRPr="00AB34EB">
              <w:rPr>
                <w:rFonts w:ascii="Garamond" w:hAnsi="Garamond"/>
                <w:sz w:val="24"/>
                <w:szCs w:val="24"/>
              </w:rPr>
              <w:br w:type="page"/>
            </w:r>
            <w:r w:rsidRPr="00AB34EB">
              <w:rPr>
                <w:rFonts w:ascii="Garamond" w:hAnsi="Garamond" w:cs="Times New Roman"/>
                <w:b/>
                <w:bCs/>
                <w:sz w:val="24"/>
                <w:szCs w:val="24"/>
              </w:rPr>
              <w:t>Egyéb igazolások, dokumentumok</w:t>
            </w:r>
          </w:p>
        </w:tc>
      </w:tr>
      <w:tr w:rsidR="00E879D0" w:rsidRPr="00AB34EB" w:rsidTr="00B77B7F">
        <w:trPr>
          <w:cantSplit/>
        </w:trPr>
        <w:tc>
          <w:tcPr>
            <w:tcW w:w="1275" w:type="dxa"/>
            <w:vAlign w:val="center"/>
          </w:tcPr>
          <w:p w:rsidR="00E879D0" w:rsidRPr="00AB34EB" w:rsidRDefault="00E879D0" w:rsidP="00B77B7F">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26.</w:t>
            </w:r>
          </w:p>
        </w:tc>
        <w:tc>
          <w:tcPr>
            <w:tcW w:w="6096" w:type="dxa"/>
          </w:tcPr>
          <w:p w:rsidR="00E879D0" w:rsidRPr="00AB34EB" w:rsidRDefault="00E879D0" w:rsidP="00B77B7F">
            <w:pPr>
              <w:autoSpaceDE w:val="0"/>
              <w:autoSpaceDN w:val="0"/>
              <w:adjustRightInd w:val="0"/>
              <w:spacing w:after="0" w:line="240" w:lineRule="auto"/>
              <w:jc w:val="both"/>
              <w:rPr>
                <w:rFonts w:ascii="Garamond" w:hAnsi="Garamond" w:cs="TimesNewRoman"/>
                <w:sz w:val="24"/>
                <w:szCs w:val="24"/>
              </w:rPr>
            </w:pPr>
            <w:r w:rsidRPr="00AB34EB">
              <w:rPr>
                <w:rFonts w:ascii="Garamond" w:hAnsi="Garamond" w:cs="Times New Roman"/>
                <w:sz w:val="24"/>
                <w:szCs w:val="24"/>
              </w:rPr>
              <w:t xml:space="preserve">Opcionálisan, amennyiben az </w:t>
            </w:r>
            <w:r>
              <w:rPr>
                <w:rFonts w:ascii="Garamond" w:hAnsi="Garamond" w:cs="Times New Roman"/>
                <w:sz w:val="24"/>
                <w:szCs w:val="24"/>
              </w:rPr>
              <w:t xml:space="preserve">részvételre jelentkező </w:t>
            </w:r>
            <w:r w:rsidRPr="00AB34EB">
              <w:rPr>
                <w:rFonts w:ascii="Garamond" w:hAnsi="Garamond" w:cs="Times New Roman"/>
                <w:sz w:val="24"/>
                <w:szCs w:val="24"/>
              </w:rPr>
              <w:t xml:space="preserve">bármely más </w:t>
            </w:r>
            <w:proofErr w:type="gramStart"/>
            <w:r w:rsidRPr="00AB34EB">
              <w:rPr>
                <w:rFonts w:ascii="Garamond" w:hAnsi="Garamond" w:cs="Times New Roman"/>
                <w:sz w:val="24"/>
                <w:szCs w:val="24"/>
              </w:rPr>
              <w:t>szervezet(</w:t>
            </w:r>
            <w:proofErr w:type="gramEnd"/>
            <w:r w:rsidRPr="00AB34EB">
              <w:rPr>
                <w:rFonts w:ascii="Garamond" w:hAnsi="Garamond" w:cs="Times New Roman"/>
                <w:sz w:val="24"/>
                <w:szCs w:val="24"/>
              </w:rPr>
              <w:t>személy) kapacitására támaszkodva felel meg az el</w:t>
            </w:r>
            <w:r w:rsidRPr="00AB34EB">
              <w:rPr>
                <w:rFonts w:ascii="Garamond" w:hAnsi="Garamond" w:cs="TimesNewRoman"/>
                <w:sz w:val="24"/>
                <w:szCs w:val="24"/>
              </w:rPr>
              <w:t>ő</w:t>
            </w:r>
            <w:r w:rsidRPr="00AB34EB">
              <w:rPr>
                <w:rFonts w:ascii="Garamond" w:hAnsi="Garamond" w:cs="Times New Roman"/>
                <w:sz w:val="24"/>
                <w:szCs w:val="24"/>
              </w:rPr>
              <w:t>ír</w:t>
            </w:r>
            <w:r>
              <w:rPr>
                <w:rFonts w:ascii="Garamond" w:hAnsi="Garamond" w:cs="Times New Roman"/>
                <w:sz w:val="24"/>
                <w:szCs w:val="24"/>
              </w:rPr>
              <w:t>t alkalmassági követelményeknek a</w:t>
            </w:r>
            <w:r w:rsidRPr="00AB34EB">
              <w:rPr>
                <w:rFonts w:ascii="Garamond" w:hAnsi="Garamond" w:cs="Times New Roman"/>
                <w:sz w:val="24"/>
                <w:szCs w:val="24"/>
              </w:rPr>
              <w:t xml:space="preserve"> kapacitásait rendelkezésre bocsátó szervezet nyilatkozata a Kbt. </w:t>
            </w:r>
            <w:r>
              <w:rPr>
                <w:rFonts w:ascii="Garamond" w:hAnsi="Garamond" w:cs="Times New Roman"/>
                <w:sz w:val="24"/>
                <w:szCs w:val="24"/>
              </w:rPr>
              <w:t>67</w:t>
            </w:r>
            <w:r w:rsidRPr="00AB34EB">
              <w:rPr>
                <w:rFonts w:ascii="Garamond" w:hAnsi="Garamond" w:cs="Times New Roman"/>
                <w:sz w:val="24"/>
                <w:szCs w:val="24"/>
              </w:rPr>
              <w:t>. § (</w:t>
            </w:r>
            <w:r>
              <w:rPr>
                <w:rFonts w:ascii="Garamond" w:hAnsi="Garamond" w:cs="Times New Roman"/>
                <w:sz w:val="24"/>
                <w:szCs w:val="24"/>
              </w:rPr>
              <w:t>3</w:t>
            </w:r>
            <w:r w:rsidRPr="00AB34EB">
              <w:rPr>
                <w:rFonts w:ascii="Garamond" w:hAnsi="Garamond" w:cs="Times New Roman"/>
                <w:sz w:val="24"/>
                <w:szCs w:val="24"/>
              </w:rPr>
              <w:t xml:space="preserve">) bekezdése </w:t>
            </w:r>
            <w:r>
              <w:rPr>
                <w:rFonts w:ascii="Garamond" w:hAnsi="Garamond" w:cs="Times New Roman"/>
                <w:sz w:val="24"/>
                <w:szCs w:val="24"/>
              </w:rPr>
              <w:t>szerinti igazolásai</w:t>
            </w:r>
          </w:p>
        </w:tc>
        <w:tc>
          <w:tcPr>
            <w:tcW w:w="1275" w:type="dxa"/>
          </w:tcPr>
          <w:p w:rsidR="00E879D0" w:rsidRPr="00AB34EB" w:rsidRDefault="00E879D0" w:rsidP="00B77B7F">
            <w:pPr>
              <w:spacing w:line="240" w:lineRule="auto"/>
              <w:ind w:right="-6"/>
              <w:contextualSpacing/>
              <w:jc w:val="both"/>
              <w:rPr>
                <w:rFonts w:ascii="Garamond" w:hAnsi="Garamond" w:cstheme="minorHAnsi"/>
                <w:color w:val="000000"/>
                <w:sz w:val="24"/>
                <w:szCs w:val="24"/>
              </w:rPr>
            </w:pPr>
          </w:p>
        </w:tc>
      </w:tr>
    </w:tbl>
    <w:p w:rsidR="00E879D0" w:rsidRPr="00AB34EB" w:rsidRDefault="00E879D0" w:rsidP="00E879D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b/>
      </w:r>
    </w:p>
    <w:p w:rsidR="00E879D0" w:rsidRPr="00AB34EB" w:rsidRDefault="00E879D0" w:rsidP="00E879D0">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w:t>
      </w:r>
      <w:r>
        <w:rPr>
          <w:rFonts w:ascii="Garamond" w:hAnsi="Garamond" w:cs="Times New Roman"/>
          <w:sz w:val="24"/>
          <w:szCs w:val="24"/>
        </w:rPr>
        <w:t>igazolások</w:t>
      </w:r>
      <w:r w:rsidRPr="00AB34EB">
        <w:rPr>
          <w:rFonts w:ascii="Garamond" w:hAnsi="Garamond" w:cs="Times New Roman"/>
          <w:sz w:val="24"/>
          <w:szCs w:val="24"/>
        </w:rPr>
        <w:t xml:space="preserve"> mellett – de egybe csomagolva - csatolva:</w:t>
      </w:r>
    </w:p>
    <w:p w:rsidR="00E879D0" w:rsidRPr="00AB34EB" w:rsidRDefault="00E879D0" w:rsidP="00E879D0">
      <w:pPr>
        <w:autoSpaceDE w:val="0"/>
        <w:autoSpaceDN w:val="0"/>
        <w:adjustRightInd w:val="0"/>
        <w:spacing w:after="0" w:line="240" w:lineRule="auto"/>
        <w:jc w:val="both"/>
        <w:rPr>
          <w:rFonts w:ascii="Garamond" w:hAnsi="Garamond" w:cs="Times New Roman"/>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E879D0" w:rsidRPr="00AB34EB" w:rsidTr="00B77B7F">
        <w:trPr>
          <w:cantSplit/>
        </w:trPr>
        <w:tc>
          <w:tcPr>
            <w:tcW w:w="8646" w:type="dxa"/>
            <w:vAlign w:val="center"/>
          </w:tcPr>
          <w:p w:rsidR="00E879D0" w:rsidRPr="00AB34EB" w:rsidRDefault="00E879D0" w:rsidP="00B77B7F">
            <w:pPr>
              <w:spacing w:line="240" w:lineRule="auto"/>
              <w:ind w:right="-6"/>
              <w:contextualSpacing/>
              <w:jc w:val="both"/>
              <w:rPr>
                <w:rFonts w:ascii="Garamond" w:hAnsi="Garamond" w:cstheme="minorHAnsi"/>
                <w:color w:val="000000"/>
                <w:sz w:val="24"/>
                <w:szCs w:val="24"/>
              </w:rPr>
            </w:pPr>
            <w:r w:rsidRPr="00AB34EB">
              <w:rPr>
                <w:rFonts w:ascii="Garamond" w:hAnsi="Garamond" w:cs="Times New Roman"/>
                <w:sz w:val="24"/>
                <w:szCs w:val="24"/>
              </w:rPr>
              <w:t>1 példány elektronikus adathordozó (CD vagy DVD), amely a</w:t>
            </w:r>
            <w:r>
              <w:rPr>
                <w:rFonts w:ascii="Garamond" w:hAnsi="Garamond" w:cs="Times New Roman"/>
                <w:sz w:val="24"/>
                <w:szCs w:val="24"/>
              </w:rPr>
              <w:t>z igazolásokat</w:t>
            </w:r>
            <w:r w:rsidRPr="00AB34EB">
              <w:rPr>
                <w:rFonts w:ascii="Garamond" w:hAnsi="Garamond" w:cs="Times New Roman"/>
                <w:sz w:val="24"/>
                <w:szCs w:val="24"/>
              </w:rPr>
              <w:t xml:space="preserve"> tartalmazza jelszó nélkül olvasható, de nem </w:t>
            </w:r>
            <w:proofErr w:type="gramStart"/>
            <w:r w:rsidRPr="00AB34EB">
              <w:rPr>
                <w:rFonts w:ascii="Garamond" w:hAnsi="Garamond" w:cs="Times New Roman"/>
                <w:sz w:val="24"/>
                <w:szCs w:val="24"/>
              </w:rPr>
              <w:t>módosítható .</w:t>
            </w:r>
            <w:proofErr w:type="spellStart"/>
            <w:r w:rsidRPr="00AB34EB">
              <w:rPr>
                <w:rFonts w:ascii="Garamond" w:hAnsi="Garamond" w:cs="Times New Roman"/>
                <w:sz w:val="24"/>
                <w:szCs w:val="24"/>
              </w:rPr>
              <w:t>pdf</w:t>
            </w:r>
            <w:proofErr w:type="spellEnd"/>
            <w:proofErr w:type="gramEnd"/>
            <w:r w:rsidRPr="00AB34EB">
              <w:rPr>
                <w:rFonts w:ascii="Garamond" w:hAnsi="Garamond" w:cs="Times New Roman"/>
                <w:sz w:val="24"/>
                <w:szCs w:val="24"/>
              </w:rPr>
              <w:t xml:space="preserve"> fájlformátumban.</w:t>
            </w:r>
          </w:p>
        </w:tc>
      </w:tr>
    </w:tbl>
    <w:p w:rsidR="00E879D0" w:rsidRPr="00AB34EB" w:rsidRDefault="00E879D0" w:rsidP="00E879D0">
      <w:pPr>
        <w:spacing w:line="240" w:lineRule="auto"/>
        <w:contextualSpacing/>
        <w:jc w:val="both"/>
        <w:rPr>
          <w:rFonts w:ascii="Garamond" w:hAnsi="Garamond" w:cstheme="minorHAnsi"/>
          <w:sz w:val="24"/>
          <w:szCs w:val="24"/>
        </w:rPr>
      </w:pPr>
    </w:p>
    <w:p w:rsidR="00E879D0" w:rsidRPr="00AB34EB" w:rsidRDefault="00E879D0" w:rsidP="00E879D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w:t>
      </w:r>
      <w:r>
        <w:rPr>
          <w:rFonts w:ascii="Garamond" w:eastAsia="Times New Roman" w:hAnsi="Garamond" w:cstheme="minorHAnsi"/>
          <w:b/>
          <w:bCs/>
          <w:color w:val="000000"/>
          <w:sz w:val="24"/>
          <w:szCs w:val="24"/>
          <w:lang w:eastAsia="hu-HU"/>
        </w:rPr>
        <w:t xml:space="preserve">z </w:t>
      </w:r>
      <w:proofErr w:type="gramStart"/>
      <w:r>
        <w:rPr>
          <w:rFonts w:ascii="Garamond" w:eastAsia="Times New Roman" w:hAnsi="Garamond" w:cstheme="minorHAnsi"/>
          <w:b/>
          <w:bCs/>
          <w:color w:val="000000"/>
          <w:sz w:val="24"/>
          <w:szCs w:val="24"/>
          <w:lang w:eastAsia="hu-HU"/>
        </w:rPr>
        <w:t>igazolások</w:t>
      </w:r>
      <w:r w:rsidRPr="00AB34EB">
        <w:rPr>
          <w:rFonts w:ascii="Garamond" w:eastAsia="Times New Roman" w:hAnsi="Garamond" w:cstheme="minorHAnsi"/>
          <w:b/>
          <w:bCs/>
          <w:color w:val="000000"/>
          <w:sz w:val="24"/>
          <w:szCs w:val="24"/>
          <w:lang w:eastAsia="hu-HU"/>
        </w:rPr>
        <w:t xml:space="preserve"> …</w:t>
      </w:r>
      <w:proofErr w:type="gramEnd"/>
      <w:r w:rsidRPr="00AB34EB">
        <w:rPr>
          <w:rFonts w:ascii="Garamond" w:eastAsia="Times New Roman" w:hAnsi="Garamond" w:cstheme="minorHAnsi"/>
          <w:b/>
          <w:bCs/>
          <w:color w:val="000000"/>
          <w:sz w:val="24"/>
          <w:szCs w:val="24"/>
          <w:lang w:eastAsia="hu-HU"/>
        </w:rPr>
        <w:t>…. folyamatosan számozott lapot/oldalt tartalmaz.</w:t>
      </w:r>
    </w:p>
    <w:p w:rsidR="00E879D0" w:rsidRPr="00AB34EB" w:rsidRDefault="00E879D0" w:rsidP="00E879D0">
      <w:pPr>
        <w:spacing w:line="240" w:lineRule="auto"/>
        <w:contextualSpacing/>
        <w:jc w:val="both"/>
        <w:rPr>
          <w:rFonts w:ascii="Garamond" w:hAnsi="Garamond" w:cstheme="minorHAnsi"/>
          <w:sz w:val="24"/>
          <w:szCs w:val="24"/>
        </w:rPr>
      </w:pPr>
    </w:p>
    <w:p w:rsidR="00E879D0" w:rsidRPr="00AB34EB" w:rsidRDefault="00E879D0" w:rsidP="00E879D0">
      <w:pPr>
        <w:spacing w:line="240" w:lineRule="auto"/>
        <w:contextualSpacing/>
        <w:jc w:val="both"/>
        <w:rPr>
          <w:rFonts w:ascii="Garamond" w:hAnsi="Garamond" w:cstheme="minorHAnsi"/>
          <w:sz w:val="24"/>
          <w:szCs w:val="24"/>
        </w:rPr>
      </w:pPr>
    </w:p>
    <w:p w:rsidR="00E879D0" w:rsidRPr="00AB34EB" w:rsidRDefault="00E879D0" w:rsidP="00E879D0">
      <w:pPr>
        <w:spacing w:line="240" w:lineRule="auto"/>
        <w:contextualSpacing/>
        <w:jc w:val="both"/>
        <w:rPr>
          <w:rFonts w:ascii="Garamond" w:hAnsi="Garamond" w:cstheme="minorHAnsi"/>
          <w:sz w:val="24"/>
          <w:szCs w:val="24"/>
        </w:rPr>
      </w:pPr>
      <w:r w:rsidRPr="00AB34EB">
        <w:rPr>
          <w:rFonts w:ascii="Garamond" w:hAnsi="Garamond" w:cstheme="minorHAnsi"/>
          <w:sz w:val="24"/>
          <w:szCs w:val="24"/>
        </w:rPr>
        <w:t>Kelt: 201</w:t>
      </w:r>
      <w:r>
        <w:rPr>
          <w:rFonts w:ascii="Garamond" w:hAnsi="Garamond" w:cstheme="minorHAnsi"/>
          <w:sz w:val="24"/>
          <w:szCs w:val="24"/>
        </w:rPr>
        <w:t>6</w:t>
      </w:r>
      <w:r w:rsidRPr="00AB34EB">
        <w:rPr>
          <w:rFonts w:ascii="Garamond" w:hAnsi="Garamond" w:cstheme="minorHAnsi"/>
          <w:sz w:val="24"/>
          <w:szCs w:val="24"/>
        </w:rPr>
        <w:t>._______________ hónap _____ napján</w:t>
      </w:r>
    </w:p>
    <w:p w:rsidR="00E879D0" w:rsidRPr="00AB34EB" w:rsidRDefault="00E879D0" w:rsidP="00E879D0">
      <w:pPr>
        <w:tabs>
          <w:tab w:val="center" w:pos="6480"/>
        </w:tabs>
        <w:spacing w:line="240" w:lineRule="auto"/>
        <w:contextualSpacing/>
        <w:jc w:val="both"/>
        <w:rPr>
          <w:rFonts w:ascii="Garamond" w:hAnsi="Garamond" w:cstheme="minorHAnsi"/>
          <w:sz w:val="24"/>
          <w:szCs w:val="24"/>
        </w:rPr>
      </w:pPr>
    </w:p>
    <w:p w:rsidR="00E879D0" w:rsidRPr="00AB34EB" w:rsidRDefault="00E879D0" w:rsidP="00E879D0">
      <w:pPr>
        <w:tabs>
          <w:tab w:val="center" w:pos="6480"/>
        </w:tabs>
        <w:spacing w:line="240" w:lineRule="auto"/>
        <w:ind w:left="720"/>
        <w:contextualSpacing/>
        <w:jc w:val="both"/>
        <w:rPr>
          <w:rFonts w:ascii="Garamond" w:hAnsi="Garamond" w:cstheme="minorHAnsi"/>
          <w:sz w:val="24"/>
          <w:szCs w:val="24"/>
        </w:rPr>
      </w:pPr>
    </w:p>
    <w:p w:rsidR="00E879D0" w:rsidRPr="00AB34EB" w:rsidRDefault="00E879D0" w:rsidP="00E879D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___________________________</w:t>
      </w:r>
    </w:p>
    <w:p w:rsidR="00E879D0" w:rsidRPr="00AB34EB" w:rsidRDefault="00E879D0" w:rsidP="00E879D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r>
      <w:proofErr w:type="gramStart"/>
      <w:r w:rsidRPr="00AB34EB">
        <w:rPr>
          <w:rFonts w:ascii="Garamond" w:hAnsi="Garamond" w:cstheme="minorHAnsi"/>
          <w:sz w:val="24"/>
          <w:szCs w:val="24"/>
        </w:rPr>
        <w:t>cégszerű</w:t>
      </w:r>
      <w:proofErr w:type="gramEnd"/>
      <w:r w:rsidRPr="00AB34EB">
        <w:rPr>
          <w:rFonts w:ascii="Garamond" w:hAnsi="Garamond" w:cstheme="minorHAnsi"/>
          <w:sz w:val="24"/>
          <w:szCs w:val="24"/>
        </w:rPr>
        <w:t xml:space="preserve"> aláírás</w:t>
      </w:r>
    </w:p>
    <w:p w:rsidR="00E879D0" w:rsidRPr="00AB34EB" w:rsidRDefault="00E879D0" w:rsidP="00E879D0">
      <w:pPr>
        <w:spacing w:line="240" w:lineRule="auto"/>
        <w:rPr>
          <w:rFonts w:ascii="Garamond" w:hAnsi="Garamond"/>
          <w:b/>
          <w:color w:val="000000"/>
          <w:sz w:val="24"/>
          <w:szCs w:val="24"/>
        </w:rPr>
      </w:pPr>
    </w:p>
    <w:p w:rsidR="00E879D0" w:rsidRDefault="00E879D0" w:rsidP="00E879D0">
      <w:pPr>
        <w:rPr>
          <w:rFonts w:ascii="Garamond" w:hAnsi="Garamond"/>
          <w:b/>
          <w:color w:val="000000"/>
          <w:sz w:val="24"/>
          <w:szCs w:val="24"/>
        </w:rPr>
      </w:pPr>
      <w:r>
        <w:rPr>
          <w:rFonts w:ascii="Garamond" w:hAnsi="Garamond"/>
          <w:b/>
          <w:color w:val="000000"/>
          <w:sz w:val="24"/>
          <w:szCs w:val="24"/>
        </w:rPr>
        <w:br w:type="page"/>
      </w:r>
    </w:p>
    <w:p w:rsidR="00E879D0" w:rsidRPr="00AB34EB" w:rsidRDefault="00E879D0" w:rsidP="00E879D0">
      <w:pPr>
        <w:tabs>
          <w:tab w:val="left" w:pos="8647"/>
        </w:tabs>
        <w:spacing w:line="240" w:lineRule="auto"/>
        <w:ind w:right="282"/>
        <w:jc w:val="right"/>
        <w:rPr>
          <w:rFonts w:ascii="Garamond" w:hAnsi="Garamond"/>
          <w:b/>
          <w:color w:val="000000"/>
          <w:sz w:val="24"/>
          <w:szCs w:val="24"/>
        </w:rPr>
      </w:pPr>
      <w:r w:rsidRPr="00AB34EB">
        <w:rPr>
          <w:rFonts w:ascii="Garamond" w:hAnsi="Garamond"/>
          <w:b/>
          <w:color w:val="000000"/>
          <w:sz w:val="24"/>
          <w:szCs w:val="24"/>
        </w:rPr>
        <w:lastRenderedPageBreak/>
        <w:t>3. számú melléklet</w:t>
      </w:r>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40" w:name="_Toc396484435"/>
      <w:bookmarkStart w:id="41" w:name="_Toc441572324"/>
      <w:r w:rsidRPr="00AB34EB">
        <w:rPr>
          <w:rFonts w:ascii="Garamond" w:hAnsi="Garamond" w:cstheme="minorHAnsi"/>
          <w:b/>
          <w:color w:val="000000"/>
          <w:sz w:val="24"/>
          <w:szCs w:val="24"/>
        </w:rPr>
        <w:t>Felolvasólap</w:t>
      </w:r>
      <w:bookmarkEnd w:id="28"/>
      <w:bookmarkEnd w:id="29"/>
      <w:bookmarkEnd w:id="30"/>
      <w:bookmarkEnd w:id="31"/>
      <w:bookmarkEnd w:id="32"/>
      <w:bookmarkEnd w:id="33"/>
      <w:bookmarkEnd w:id="40"/>
      <w:bookmarkEnd w:id="41"/>
    </w:p>
    <w:p w:rsidR="00E879D0" w:rsidRPr="00AB34EB" w:rsidRDefault="00E879D0" w:rsidP="00E879D0">
      <w:pPr>
        <w:spacing w:line="240" w:lineRule="auto"/>
        <w:ind w:right="282"/>
        <w:jc w:val="center"/>
        <w:rPr>
          <w:rFonts w:ascii="Garamond" w:hAnsi="Garamond"/>
          <w:b/>
          <w:bCs/>
          <w:smallCaps/>
          <w:color w:val="000000"/>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ind w:right="282"/>
        <w:jc w:val="center"/>
        <w:rPr>
          <w:rFonts w:ascii="Garamond" w:hAnsi="Garamond"/>
          <w:b/>
          <w:bCs/>
          <w:smallCaps/>
          <w:sz w:val="24"/>
          <w:szCs w:val="24"/>
        </w:rPr>
      </w:pPr>
    </w:p>
    <w:p w:rsidR="00E879D0" w:rsidRPr="00AB34EB" w:rsidRDefault="00E879D0" w:rsidP="00E879D0">
      <w:pPr>
        <w:spacing w:line="240" w:lineRule="auto"/>
        <w:ind w:right="282"/>
        <w:jc w:val="both"/>
        <w:rPr>
          <w:rFonts w:ascii="Garamond" w:hAnsi="Garamond"/>
          <w:bCs/>
          <w:sz w:val="24"/>
          <w:szCs w:val="24"/>
          <w:u w:val="single"/>
        </w:rPr>
      </w:pPr>
      <w:r w:rsidRPr="00AB34EB">
        <w:rPr>
          <w:rFonts w:ascii="Garamond" w:hAnsi="Garamond"/>
          <w:bCs/>
          <w:sz w:val="24"/>
          <w:szCs w:val="24"/>
          <w:u w:val="single"/>
        </w:rPr>
        <w:t xml:space="preserve">Önálló </w:t>
      </w:r>
      <w:r>
        <w:rPr>
          <w:rFonts w:ascii="Garamond" w:hAnsi="Garamond"/>
          <w:bCs/>
          <w:sz w:val="24"/>
          <w:szCs w:val="24"/>
          <w:u w:val="single"/>
        </w:rPr>
        <w:t xml:space="preserve">részvételi jelentkezés </w:t>
      </w:r>
      <w:proofErr w:type="gramStart"/>
      <w:r w:rsidRPr="00AB34EB">
        <w:rPr>
          <w:rFonts w:ascii="Garamond" w:hAnsi="Garamond"/>
          <w:bCs/>
          <w:sz w:val="24"/>
          <w:szCs w:val="24"/>
          <w:u w:val="single"/>
        </w:rPr>
        <w:t>esetén</w:t>
      </w:r>
      <w:r w:rsidRPr="00AB34EB">
        <w:rPr>
          <w:rFonts w:ascii="Garamond" w:hAnsi="Garamond"/>
          <w:bCs/>
          <w:sz w:val="24"/>
          <w:szCs w:val="24"/>
          <w:u w:val="single"/>
          <w:vertAlign w:val="superscript"/>
        </w:rPr>
        <w:footnoteReference w:id="4"/>
      </w:r>
      <w:r w:rsidRPr="00AB34EB">
        <w:rPr>
          <w:rFonts w:ascii="Garamond" w:hAnsi="Garamond"/>
          <w:bCs/>
          <w:sz w:val="24"/>
          <w:szCs w:val="24"/>
          <w:u w:val="single"/>
        </w:rPr>
        <w:t>:</w:t>
      </w:r>
      <w:proofErr w:type="gramEnd"/>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E879D0" w:rsidRPr="00AB34EB" w:rsidTr="00B77B7F">
        <w:trPr>
          <w:trHeight w:val="555"/>
          <w:tblCellSpacing w:w="20" w:type="dxa"/>
        </w:trPr>
        <w:tc>
          <w:tcPr>
            <w:tcW w:w="4519" w:type="dxa"/>
            <w:vAlign w:val="center"/>
          </w:tcPr>
          <w:p w:rsidR="00E879D0" w:rsidRPr="00AB34EB" w:rsidRDefault="00E879D0" w:rsidP="00B77B7F">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Pr="00AB34EB">
              <w:rPr>
                <w:rFonts w:ascii="Garamond" w:hAnsi="Garamond"/>
                <w:color w:val="000000"/>
                <w:sz w:val="24"/>
                <w:szCs w:val="24"/>
              </w:rPr>
              <w:t xml:space="preserve"> neve: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Pr="00AB34EB">
              <w:rPr>
                <w:rFonts w:ascii="Garamond" w:hAnsi="Garamond"/>
                <w:color w:val="000000"/>
                <w:sz w:val="24"/>
                <w:szCs w:val="24"/>
              </w:rPr>
              <w:t xml:space="preserve"> székhelye: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neve: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postacíme: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telefonszáma:</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telefax száma:</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tabs>
                <w:tab w:val="left" w:pos="4251"/>
              </w:tabs>
              <w:autoSpaceDE w:val="0"/>
              <w:autoSpaceDN w:val="0"/>
              <w:adjustRightInd w:val="0"/>
              <w:spacing w:after="0" w:line="240" w:lineRule="auto"/>
              <w:ind w:right="22"/>
              <w:jc w:val="both"/>
              <w:rPr>
                <w:rFonts w:ascii="Garamond" w:hAnsi="Garamond"/>
                <w:color w:val="000000"/>
                <w:sz w:val="24"/>
                <w:szCs w:val="24"/>
              </w:rPr>
            </w:pPr>
            <w:r w:rsidRPr="00AB34EB">
              <w:rPr>
                <w:rFonts w:ascii="Garamond" w:hAnsi="Garamond"/>
                <w:color w:val="000000"/>
                <w:sz w:val="24"/>
                <w:szCs w:val="24"/>
              </w:rPr>
              <w:t>Kapcsolattartó személy e-mail címe: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color w:val="000000"/>
                <w:sz w:val="24"/>
                <w:szCs w:val="24"/>
              </w:rPr>
            </w:pPr>
          </w:p>
        </w:tc>
      </w:tr>
    </w:tbl>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both"/>
        <w:rPr>
          <w:rFonts w:ascii="Garamond" w:hAnsi="Garamond"/>
          <w:sz w:val="24"/>
          <w:szCs w:val="24"/>
          <w:u w:val="single"/>
        </w:rPr>
      </w:pPr>
      <w:r w:rsidRPr="00AB34EB">
        <w:rPr>
          <w:rFonts w:ascii="Garamond" w:hAnsi="Garamond"/>
          <w:sz w:val="24"/>
          <w:szCs w:val="24"/>
          <w:u w:val="single"/>
        </w:rPr>
        <w:t xml:space="preserve">Közös </w:t>
      </w:r>
      <w:r>
        <w:rPr>
          <w:rFonts w:ascii="Garamond" w:hAnsi="Garamond"/>
          <w:sz w:val="24"/>
          <w:szCs w:val="24"/>
          <w:u w:val="single"/>
        </w:rPr>
        <w:t xml:space="preserve">részvételi jelentkezés </w:t>
      </w:r>
      <w:proofErr w:type="gramStart"/>
      <w:r w:rsidRPr="00AB34EB">
        <w:rPr>
          <w:rFonts w:ascii="Garamond" w:hAnsi="Garamond"/>
          <w:sz w:val="24"/>
          <w:szCs w:val="24"/>
          <w:u w:val="single"/>
        </w:rPr>
        <w:t>esetén</w:t>
      </w:r>
      <w:r w:rsidRPr="00AB34EB">
        <w:rPr>
          <w:rFonts w:ascii="Garamond" w:hAnsi="Garamond"/>
          <w:sz w:val="24"/>
          <w:szCs w:val="24"/>
          <w:u w:val="single"/>
          <w:vertAlign w:val="superscript"/>
        </w:rPr>
        <w:footnoteReference w:id="5"/>
      </w:r>
      <w:r w:rsidRPr="00AB34EB">
        <w:rPr>
          <w:rFonts w:ascii="Garamond" w:hAnsi="Garamond"/>
          <w:sz w:val="24"/>
          <w:szCs w:val="24"/>
          <w:u w:val="single"/>
        </w:rPr>
        <w:t>:</w:t>
      </w:r>
      <w:proofErr w:type="gramEnd"/>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neve: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1. tagjának neve: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1. tagjának székhelye: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2. tagjának neve: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2. tagjának székhelye: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82"/>
              <w:jc w:val="both"/>
              <w:rPr>
                <w:rFonts w:ascii="Garamond" w:hAnsi="Garamond"/>
                <w:color w:val="000000"/>
                <w:sz w:val="24"/>
                <w:szCs w:val="24"/>
              </w:rPr>
            </w:pPr>
            <w:r w:rsidRPr="00AB34EB">
              <w:rPr>
                <w:rFonts w:ascii="Garamond" w:hAnsi="Garamond"/>
                <w:color w:val="000000"/>
                <w:sz w:val="24"/>
                <w:szCs w:val="24"/>
              </w:rPr>
              <w:t>…</w:t>
            </w:r>
            <w:r w:rsidRPr="00AB34EB">
              <w:rPr>
                <w:rFonts w:ascii="Garamond" w:hAnsi="Garamond"/>
                <w:color w:val="000000"/>
                <w:sz w:val="24"/>
                <w:szCs w:val="24"/>
                <w:vertAlign w:val="superscript"/>
              </w:rPr>
              <w:footnoteReference w:id="6"/>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Cs/>
                <w:color w:val="000000"/>
                <w:sz w:val="24"/>
                <w:szCs w:val="24"/>
              </w:rPr>
            </w:pPr>
          </w:p>
        </w:tc>
      </w:tr>
    </w:tbl>
    <w:p w:rsidR="00E879D0" w:rsidRPr="00AB34EB" w:rsidRDefault="00E879D0" w:rsidP="00E879D0">
      <w:pPr>
        <w:rPr>
          <w:rFonts w:ascii="Garamond" w:hAnsi="Garamond"/>
          <w:sz w:val="24"/>
          <w:szCs w:val="24"/>
        </w:rPr>
      </w:pPr>
      <w:r w:rsidRPr="00AB34EB">
        <w:rPr>
          <w:rFonts w:ascii="Garamond" w:hAnsi="Garamond"/>
          <w:sz w:val="24"/>
          <w:szCs w:val="24"/>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lastRenderedPageBreak/>
              <w:t xml:space="preserve">Közös </w:t>
            </w:r>
            <w:r>
              <w:rPr>
                <w:rFonts w:ascii="Garamond" w:hAnsi="Garamond"/>
                <w:color w:val="000000"/>
                <w:sz w:val="24"/>
                <w:szCs w:val="24"/>
              </w:rPr>
              <w:t>részvételre jelentkező</w:t>
            </w:r>
            <w:r w:rsidRPr="00AB34EB">
              <w:rPr>
                <w:rFonts w:ascii="Garamond" w:hAnsi="Garamond"/>
                <w:color w:val="000000"/>
                <w:sz w:val="24"/>
                <w:szCs w:val="24"/>
              </w:rPr>
              <w:t>k nevében eljáró cég: neve (Kbt. 25. § (2) bekezdés szerint):</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 neve: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postacíme: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telefonszáma:</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telefax száma:</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r w:rsidR="00E879D0" w:rsidRPr="00AB34EB" w:rsidTr="00B77B7F">
        <w:trPr>
          <w:trHeight w:val="555"/>
          <w:tblCellSpacing w:w="20" w:type="dxa"/>
        </w:trPr>
        <w:tc>
          <w:tcPr>
            <w:tcW w:w="4519" w:type="dxa"/>
            <w:vAlign w:val="center"/>
          </w:tcPr>
          <w:p w:rsidR="00E879D0" w:rsidRPr="00AB34EB" w:rsidRDefault="00E879D0" w:rsidP="00B77B7F">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e-mail címe:</w:t>
            </w:r>
          </w:p>
        </w:tc>
        <w:tc>
          <w:tcPr>
            <w:tcW w:w="4475" w:type="dxa"/>
            <w:vAlign w:val="center"/>
          </w:tcPr>
          <w:p w:rsidR="00E879D0" w:rsidRPr="00AB34EB" w:rsidRDefault="00E879D0" w:rsidP="00B77B7F">
            <w:pPr>
              <w:autoSpaceDE w:val="0"/>
              <w:autoSpaceDN w:val="0"/>
              <w:adjustRightInd w:val="0"/>
              <w:spacing w:line="240" w:lineRule="auto"/>
              <w:ind w:right="282"/>
              <w:jc w:val="both"/>
              <w:rPr>
                <w:rFonts w:ascii="Garamond" w:hAnsi="Garamond"/>
                <w:b/>
                <w:bCs/>
                <w:color w:val="000000"/>
                <w:sz w:val="24"/>
                <w:szCs w:val="24"/>
              </w:rPr>
            </w:pPr>
          </w:p>
        </w:tc>
      </w:tr>
    </w:tbl>
    <w:p w:rsidR="00E879D0" w:rsidRPr="00AB34EB" w:rsidRDefault="00E879D0" w:rsidP="00E879D0">
      <w:pPr>
        <w:widowControl w:val="0"/>
        <w:autoSpaceDE w:val="0"/>
        <w:autoSpaceDN w:val="0"/>
        <w:adjustRightInd w:val="0"/>
        <w:spacing w:line="240" w:lineRule="auto"/>
        <w:ind w:right="282"/>
        <w:jc w:val="both"/>
        <w:rPr>
          <w:rFonts w:ascii="Garamond" w:hAnsi="Garamond"/>
          <w:b/>
          <w:bCs/>
          <w:iCs/>
          <w:color w:val="000000"/>
          <w:sz w:val="24"/>
          <w:szCs w:val="24"/>
        </w:rPr>
      </w:pPr>
    </w:p>
    <w:p w:rsidR="00E879D0" w:rsidRPr="00AB34EB" w:rsidRDefault="00E879D0" w:rsidP="00E879D0">
      <w:pPr>
        <w:keepNext/>
        <w:spacing w:line="240" w:lineRule="auto"/>
        <w:ind w:right="282"/>
        <w:jc w:val="both"/>
        <w:rPr>
          <w:rFonts w:ascii="Garamond" w:hAnsi="Garamond"/>
          <w:sz w:val="24"/>
          <w:szCs w:val="24"/>
        </w:rPr>
      </w:pPr>
    </w:p>
    <w:p w:rsidR="00E879D0" w:rsidRPr="00AB34EB" w:rsidRDefault="00E879D0" w:rsidP="00E879D0">
      <w:pPr>
        <w:tabs>
          <w:tab w:val="left" w:pos="851"/>
          <w:tab w:val="right" w:pos="8222"/>
        </w:tabs>
        <w:spacing w:line="240" w:lineRule="auto"/>
        <w:ind w:right="282"/>
        <w:jc w:val="both"/>
        <w:rPr>
          <w:rFonts w:ascii="Garamond" w:hAnsi="Garamond"/>
          <w:b/>
          <w:bCs/>
          <w:sz w:val="24"/>
          <w:szCs w:val="24"/>
        </w:rPr>
      </w:pPr>
      <w:r w:rsidRPr="00AB34EB">
        <w:rPr>
          <w:rFonts w:ascii="Garamond" w:hAnsi="Garamond"/>
          <w:sz w:val="24"/>
          <w:szCs w:val="24"/>
        </w:rPr>
        <w:t>Kelt:</w:t>
      </w:r>
    </w:p>
    <w:p w:rsidR="00E879D0" w:rsidRPr="00AB34EB" w:rsidRDefault="00E879D0" w:rsidP="00E879D0">
      <w:pPr>
        <w:tabs>
          <w:tab w:val="left" w:pos="851"/>
          <w:tab w:val="right" w:pos="8222"/>
        </w:tabs>
        <w:spacing w:line="240" w:lineRule="auto"/>
        <w:ind w:right="282"/>
        <w:jc w:val="both"/>
        <w:rPr>
          <w:rFonts w:ascii="Garamond" w:hAnsi="Garamond"/>
          <w:b/>
          <w:bCs/>
          <w:sz w:val="24"/>
          <w:szCs w:val="24"/>
        </w:rPr>
      </w:pPr>
    </w:p>
    <w:tbl>
      <w:tblPr>
        <w:tblW w:w="0" w:type="auto"/>
        <w:tblInd w:w="4783" w:type="dxa"/>
        <w:tblCellMar>
          <w:left w:w="70" w:type="dxa"/>
          <w:right w:w="70" w:type="dxa"/>
        </w:tblCellMar>
        <w:tblLook w:val="00A0" w:firstRow="1" w:lastRow="0" w:firstColumn="1" w:lastColumn="0" w:noHBand="0" w:noVBand="0"/>
      </w:tblPr>
      <w:tblGrid>
        <w:gridCol w:w="4428"/>
      </w:tblGrid>
      <w:tr w:rsidR="00E879D0" w:rsidRPr="00AB34EB" w:rsidTr="00B77B7F">
        <w:tc>
          <w:tcPr>
            <w:tcW w:w="4603" w:type="dxa"/>
          </w:tcPr>
          <w:p w:rsidR="00E879D0" w:rsidRPr="00AB34EB" w:rsidRDefault="00E879D0" w:rsidP="00B77B7F">
            <w:pPr>
              <w:spacing w:line="240" w:lineRule="auto"/>
              <w:ind w:right="282"/>
              <w:jc w:val="center"/>
              <w:rPr>
                <w:rFonts w:ascii="Garamond" w:hAnsi="Garamond"/>
                <w:sz w:val="24"/>
                <w:szCs w:val="24"/>
              </w:rPr>
            </w:pPr>
            <w:r w:rsidRPr="00AB34EB">
              <w:rPr>
                <w:rFonts w:ascii="Garamond" w:hAnsi="Garamond"/>
                <w:sz w:val="24"/>
                <w:szCs w:val="24"/>
              </w:rPr>
              <w:t>………………………………</w:t>
            </w:r>
          </w:p>
        </w:tc>
      </w:tr>
      <w:tr w:rsidR="00E879D0" w:rsidRPr="00AB34EB" w:rsidTr="00B77B7F">
        <w:tc>
          <w:tcPr>
            <w:tcW w:w="4603" w:type="dxa"/>
          </w:tcPr>
          <w:p w:rsidR="00E879D0" w:rsidRPr="00AB34EB" w:rsidRDefault="00E879D0" w:rsidP="00B77B7F">
            <w:pPr>
              <w:spacing w:line="240" w:lineRule="auto"/>
              <w:ind w:right="282"/>
              <w:jc w:val="center"/>
              <w:rPr>
                <w:rFonts w:ascii="Garamond" w:hAnsi="Garamond"/>
                <w:sz w:val="24"/>
                <w:szCs w:val="24"/>
              </w:rPr>
            </w:pPr>
            <w:r w:rsidRPr="00AB34EB">
              <w:rPr>
                <w:rFonts w:ascii="Garamond" w:hAnsi="Garamond"/>
                <w:sz w:val="24"/>
                <w:szCs w:val="24"/>
              </w:rPr>
              <w:t>cégszerű aláírás</w:t>
            </w:r>
            <w:r w:rsidRPr="00AB34EB">
              <w:rPr>
                <w:rFonts w:ascii="Garamond" w:hAnsi="Garamond"/>
                <w:sz w:val="24"/>
                <w:szCs w:val="24"/>
                <w:vertAlign w:val="superscript"/>
              </w:rPr>
              <w:footnoteReference w:id="7"/>
            </w:r>
          </w:p>
        </w:tc>
      </w:tr>
    </w:tbl>
    <w:p w:rsidR="00E879D0" w:rsidRPr="00AB34EB" w:rsidRDefault="00E879D0" w:rsidP="00E879D0">
      <w:pPr>
        <w:spacing w:line="240" w:lineRule="auto"/>
        <w:ind w:right="282"/>
        <w:jc w:val="right"/>
        <w:rPr>
          <w:rFonts w:ascii="Garamond" w:hAnsi="Garamond"/>
          <w:color w:val="000000"/>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br w:type="page"/>
      </w:r>
    </w:p>
    <w:p w:rsidR="00E879D0" w:rsidRPr="00AB34EB" w:rsidRDefault="00E879D0" w:rsidP="00E879D0">
      <w:pPr>
        <w:spacing w:line="240" w:lineRule="auto"/>
        <w:ind w:right="282"/>
        <w:jc w:val="right"/>
        <w:rPr>
          <w:rFonts w:ascii="Garamond" w:hAnsi="Garamond"/>
          <w:b/>
          <w:color w:val="000000"/>
          <w:sz w:val="24"/>
          <w:szCs w:val="24"/>
        </w:rPr>
      </w:pPr>
      <w:r w:rsidRPr="00AB34EB">
        <w:rPr>
          <w:rFonts w:ascii="Garamond" w:hAnsi="Garamond"/>
          <w:b/>
          <w:color w:val="000000"/>
          <w:sz w:val="24"/>
          <w:szCs w:val="24"/>
        </w:rPr>
        <w:lastRenderedPageBreak/>
        <w:t>4</w:t>
      </w:r>
      <w:bookmarkStart w:id="42" w:name="_Toc320868321"/>
      <w:bookmarkStart w:id="43" w:name="_Toc342648506"/>
      <w:bookmarkStart w:id="44" w:name="_Toc348083130"/>
      <w:bookmarkStart w:id="45" w:name="_Toc348946128"/>
      <w:bookmarkStart w:id="46" w:name="_Toc391392086"/>
      <w:bookmarkStart w:id="47" w:name="_Toc272328703"/>
      <w:r w:rsidRPr="00AB34EB">
        <w:rPr>
          <w:rFonts w:ascii="Garamond" w:hAnsi="Garamond"/>
          <w:b/>
          <w:color w:val="000000"/>
          <w:sz w:val="24"/>
          <w:szCs w:val="24"/>
        </w:rPr>
        <w:t>. számú melléklet</w:t>
      </w:r>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48" w:name="_Toc396484436"/>
      <w:bookmarkStart w:id="49" w:name="_Toc441572325"/>
      <w:r>
        <w:rPr>
          <w:rFonts w:ascii="Garamond" w:hAnsi="Garamond" w:cstheme="minorHAnsi"/>
          <w:b/>
          <w:color w:val="000000"/>
          <w:sz w:val="24"/>
          <w:szCs w:val="24"/>
        </w:rPr>
        <w:t>Részvételre jelentkezés</w:t>
      </w:r>
      <w:r w:rsidRPr="00AB34EB">
        <w:rPr>
          <w:rFonts w:ascii="Garamond" w:hAnsi="Garamond" w:cstheme="minorHAnsi"/>
          <w:b/>
          <w:color w:val="000000"/>
          <w:sz w:val="24"/>
          <w:szCs w:val="24"/>
        </w:rPr>
        <w:t>i nyilatkozat</w:t>
      </w:r>
      <w:bookmarkEnd w:id="42"/>
      <w:bookmarkEnd w:id="43"/>
      <w:bookmarkEnd w:id="44"/>
      <w:bookmarkEnd w:id="45"/>
      <w:bookmarkEnd w:id="46"/>
      <w:bookmarkEnd w:id="47"/>
      <w:bookmarkEnd w:id="48"/>
      <w:bookmarkEnd w:id="49"/>
    </w:p>
    <w:p w:rsidR="00E879D0" w:rsidRPr="00AB34EB" w:rsidRDefault="00E879D0" w:rsidP="00E879D0">
      <w:pPr>
        <w:spacing w:line="240" w:lineRule="auto"/>
        <w:ind w:right="282"/>
        <w:jc w:val="center"/>
        <w:outlineLvl w:val="6"/>
        <w:rPr>
          <w:rFonts w:ascii="Garamond" w:hAnsi="Garamond"/>
          <w:b/>
          <w:bCs/>
          <w:caps/>
          <w:color w:val="000000"/>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ind w:right="282"/>
        <w:jc w:val="center"/>
        <w:rPr>
          <w:rFonts w:ascii="Garamond" w:hAnsi="Garamond"/>
          <w:b/>
          <w:smallCaps/>
          <w:color w:val="000000"/>
          <w:sz w:val="24"/>
          <w:szCs w:val="24"/>
        </w:rPr>
      </w:pPr>
    </w:p>
    <w:p w:rsidR="00E879D0" w:rsidRPr="00AB34EB" w:rsidRDefault="00E879D0" w:rsidP="00E879D0">
      <w:pPr>
        <w:spacing w:line="240" w:lineRule="auto"/>
        <w:ind w:right="282"/>
        <w:jc w:val="center"/>
        <w:rPr>
          <w:rFonts w:ascii="Garamond" w:hAnsi="Garamond"/>
          <w:color w:val="000000"/>
          <w:sz w:val="24"/>
          <w:szCs w:val="24"/>
        </w:rPr>
      </w:pPr>
      <w:r w:rsidRPr="00AB34EB">
        <w:rPr>
          <w:rFonts w:ascii="Garamond" w:hAnsi="Garamond"/>
          <w:color w:val="000000"/>
          <w:sz w:val="24"/>
          <w:szCs w:val="24"/>
        </w:rPr>
        <w:t xml:space="preserve">Alulírott …………………….. társaság </w:t>
      </w:r>
      <w:proofErr w:type="gramStart"/>
      <w:r w:rsidRPr="00AB34EB">
        <w:rPr>
          <w:rFonts w:ascii="Garamond" w:hAnsi="Garamond"/>
          <w:color w:val="000000"/>
          <w:sz w:val="24"/>
          <w:szCs w:val="24"/>
        </w:rPr>
        <w:t>(</w:t>
      </w:r>
      <w:r>
        <w:rPr>
          <w:rFonts w:ascii="Garamond" w:hAnsi="Garamond"/>
          <w:color w:val="000000"/>
          <w:sz w:val="24"/>
          <w:szCs w:val="24"/>
        </w:rPr>
        <w:t>részvételre</w:t>
      </w:r>
      <w:proofErr w:type="gramEnd"/>
      <w:r>
        <w:rPr>
          <w:rFonts w:ascii="Garamond" w:hAnsi="Garamond"/>
          <w:color w:val="000000"/>
          <w:sz w:val="24"/>
          <w:szCs w:val="24"/>
        </w:rPr>
        <w:t xml:space="preserve"> jelentkező</w:t>
      </w:r>
      <w:r w:rsidRPr="00AB34EB">
        <w:rPr>
          <w:rFonts w:ascii="Garamond" w:hAnsi="Garamond"/>
          <w:color w:val="000000"/>
          <w:sz w:val="24"/>
          <w:szCs w:val="24"/>
        </w:rPr>
        <w:t xml:space="preserve"> / közös </w:t>
      </w:r>
      <w:r>
        <w:rPr>
          <w:rFonts w:ascii="Garamond" w:hAnsi="Garamond"/>
          <w:color w:val="000000"/>
          <w:sz w:val="24"/>
          <w:szCs w:val="24"/>
        </w:rPr>
        <w:t>részvételre jelentkező</w:t>
      </w:r>
      <w:r w:rsidRPr="00AB34EB">
        <w:rPr>
          <w:rFonts w:ascii="Garamond" w:hAnsi="Garamond"/>
          <w:color w:val="000000"/>
          <w:sz w:val="24"/>
          <w:szCs w:val="24"/>
          <w:vertAlign w:val="superscript"/>
        </w:rPr>
        <w:footnoteReference w:id="8"/>
      </w:r>
      <w:r w:rsidRPr="00AB34EB">
        <w:rPr>
          <w:rFonts w:ascii="Garamond" w:hAnsi="Garamond"/>
          <w:color w:val="000000"/>
          <w:sz w:val="24"/>
          <w:szCs w:val="24"/>
        </w:rPr>
        <w:t xml:space="preserve">), melyet képvisel: …………………………… </w:t>
      </w:r>
    </w:p>
    <w:p w:rsidR="00E879D0" w:rsidRPr="00AB34EB" w:rsidRDefault="00E879D0" w:rsidP="00E879D0">
      <w:pPr>
        <w:spacing w:line="240" w:lineRule="auto"/>
        <w:ind w:right="282"/>
        <w:jc w:val="center"/>
        <w:rPr>
          <w:rFonts w:ascii="Garamond" w:hAnsi="Garamond"/>
          <w:b/>
          <w:color w:val="000000"/>
          <w:sz w:val="24"/>
          <w:szCs w:val="24"/>
        </w:rPr>
      </w:pPr>
      <w:proofErr w:type="gramStart"/>
      <w:r w:rsidRPr="00AB34EB">
        <w:rPr>
          <w:rFonts w:ascii="Garamond" w:hAnsi="Garamond"/>
          <w:b/>
          <w:color w:val="000000"/>
          <w:spacing w:val="40"/>
          <w:sz w:val="24"/>
          <w:szCs w:val="24"/>
        </w:rPr>
        <w:t>az</w:t>
      </w:r>
      <w:proofErr w:type="gramEnd"/>
      <w:r w:rsidRPr="00AB34EB">
        <w:rPr>
          <w:rFonts w:ascii="Garamond" w:hAnsi="Garamond"/>
          <w:b/>
          <w:color w:val="000000"/>
          <w:spacing w:val="40"/>
          <w:sz w:val="24"/>
          <w:szCs w:val="24"/>
        </w:rPr>
        <w:t xml:space="preserve"> alábbi nyilatkozatot tesszük</w:t>
      </w:r>
      <w:r w:rsidRPr="00AB34EB">
        <w:rPr>
          <w:rFonts w:ascii="Garamond" w:hAnsi="Garamond"/>
          <w:b/>
          <w:color w:val="000000"/>
          <w:sz w:val="24"/>
          <w:szCs w:val="24"/>
        </w:rPr>
        <w:t>:</w:t>
      </w:r>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Az Eljárást megindító felhívásban és a </w:t>
      </w:r>
      <w:r>
        <w:rPr>
          <w:rFonts w:ascii="Garamond" w:hAnsi="Garamond"/>
          <w:sz w:val="24"/>
          <w:szCs w:val="24"/>
        </w:rPr>
        <w:t>Dokumentum</w:t>
      </w:r>
      <w:r w:rsidRPr="00AB34EB">
        <w:rPr>
          <w:rFonts w:ascii="Garamond" w:hAnsi="Garamond"/>
          <w:sz w:val="24"/>
          <w:szCs w:val="24"/>
        </w:rPr>
        <w:t>ban foglalt valamennyi formai és tartalmi követelmény, utasítás, kikötés és műszaki leírás gondos áttekintése után, a Kbt. 6</w:t>
      </w:r>
      <w:r>
        <w:rPr>
          <w:rFonts w:ascii="Garamond" w:hAnsi="Garamond"/>
          <w:sz w:val="24"/>
          <w:szCs w:val="24"/>
        </w:rPr>
        <w:t>6</w:t>
      </w:r>
      <w:r w:rsidRPr="00AB34EB">
        <w:rPr>
          <w:rFonts w:ascii="Garamond" w:hAnsi="Garamond"/>
          <w:sz w:val="24"/>
          <w:szCs w:val="24"/>
        </w:rPr>
        <w:t>. § (</w:t>
      </w:r>
      <w:r>
        <w:rPr>
          <w:rFonts w:ascii="Garamond" w:hAnsi="Garamond"/>
          <w:sz w:val="24"/>
          <w:szCs w:val="24"/>
        </w:rPr>
        <w:t>2</w:t>
      </w:r>
      <w:r w:rsidRPr="00AB34EB">
        <w:rPr>
          <w:rFonts w:ascii="Garamond" w:hAnsi="Garamond"/>
          <w:sz w:val="24"/>
          <w:szCs w:val="24"/>
        </w:rPr>
        <w:t xml:space="preserve">) bekezdésének foglaltaknak megfelelően ezennel kijelentjük, hogy az Eljárást megindító felhívásban és a </w:t>
      </w:r>
      <w:r>
        <w:rPr>
          <w:rFonts w:ascii="Garamond" w:hAnsi="Garamond"/>
          <w:sz w:val="24"/>
          <w:szCs w:val="24"/>
        </w:rPr>
        <w:t>Dokumentum</w:t>
      </w:r>
      <w:r w:rsidRPr="00AB34EB">
        <w:rPr>
          <w:rFonts w:ascii="Garamond" w:hAnsi="Garamond"/>
          <w:sz w:val="24"/>
          <w:szCs w:val="24"/>
        </w:rPr>
        <w:t>ban foglalt valamennyi feltételt megismertük, megértettük és azokat a jelen nyilatkozattal elfogadjuk.</w:t>
      </w:r>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Elfogadjuk, hogy amennyiben olyan kitételt tettünk </w:t>
      </w:r>
      <w:r>
        <w:rPr>
          <w:rFonts w:ascii="Garamond" w:hAnsi="Garamond"/>
          <w:sz w:val="24"/>
          <w:szCs w:val="24"/>
        </w:rPr>
        <w:t>részvételi jelentkezésü</w:t>
      </w:r>
      <w:r w:rsidRPr="00AB34EB">
        <w:rPr>
          <w:rFonts w:ascii="Garamond" w:hAnsi="Garamond"/>
          <w:sz w:val="24"/>
          <w:szCs w:val="24"/>
        </w:rPr>
        <w:t>nkb</w:t>
      </w:r>
      <w:r>
        <w:rPr>
          <w:rFonts w:ascii="Garamond" w:hAnsi="Garamond"/>
          <w:sz w:val="24"/>
          <w:szCs w:val="24"/>
        </w:rPr>
        <w:t>e</w:t>
      </w:r>
      <w:r w:rsidRPr="00AB34EB">
        <w:rPr>
          <w:rFonts w:ascii="Garamond" w:hAnsi="Garamond"/>
          <w:sz w:val="24"/>
          <w:szCs w:val="24"/>
        </w:rPr>
        <w:t xml:space="preserve">n, ami ellentétben van a </w:t>
      </w:r>
      <w:r>
        <w:rPr>
          <w:rFonts w:ascii="Garamond" w:hAnsi="Garamond"/>
          <w:sz w:val="24"/>
          <w:szCs w:val="24"/>
        </w:rPr>
        <w:t>Dokumentumm</w:t>
      </w:r>
      <w:r w:rsidRPr="00AB34EB">
        <w:rPr>
          <w:rFonts w:ascii="Garamond" w:hAnsi="Garamond"/>
          <w:sz w:val="24"/>
          <w:szCs w:val="24"/>
        </w:rPr>
        <w:t>al vagy azok bármely feltételével, akkor a</w:t>
      </w:r>
      <w:r>
        <w:rPr>
          <w:rFonts w:ascii="Garamond" w:hAnsi="Garamond"/>
          <w:sz w:val="24"/>
          <w:szCs w:val="24"/>
        </w:rPr>
        <w:t xml:space="preserve"> részvételi jelentkezésü</w:t>
      </w:r>
      <w:r w:rsidRPr="00AB34EB">
        <w:rPr>
          <w:rFonts w:ascii="Garamond" w:hAnsi="Garamond"/>
          <w:sz w:val="24"/>
          <w:szCs w:val="24"/>
        </w:rPr>
        <w:t>nk érvénytelen.</w:t>
      </w:r>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Elfogadjuk a </w:t>
      </w:r>
      <w:r>
        <w:rPr>
          <w:rFonts w:ascii="Garamond" w:hAnsi="Garamond"/>
          <w:sz w:val="24"/>
          <w:szCs w:val="24"/>
        </w:rPr>
        <w:t>Dokumentum</w:t>
      </w:r>
      <w:r w:rsidRPr="00AB34EB">
        <w:rPr>
          <w:rFonts w:ascii="Garamond" w:hAnsi="Garamond"/>
          <w:sz w:val="24"/>
          <w:szCs w:val="24"/>
        </w:rPr>
        <w:t>ban lévő szerződéses feltételeket a szerződéskötés alapjául.</w:t>
      </w:r>
    </w:p>
    <w:p w:rsidR="00E879D0"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CE3A32">
        <w:rPr>
          <w:rFonts w:ascii="Garamond" w:hAnsi="Garamond"/>
          <w:sz w:val="24"/>
          <w:szCs w:val="24"/>
        </w:rPr>
        <w:t xml:space="preserve">Elfogadjuk, hogy részvételre jelentkezésünket érvénytelennek nyilvánítják, ha fennállnak a </w:t>
      </w:r>
      <w:proofErr w:type="spellStart"/>
      <w:r w:rsidRPr="00CE3A32">
        <w:rPr>
          <w:rFonts w:ascii="Garamond" w:hAnsi="Garamond"/>
          <w:sz w:val="24"/>
          <w:szCs w:val="24"/>
        </w:rPr>
        <w:t>Kbt.-ben</w:t>
      </w:r>
      <w:proofErr w:type="spellEnd"/>
      <w:r w:rsidRPr="00CE3A32">
        <w:rPr>
          <w:rFonts w:ascii="Garamond" w:hAnsi="Garamond"/>
          <w:sz w:val="24"/>
          <w:szCs w:val="24"/>
        </w:rPr>
        <w:t xml:space="preserve"> meghatározott összeférhetetlenségi követelmények. </w:t>
      </w:r>
    </w:p>
    <w:p w:rsidR="00E879D0" w:rsidRPr="00CE3A32"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CE3A32">
        <w:rPr>
          <w:rFonts w:ascii="Garamond" w:hAnsi="Garamond"/>
          <w:sz w:val="24"/>
          <w:szCs w:val="24"/>
        </w:rPr>
        <w:t>Tudatában vagyunk annak, hogy közös részvétel</w:t>
      </w:r>
      <w:r>
        <w:rPr>
          <w:rFonts w:ascii="Garamond" w:hAnsi="Garamond"/>
          <w:sz w:val="24"/>
          <w:szCs w:val="24"/>
        </w:rPr>
        <w:t>i</w:t>
      </w:r>
      <w:r w:rsidRPr="00CE3A32">
        <w:rPr>
          <w:rFonts w:ascii="Garamond" w:hAnsi="Garamond"/>
          <w:sz w:val="24"/>
          <w:szCs w:val="24"/>
        </w:rPr>
        <w:t xml:space="preserve"> jelentkezést esetén a közösen részvételre jelentkezők személye nem változhat sem a </w:t>
      </w:r>
      <w:r>
        <w:rPr>
          <w:rFonts w:ascii="Garamond" w:hAnsi="Garamond"/>
          <w:sz w:val="24"/>
          <w:szCs w:val="24"/>
        </w:rPr>
        <w:t>koncessziós beszerzés</w:t>
      </w:r>
      <w:r w:rsidRPr="00CE3A32">
        <w:rPr>
          <w:rFonts w:ascii="Garamond" w:hAnsi="Garamond"/>
          <w:sz w:val="24"/>
          <w:szCs w:val="24"/>
        </w:rPr>
        <w:t xml:space="preserve">i eljárás, sem az annak alapján megkötött szerződés teljesítése során. Annak is tudatában vagyunk, hogy a közös Részvételre jelentkezők egyetemlegesen felelősek mind a </w:t>
      </w:r>
      <w:r>
        <w:rPr>
          <w:rFonts w:ascii="Garamond" w:hAnsi="Garamond"/>
          <w:sz w:val="24"/>
          <w:szCs w:val="24"/>
        </w:rPr>
        <w:t>koncessziós beszerzés</w:t>
      </w:r>
      <w:r w:rsidRPr="00CE3A32">
        <w:rPr>
          <w:rFonts w:ascii="Garamond" w:hAnsi="Garamond"/>
          <w:sz w:val="24"/>
          <w:szCs w:val="24"/>
        </w:rPr>
        <w:t>i eljárás, mind az annak eredményeként megkötött szerződés teljesítése során.</w:t>
      </w:r>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Tudomásul vesszük, hogy a </w:t>
      </w:r>
      <w:r>
        <w:rPr>
          <w:rFonts w:ascii="Garamond" w:hAnsi="Garamond"/>
          <w:sz w:val="24"/>
          <w:szCs w:val="24"/>
        </w:rPr>
        <w:t>dokumentum</w:t>
      </w:r>
      <w:r w:rsidRPr="00AB34EB">
        <w:rPr>
          <w:rFonts w:ascii="Garamond" w:hAnsi="Garamond"/>
          <w:sz w:val="24"/>
          <w:szCs w:val="24"/>
        </w:rPr>
        <w:t xml:space="preserve"> adatait csak az </w:t>
      </w:r>
      <w:r>
        <w:rPr>
          <w:rFonts w:ascii="Garamond" w:hAnsi="Garamond"/>
          <w:sz w:val="24"/>
          <w:szCs w:val="24"/>
        </w:rPr>
        <w:t>részvételi jelentkezés</w:t>
      </w:r>
      <w:r w:rsidRPr="00AB34EB">
        <w:rPr>
          <w:rFonts w:ascii="Garamond" w:hAnsi="Garamond"/>
          <w:sz w:val="24"/>
          <w:szCs w:val="24"/>
        </w:rPr>
        <w:t>hez hasznosíthatjuk, más célra történő felhasználása tilos.</w:t>
      </w:r>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Nyilatkozunk a Kbt. </w:t>
      </w:r>
      <w:r>
        <w:rPr>
          <w:rFonts w:ascii="Garamond" w:hAnsi="Garamond"/>
          <w:sz w:val="24"/>
          <w:szCs w:val="24"/>
        </w:rPr>
        <w:t>35</w:t>
      </w:r>
      <w:r w:rsidRPr="00AB34EB">
        <w:rPr>
          <w:rFonts w:ascii="Garamond" w:hAnsi="Garamond"/>
          <w:sz w:val="24"/>
          <w:szCs w:val="24"/>
        </w:rPr>
        <w:t xml:space="preserve">. § (1) bekezdése alapján, hogy ebben a </w:t>
      </w:r>
      <w:r>
        <w:rPr>
          <w:rFonts w:ascii="Garamond" w:hAnsi="Garamond"/>
          <w:sz w:val="24"/>
          <w:szCs w:val="24"/>
        </w:rPr>
        <w:t>koncessziós beszerzés</w:t>
      </w:r>
      <w:r w:rsidRPr="00AB34EB">
        <w:rPr>
          <w:rFonts w:ascii="Garamond" w:hAnsi="Garamond"/>
          <w:sz w:val="24"/>
          <w:szCs w:val="24"/>
        </w:rPr>
        <w:t xml:space="preserve">i eljárásban nem teszünk közösen </w:t>
      </w:r>
      <w:r>
        <w:rPr>
          <w:rFonts w:ascii="Garamond" w:hAnsi="Garamond"/>
          <w:sz w:val="24"/>
          <w:szCs w:val="24"/>
        </w:rPr>
        <w:t>részvételi jelentkezést</w:t>
      </w:r>
      <w:r w:rsidRPr="00AB34EB">
        <w:rPr>
          <w:rFonts w:ascii="Garamond" w:hAnsi="Garamond"/>
          <w:sz w:val="24"/>
          <w:szCs w:val="24"/>
        </w:rPr>
        <w:t xml:space="preserve"> más </w:t>
      </w:r>
      <w:r>
        <w:rPr>
          <w:rFonts w:ascii="Garamond" w:hAnsi="Garamond"/>
          <w:sz w:val="24"/>
          <w:szCs w:val="24"/>
        </w:rPr>
        <w:t>részvételre jelentkező</w:t>
      </w:r>
      <w:r w:rsidRPr="00AB34EB">
        <w:rPr>
          <w:rFonts w:ascii="Garamond" w:hAnsi="Garamond"/>
          <w:sz w:val="24"/>
          <w:szCs w:val="24"/>
        </w:rPr>
        <w:t xml:space="preserve">vel, illetőleg abban más </w:t>
      </w:r>
      <w:r>
        <w:rPr>
          <w:rFonts w:ascii="Garamond" w:hAnsi="Garamond"/>
          <w:sz w:val="24"/>
          <w:szCs w:val="24"/>
        </w:rPr>
        <w:t>részvételre jelentkező</w:t>
      </w:r>
      <w:r w:rsidRPr="00AB34EB">
        <w:rPr>
          <w:rFonts w:ascii="Garamond" w:hAnsi="Garamond"/>
          <w:sz w:val="24"/>
          <w:szCs w:val="24"/>
        </w:rPr>
        <w:t xml:space="preserve"> alvállalkozójaként nem veszünk részt, továbbá más </w:t>
      </w:r>
      <w:r>
        <w:rPr>
          <w:rFonts w:ascii="Garamond" w:hAnsi="Garamond"/>
          <w:sz w:val="24"/>
          <w:szCs w:val="24"/>
        </w:rPr>
        <w:t>részvételre jelentkező</w:t>
      </w:r>
      <w:r w:rsidRPr="00AB34EB">
        <w:rPr>
          <w:rFonts w:ascii="Garamond" w:hAnsi="Garamond"/>
          <w:sz w:val="24"/>
          <w:szCs w:val="24"/>
        </w:rPr>
        <w:t xml:space="preserve"> szerződés teljesítésére való alkalmasságát nem igazoljuk. </w:t>
      </w:r>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Kijelent</w:t>
      </w:r>
      <w:r>
        <w:rPr>
          <w:rFonts w:ascii="Garamond" w:hAnsi="Garamond"/>
          <w:sz w:val="24"/>
          <w:szCs w:val="24"/>
        </w:rPr>
        <w:t>jük</w:t>
      </w:r>
      <w:r w:rsidRPr="00AB34EB">
        <w:rPr>
          <w:rFonts w:ascii="Garamond" w:hAnsi="Garamond"/>
          <w:sz w:val="24"/>
          <w:szCs w:val="24"/>
        </w:rPr>
        <w:t xml:space="preserve">, hogy a fent említett </w:t>
      </w:r>
      <w:r>
        <w:rPr>
          <w:rFonts w:ascii="Garamond" w:hAnsi="Garamond"/>
          <w:sz w:val="24"/>
          <w:szCs w:val="24"/>
        </w:rPr>
        <w:t>koncessziós beszerzés</w:t>
      </w:r>
      <w:r w:rsidRPr="00AB34EB">
        <w:rPr>
          <w:rFonts w:ascii="Garamond" w:hAnsi="Garamond"/>
          <w:sz w:val="24"/>
          <w:szCs w:val="24"/>
        </w:rPr>
        <w:t xml:space="preserve">i eljárásban valamennyi az eljárás során kibocsátott kiegészítő tájékoztatást jelen </w:t>
      </w:r>
      <w:r>
        <w:rPr>
          <w:rFonts w:ascii="Garamond" w:hAnsi="Garamond"/>
          <w:sz w:val="24"/>
          <w:szCs w:val="24"/>
        </w:rPr>
        <w:t>részvételi jelentkezés</w:t>
      </w:r>
      <w:r w:rsidRPr="00AB34EB">
        <w:rPr>
          <w:rFonts w:ascii="Garamond" w:hAnsi="Garamond"/>
          <w:sz w:val="24"/>
          <w:szCs w:val="24"/>
        </w:rPr>
        <w:t xml:space="preserve"> elkészítése során figyelembe </w:t>
      </w:r>
      <w:proofErr w:type="gramStart"/>
      <w:r w:rsidRPr="00AB34EB">
        <w:rPr>
          <w:rFonts w:ascii="Garamond" w:hAnsi="Garamond"/>
          <w:sz w:val="24"/>
          <w:szCs w:val="24"/>
        </w:rPr>
        <w:t>vett</w:t>
      </w:r>
      <w:r>
        <w:rPr>
          <w:rFonts w:ascii="Garamond" w:hAnsi="Garamond"/>
          <w:sz w:val="24"/>
          <w:szCs w:val="24"/>
        </w:rPr>
        <w:t>ük</w:t>
      </w:r>
      <w:r w:rsidRPr="00AB34EB">
        <w:rPr>
          <w:rFonts w:ascii="Garamond" w:hAnsi="Garamond"/>
          <w:sz w:val="24"/>
          <w:szCs w:val="24"/>
          <w:vertAlign w:val="superscript"/>
        </w:rPr>
        <w:footnoteReference w:id="9"/>
      </w:r>
      <w:r w:rsidRPr="00AB34EB">
        <w:rPr>
          <w:rFonts w:ascii="Garamond" w:hAnsi="Garamond"/>
          <w:sz w:val="24"/>
          <w:szCs w:val="24"/>
        </w:rPr>
        <w:t>.</w:t>
      </w:r>
      <w:proofErr w:type="gramEnd"/>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Kijelent</w:t>
      </w:r>
      <w:r>
        <w:rPr>
          <w:rFonts w:ascii="Garamond" w:hAnsi="Garamond"/>
          <w:sz w:val="24"/>
          <w:szCs w:val="24"/>
        </w:rPr>
        <w:t>jük</w:t>
      </w:r>
      <w:r w:rsidRPr="00AB34EB">
        <w:rPr>
          <w:rFonts w:ascii="Garamond" w:hAnsi="Garamond"/>
          <w:sz w:val="24"/>
          <w:szCs w:val="24"/>
        </w:rPr>
        <w:t xml:space="preserve">, hogy a fent említett </w:t>
      </w:r>
      <w:r>
        <w:rPr>
          <w:rFonts w:ascii="Garamond" w:hAnsi="Garamond"/>
          <w:sz w:val="24"/>
          <w:szCs w:val="24"/>
        </w:rPr>
        <w:t>koncessziós beszerzés</w:t>
      </w:r>
      <w:r w:rsidRPr="00AB34EB">
        <w:rPr>
          <w:rFonts w:ascii="Garamond" w:hAnsi="Garamond"/>
          <w:sz w:val="24"/>
          <w:szCs w:val="24"/>
        </w:rPr>
        <w:t xml:space="preserve">i eljárásban elektronikus formában benyújtott </w:t>
      </w:r>
      <w:r>
        <w:rPr>
          <w:rFonts w:ascii="Garamond" w:hAnsi="Garamond"/>
          <w:sz w:val="24"/>
          <w:szCs w:val="24"/>
        </w:rPr>
        <w:t>részvételre jelentkezést</w:t>
      </w:r>
      <w:r w:rsidRPr="00AB34EB">
        <w:rPr>
          <w:rFonts w:ascii="Garamond" w:hAnsi="Garamond"/>
          <w:sz w:val="24"/>
          <w:szCs w:val="24"/>
        </w:rPr>
        <w:t xml:space="preserve"> (jelszó nélkül olvasható, de nem módosítható </w:t>
      </w:r>
      <w:proofErr w:type="spellStart"/>
      <w:r w:rsidRPr="00AB34EB">
        <w:rPr>
          <w:rFonts w:ascii="Garamond" w:hAnsi="Garamond"/>
          <w:sz w:val="24"/>
          <w:szCs w:val="24"/>
        </w:rPr>
        <w:t>pdf</w:t>
      </w:r>
      <w:proofErr w:type="spellEnd"/>
      <w:r w:rsidRPr="00AB34EB">
        <w:rPr>
          <w:rFonts w:ascii="Garamond" w:hAnsi="Garamond"/>
          <w:sz w:val="24"/>
          <w:szCs w:val="24"/>
        </w:rPr>
        <w:t xml:space="preserve"> fájl) teljes mértékben megegyezik a papír alapon benyújtott (eredeti) </w:t>
      </w:r>
      <w:r>
        <w:rPr>
          <w:rFonts w:ascii="Garamond" w:hAnsi="Garamond"/>
          <w:sz w:val="24"/>
          <w:szCs w:val="24"/>
        </w:rPr>
        <w:t>részvételre jelentkezésse</w:t>
      </w:r>
      <w:r w:rsidRPr="00AB34EB">
        <w:rPr>
          <w:rFonts w:ascii="Garamond" w:hAnsi="Garamond"/>
          <w:sz w:val="24"/>
          <w:szCs w:val="24"/>
        </w:rPr>
        <w:t>l.</w:t>
      </w:r>
    </w:p>
    <w:p w:rsidR="00E879D0" w:rsidRPr="00AB34EB" w:rsidRDefault="00E879D0" w:rsidP="009D08C9">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Kijelentjük, hogy jelen </w:t>
      </w:r>
      <w:r>
        <w:rPr>
          <w:rFonts w:ascii="Garamond" w:hAnsi="Garamond"/>
          <w:sz w:val="24"/>
          <w:szCs w:val="24"/>
        </w:rPr>
        <w:t>részvételi jelentkezést</w:t>
      </w:r>
      <w:r w:rsidRPr="00AB34EB">
        <w:rPr>
          <w:rFonts w:ascii="Garamond" w:hAnsi="Garamond"/>
          <w:sz w:val="24"/>
          <w:szCs w:val="24"/>
        </w:rPr>
        <w:t xml:space="preserve"> részét képező valamennyi dokumentum tartalma megfelel a valóságnak, azok tartalmáért felelősséget vállalunk.</w:t>
      </w:r>
    </w:p>
    <w:p w:rsidR="00E879D0" w:rsidRPr="00AB34EB" w:rsidRDefault="00E879D0" w:rsidP="00E879D0">
      <w:pPr>
        <w:tabs>
          <w:tab w:val="left" w:pos="708"/>
        </w:tabs>
        <w:spacing w:after="0" w:line="240" w:lineRule="auto"/>
        <w:ind w:left="22"/>
        <w:jc w:val="both"/>
        <w:rPr>
          <w:rFonts w:ascii="Garamond" w:eastAsia="Times New Roman" w:hAnsi="Garamond" w:cs="Times New Roman"/>
          <w:kern w:val="24"/>
          <w:sz w:val="24"/>
          <w:szCs w:val="24"/>
          <w:lang w:eastAsia="hu-HU"/>
        </w:rPr>
      </w:pPr>
    </w:p>
    <w:p w:rsidR="00E879D0" w:rsidRPr="00AB34EB" w:rsidRDefault="00E879D0" w:rsidP="00E879D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lastRenderedPageBreak/>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Pr>
          <w:rFonts w:ascii="Garamond" w:eastAsia="Times New Roman" w:hAnsi="Garamond" w:cs="Times New Roman"/>
          <w:kern w:val="24"/>
          <w:sz w:val="24"/>
          <w:szCs w:val="24"/>
          <w:lang w:eastAsia="hu-HU"/>
        </w:rPr>
        <w:t>hirdetmény közzétételével induló tárgyalásos koncessziós beszerzés</w:t>
      </w:r>
      <w:r w:rsidRPr="00AB34EB">
        <w:rPr>
          <w:rFonts w:ascii="Garamond" w:eastAsia="Times New Roman" w:hAnsi="Garamond" w:cs="Times New Roman"/>
          <w:kern w:val="24"/>
          <w:sz w:val="24"/>
          <w:szCs w:val="24"/>
          <w:lang w:eastAsia="hu-HU"/>
        </w:rPr>
        <w:t xml:space="preserve">i eljárásban, az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w:t>
      </w:r>
      <w:r>
        <w:rPr>
          <w:rFonts w:ascii="Garamond" w:eastAsia="Times New Roman" w:hAnsi="Garamond" w:cs="Times New Roman"/>
          <w:kern w:val="24"/>
          <w:sz w:val="24"/>
          <w:szCs w:val="24"/>
          <w:lang w:eastAsia="hu-HU"/>
        </w:rPr>
        <w:t>s</w:t>
      </w:r>
      <w:r w:rsidRPr="00AB34EB">
        <w:rPr>
          <w:rFonts w:ascii="Garamond" w:eastAsia="Times New Roman" w:hAnsi="Garamond" w:cs="Times New Roman"/>
          <w:kern w:val="24"/>
          <w:sz w:val="24"/>
          <w:szCs w:val="24"/>
          <w:lang w:eastAsia="hu-HU"/>
        </w:rPr>
        <w:t>z</w:t>
      </w:r>
      <w:r>
        <w:rPr>
          <w:rFonts w:ascii="Garamond" w:eastAsia="Times New Roman" w:hAnsi="Garamond" w:cs="Times New Roman"/>
          <w:kern w:val="24"/>
          <w:sz w:val="24"/>
          <w:szCs w:val="24"/>
          <w:lang w:eastAsia="hu-HU"/>
        </w:rPr>
        <w:t>ük</w:t>
      </w:r>
      <w:r w:rsidRPr="00AB34EB">
        <w:rPr>
          <w:rFonts w:ascii="Garamond" w:eastAsia="Times New Roman" w:hAnsi="Garamond" w:cs="Times New Roman"/>
          <w:kern w:val="24"/>
          <w:sz w:val="24"/>
          <w:szCs w:val="24"/>
          <w:lang w:eastAsia="hu-HU"/>
        </w:rPr>
        <w:t>.</w:t>
      </w:r>
    </w:p>
    <w:p w:rsidR="00E879D0" w:rsidRPr="00AB34EB" w:rsidRDefault="00E879D0" w:rsidP="00E879D0">
      <w:pPr>
        <w:tabs>
          <w:tab w:val="num" w:pos="426"/>
          <w:tab w:val="num" w:pos="7380"/>
        </w:tabs>
        <w:spacing w:line="240" w:lineRule="auto"/>
        <w:ind w:right="282"/>
        <w:jc w:val="both"/>
        <w:rPr>
          <w:rFonts w:ascii="Garamond" w:hAnsi="Garamond"/>
          <w:sz w:val="24"/>
          <w:szCs w:val="24"/>
        </w:rPr>
      </w:pPr>
    </w:p>
    <w:p w:rsidR="00E879D0" w:rsidRPr="00AB34EB" w:rsidRDefault="00E879D0" w:rsidP="00E879D0">
      <w:pPr>
        <w:tabs>
          <w:tab w:val="num" w:pos="426"/>
          <w:tab w:val="num" w:pos="7380"/>
        </w:tabs>
        <w:spacing w:line="240" w:lineRule="auto"/>
        <w:ind w:right="282"/>
        <w:jc w:val="both"/>
        <w:rPr>
          <w:rFonts w:ascii="Garamond" w:hAnsi="Garamond"/>
          <w:sz w:val="24"/>
          <w:szCs w:val="24"/>
        </w:rPr>
      </w:pPr>
      <w:r w:rsidRPr="00AB34EB">
        <w:rPr>
          <w:rFonts w:ascii="Garamond" w:hAnsi="Garamond"/>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r w:rsidRPr="00AB34EB">
              <w:rPr>
                <w:rFonts w:ascii="Garamond" w:hAnsi="Garamond"/>
                <w:color w:val="000000"/>
                <w:sz w:val="24"/>
                <w:szCs w:val="24"/>
                <w:vertAlign w:val="superscript"/>
              </w:rPr>
              <w:footnoteReference w:id="10"/>
            </w:r>
          </w:p>
        </w:tc>
      </w:tr>
    </w:tbl>
    <w:p w:rsidR="00E879D0" w:rsidRPr="00AB34EB"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jc w:val="right"/>
        <w:rPr>
          <w:rFonts w:ascii="Garamond" w:hAnsi="Garamond"/>
          <w:b/>
          <w:sz w:val="24"/>
          <w:szCs w:val="24"/>
        </w:rPr>
      </w:pPr>
      <w:r w:rsidRPr="00AB34EB">
        <w:rPr>
          <w:rFonts w:ascii="Garamond" w:hAnsi="Garamond"/>
          <w:sz w:val="24"/>
          <w:szCs w:val="24"/>
        </w:rPr>
        <w:br w:type="page"/>
      </w:r>
      <w:bookmarkStart w:id="50" w:name="_Toc109014936"/>
      <w:bookmarkStart w:id="51" w:name="_Toc219026218"/>
      <w:bookmarkStart w:id="52" w:name="_Toc268158419"/>
      <w:r w:rsidRPr="00AB34EB">
        <w:rPr>
          <w:rFonts w:ascii="Garamond" w:hAnsi="Garamond"/>
          <w:b/>
          <w:sz w:val="24"/>
          <w:szCs w:val="24"/>
        </w:rPr>
        <w:lastRenderedPageBreak/>
        <w:t>5. számú melléklet</w:t>
      </w:r>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53" w:name="_Toc271200845"/>
      <w:bookmarkStart w:id="54" w:name="_Toc272328704"/>
      <w:bookmarkStart w:id="55" w:name="_Toc320868322"/>
      <w:bookmarkStart w:id="56" w:name="_Toc342648507"/>
      <w:bookmarkStart w:id="57" w:name="_Toc348083131"/>
      <w:bookmarkStart w:id="58" w:name="_Toc348946129"/>
      <w:bookmarkStart w:id="59" w:name="_Toc391392087"/>
      <w:bookmarkStart w:id="60" w:name="_Toc396484437"/>
      <w:bookmarkStart w:id="61" w:name="_Toc441572326"/>
      <w:r w:rsidRPr="00AB34EB">
        <w:rPr>
          <w:rFonts w:ascii="Garamond" w:hAnsi="Garamond" w:cstheme="minorHAnsi"/>
          <w:b/>
          <w:color w:val="000000"/>
          <w:sz w:val="24"/>
          <w:szCs w:val="24"/>
        </w:rPr>
        <w:t xml:space="preserve">Nyilatkozat a Kbt. </w:t>
      </w:r>
      <w:r>
        <w:rPr>
          <w:rFonts w:ascii="Garamond" w:hAnsi="Garamond" w:cstheme="minorHAnsi"/>
          <w:b/>
          <w:color w:val="000000"/>
          <w:sz w:val="24"/>
          <w:szCs w:val="24"/>
        </w:rPr>
        <w:t>124 § (4)</w:t>
      </w:r>
      <w:r w:rsidRPr="00AB34EB">
        <w:rPr>
          <w:rFonts w:ascii="Garamond" w:hAnsi="Garamond" w:cstheme="minorHAnsi"/>
          <w:b/>
          <w:color w:val="000000"/>
          <w:sz w:val="24"/>
          <w:szCs w:val="24"/>
        </w:rPr>
        <w:t xml:space="preserve"> bekezdés tekintetében</w:t>
      </w:r>
      <w:bookmarkEnd w:id="53"/>
      <w:bookmarkEnd w:id="54"/>
      <w:bookmarkEnd w:id="55"/>
      <w:bookmarkEnd w:id="56"/>
      <w:bookmarkEnd w:id="57"/>
      <w:bookmarkEnd w:id="58"/>
      <w:bookmarkEnd w:id="59"/>
      <w:bookmarkEnd w:id="60"/>
      <w:bookmarkEnd w:id="61"/>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center"/>
        <w:rPr>
          <w:rFonts w:ascii="Garamond" w:hAnsi="Garamond"/>
          <w:sz w:val="24"/>
          <w:szCs w:val="24"/>
        </w:rPr>
      </w:pPr>
      <w:r w:rsidRPr="00AB34EB">
        <w:rPr>
          <w:rFonts w:ascii="Garamond" w:hAnsi="Garamond"/>
          <w:sz w:val="24"/>
          <w:szCs w:val="24"/>
        </w:rPr>
        <w:t>***</w:t>
      </w: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Pr="00AB34EB"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rPr>
          <w:rFonts w:ascii="Garamond" w:hAnsi="Garamond"/>
          <w:b/>
          <w:sz w:val="24"/>
          <w:szCs w:val="24"/>
        </w:rPr>
      </w:pPr>
      <w:bookmarkStart w:id="62" w:name="_Toc272328706"/>
      <w:bookmarkEnd w:id="50"/>
      <w:bookmarkEnd w:id="51"/>
      <w:r w:rsidRPr="00AB34EB">
        <w:rPr>
          <w:rFonts w:ascii="Garamond" w:hAnsi="Garamond"/>
          <w:b/>
          <w:sz w:val="24"/>
          <w:szCs w:val="24"/>
        </w:rPr>
        <w:br w:type="page"/>
      </w:r>
    </w:p>
    <w:p w:rsidR="00E879D0" w:rsidRPr="00AB34EB" w:rsidRDefault="00E879D0" w:rsidP="00E879D0">
      <w:pPr>
        <w:spacing w:line="240" w:lineRule="auto"/>
        <w:ind w:right="282"/>
        <w:jc w:val="right"/>
        <w:rPr>
          <w:rFonts w:ascii="Garamond" w:hAnsi="Garamond"/>
          <w:b/>
          <w:sz w:val="24"/>
          <w:szCs w:val="24"/>
        </w:rPr>
      </w:pPr>
      <w:r w:rsidRPr="00AB34EB">
        <w:rPr>
          <w:rFonts w:ascii="Garamond" w:hAnsi="Garamond"/>
          <w:b/>
          <w:sz w:val="24"/>
          <w:szCs w:val="24"/>
        </w:rPr>
        <w:lastRenderedPageBreak/>
        <w:t>6. számú melléklet</w:t>
      </w:r>
      <w:bookmarkStart w:id="63" w:name="_Toc231892868"/>
      <w:bookmarkStart w:id="64" w:name="_Toc261613376"/>
      <w:bookmarkStart w:id="65" w:name="_Toc313094636"/>
      <w:bookmarkStart w:id="66" w:name="_Toc320868323"/>
      <w:bookmarkStart w:id="67" w:name="_Toc391392088"/>
      <w:bookmarkStart w:id="68" w:name="_Toc342648508"/>
      <w:bookmarkStart w:id="69" w:name="_Toc348083132"/>
      <w:bookmarkStart w:id="70" w:name="_Toc348946130"/>
    </w:p>
    <w:p w:rsidR="00E879D0" w:rsidRPr="00AB34EB" w:rsidRDefault="00E879D0" w:rsidP="00E879D0">
      <w:pPr>
        <w:keepNext/>
        <w:keepLines/>
        <w:spacing w:before="480" w:after="0" w:line="240" w:lineRule="auto"/>
        <w:jc w:val="center"/>
        <w:outlineLvl w:val="0"/>
        <w:rPr>
          <w:rFonts w:ascii="Garamond" w:hAnsi="Garamond" w:cstheme="minorHAnsi"/>
          <w:b/>
          <w:sz w:val="24"/>
          <w:szCs w:val="24"/>
          <w:lang w:eastAsia="en-GB"/>
        </w:rPr>
      </w:pPr>
      <w:bookmarkStart w:id="71" w:name="_Toc396484438"/>
      <w:bookmarkStart w:id="72" w:name="_Toc441572327"/>
      <w:r w:rsidRPr="00AB34EB">
        <w:rPr>
          <w:rFonts w:ascii="Garamond" w:hAnsi="Garamond" w:cstheme="minorHAnsi"/>
          <w:b/>
          <w:color w:val="000000"/>
          <w:sz w:val="24"/>
          <w:szCs w:val="24"/>
        </w:rPr>
        <w:t>Együttműködési megállapodás</w:t>
      </w:r>
      <w:r w:rsidRPr="00AB34EB">
        <w:rPr>
          <w:rFonts w:ascii="Garamond" w:hAnsi="Garamond" w:cstheme="minorHAnsi"/>
          <w:b/>
          <w:sz w:val="24"/>
          <w:szCs w:val="24"/>
          <w:lang w:eastAsia="en-GB"/>
        </w:rPr>
        <w:br/>
        <w:t>(minta)</w:t>
      </w:r>
      <w:r w:rsidRPr="00AB34EB">
        <w:rPr>
          <w:rFonts w:ascii="Garamond" w:hAnsi="Garamond" w:cstheme="minorHAnsi"/>
          <w:b/>
          <w:sz w:val="24"/>
          <w:szCs w:val="24"/>
          <w:vertAlign w:val="superscript"/>
          <w:lang w:eastAsia="en-GB"/>
        </w:rPr>
        <w:footnoteReference w:id="11"/>
      </w:r>
      <w:bookmarkEnd w:id="63"/>
      <w:bookmarkEnd w:id="64"/>
      <w:bookmarkEnd w:id="65"/>
      <w:bookmarkEnd w:id="66"/>
      <w:bookmarkEnd w:id="67"/>
      <w:bookmarkEnd w:id="68"/>
      <w:bookmarkEnd w:id="69"/>
      <w:bookmarkEnd w:id="70"/>
      <w:bookmarkEnd w:id="71"/>
      <w:bookmarkEnd w:id="72"/>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ind w:right="282"/>
        <w:rPr>
          <w:rFonts w:ascii="Garamond" w:hAnsi="Garamond"/>
          <w:b/>
          <w:bCs/>
          <w:sz w:val="24"/>
          <w:szCs w:val="24"/>
        </w:rPr>
      </w:pPr>
    </w:p>
    <w:p w:rsidR="00E879D0" w:rsidRPr="00AB34EB" w:rsidRDefault="00E879D0" w:rsidP="00E879D0">
      <w:pPr>
        <w:spacing w:line="240" w:lineRule="auto"/>
        <w:ind w:right="-1"/>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részvételre jelentkező</w:t>
      </w:r>
      <w:r w:rsidRPr="00AB34EB">
        <w:rPr>
          <w:rFonts w:ascii="Garamond" w:hAnsi="Garamond"/>
          <w:sz w:val="24"/>
          <w:szCs w:val="24"/>
        </w:rPr>
        <w:t xml:space="preserve"> és </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részvételre jelentkező</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(továbbiakban: Felek) között,</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 xml:space="preserve">A tárgyi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w:t>
      </w:r>
      <w:r>
        <w:rPr>
          <w:rFonts w:ascii="Garamond" w:hAnsi="Garamond"/>
          <w:sz w:val="24"/>
          <w:szCs w:val="24"/>
        </w:rPr>
        <w:t>koncessziós beszerzés</w:t>
      </w:r>
      <w:r w:rsidRPr="00AB34EB">
        <w:rPr>
          <w:rFonts w:ascii="Garamond" w:hAnsi="Garamond"/>
          <w:sz w:val="24"/>
          <w:szCs w:val="24"/>
        </w:rPr>
        <w:t xml:space="preserve">i eljárásában, </w:t>
      </w:r>
      <w:r>
        <w:rPr>
          <w:rFonts w:ascii="Garamond" w:hAnsi="Garamond"/>
          <w:sz w:val="24"/>
          <w:szCs w:val="24"/>
        </w:rPr>
        <w:t>nyertesség</w:t>
      </w:r>
      <w:r w:rsidRPr="00AB34EB">
        <w:rPr>
          <w:rFonts w:ascii="Garamond" w:hAnsi="Garamond"/>
          <w:sz w:val="24"/>
          <w:szCs w:val="24"/>
        </w:rPr>
        <w:t xml:space="preserve"> esetén a létrejövő szerződés teljesítésével kapcsolatban a fontosabb tartalmi kérdéseiben az alábbi megállapodást kötjük:</w:t>
      </w:r>
    </w:p>
    <w:p w:rsidR="00E879D0" w:rsidRPr="00AB34EB" w:rsidRDefault="00E879D0" w:rsidP="00E879D0">
      <w:pPr>
        <w:spacing w:line="240" w:lineRule="auto"/>
        <w:ind w:right="282"/>
        <w:jc w:val="both"/>
        <w:rPr>
          <w:rFonts w:ascii="Garamond" w:hAnsi="Garamond"/>
          <w:b/>
          <w:sz w:val="24"/>
          <w:szCs w:val="24"/>
        </w:rPr>
      </w:pPr>
      <w:r w:rsidRPr="00AB34EB">
        <w:rPr>
          <w:rFonts w:ascii="Garamond" w:hAnsi="Garamond"/>
          <w:b/>
          <w:sz w:val="24"/>
          <w:szCs w:val="24"/>
        </w:rPr>
        <w:t>1. Képviselet:</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 xml:space="preserve">A tárgyi </w:t>
      </w:r>
      <w:r>
        <w:rPr>
          <w:rFonts w:ascii="Garamond" w:hAnsi="Garamond"/>
          <w:sz w:val="24"/>
          <w:szCs w:val="24"/>
        </w:rPr>
        <w:t>koncessziós beszerzés</w:t>
      </w:r>
      <w:r w:rsidRPr="00AB34EB">
        <w:rPr>
          <w:rFonts w:ascii="Garamond" w:hAnsi="Garamond"/>
          <w:sz w:val="24"/>
          <w:szCs w:val="24"/>
        </w:rPr>
        <w:t xml:space="preserve">i eljárásban, továbbá nyertesként történő kiválasztásunk esetén a közös </w:t>
      </w:r>
      <w:r>
        <w:rPr>
          <w:rFonts w:ascii="Garamond" w:hAnsi="Garamond"/>
          <w:sz w:val="24"/>
          <w:szCs w:val="24"/>
        </w:rPr>
        <w:t>részvételre jelentkező</w:t>
      </w:r>
      <w:r w:rsidRPr="00AB34EB">
        <w:rPr>
          <w:rFonts w:ascii="Garamond" w:hAnsi="Garamond"/>
          <w:sz w:val="24"/>
          <w:szCs w:val="24"/>
        </w:rPr>
        <w:t xml:space="preserve">k </w:t>
      </w:r>
      <w:r w:rsidRPr="00AB34EB">
        <w:rPr>
          <w:rFonts w:ascii="Garamond" w:hAnsi="Garamond"/>
          <w:sz w:val="24"/>
          <w:szCs w:val="24"/>
          <w:u w:val="single"/>
        </w:rPr>
        <w:t xml:space="preserve">teljes jogú képviseletére </w:t>
      </w:r>
      <w:r w:rsidRPr="00AB34EB">
        <w:rPr>
          <w:rFonts w:ascii="Garamond" w:hAnsi="Garamond"/>
          <w:sz w:val="24"/>
          <w:szCs w:val="24"/>
        </w:rPr>
        <w:t xml:space="preserve">– a Kbt. 25. § (2) bekezdés alapján - az </w:t>
      </w:r>
      <w:r>
        <w:rPr>
          <w:rFonts w:ascii="Garamond" w:hAnsi="Garamond"/>
          <w:sz w:val="24"/>
          <w:szCs w:val="24"/>
        </w:rPr>
        <w:t>részvételi jelentkezéss</w:t>
      </w:r>
      <w:r w:rsidRPr="00AB34EB">
        <w:rPr>
          <w:rFonts w:ascii="Garamond" w:hAnsi="Garamond"/>
          <w:sz w:val="24"/>
          <w:szCs w:val="24"/>
        </w:rPr>
        <w:t xml:space="preserve">el kapcsolatos valamennyi jognyilatkozat megtételére, a közös </w:t>
      </w:r>
      <w:r>
        <w:rPr>
          <w:rFonts w:ascii="Garamond" w:hAnsi="Garamond"/>
          <w:sz w:val="24"/>
          <w:szCs w:val="24"/>
        </w:rPr>
        <w:t>részvételre jelentkező</w:t>
      </w:r>
      <w:r w:rsidRPr="00AB34EB">
        <w:rPr>
          <w:rFonts w:ascii="Garamond" w:hAnsi="Garamond"/>
          <w:sz w:val="24"/>
          <w:szCs w:val="24"/>
        </w:rPr>
        <w:t xml:space="preserve">k teljes jogú képviseletére, kapcsolattartásra, a </w:t>
      </w:r>
      <w:r>
        <w:rPr>
          <w:rFonts w:ascii="Garamond" w:hAnsi="Garamond"/>
          <w:sz w:val="24"/>
          <w:szCs w:val="24"/>
        </w:rPr>
        <w:t xml:space="preserve">részvételi jelentkezést </w:t>
      </w:r>
      <w:proofErr w:type="gramStart"/>
      <w:r w:rsidRPr="00AB34EB">
        <w:rPr>
          <w:rFonts w:ascii="Garamond" w:hAnsi="Garamond"/>
          <w:sz w:val="24"/>
          <w:szCs w:val="24"/>
        </w:rPr>
        <w:t>aláírására …</w:t>
      </w:r>
      <w:proofErr w:type="gramEnd"/>
      <w:r w:rsidRPr="00AB34EB">
        <w:rPr>
          <w:rFonts w:ascii="Garamond" w:hAnsi="Garamond"/>
          <w:sz w:val="24"/>
          <w:szCs w:val="24"/>
        </w:rPr>
        <w:t>…………… (cégnév) részéről …………………. (név) (levelezési cím: …, telefon: ..., telefax: ..., e-mail cím: …) teljes joggal jogosult.</w:t>
      </w:r>
    </w:p>
    <w:p w:rsidR="00E879D0" w:rsidRPr="00AB34EB" w:rsidRDefault="00E879D0" w:rsidP="00E879D0">
      <w:pPr>
        <w:spacing w:line="240" w:lineRule="auto"/>
        <w:ind w:right="282"/>
        <w:jc w:val="both"/>
        <w:rPr>
          <w:rFonts w:ascii="Garamond" w:hAnsi="Garamond"/>
          <w:b/>
          <w:sz w:val="24"/>
          <w:szCs w:val="24"/>
        </w:rPr>
      </w:pPr>
      <w:r w:rsidRPr="00AB34EB">
        <w:rPr>
          <w:rFonts w:ascii="Garamond" w:hAnsi="Garamond"/>
          <w:b/>
          <w:bCs/>
          <w:sz w:val="24"/>
          <w:szCs w:val="24"/>
        </w:rPr>
        <w:t xml:space="preserve">2. </w:t>
      </w:r>
      <w:r w:rsidRPr="00AB34EB">
        <w:rPr>
          <w:rFonts w:ascii="Garamond" w:hAnsi="Garamond"/>
          <w:b/>
          <w:sz w:val="24"/>
          <w:szCs w:val="24"/>
        </w:rPr>
        <w:t>A szerződés teljesítésének irányítása:</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 xml:space="preserve">Nyertesként történő kiválasztásunk esetén a szerződés teljesítésének irányítására az alábbi megbízott </w:t>
      </w:r>
      <w:proofErr w:type="gramStart"/>
      <w:r w:rsidRPr="00AB34EB">
        <w:rPr>
          <w:rFonts w:ascii="Garamond" w:hAnsi="Garamond"/>
          <w:sz w:val="24"/>
          <w:szCs w:val="24"/>
        </w:rPr>
        <w:t>személy(</w:t>
      </w:r>
      <w:proofErr w:type="spellStart"/>
      <w:proofErr w:type="gramEnd"/>
      <w:r w:rsidRPr="00AB34EB">
        <w:rPr>
          <w:rFonts w:ascii="Garamond" w:hAnsi="Garamond"/>
          <w:sz w:val="24"/>
          <w:szCs w:val="24"/>
        </w:rPr>
        <w:t>ek</w:t>
      </w:r>
      <w:proofErr w:type="spellEnd"/>
      <w:r w:rsidRPr="00AB34EB">
        <w:rPr>
          <w:rFonts w:ascii="Garamond" w:hAnsi="Garamond"/>
          <w:sz w:val="24"/>
          <w:szCs w:val="24"/>
        </w:rPr>
        <w:t>) kerül(</w:t>
      </w:r>
      <w:proofErr w:type="spellStart"/>
      <w:r w:rsidRPr="00AB34EB">
        <w:rPr>
          <w:rFonts w:ascii="Garamond" w:hAnsi="Garamond"/>
          <w:sz w:val="24"/>
          <w:szCs w:val="24"/>
        </w:rPr>
        <w:t>nek</w:t>
      </w:r>
      <w:proofErr w:type="spellEnd"/>
      <w:r w:rsidRPr="00AB34EB">
        <w:rPr>
          <w:rFonts w:ascii="Garamond" w:hAnsi="Garamond"/>
          <w:sz w:val="24"/>
          <w:szCs w:val="24"/>
        </w:rPr>
        <w:t>) kijelölésre:</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(cégnév) részéről: ………………………………</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(cégnév) részéről: ………………………………</w:t>
      </w:r>
    </w:p>
    <w:p w:rsidR="00E879D0" w:rsidRPr="00AB34EB" w:rsidRDefault="00E879D0" w:rsidP="00E879D0">
      <w:pPr>
        <w:spacing w:line="240" w:lineRule="auto"/>
        <w:ind w:right="282"/>
        <w:jc w:val="both"/>
        <w:rPr>
          <w:rFonts w:ascii="Garamond" w:hAnsi="Garamond"/>
          <w:b/>
          <w:bCs/>
          <w:sz w:val="24"/>
          <w:szCs w:val="24"/>
        </w:rPr>
      </w:pPr>
      <w:r w:rsidRPr="00AB34EB">
        <w:rPr>
          <w:rFonts w:ascii="Garamond" w:hAnsi="Garamond"/>
          <w:b/>
          <w:bCs/>
          <w:sz w:val="24"/>
          <w:szCs w:val="24"/>
        </w:rPr>
        <w:t>3. Felelősség vállalás</w:t>
      </w:r>
    </w:p>
    <w:p w:rsidR="00E879D0" w:rsidRPr="00AB34EB" w:rsidRDefault="00E879D0" w:rsidP="00E879D0">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az Eljárást megindító felhívásban és </w:t>
      </w:r>
      <w:r>
        <w:rPr>
          <w:rFonts w:ascii="Garamond" w:hAnsi="Garamond"/>
          <w:sz w:val="24"/>
          <w:szCs w:val="24"/>
        </w:rPr>
        <w:t>dokumentum</w:t>
      </w:r>
      <w:r w:rsidRPr="00AB34EB">
        <w:rPr>
          <w:rFonts w:ascii="Garamond" w:hAnsi="Garamond"/>
          <w:sz w:val="24"/>
          <w:szCs w:val="24"/>
        </w:rPr>
        <w:t xml:space="preserve">ban foglalt valamennyi feltételt megismerték, megértették és azokat elfogadják. </w:t>
      </w:r>
    </w:p>
    <w:p w:rsidR="00E879D0" w:rsidRPr="00AB34EB" w:rsidRDefault="00E879D0" w:rsidP="00E879D0">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nyertességük esetén a szerződésben vállalt valamennyi kötelezettség teljesítéséért korlátlan és egyetemleges felelősséget vállalnak az </w:t>
      </w:r>
      <w:r>
        <w:rPr>
          <w:rFonts w:ascii="Garamond" w:hAnsi="Garamond"/>
          <w:sz w:val="24"/>
          <w:szCs w:val="24"/>
        </w:rPr>
        <w:t>részvételre jelentkező</w:t>
      </w:r>
      <w:r w:rsidRPr="00AB34EB">
        <w:rPr>
          <w:rFonts w:ascii="Garamond" w:hAnsi="Garamond"/>
          <w:sz w:val="24"/>
          <w:szCs w:val="24"/>
        </w:rPr>
        <w:t xml:space="preserve"> irányába.</w:t>
      </w:r>
    </w:p>
    <w:p w:rsidR="00E879D0" w:rsidRPr="00AB34EB" w:rsidRDefault="00E879D0" w:rsidP="00E879D0">
      <w:pPr>
        <w:spacing w:after="120" w:line="240" w:lineRule="auto"/>
        <w:ind w:right="282"/>
        <w:jc w:val="both"/>
        <w:rPr>
          <w:rFonts w:ascii="Garamond" w:hAnsi="Garamond"/>
          <w:sz w:val="24"/>
          <w:szCs w:val="24"/>
        </w:rPr>
      </w:pPr>
      <w:r w:rsidRPr="00AB34EB">
        <w:rPr>
          <w:rFonts w:ascii="Garamond" w:hAnsi="Garamond"/>
          <w:sz w:val="24"/>
          <w:szCs w:val="24"/>
        </w:rPr>
        <w:t xml:space="preserve">Tudomásul veszik, hogy a közös </w:t>
      </w:r>
      <w:r>
        <w:rPr>
          <w:rFonts w:ascii="Garamond" w:hAnsi="Garamond"/>
          <w:sz w:val="24"/>
          <w:szCs w:val="24"/>
        </w:rPr>
        <w:t>részvételi jelentkezést</w:t>
      </w:r>
      <w:r w:rsidRPr="00AB34EB">
        <w:rPr>
          <w:rFonts w:ascii="Garamond" w:hAnsi="Garamond"/>
          <w:sz w:val="24"/>
          <w:szCs w:val="24"/>
        </w:rPr>
        <w:t xml:space="preserve"> benyújtó gazdasági szereplők személyében az </w:t>
      </w:r>
      <w:r>
        <w:rPr>
          <w:rFonts w:ascii="Garamond" w:hAnsi="Garamond"/>
          <w:sz w:val="24"/>
          <w:szCs w:val="24"/>
        </w:rPr>
        <w:t>részvételi</w:t>
      </w:r>
      <w:r w:rsidRPr="00AB34EB">
        <w:rPr>
          <w:rFonts w:ascii="Garamond" w:hAnsi="Garamond"/>
          <w:sz w:val="24"/>
          <w:szCs w:val="24"/>
        </w:rPr>
        <w:t xml:space="preserve"> határidő lejárta ut</w:t>
      </w:r>
      <w:bookmarkStart w:id="73" w:name="_Toc178992894"/>
      <w:r w:rsidRPr="00AB34EB">
        <w:rPr>
          <w:rFonts w:ascii="Garamond" w:hAnsi="Garamond"/>
          <w:sz w:val="24"/>
          <w:szCs w:val="24"/>
        </w:rPr>
        <w:t>án változás nem következhet be.</w:t>
      </w:r>
    </w:p>
    <w:p w:rsidR="00E879D0" w:rsidRPr="00AB34EB" w:rsidRDefault="00E879D0" w:rsidP="00E879D0">
      <w:pPr>
        <w:keepNext/>
        <w:spacing w:line="240" w:lineRule="auto"/>
        <w:ind w:right="282"/>
        <w:jc w:val="both"/>
        <w:rPr>
          <w:rFonts w:ascii="Garamond" w:hAnsi="Garamond"/>
          <w:b/>
          <w:bCs/>
          <w:sz w:val="24"/>
          <w:szCs w:val="24"/>
        </w:rPr>
      </w:pPr>
      <w:r w:rsidRPr="00AB34EB">
        <w:rPr>
          <w:rFonts w:ascii="Garamond" w:hAnsi="Garamond"/>
          <w:b/>
          <w:bCs/>
          <w:sz w:val="24"/>
          <w:szCs w:val="24"/>
        </w:rPr>
        <w:lastRenderedPageBreak/>
        <w:t>4. Feladatmegosztás</w:t>
      </w:r>
      <w:bookmarkEnd w:id="73"/>
    </w:p>
    <w:p w:rsidR="00E879D0" w:rsidRPr="00AB34EB" w:rsidRDefault="00E879D0" w:rsidP="00E879D0">
      <w:pPr>
        <w:spacing w:line="240" w:lineRule="auto"/>
        <w:ind w:right="282"/>
        <w:jc w:val="both"/>
        <w:rPr>
          <w:rFonts w:ascii="Garamond" w:hAnsi="Garamond"/>
          <w:bCs/>
          <w:sz w:val="24"/>
          <w:szCs w:val="24"/>
        </w:rPr>
      </w:pPr>
      <w:r w:rsidRPr="00AB34EB">
        <w:rPr>
          <w:rFonts w:ascii="Garamond" w:hAnsi="Garamond"/>
          <w:bCs/>
          <w:sz w:val="24"/>
          <w:szCs w:val="24"/>
        </w:rPr>
        <w:t>A szerződés teljesítése során elvégzendő feladatok megosztása a felek között a következő:</w:t>
      </w: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879D0" w:rsidRPr="00AB34EB" w:rsidTr="00B77B7F">
        <w:trPr>
          <w:tblHeader/>
          <w:tblCellSpacing w:w="20" w:type="dxa"/>
        </w:trPr>
        <w:tc>
          <w:tcPr>
            <w:tcW w:w="4554" w:type="dxa"/>
            <w:shd w:val="clear" w:color="auto" w:fill="E0E0E0"/>
            <w:vAlign w:val="center"/>
          </w:tcPr>
          <w:p w:rsidR="00E879D0" w:rsidRPr="00AB34EB" w:rsidRDefault="00E879D0" w:rsidP="00B77B7F">
            <w:pPr>
              <w:spacing w:line="240" w:lineRule="auto"/>
              <w:ind w:right="282"/>
              <w:jc w:val="center"/>
              <w:rPr>
                <w:rFonts w:ascii="Garamond" w:hAnsi="Garamond"/>
                <w:b/>
                <w:bCs/>
                <w:smallCaps/>
                <w:sz w:val="24"/>
                <w:szCs w:val="24"/>
              </w:rPr>
            </w:pPr>
            <w:r w:rsidRPr="00AB34EB">
              <w:rPr>
                <w:rFonts w:ascii="Garamond" w:hAnsi="Garamond"/>
                <w:b/>
                <w:bCs/>
                <w:smallCaps/>
                <w:sz w:val="24"/>
                <w:szCs w:val="24"/>
              </w:rPr>
              <w:t>Feladat</w:t>
            </w:r>
          </w:p>
        </w:tc>
        <w:tc>
          <w:tcPr>
            <w:tcW w:w="4554" w:type="dxa"/>
            <w:shd w:val="clear" w:color="auto" w:fill="E0E0E0"/>
            <w:vAlign w:val="center"/>
          </w:tcPr>
          <w:p w:rsidR="00E879D0" w:rsidRPr="00AB34EB" w:rsidRDefault="00E879D0" w:rsidP="00B77B7F">
            <w:pPr>
              <w:spacing w:line="240" w:lineRule="auto"/>
              <w:ind w:right="282"/>
              <w:jc w:val="center"/>
              <w:rPr>
                <w:rFonts w:ascii="Garamond" w:hAnsi="Garamond"/>
                <w:b/>
                <w:bCs/>
                <w:smallCaps/>
                <w:sz w:val="24"/>
                <w:szCs w:val="24"/>
              </w:rPr>
            </w:pPr>
            <w:r w:rsidRPr="00AB34EB">
              <w:rPr>
                <w:rFonts w:ascii="Garamond" w:hAnsi="Garamond"/>
                <w:b/>
                <w:bCs/>
                <w:smallCaps/>
                <w:sz w:val="24"/>
                <w:szCs w:val="24"/>
              </w:rPr>
              <w:t>Cég</w:t>
            </w:r>
          </w:p>
        </w:tc>
      </w:tr>
      <w:tr w:rsidR="00E879D0" w:rsidRPr="00AB34EB" w:rsidTr="00B77B7F">
        <w:trPr>
          <w:tblCellSpacing w:w="20" w:type="dxa"/>
        </w:trPr>
        <w:tc>
          <w:tcPr>
            <w:tcW w:w="4554" w:type="dxa"/>
            <w:vAlign w:val="center"/>
          </w:tcPr>
          <w:p w:rsidR="00E879D0" w:rsidRPr="00AB34EB" w:rsidRDefault="00E879D0" w:rsidP="00B77B7F">
            <w:pPr>
              <w:spacing w:line="240" w:lineRule="auto"/>
              <w:ind w:right="282"/>
              <w:jc w:val="both"/>
              <w:rPr>
                <w:rFonts w:ascii="Garamond" w:hAnsi="Garamond"/>
                <w:bCs/>
                <w:smallCaps/>
                <w:sz w:val="24"/>
                <w:szCs w:val="24"/>
              </w:rPr>
            </w:pPr>
          </w:p>
        </w:tc>
        <w:tc>
          <w:tcPr>
            <w:tcW w:w="4554" w:type="dxa"/>
            <w:vAlign w:val="center"/>
          </w:tcPr>
          <w:p w:rsidR="00E879D0" w:rsidRPr="00AB34EB" w:rsidRDefault="00E879D0" w:rsidP="00B77B7F">
            <w:pPr>
              <w:spacing w:line="240" w:lineRule="auto"/>
              <w:ind w:right="282"/>
              <w:jc w:val="both"/>
              <w:rPr>
                <w:rFonts w:ascii="Garamond" w:hAnsi="Garamond"/>
                <w:bCs/>
                <w:smallCaps/>
                <w:sz w:val="24"/>
                <w:szCs w:val="24"/>
              </w:rPr>
            </w:pPr>
          </w:p>
        </w:tc>
      </w:tr>
      <w:tr w:rsidR="00E879D0" w:rsidRPr="00AB34EB" w:rsidTr="00B77B7F">
        <w:trPr>
          <w:tblCellSpacing w:w="20" w:type="dxa"/>
        </w:trPr>
        <w:tc>
          <w:tcPr>
            <w:tcW w:w="4554" w:type="dxa"/>
            <w:vAlign w:val="center"/>
          </w:tcPr>
          <w:p w:rsidR="00E879D0" w:rsidRPr="00AB34EB" w:rsidRDefault="00E879D0" w:rsidP="00B77B7F">
            <w:pPr>
              <w:spacing w:line="240" w:lineRule="auto"/>
              <w:ind w:right="282"/>
              <w:jc w:val="both"/>
              <w:rPr>
                <w:rFonts w:ascii="Garamond" w:hAnsi="Garamond"/>
                <w:bCs/>
                <w:smallCaps/>
                <w:sz w:val="24"/>
                <w:szCs w:val="24"/>
              </w:rPr>
            </w:pPr>
          </w:p>
        </w:tc>
        <w:tc>
          <w:tcPr>
            <w:tcW w:w="4554" w:type="dxa"/>
            <w:vAlign w:val="center"/>
          </w:tcPr>
          <w:p w:rsidR="00E879D0" w:rsidRPr="00AB34EB" w:rsidRDefault="00E879D0" w:rsidP="00B77B7F">
            <w:pPr>
              <w:spacing w:line="240" w:lineRule="auto"/>
              <w:ind w:right="282"/>
              <w:jc w:val="both"/>
              <w:rPr>
                <w:rFonts w:ascii="Garamond" w:hAnsi="Garamond"/>
                <w:bCs/>
                <w:smallCaps/>
                <w:sz w:val="24"/>
                <w:szCs w:val="24"/>
              </w:rPr>
            </w:pPr>
          </w:p>
        </w:tc>
      </w:tr>
      <w:tr w:rsidR="00E879D0" w:rsidRPr="00AB34EB" w:rsidTr="00B77B7F">
        <w:trPr>
          <w:tblCellSpacing w:w="20" w:type="dxa"/>
        </w:trPr>
        <w:tc>
          <w:tcPr>
            <w:tcW w:w="4554" w:type="dxa"/>
            <w:vAlign w:val="center"/>
          </w:tcPr>
          <w:p w:rsidR="00E879D0" w:rsidRPr="00AB34EB" w:rsidRDefault="00E879D0" w:rsidP="00B77B7F">
            <w:pPr>
              <w:spacing w:line="240" w:lineRule="auto"/>
              <w:ind w:right="282"/>
              <w:jc w:val="both"/>
              <w:rPr>
                <w:rFonts w:ascii="Garamond" w:hAnsi="Garamond"/>
                <w:bCs/>
                <w:smallCaps/>
                <w:sz w:val="24"/>
                <w:szCs w:val="24"/>
              </w:rPr>
            </w:pPr>
          </w:p>
        </w:tc>
        <w:tc>
          <w:tcPr>
            <w:tcW w:w="4554" w:type="dxa"/>
            <w:vAlign w:val="center"/>
          </w:tcPr>
          <w:p w:rsidR="00E879D0" w:rsidRPr="00AB34EB" w:rsidRDefault="00E879D0" w:rsidP="00B77B7F">
            <w:pPr>
              <w:spacing w:line="240" w:lineRule="auto"/>
              <w:ind w:right="282"/>
              <w:jc w:val="both"/>
              <w:rPr>
                <w:rFonts w:ascii="Garamond" w:hAnsi="Garamond"/>
                <w:bCs/>
                <w:smallCaps/>
                <w:sz w:val="24"/>
                <w:szCs w:val="24"/>
              </w:rPr>
            </w:pPr>
          </w:p>
        </w:tc>
      </w:tr>
    </w:tbl>
    <w:p w:rsidR="00E879D0" w:rsidRPr="00AB34EB" w:rsidRDefault="00E879D0" w:rsidP="00E879D0">
      <w:pPr>
        <w:spacing w:line="240" w:lineRule="auto"/>
        <w:ind w:right="282"/>
        <w:jc w:val="both"/>
        <w:rPr>
          <w:rFonts w:ascii="Garamond" w:hAnsi="Garamond"/>
          <w:bCs/>
          <w:sz w:val="24"/>
          <w:szCs w:val="24"/>
        </w:rPr>
      </w:pPr>
    </w:p>
    <w:p w:rsidR="00E879D0" w:rsidRPr="00AB34EB" w:rsidRDefault="00E879D0" w:rsidP="00E879D0">
      <w:pPr>
        <w:spacing w:line="240" w:lineRule="auto"/>
        <w:ind w:right="282"/>
        <w:jc w:val="both"/>
        <w:rPr>
          <w:rFonts w:ascii="Garamond" w:hAnsi="Garamond"/>
          <w:bCs/>
          <w:sz w:val="24"/>
          <w:szCs w:val="24"/>
        </w:rPr>
      </w:pPr>
      <w:bookmarkStart w:id="74" w:name="_Toc178992895"/>
      <w:r w:rsidRPr="00AB34EB">
        <w:rPr>
          <w:rFonts w:ascii="Garamond" w:hAnsi="Garamond"/>
          <w:bCs/>
          <w:sz w:val="24"/>
          <w:szCs w:val="24"/>
        </w:rPr>
        <w:t>A Felek álláspontjukat a kijelölt megbízottak útján egyeztetik.</w:t>
      </w:r>
      <w:bookmarkEnd w:id="74"/>
    </w:p>
    <w:p w:rsidR="00E879D0" w:rsidRPr="00AB34EB" w:rsidRDefault="00E879D0" w:rsidP="00E879D0">
      <w:pPr>
        <w:spacing w:line="240" w:lineRule="auto"/>
        <w:ind w:right="282"/>
        <w:jc w:val="both"/>
        <w:rPr>
          <w:rFonts w:ascii="Garamond" w:hAnsi="Garamond"/>
          <w:bCs/>
          <w:sz w:val="24"/>
          <w:szCs w:val="24"/>
        </w:rPr>
      </w:pPr>
      <w:r w:rsidRPr="00AB34EB">
        <w:rPr>
          <w:rFonts w:ascii="Garamond" w:hAnsi="Garamond"/>
          <w:bCs/>
          <w:sz w:val="24"/>
          <w:szCs w:val="24"/>
        </w:rPr>
        <w:t xml:space="preserve">A Felek a jelen együttműködési megállapodást, mint akaratukkal mindenben egyezőt, véleményeltérés nélkül </w:t>
      </w:r>
      <w:proofErr w:type="gramStart"/>
      <w:r w:rsidRPr="00AB34EB">
        <w:rPr>
          <w:rFonts w:ascii="Garamond" w:hAnsi="Garamond"/>
          <w:bCs/>
          <w:sz w:val="24"/>
          <w:szCs w:val="24"/>
        </w:rPr>
        <w:t>elfogadják</w:t>
      </w:r>
      <w:proofErr w:type="gramEnd"/>
      <w:r w:rsidRPr="00AB34EB">
        <w:rPr>
          <w:rFonts w:ascii="Garamond" w:hAnsi="Garamond"/>
          <w:bCs/>
          <w:sz w:val="24"/>
          <w:szCs w:val="24"/>
        </w:rPr>
        <w:t xml:space="preserve"> és cégszerű aláírással hitelesítik.</w:t>
      </w:r>
    </w:p>
    <w:p w:rsidR="00E879D0" w:rsidRPr="00AB34EB" w:rsidRDefault="00E879D0" w:rsidP="00E879D0">
      <w:pPr>
        <w:tabs>
          <w:tab w:val="left" w:pos="708"/>
        </w:tabs>
        <w:spacing w:after="0" w:line="240" w:lineRule="auto"/>
        <w:ind w:left="22"/>
        <w:jc w:val="both"/>
        <w:rPr>
          <w:rFonts w:ascii="Garamond" w:eastAsia="Times New Roman" w:hAnsi="Garamond" w:cstheme="minorHAnsi"/>
          <w:b/>
          <w:kern w:val="24"/>
          <w:sz w:val="24"/>
          <w:szCs w:val="24"/>
          <w:lang w:eastAsia="en-GB"/>
        </w:rPr>
      </w:pPr>
      <w:r>
        <w:rPr>
          <w:rFonts w:ascii="Garamond" w:eastAsia="Times New Roman" w:hAnsi="Garamond" w:cs="Times New Roman"/>
          <w:kern w:val="24"/>
          <w:sz w:val="24"/>
          <w:szCs w:val="24"/>
          <w:lang w:eastAsia="hu-HU"/>
        </w:rPr>
        <w:t>A felek a j</w:t>
      </w:r>
      <w:r w:rsidRPr="00AB34EB">
        <w:rPr>
          <w:rFonts w:ascii="Garamond" w:eastAsia="Times New Roman" w:hAnsi="Garamond" w:cs="Times New Roman"/>
          <w:kern w:val="24"/>
          <w:sz w:val="24"/>
          <w:szCs w:val="24"/>
          <w:lang w:eastAsia="hu-HU"/>
        </w:rPr>
        <w:t xml:space="preserve">elen </w:t>
      </w:r>
      <w:r>
        <w:rPr>
          <w:rFonts w:ascii="Garamond" w:eastAsia="Times New Roman" w:hAnsi="Garamond" w:cs="Times New Roman"/>
          <w:kern w:val="24"/>
          <w:sz w:val="24"/>
          <w:szCs w:val="24"/>
          <w:lang w:eastAsia="hu-HU"/>
        </w:rPr>
        <w:t xml:space="preserve">megállapodást </w:t>
      </w:r>
      <w:r w:rsidRPr="00AB34EB">
        <w:rPr>
          <w:rFonts w:ascii="Garamond" w:eastAsia="Times New Roman" w:hAnsi="Garamond" w:cs="Times New Roman"/>
          <w:kern w:val="24"/>
          <w:sz w:val="24"/>
          <w:szCs w:val="24"/>
          <w:lang w:eastAsia="hu-HU"/>
        </w:rPr>
        <w:t xml:space="preserve">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eljárásban</w:t>
      </w:r>
      <w:r>
        <w:rPr>
          <w:rFonts w:ascii="Garamond" w:eastAsia="Times New Roman" w:hAnsi="Garamond" w:cs="Times New Roman"/>
          <w:kern w:val="24"/>
          <w:sz w:val="24"/>
          <w:szCs w:val="24"/>
          <w:lang w:eastAsia="hu-HU"/>
        </w:rPr>
        <w:t xml:space="preserve"> kapcsán kötik</w:t>
      </w:r>
      <w:r w:rsidRPr="00AB34EB">
        <w:rPr>
          <w:rFonts w:ascii="Garamond" w:eastAsia="Times New Roman" w:hAnsi="Garamond" w:cs="Times New Roman"/>
          <w:kern w:val="24"/>
          <w:sz w:val="24"/>
          <w:szCs w:val="24"/>
          <w:lang w:eastAsia="hu-HU"/>
        </w:rPr>
        <w:t>.</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 xml:space="preserve">Kelt: </w:t>
      </w:r>
    </w:p>
    <w:p w:rsidR="00E879D0" w:rsidRPr="00AB34EB" w:rsidRDefault="00E879D0" w:rsidP="00E879D0">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E879D0" w:rsidRPr="00AB34EB" w:rsidRDefault="00E879D0" w:rsidP="00E879D0">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E879D0" w:rsidRPr="00AB34EB"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rPr>
          <w:rFonts w:ascii="Garamond" w:hAnsi="Garamond"/>
          <w:sz w:val="24"/>
          <w:szCs w:val="24"/>
        </w:rPr>
      </w:pPr>
      <w:r w:rsidRPr="00AB34EB">
        <w:rPr>
          <w:rFonts w:ascii="Garamond" w:hAnsi="Garamond"/>
          <w:color w:val="000000"/>
          <w:sz w:val="24"/>
          <w:szCs w:val="24"/>
        </w:rPr>
        <w:br w:type="page"/>
      </w:r>
    </w:p>
    <w:p w:rsidR="00E879D0" w:rsidRPr="00AB34EB" w:rsidRDefault="00E879D0" w:rsidP="00E879D0">
      <w:pPr>
        <w:spacing w:line="240" w:lineRule="auto"/>
        <w:ind w:right="282"/>
        <w:jc w:val="right"/>
        <w:rPr>
          <w:rFonts w:ascii="Garamond" w:hAnsi="Garamond"/>
          <w:b/>
          <w:sz w:val="24"/>
          <w:szCs w:val="24"/>
        </w:rPr>
      </w:pPr>
      <w:r w:rsidRPr="00AB34EB">
        <w:rPr>
          <w:rFonts w:ascii="Garamond" w:hAnsi="Garamond"/>
          <w:b/>
          <w:sz w:val="24"/>
          <w:szCs w:val="24"/>
        </w:rPr>
        <w:lastRenderedPageBreak/>
        <w:t>7. számú melléklet</w:t>
      </w:r>
    </w:p>
    <w:p w:rsidR="00E879D0" w:rsidRPr="00AB34EB" w:rsidRDefault="00E879D0" w:rsidP="00E879D0">
      <w:pPr>
        <w:keepNext/>
        <w:keepLines/>
        <w:spacing w:before="480" w:after="0" w:line="240" w:lineRule="auto"/>
        <w:jc w:val="center"/>
        <w:outlineLvl w:val="0"/>
        <w:rPr>
          <w:rFonts w:ascii="Garamond" w:hAnsi="Garamond" w:cstheme="minorHAnsi"/>
          <w:b/>
          <w:color w:val="000000"/>
          <w:sz w:val="24"/>
          <w:szCs w:val="24"/>
        </w:rPr>
      </w:pPr>
      <w:bookmarkStart w:id="75" w:name="_Toc320868324"/>
      <w:bookmarkStart w:id="76" w:name="_Toc342648509"/>
      <w:bookmarkStart w:id="77" w:name="_Toc348083133"/>
      <w:bookmarkStart w:id="78" w:name="_Toc348946131"/>
      <w:bookmarkStart w:id="79" w:name="_Toc391392089"/>
      <w:bookmarkStart w:id="80" w:name="_Toc396484439"/>
      <w:bookmarkStart w:id="81" w:name="_Toc441572328"/>
      <w:r w:rsidRPr="00AB34EB">
        <w:rPr>
          <w:rFonts w:ascii="Garamond" w:hAnsi="Garamond" w:cstheme="minorHAnsi"/>
          <w:b/>
          <w:color w:val="000000"/>
          <w:sz w:val="24"/>
          <w:szCs w:val="24"/>
        </w:rPr>
        <w:t xml:space="preserve">Nyilatkozat az </w:t>
      </w:r>
      <w:r>
        <w:rPr>
          <w:rFonts w:ascii="Garamond" w:hAnsi="Garamond" w:cstheme="minorHAnsi"/>
          <w:b/>
          <w:color w:val="000000"/>
          <w:sz w:val="24"/>
          <w:szCs w:val="24"/>
        </w:rPr>
        <w:t xml:space="preserve">részvételre jelentkező </w:t>
      </w:r>
      <w:proofErr w:type="spellStart"/>
      <w:r w:rsidRPr="00AB34EB">
        <w:rPr>
          <w:rFonts w:ascii="Garamond" w:hAnsi="Garamond" w:cstheme="minorHAnsi"/>
          <w:b/>
          <w:color w:val="000000"/>
          <w:sz w:val="24"/>
          <w:szCs w:val="24"/>
        </w:rPr>
        <w:t>Kkvt</w:t>
      </w:r>
      <w:proofErr w:type="spellEnd"/>
      <w:r w:rsidRPr="00AB34EB">
        <w:rPr>
          <w:rFonts w:ascii="Garamond" w:hAnsi="Garamond" w:cstheme="minorHAnsi"/>
          <w:b/>
          <w:color w:val="000000"/>
          <w:sz w:val="24"/>
          <w:szCs w:val="24"/>
        </w:rPr>
        <w:t xml:space="preserve">. </w:t>
      </w:r>
      <w:proofErr w:type="gramStart"/>
      <w:r w:rsidRPr="00AB34EB">
        <w:rPr>
          <w:rFonts w:ascii="Garamond" w:hAnsi="Garamond" w:cstheme="minorHAnsi"/>
          <w:b/>
          <w:color w:val="000000"/>
          <w:sz w:val="24"/>
          <w:szCs w:val="24"/>
        </w:rPr>
        <w:t>szerinti</w:t>
      </w:r>
      <w:proofErr w:type="gramEnd"/>
      <w:r w:rsidRPr="00AB34EB">
        <w:rPr>
          <w:rFonts w:ascii="Garamond" w:hAnsi="Garamond" w:cstheme="minorHAnsi"/>
          <w:b/>
          <w:color w:val="000000"/>
          <w:sz w:val="24"/>
          <w:szCs w:val="24"/>
        </w:rPr>
        <w:t xml:space="preserve"> besorolásáról</w:t>
      </w:r>
      <w:r w:rsidRPr="00AB34EB">
        <w:rPr>
          <w:rFonts w:ascii="Garamond" w:hAnsi="Garamond" w:cstheme="minorHAnsi"/>
          <w:b/>
          <w:color w:val="000000"/>
          <w:sz w:val="24"/>
          <w:szCs w:val="24"/>
        </w:rPr>
        <w:br/>
        <w:t>a Kbt. 6</w:t>
      </w:r>
      <w:r>
        <w:rPr>
          <w:rFonts w:ascii="Garamond" w:hAnsi="Garamond" w:cstheme="minorHAnsi"/>
          <w:b/>
          <w:color w:val="000000"/>
          <w:sz w:val="24"/>
          <w:szCs w:val="24"/>
        </w:rPr>
        <w:t>6</w:t>
      </w:r>
      <w:r w:rsidRPr="00AB34EB">
        <w:rPr>
          <w:rFonts w:ascii="Garamond" w:hAnsi="Garamond" w:cstheme="minorHAnsi"/>
          <w:b/>
          <w:color w:val="000000"/>
          <w:sz w:val="24"/>
          <w:szCs w:val="24"/>
        </w:rPr>
        <w:t>. § (</w:t>
      </w:r>
      <w:r>
        <w:rPr>
          <w:rFonts w:ascii="Garamond" w:hAnsi="Garamond" w:cstheme="minorHAnsi"/>
          <w:b/>
          <w:color w:val="000000"/>
          <w:sz w:val="24"/>
          <w:szCs w:val="24"/>
        </w:rPr>
        <w:t>4</w:t>
      </w:r>
      <w:r w:rsidRPr="00AB34EB">
        <w:rPr>
          <w:rFonts w:ascii="Garamond" w:hAnsi="Garamond" w:cstheme="minorHAnsi"/>
          <w:b/>
          <w:color w:val="000000"/>
          <w:sz w:val="24"/>
          <w:szCs w:val="24"/>
        </w:rPr>
        <w:t>) bekezdése szerint</w:t>
      </w:r>
      <w:bookmarkEnd w:id="75"/>
      <w:bookmarkEnd w:id="76"/>
      <w:bookmarkEnd w:id="77"/>
      <w:bookmarkEnd w:id="78"/>
      <w:r w:rsidRPr="00AB34EB">
        <w:rPr>
          <w:rFonts w:ascii="Garamond" w:hAnsi="Garamond" w:cstheme="minorHAnsi"/>
          <w:b/>
          <w:color w:val="000000"/>
          <w:sz w:val="24"/>
          <w:szCs w:val="24"/>
          <w:vertAlign w:val="superscript"/>
        </w:rPr>
        <w:footnoteReference w:id="12"/>
      </w:r>
      <w:bookmarkEnd w:id="52"/>
      <w:bookmarkEnd w:id="62"/>
      <w:bookmarkEnd w:id="79"/>
      <w:bookmarkEnd w:id="80"/>
      <w:bookmarkEnd w:id="81"/>
    </w:p>
    <w:p w:rsidR="00E879D0" w:rsidRPr="00AB34EB" w:rsidRDefault="00E879D0" w:rsidP="00E879D0">
      <w:pPr>
        <w:rPr>
          <w:rFonts w:ascii="Garamond"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center"/>
        <w:rPr>
          <w:rFonts w:ascii="Garamond" w:hAnsi="Garamond"/>
          <w:sz w:val="24"/>
          <w:szCs w:val="24"/>
        </w:rPr>
      </w:pPr>
      <w:r w:rsidRPr="00AB34EB">
        <w:rPr>
          <w:rFonts w:ascii="Garamond" w:hAnsi="Garamond"/>
          <w:sz w:val="24"/>
          <w:szCs w:val="24"/>
        </w:rPr>
        <w:t>***</w:t>
      </w: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ind w:right="282"/>
        <w:rPr>
          <w:rFonts w:ascii="Garamond" w:hAnsi="Garamond"/>
          <w:sz w:val="24"/>
          <w:szCs w:val="24"/>
        </w:rPr>
      </w:pPr>
    </w:p>
    <w:p w:rsidR="00E879D0" w:rsidRDefault="00E879D0" w:rsidP="00E879D0">
      <w:pPr>
        <w:rPr>
          <w:rFonts w:ascii="Garamond" w:hAnsi="Garamond"/>
          <w:sz w:val="24"/>
          <w:szCs w:val="24"/>
        </w:rPr>
      </w:pPr>
      <w:r>
        <w:rPr>
          <w:rFonts w:ascii="Garamond" w:hAnsi="Garamond"/>
          <w:sz w:val="24"/>
          <w:szCs w:val="24"/>
        </w:rPr>
        <w:br w:type="page"/>
      </w:r>
    </w:p>
    <w:p w:rsidR="00E879D0"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jc w:val="right"/>
        <w:rPr>
          <w:rFonts w:ascii="Garamond" w:hAnsi="Garamond"/>
          <w:b/>
          <w:sz w:val="24"/>
          <w:szCs w:val="24"/>
        </w:rPr>
      </w:pPr>
      <w:bookmarkStart w:id="82" w:name="_Toc219026220"/>
      <w:bookmarkStart w:id="83" w:name="_Toc109014938"/>
      <w:r>
        <w:rPr>
          <w:rFonts w:ascii="Garamond" w:hAnsi="Garamond"/>
          <w:b/>
          <w:color w:val="000000"/>
          <w:sz w:val="24"/>
          <w:szCs w:val="24"/>
        </w:rPr>
        <w:t>8</w:t>
      </w:r>
      <w:r w:rsidRPr="00AB34EB">
        <w:rPr>
          <w:rFonts w:ascii="Garamond" w:hAnsi="Garamond"/>
          <w:b/>
          <w:color w:val="000000"/>
          <w:sz w:val="24"/>
          <w:szCs w:val="24"/>
        </w:rPr>
        <w:t>. számú melléklet</w:t>
      </w:r>
    </w:p>
    <w:p w:rsidR="00E879D0" w:rsidRPr="00AB34EB" w:rsidRDefault="00E879D0" w:rsidP="00E879D0">
      <w:pPr>
        <w:keepNext/>
        <w:keepLines/>
        <w:spacing w:before="480" w:after="0" w:line="240" w:lineRule="auto"/>
        <w:jc w:val="center"/>
        <w:outlineLvl w:val="0"/>
        <w:rPr>
          <w:rFonts w:ascii="Garamond" w:hAnsi="Garamond" w:cstheme="minorHAnsi"/>
          <w:b/>
          <w:color w:val="000000"/>
          <w:sz w:val="24"/>
          <w:szCs w:val="24"/>
        </w:rPr>
      </w:pPr>
      <w:bookmarkStart w:id="84" w:name="_Toc396484441"/>
      <w:bookmarkStart w:id="85" w:name="_Toc441572329"/>
      <w:r w:rsidRPr="00AB34EB">
        <w:rPr>
          <w:rFonts w:ascii="Garamond" w:hAnsi="Garamond" w:cstheme="minorHAnsi"/>
          <w:b/>
          <w:color w:val="000000"/>
          <w:sz w:val="24"/>
          <w:szCs w:val="24"/>
        </w:rPr>
        <w:t xml:space="preserve">Nyilatkozat a kizáró okok fenn nem állásáról 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4"/>
      <w:bookmarkEnd w:id="85"/>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center"/>
        <w:rPr>
          <w:rFonts w:ascii="Garamond" w:hAnsi="Garamond"/>
          <w:sz w:val="24"/>
          <w:szCs w:val="24"/>
        </w:rPr>
      </w:pPr>
      <w:r w:rsidRPr="00AB34EB">
        <w:rPr>
          <w:rFonts w:ascii="Garamond" w:hAnsi="Garamond"/>
          <w:sz w:val="24"/>
          <w:szCs w:val="24"/>
        </w:rPr>
        <w:t>***</w:t>
      </w: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ind w:right="282"/>
        <w:jc w:val="right"/>
        <w:rPr>
          <w:rFonts w:ascii="Garamond" w:hAnsi="Garamond"/>
          <w:b/>
          <w:color w:val="000000"/>
          <w:sz w:val="24"/>
          <w:szCs w:val="24"/>
        </w:rPr>
      </w:pPr>
      <w:r w:rsidRPr="00AB34EB">
        <w:rPr>
          <w:rFonts w:ascii="Garamond" w:hAnsi="Garamond"/>
          <w:sz w:val="24"/>
          <w:szCs w:val="24"/>
        </w:rPr>
        <w:br w:type="page"/>
      </w:r>
      <w:bookmarkEnd w:id="82"/>
      <w:bookmarkEnd w:id="83"/>
      <w:r>
        <w:rPr>
          <w:rFonts w:ascii="Garamond" w:hAnsi="Garamond"/>
          <w:b/>
          <w:color w:val="000000"/>
          <w:sz w:val="24"/>
          <w:szCs w:val="24"/>
        </w:rPr>
        <w:lastRenderedPageBreak/>
        <w:t>9</w:t>
      </w:r>
      <w:r w:rsidRPr="00AB34EB">
        <w:rPr>
          <w:rFonts w:ascii="Garamond" w:hAnsi="Garamond"/>
          <w:b/>
          <w:color w:val="000000"/>
          <w:sz w:val="24"/>
          <w:szCs w:val="24"/>
        </w:rPr>
        <w:t>. számú melléklet</w:t>
      </w: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keepNext/>
        <w:keepLines/>
        <w:spacing w:before="480" w:after="0" w:line="240" w:lineRule="auto"/>
        <w:outlineLvl w:val="0"/>
        <w:rPr>
          <w:rFonts w:ascii="Garamond" w:hAnsi="Garamond" w:cstheme="minorHAnsi"/>
          <w:b/>
          <w:color w:val="000000"/>
          <w:sz w:val="24"/>
          <w:szCs w:val="24"/>
        </w:rPr>
      </w:pPr>
      <w:bookmarkStart w:id="86" w:name="_Toc441572330"/>
      <w:r>
        <w:rPr>
          <w:rFonts w:ascii="Garamond" w:hAnsi="Garamond" w:cstheme="minorHAnsi"/>
          <w:b/>
          <w:color w:val="000000"/>
          <w:sz w:val="24"/>
          <w:szCs w:val="24"/>
        </w:rPr>
        <w:t xml:space="preserve">A Kapacitásait rendelkezésre bocsátó szervezet nyilatkozata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6"/>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4812" w:rsidRDefault="00E879D0" w:rsidP="00E879D0">
      <w:pPr>
        <w:spacing w:line="240" w:lineRule="auto"/>
        <w:ind w:right="282"/>
        <w:jc w:val="both"/>
        <w:rPr>
          <w:rFonts w:ascii="Garamond" w:hAnsi="Garamond"/>
          <w:i/>
          <w:sz w:val="24"/>
          <w:szCs w:val="24"/>
        </w:rPr>
      </w:pPr>
      <w:r>
        <w:rPr>
          <w:rFonts w:ascii="Garamond" w:hAnsi="Garamond" w:cstheme="minorHAnsi"/>
          <w:i/>
          <w:color w:val="000000"/>
          <w:sz w:val="24"/>
          <w:szCs w:val="24"/>
        </w:rPr>
        <w:t xml:space="preserve">Részvételre Jelentkező </w:t>
      </w:r>
      <w:r w:rsidRPr="00AB4812">
        <w:rPr>
          <w:rFonts w:ascii="Garamond" w:hAnsi="Garamond"/>
          <w:i/>
          <w:sz w:val="24"/>
          <w:szCs w:val="24"/>
        </w:rPr>
        <w:t>az egységes európai közbeszerzési dokumentum benyújtásával nyilatkozik.</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center"/>
        <w:rPr>
          <w:rFonts w:ascii="Garamond" w:hAnsi="Garamond"/>
          <w:sz w:val="24"/>
          <w:szCs w:val="24"/>
        </w:rPr>
      </w:pPr>
      <w:r w:rsidRPr="00AB34EB">
        <w:rPr>
          <w:rFonts w:ascii="Garamond" w:hAnsi="Garamond"/>
          <w:sz w:val="24"/>
          <w:szCs w:val="24"/>
        </w:rPr>
        <w:t>***</w:t>
      </w: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ind w:right="282"/>
        <w:jc w:val="right"/>
        <w:rPr>
          <w:rFonts w:ascii="Garamond" w:hAnsi="Garamond"/>
          <w:b/>
          <w:color w:val="000000"/>
          <w:sz w:val="24"/>
          <w:szCs w:val="24"/>
        </w:rPr>
      </w:pPr>
      <w:r w:rsidRPr="00AB34EB">
        <w:rPr>
          <w:rFonts w:ascii="Garamond" w:hAnsi="Garamond"/>
          <w:sz w:val="24"/>
          <w:szCs w:val="24"/>
        </w:rPr>
        <w:br w:type="page"/>
      </w:r>
    </w:p>
    <w:p w:rsidR="00E879D0" w:rsidRDefault="00E879D0" w:rsidP="00E879D0">
      <w:pPr>
        <w:spacing w:line="240" w:lineRule="auto"/>
        <w:ind w:right="282"/>
        <w:jc w:val="right"/>
        <w:rPr>
          <w:rFonts w:ascii="Garamond" w:hAnsi="Garamond"/>
          <w:b/>
          <w:color w:val="000000"/>
          <w:sz w:val="24"/>
          <w:szCs w:val="24"/>
        </w:rPr>
      </w:pPr>
      <w:r>
        <w:rPr>
          <w:rFonts w:ascii="Garamond" w:hAnsi="Garamond"/>
          <w:b/>
          <w:color w:val="000000"/>
          <w:sz w:val="24"/>
          <w:szCs w:val="24"/>
        </w:rPr>
        <w:lastRenderedPageBreak/>
        <w:t>10</w:t>
      </w:r>
      <w:r w:rsidRPr="00AB34EB">
        <w:rPr>
          <w:rFonts w:ascii="Garamond" w:hAnsi="Garamond"/>
          <w:b/>
          <w:color w:val="000000"/>
          <w:sz w:val="24"/>
          <w:szCs w:val="24"/>
        </w:rPr>
        <w:t>. számú melléklet</w:t>
      </w: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keepNext/>
        <w:keepLines/>
        <w:spacing w:before="480" w:after="0" w:line="240" w:lineRule="auto"/>
        <w:jc w:val="center"/>
        <w:outlineLvl w:val="0"/>
        <w:rPr>
          <w:rFonts w:ascii="Garamond" w:hAnsi="Garamond" w:cstheme="minorHAnsi"/>
          <w:b/>
          <w:color w:val="000000"/>
          <w:sz w:val="24"/>
          <w:szCs w:val="24"/>
        </w:rPr>
      </w:pPr>
      <w:bookmarkStart w:id="87" w:name="_Toc441572331"/>
      <w:r>
        <w:rPr>
          <w:rFonts w:ascii="Garamond" w:hAnsi="Garamond" w:cstheme="minorHAnsi"/>
          <w:b/>
          <w:color w:val="000000"/>
          <w:sz w:val="24"/>
          <w:szCs w:val="24"/>
        </w:rPr>
        <w:t xml:space="preserve">Részvételre jelentkező nyilatkozata a kizáró okok fenn nem állásáról azon </w:t>
      </w:r>
      <w:proofErr w:type="gramStart"/>
      <w:r>
        <w:rPr>
          <w:rFonts w:ascii="Garamond" w:hAnsi="Garamond" w:cstheme="minorHAnsi"/>
          <w:b/>
          <w:color w:val="000000"/>
          <w:sz w:val="24"/>
          <w:szCs w:val="24"/>
        </w:rPr>
        <w:t>alvállalkozó(</w:t>
      </w:r>
      <w:proofErr w:type="gramEnd"/>
      <w:r>
        <w:rPr>
          <w:rFonts w:ascii="Garamond" w:hAnsi="Garamond" w:cstheme="minorHAnsi"/>
          <w:b/>
          <w:color w:val="000000"/>
          <w:sz w:val="24"/>
          <w:szCs w:val="24"/>
        </w:rPr>
        <w:t xml:space="preserve">k) tekintetében, amelyek nem vesznek részt az alkalmasság igazolásában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7"/>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center"/>
        <w:rPr>
          <w:rFonts w:ascii="Garamond" w:hAnsi="Garamond"/>
          <w:sz w:val="24"/>
          <w:szCs w:val="24"/>
        </w:rPr>
      </w:pPr>
      <w:r w:rsidRPr="00AB34EB">
        <w:rPr>
          <w:rFonts w:ascii="Garamond" w:hAnsi="Garamond"/>
          <w:sz w:val="24"/>
          <w:szCs w:val="24"/>
        </w:rPr>
        <w:t>***</w:t>
      </w: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beszerzési eljárásban, a</w:t>
      </w:r>
      <w:r w:rsidRPr="00964B40">
        <w:rPr>
          <w:rFonts w:ascii="Garamond" w:hAnsi="Garamond"/>
          <w:sz w:val="24"/>
          <w:szCs w:val="24"/>
        </w:rPr>
        <w:t xml:space="preserve">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E879D0">
      <w:pPr>
        <w:spacing w:line="240" w:lineRule="auto"/>
        <w:ind w:right="282"/>
        <w:jc w:val="right"/>
        <w:rPr>
          <w:rFonts w:ascii="Garamond" w:hAnsi="Garamond"/>
          <w:b/>
          <w:color w:val="000000"/>
          <w:sz w:val="24"/>
          <w:szCs w:val="24"/>
        </w:rPr>
      </w:pPr>
    </w:p>
    <w:p w:rsidR="00E879D0" w:rsidRDefault="00E879D0" w:rsidP="009D08C9">
      <w:pPr>
        <w:pStyle w:val="Listaszerbekezds"/>
        <w:numPr>
          <w:ilvl w:val="0"/>
          <w:numId w:val="4"/>
        </w:numPr>
        <w:spacing w:line="240" w:lineRule="auto"/>
        <w:ind w:right="282"/>
        <w:jc w:val="right"/>
        <w:rPr>
          <w:rFonts w:ascii="Garamond" w:hAnsi="Garamond"/>
          <w:b/>
          <w:sz w:val="24"/>
          <w:szCs w:val="24"/>
        </w:rPr>
      </w:pPr>
      <w:r w:rsidRPr="003E5DB8">
        <w:rPr>
          <w:rFonts w:ascii="Garamond" w:hAnsi="Garamond"/>
          <w:b/>
          <w:sz w:val="24"/>
          <w:szCs w:val="24"/>
        </w:rPr>
        <w:lastRenderedPageBreak/>
        <w:t>számú melléklet</w:t>
      </w: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center"/>
        <w:rPr>
          <w:rFonts w:ascii="Garamond" w:hAnsi="Garamond" w:cs="Times New Roman"/>
          <w:b/>
          <w:sz w:val="24"/>
          <w:szCs w:val="24"/>
        </w:rPr>
      </w:pPr>
      <w:r w:rsidRPr="00DA0836">
        <w:rPr>
          <w:rFonts w:ascii="Garamond" w:hAnsi="Garamond" w:cs="Times New Roman"/>
          <w:b/>
          <w:sz w:val="24"/>
          <w:szCs w:val="24"/>
        </w:rPr>
        <w:t>A cégjegyzésre jogosult személyt</w:t>
      </w:r>
      <w:r w:rsidRPr="00DA0836">
        <w:rPr>
          <w:rFonts w:ascii="Garamond" w:hAnsi="Garamond" w:cs="TimesNewRoman"/>
          <w:b/>
          <w:sz w:val="24"/>
          <w:szCs w:val="24"/>
        </w:rPr>
        <w:t>ő</w:t>
      </w:r>
      <w:r w:rsidRPr="00DA0836">
        <w:rPr>
          <w:rFonts w:ascii="Garamond" w:hAnsi="Garamond" w:cs="Times New Roman"/>
          <w:b/>
          <w:sz w:val="24"/>
          <w:szCs w:val="24"/>
        </w:rPr>
        <w:t>l származó, a meghatalmazott aláírását is tartalmazó legalább teljes bizonyító erej</w:t>
      </w:r>
      <w:r w:rsidRPr="00DA0836">
        <w:rPr>
          <w:rFonts w:ascii="Garamond" w:hAnsi="Garamond" w:cs="TimesNewRoman"/>
          <w:b/>
          <w:sz w:val="24"/>
          <w:szCs w:val="24"/>
        </w:rPr>
        <w:t xml:space="preserve">ű </w:t>
      </w:r>
      <w:r w:rsidRPr="00DA0836">
        <w:rPr>
          <w:rFonts w:ascii="Garamond" w:hAnsi="Garamond" w:cs="Times New Roman"/>
          <w:b/>
          <w:sz w:val="24"/>
          <w:szCs w:val="24"/>
        </w:rPr>
        <w:t>magánokiratba foglalt meghatalmazás, amennyiben az részvételre jelentkezést,</w:t>
      </w:r>
      <w:r>
        <w:rPr>
          <w:rFonts w:ascii="Garamond" w:hAnsi="Garamond" w:cs="Times New Roman"/>
          <w:b/>
          <w:sz w:val="24"/>
          <w:szCs w:val="24"/>
        </w:rPr>
        <w:t xml:space="preserve"> </w:t>
      </w:r>
      <w:r w:rsidRPr="00DA0836">
        <w:rPr>
          <w:rFonts w:ascii="Garamond" w:hAnsi="Garamond" w:cs="Times New Roman"/>
          <w:b/>
          <w:sz w:val="24"/>
          <w:szCs w:val="24"/>
        </w:rPr>
        <w:t>illetve a szükséges nyilatkozatokat a cégjegyzésre jogosultképvisel</w:t>
      </w:r>
      <w:r w:rsidRPr="00DA0836">
        <w:rPr>
          <w:rFonts w:ascii="Garamond" w:hAnsi="Garamond" w:cs="TimesNewRoman"/>
          <w:b/>
          <w:sz w:val="24"/>
          <w:szCs w:val="24"/>
        </w:rPr>
        <w:t>ő</w:t>
      </w:r>
      <w:r w:rsidRPr="00DA0836">
        <w:rPr>
          <w:rFonts w:ascii="Garamond" w:hAnsi="Garamond" w:cs="Times New Roman"/>
          <w:b/>
          <w:sz w:val="24"/>
          <w:szCs w:val="24"/>
        </w:rPr>
        <w:t>jének felhatalmazása alapján más személy írja alá</w:t>
      </w:r>
    </w:p>
    <w:p w:rsidR="00E879D0" w:rsidRDefault="00E879D0" w:rsidP="00E879D0">
      <w:pPr>
        <w:spacing w:line="240" w:lineRule="auto"/>
        <w:ind w:right="282"/>
        <w:jc w:val="center"/>
        <w:rPr>
          <w:rFonts w:ascii="Garamond" w:hAnsi="Garamond" w:cs="Times New Roman"/>
          <w:b/>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Default="00E879D0" w:rsidP="00E879D0">
      <w:pPr>
        <w:spacing w:line="240" w:lineRule="auto"/>
        <w:ind w:right="282"/>
        <w:jc w:val="center"/>
        <w:rPr>
          <w:rFonts w:ascii="Garamond" w:hAnsi="Garamond"/>
          <w:b/>
          <w:sz w:val="24"/>
          <w:szCs w:val="24"/>
        </w:rPr>
      </w:pPr>
    </w:p>
    <w:p w:rsidR="00E879D0" w:rsidRDefault="00E879D0" w:rsidP="00E879D0">
      <w:pPr>
        <w:spacing w:line="240" w:lineRule="auto"/>
        <w:ind w:right="282"/>
        <w:jc w:val="center"/>
        <w:rPr>
          <w:rFonts w:ascii="Garamond" w:hAnsi="Garamond"/>
          <w:b/>
          <w:sz w:val="24"/>
          <w:szCs w:val="24"/>
        </w:rPr>
      </w:pP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beszerzési eljárásban, a</w:t>
      </w:r>
      <w:r w:rsidRPr="00964B40">
        <w:rPr>
          <w:rFonts w:ascii="Garamond" w:hAnsi="Garamond"/>
          <w:sz w:val="24"/>
          <w:szCs w:val="24"/>
        </w:rPr>
        <w:t xml:space="preserve">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Pr="00722EE9" w:rsidRDefault="00E879D0" w:rsidP="00E879D0">
      <w:pPr>
        <w:spacing w:line="240" w:lineRule="auto"/>
        <w:ind w:right="282"/>
        <w:jc w:val="center"/>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r w:rsidRPr="00AB34EB">
        <w:rPr>
          <w:rFonts w:ascii="Garamond" w:hAnsi="Garamond"/>
          <w:sz w:val="24"/>
          <w:szCs w:val="24"/>
        </w:rPr>
        <w:br w:type="page"/>
      </w:r>
    </w:p>
    <w:p w:rsidR="00E879D0" w:rsidRDefault="00E879D0" w:rsidP="009D08C9">
      <w:pPr>
        <w:pStyle w:val="Listaszerbekezds"/>
        <w:numPr>
          <w:ilvl w:val="0"/>
          <w:numId w:val="4"/>
        </w:numPr>
        <w:spacing w:line="240" w:lineRule="auto"/>
        <w:ind w:right="282"/>
        <w:jc w:val="right"/>
        <w:rPr>
          <w:rFonts w:ascii="Garamond" w:hAnsi="Garamond"/>
          <w:b/>
          <w:sz w:val="24"/>
          <w:szCs w:val="24"/>
        </w:rPr>
      </w:pPr>
      <w:r>
        <w:rPr>
          <w:rFonts w:ascii="Garamond" w:hAnsi="Garamond"/>
          <w:b/>
          <w:sz w:val="24"/>
          <w:szCs w:val="24"/>
        </w:rPr>
        <w:lastRenderedPageBreak/>
        <w:t>számú melléklet</w:t>
      </w:r>
    </w:p>
    <w:p w:rsidR="00E879D0" w:rsidRDefault="00E879D0" w:rsidP="00E879D0">
      <w:pPr>
        <w:spacing w:line="240" w:lineRule="auto"/>
        <w:ind w:right="282"/>
        <w:jc w:val="right"/>
        <w:rPr>
          <w:rFonts w:ascii="Garamond" w:hAnsi="Garamond"/>
          <w:b/>
          <w:sz w:val="24"/>
          <w:szCs w:val="24"/>
        </w:rPr>
      </w:pPr>
    </w:p>
    <w:p w:rsidR="00E879D0" w:rsidRPr="00AB34EB" w:rsidRDefault="00E879D0" w:rsidP="00E879D0">
      <w:pPr>
        <w:keepNext/>
        <w:keepLines/>
        <w:spacing w:before="480" w:after="0" w:line="240" w:lineRule="auto"/>
        <w:jc w:val="center"/>
        <w:outlineLvl w:val="0"/>
        <w:rPr>
          <w:rFonts w:ascii="Garamond" w:hAnsi="Garamond" w:cstheme="minorHAnsi"/>
          <w:b/>
          <w:color w:val="000000"/>
          <w:sz w:val="24"/>
          <w:szCs w:val="24"/>
        </w:rPr>
      </w:pPr>
      <w:bookmarkStart w:id="88" w:name="_Toc441572332"/>
      <w:r>
        <w:rPr>
          <w:rFonts w:ascii="Garamond" w:hAnsi="Garamond" w:cstheme="minorHAnsi"/>
          <w:b/>
          <w:color w:val="000000"/>
          <w:sz w:val="24"/>
          <w:szCs w:val="24"/>
        </w:rPr>
        <w:t xml:space="preserve">Részvételre Jelentkező </w:t>
      </w:r>
      <w:r w:rsidRPr="00AB34EB">
        <w:rPr>
          <w:rFonts w:ascii="Garamond" w:hAnsi="Garamond" w:cstheme="minorHAnsi"/>
          <w:b/>
          <w:color w:val="000000"/>
          <w:sz w:val="24"/>
          <w:szCs w:val="24"/>
        </w:rPr>
        <w:t>Nyilatkozat</w:t>
      </w:r>
      <w:r>
        <w:rPr>
          <w:rFonts w:ascii="Garamond" w:hAnsi="Garamond" w:cstheme="minorHAnsi"/>
          <w:b/>
          <w:color w:val="000000"/>
          <w:sz w:val="24"/>
          <w:szCs w:val="24"/>
        </w:rPr>
        <w:t>a</w:t>
      </w:r>
      <w:r w:rsidRPr="00AB34EB">
        <w:rPr>
          <w:rFonts w:ascii="Garamond" w:hAnsi="Garamond" w:cstheme="minorHAnsi"/>
          <w:b/>
          <w:color w:val="000000"/>
          <w:sz w:val="24"/>
          <w:szCs w:val="24"/>
        </w:rPr>
        <w:t xml:space="preserve"> a kizáró okok fenn nem állásáról 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8"/>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center"/>
        <w:rPr>
          <w:rFonts w:ascii="Garamond" w:hAnsi="Garamond"/>
          <w:sz w:val="24"/>
          <w:szCs w:val="24"/>
        </w:rPr>
      </w:pPr>
      <w:r w:rsidRPr="00AB34EB">
        <w:rPr>
          <w:rFonts w:ascii="Garamond" w:hAnsi="Garamond"/>
          <w:sz w:val="24"/>
          <w:szCs w:val="24"/>
        </w:rPr>
        <w:t>***</w:t>
      </w: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E879D0">
      <w:pPr>
        <w:spacing w:line="240" w:lineRule="auto"/>
        <w:ind w:right="282"/>
        <w:jc w:val="right"/>
        <w:rPr>
          <w:rFonts w:ascii="Garamond" w:hAnsi="Garamond"/>
          <w:b/>
          <w:sz w:val="24"/>
          <w:szCs w:val="24"/>
        </w:rPr>
      </w:pPr>
    </w:p>
    <w:p w:rsidR="00E879D0" w:rsidRDefault="00E879D0" w:rsidP="009D08C9">
      <w:pPr>
        <w:pStyle w:val="Listaszerbekezds"/>
        <w:numPr>
          <w:ilvl w:val="0"/>
          <w:numId w:val="4"/>
        </w:numPr>
        <w:spacing w:line="240" w:lineRule="auto"/>
        <w:ind w:right="282"/>
        <w:jc w:val="right"/>
        <w:rPr>
          <w:rFonts w:ascii="Garamond" w:hAnsi="Garamond"/>
          <w:b/>
          <w:sz w:val="24"/>
          <w:szCs w:val="24"/>
        </w:rPr>
      </w:pPr>
      <w:r w:rsidRPr="003E5DB8">
        <w:rPr>
          <w:rFonts w:ascii="Garamond" w:hAnsi="Garamond"/>
          <w:b/>
          <w:sz w:val="24"/>
          <w:szCs w:val="24"/>
        </w:rPr>
        <w:lastRenderedPageBreak/>
        <w:t>számú melléklet</w:t>
      </w:r>
    </w:p>
    <w:p w:rsidR="00E879D0" w:rsidRPr="007B14BE" w:rsidRDefault="00E879D0" w:rsidP="00E879D0">
      <w:pPr>
        <w:spacing w:line="240" w:lineRule="auto"/>
        <w:ind w:right="282"/>
        <w:jc w:val="right"/>
        <w:rPr>
          <w:rFonts w:ascii="Garamond" w:hAnsi="Garamond"/>
          <w:b/>
          <w:sz w:val="24"/>
          <w:szCs w:val="24"/>
        </w:rPr>
      </w:pPr>
    </w:p>
    <w:p w:rsidR="00E879D0" w:rsidRPr="00AB34EB" w:rsidRDefault="00E879D0" w:rsidP="00E879D0">
      <w:pPr>
        <w:keepNext/>
        <w:keepLines/>
        <w:spacing w:before="480" w:after="0" w:line="240" w:lineRule="auto"/>
        <w:outlineLvl w:val="0"/>
        <w:rPr>
          <w:rFonts w:ascii="Garamond" w:hAnsi="Garamond" w:cstheme="minorHAnsi"/>
          <w:b/>
          <w:color w:val="000000"/>
          <w:sz w:val="24"/>
          <w:szCs w:val="24"/>
        </w:rPr>
      </w:pPr>
      <w:bookmarkStart w:id="89" w:name="_Toc441572333"/>
      <w:r>
        <w:rPr>
          <w:rFonts w:ascii="Garamond" w:hAnsi="Garamond" w:cstheme="minorHAnsi"/>
          <w:b/>
          <w:color w:val="000000"/>
          <w:sz w:val="24"/>
          <w:szCs w:val="24"/>
        </w:rPr>
        <w:t xml:space="preserve">A Kapacitásait rendelkezésre bocsátó szervezet nyilatkozata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9"/>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center"/>
        <w:rPr>
          <w:rFonts w:ascii="Garamond" w:hAnsi="Garamond"/>
          <w:sz w:val="24"/>
          <w:szCs w:val="24"/>
        </w:rPr>
      </w:pPr>
      <w:r w:rsidRPr="00AB34EB">
        <w:rPr>
          <w:rFonts w:ascii="Garamond" w:hAnsi="Garamond"/>
          <w:sz w:val="24"/>
          <w:szCs w:val="24"/>
        </w:rPr>
        <w:t>***</w:t>
      </w:r>
    </w:p>
    <w:p w:rsidR="00E879D0" w:rsidRPr="00964B40" w:rsidRDefault="00E879D0" w:rsidP="00E879D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jelentkezést részeként teszem.</w:t>
      </w:r>
    </w:p>
    <w:p w:rsidR="00E879D0" w:rsidRPr="00AB34EB" w:rsidRDefault="00E879D0" w:rsidP="00E879D0">
      <w:pPr>
        <w:spacing w:line="240" w:lineRule="auto"/>
        <w:ind w:right="282"/>
        <w:jc w:val="center"/>
        <w:rPr>
          <w:rFonts w:ascii="Garamond" w:hAnsi="Garamond"/>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E879D0" w:rsidRPr="00AB34EB" w:rsidRDefault="00E879D0" w:rsidP="00E879D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E879D0" w:rsidRPr="00AB34EB" w:rsidTr="00B77B7F">
        <w:tc>
          <w:tcPr>
            <w:tcW w:w="4606"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rPr>
          <w:trHeight w:val="87"/>
        </w:trPr>
        <w:tc>
          <w:tcPr>
            <w:tcW w:w="4606" w:type="dxa"/>
          </w:tcPr>
          <w:p w:rsidR="00E879D0" w:rsidRPr="00AB34EB" w:rsidRDefault="00E879D0" w:rsidP="00B77B7F">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Pr="00AB34EB" w:rsidRDefault="00E879D0" w:rsidP="00E879D0">
      <w:pPr>
        <w:autoSpaceDE w:val="0"/>
        <w:autoSpaceDN w:val="0"/>
        <w:adjustRightInd w:val="0"/>
        <w:spacing w:line="240" w:lineRule="auto"/>
        <w:ind w:right="282"/>
        <w:jc w:val="both"/>
        <w:rPr>
          <w:rFonts w:ascii="Garamond" w:hAnsi="Garamond"/>
          <w:sz w:val="24"/>
          <w:szCs w:val="24"/>
        </w:rPr>
      </w:pPr>
    </w:p>
    <w:p w:rsidR="00E879D0" w:rsidRDefault="00E879D0" w:rsidP="00E879D0">
      <w:pPr>
        <w:autoSpaceDE w:val="0"/>
        <w:autoSpaceDN w:val="0"/>
        <w:adjustRightInd w:val="0"/>
        <w:spacing w:line="240" w:lineRule="auto"/>
        <w:ind w:right="282"/>
        <w:jc w:val="both"/>
        <w:rPr>
          <w:rFonts w:ascii="Garamond" w:hAnsi="Garamond"/>
          <w:sz w:val="24"/>
          <w:szCs w:val="24"/>
        </w:rPr>
      </w:pPr>
    </w:p>
    <w:p w:rsidR="00E879D0" w:rsidRPr="00AB34EB" w:rsidRDefault="00E879D0" w:rsidP="00E879D0">
      <w:pPr>
        <w:autoSpaceDE w:val="0"/>
        <w:autoSpaceDN w:val="0"/>
        <w:adjustRightInd w:val="0"/>
        <w:spacing w:line="240" w:lineRule="auto"/>
        <w:ind w:right="282"/>
        <w:jc w:val="both"/>
        <w:rPr>
          <w:rFonts w:ascii="Garamond" w:hAnsi="Garamond"/>
          <w:sz w:val="24"/>
          <w:szCs w:val="24"/>
        </w:rPr>
      </w:pPr>
    </w:p>
    <w:p w:rsidR="00E879D0" w:rsidRPr="00AB34EB" w:rsidRDefault="00E879D0" w:rsidP="00E879D0">
      <w:pPr>
        <w:spacing w:line="240" w:lineRule="auto"/>
        <w:ind w:right="282"/>
        <w:jc w:val="right"/>
        <w:rPr>
          <w:rFonts w:ascii="Garamond" w:hAnsi="Garamond"/>
          <w:b/>
          <w:color w:val="000000"/>
          <w:sz w:val="24"/>
          <w:szCs w:val="24"/>
        </w:rPr>
      </w:pPr>
    </w:p>
    <w:p w:rsidR="00E879D0" w:rsidRPr="00AB34EB" w:rsidRDefault="00E879D0" w:rsidP="00E879D0">
      <w:pPr>
        <w:spacing w:line="240" w:lineRule="auto"/>
        <w:ind w:right="282"/>
        <w:jc w:val="right"/>
        <w:rPr>
          <w:rFonts w:ascii="Garamond" w:hAnsi="Garamond"/>
          <w:b/>
          <w:sz w:val="24"/>
          <w:szCs w:val="24"/>
        </w:rPr>
      </w:pPr>
      <w:r w:rsidRPr="00AB34EB">
        <w:rPr>
          <w:rFonts w:ascii="Garamond" w:hAnsi="Garamond"/>
          <w:b/>
          <w:color w:val="000000"/>
          <w:sz w:val="24"/>
          <w:szCs w:val="24"/>
        </w:rPr>
        <w:lastRenderedPageBreak/>
        <w:t>14. számú melléklet</w:t>
      </w:r>
    </w:p>
    <w:p w:rsidR="00E879D0" w:rsidRPr="00AB34EB" w:rsidRDefault="00E879D0" w:rsidP="00E879D0">
      <w:pPr>
        <w:spacing w:line="240" w:lineRule="auto"/>
        <w:ind w:right="282"/>
        <w:jc w:val="right"/>
        <w:outlineLvl w:val="1"/>
        <w:rPr>
          <w:rFonts w:ascii="Garamond" w:hAnsi="Garamond"/>
          <w:bCs/>
          <w:sz w:val="24"/>
          <w:szCs w:val="24"/>
        </w:rPr>
      </w:pPr>
    </w:p>
    <w:p w:rsidR="00E879D0" w:rsidRPr="00AB34EB" w:rsidRDefault="00E879D0" w:rsidP="00E879D0">
      <w:pPr>
        <w:spacing w:line="240" w:lineRule="auto"/>
        <w:ind w:right="282"/>
        <w:jc w:val="center"/>
        <w:rPr>
          <w:rFonts w:ascii="Garamond" w:hAnsi="Garamond"/>
          <w:sz w:val="24"/>
          <w:szCs w:val="24"/>
          <w:vertAlign w:val="superscript"/>
        </w:rPr>
      </w:pPr>
      <w:r>
        <w:rPr>
          <w:rFonts w:ascii="Garamond" w:hAnsi="Garamond" w:cstheme="minorHAnsi"/>
          <w:b/>
          <w:color w:val="000000"/>
          <w:sz w:val="24"/>
          <w:szCs w:val="24"/>
        </w:rPr>
        <w:t>Részvételre jelentkező</w:t>
      </w:r>
      <w:r w:rsidRPr="00AB34EB">
        <w:rPr>
          <w:rFonts w:ascii="Garamond" w:hAnsi="Garamond" w:cstheme="minorHAnsi"/>
          <w:b/>
          <w:color w:val="000000"/>
          <w:sz w:val="24"/>
          <w:szCs w:val="24"/>
        </w:rPr>
        <w:t xml:space="preserve"> nyilatkozata a más szervezet kapacitására történő támaszkodásról</w:t>
      </w:r>
      <w:r w:rsidRPr="00AB34EB">
        <w:rPr>
          <w:rFonts w:ascii="Garamond" w:hAnsi="Garamond"/>
          <w:b/>
          <w:sz w:val="24"/>
          <w:szCs w:val="24"/>
          <w:vertAlign w:val="superscript"/>
        </w:rPr>
        <w:footnoteReference w:id="13"/>
      </w:r>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részvételire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jc w:val="right"/>
        <w:rPr>
          <w:rFonts w:ascii="Garamond" w:hAnsi="Garamond"/>
          <w:b/>
          <w:color w:val="000000"/>
          <w:sz w:val="24"/>
          <w:szCs w:val="24"/>
        </w:rPr>
      </w:pPr>
    </w:p>
    <w:p w:rsidR="00E879D0" w:rsidRDefault="00E879D0" w:rsidP="00E879D0">
      <w:pPr>
        <w:rPr>
          <w:rFonts w:ascii="Garamond" w:hAnsi="Garamond"/>
          <w:b/>
          <w:color w:val="000000"/>
          <w:sz w:val="24"/>
          <w:szCs w:val="24"/>
        </w:rPr>
      </w:pPr>
      <w:r>
        <w:rPr>
          <w:rFonts w:ascii="Garamond" w:hAnsi="Garamond"/>
          <w:b/>
          <w:color w:val="000000"/>
          <w:sz w:val="24"/>
          <w:szCs w:val="24"/>
        </w:rPr>
        <w:br w:type="page"/>
      </w:r>
    </w:p>
    <w:p w:rsidR="00E879D0" w:rsidRDefault="00E879D0" w:rsidP="00E879D0">
      <w:pPr>
        <w:pStyle w:val="Listaszerbekezds"/>
        <w:spacing w:line="240" w:lineRule="auto"/>
        <w:ind w:left="360"/>
        <w:jc w:val="right"/>
        <w:rPr>
          <w:rFonts w:ascii="Garamond" w:hAnsi="Garamond"/>
          <w:b/>
          <w:color w:val="000000"/>
          <w:sz w:val="24"/>
          <w:szCs w:val="24"/>
        </w:rPr>
      </w:pPr>
      <w:r>
        <w:rPr>
          <w:rFonts w:ascii="Garamond" w:hAnsi="Garamond"/>
          <w:b/>
          <w:color w:val="000000"/>
          <w:sz w:val="24"/>
          <w:szCs w:val="24"/>
        </w:rPr>
        <w:lastRenderedPageBreak/>
        <w:t>15. sz. melléklet</w:t>
      </w:r>
    </w:p>
    <w:p w:rsidR="00E879D0" w:rsidRDefault="00E879D0" w:rsidP="00E879D0">
      <w:pPr>
        <w:pStyle w:val="Listaszerbekezds"/>
        <w:spacing w:line="240" w:lineRule="auto"/>
        <w:ind w:left="360"/>
        <w:jc w:val="right"/>
        <w:rPr>
          <w:rFonts w:ascii="Garamond" w:hAnsi="Garamond"/>
          <w:b/>
          <w:color w:val="000000"/>
          <w:sz w:val="24"/>
          <w:szCs w:val="24"/>
        </w:rPr>
      </w:pPr>
    </w:p>
    <w:p w:rsidR="00E879D0" w:rsidRPr="00AB34EB" w:rsidRDefault="00E879D0" w:rsidP="00E879D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90" w:name="_Toc441572334"/>
      <w:r>
        <w:rPr>
          <w:rFonts w:ascii="Garamond" w:hAnsi="Garamond" w:cstheme="minorHAnsi"/>
          <w:b/>
          <w:color w:val="000000"/>
          <w:sz w:val="24"/>
          <w:szCs w:val="24"/>
        </w:rPr>
        <w:t>Megállapodás</w:t>
      </w:r>
      <w:r w:rsidRPr="00AB34EB">
        <w:rPr>
          <w:rFonts w:ascii="Garamond" w:hAnsi="Garamond" w:cstheme="minorHAnsi"/>
          <w:b/>
          <w:color w:val="000000"/>
          <w:sz w:val="24"/>
          <w:szCs w:val="24"/>
        </w:rPr>
        <w:t xml:space="preserve"> a Kbt. </w:t>
      </w:r>
      <w:r>
        <w:rPr>
          <w:rFonts w:ascii="Garamond" w:hAnsi="Garamond" w:cstheme="minorHAnsi"/>
          <w:b/>
          <w:color w:val="000000"/>
          <w:sz w:val="24"/>
          <w:szCs w:val="24"/>
        </w:rPr>
        <w:t>65</w:t>
      </w:r>
      <w:r w:rsidRPr="00AB34EB">
        <w:rPr>
          <w:rFonts w:ascii="Garamond" w:hAnsi="Garamond" w:cstheme="minorHAnsi"/>
          <w:b/>
          <w:color w:val="000000"/>
          <w:sz w:val="24"/>
          <w:szCs w:val="24"/>
        </w:rPr>
        <w:t>. § (</w:t>
      </w:r>
      <w:r>
        <w:rPr>
          <w:rFonts w:ascii="Garamond" w:hAnsi="Garamond" w:cstheme="minorHAnsi"/>
          <w:b/>
          <w:color w:val="000000"/>
          <w:sz w:val="24"/>
          <w:szCs w:val="24"/>
        </w:rPr>
        <w:t>7</w:t>
      </w:r>
      <w:r w:rsidRPr="00AB34EB">
        <w:rPr>
          <w:rFonts w:ascii="Garamond" w:hAnsi="Garamond" w:cstheme="minorHAnsi"/>
          <w:b/>
          <w:color w:val="000000"/>
          <w:sz w:val="24"/>
          <w:szCs w:val="24"/>
        </w:rPr>
        <w:t>) bekezdése alapján</w:t>
      </w:r>
      <w:r w:rsidRPr="00AB34EB">
        <w:rPr>
          <w:rFonts w:ascii="Garamond" w:eastAsiaTheme="majorEastAsia" w:hAnsi="Garamond" w:cstheme="majorBidi"/>
          <w:b/>
          <w:bCs/>
          <w:sz w:val="24"/>
          <w:szCs w:val="24"/>
          <w:vertAlign w:val="superscript"/>
          <w:lang w:eastAsia="hu-HU"/>
        </w:rPr>
        <w:footnoteReference w:id="14"/>
      </w:r>
      <w:bookmarkEnd w:id="90"/>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ind w:right="282"/>
        <w:jc w:val="center"/>
        <w:rPr>
          <w:rFonts w:ascii="Garamond" w:hAnsi="Garamond" w:cstheme="minorHAnsi"/>
          <w:b/>
          <w:sz w:val="24"/>
          <w:szCs w:val="24"/>
          <w:lang w:eastAsia="en-GB"/>
        </w:rPr>
      </w:pPr>
    </w:p>
    <w:p w:rsidR="00E879D0" w:rsidRPr="00AB34EB" w:rsidRDefault="00E879D0" w:rsidP="00E879D0">
      <w:pPr>
        <w:spacing w:line="240" w:lineRule="auto"/>
        <w:ind w:right="-1"/>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részvételre jelentkező</w:t>
      </w:r>
      <w:r w:rsidRPr="00AB34EB">
        <w:rPr>
          <w:rFonts w:ascii="Garamond" w:hAnsi="Garamond"/>
          <w:sz w:val="24"/>
          <w:szCs w:val="24"/>
        </w:rPr>
        <w:t xml:space="preserve"> és </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w:t>
      </w:r>
      <w:proofErr w:type="gramStart"/>
      <w:r w:rsidRPr="00AB34EB">
        <w:rPr>
          <w:rFonts w:ascii="Garamond" w:hAnsi="Garamond"/>
          <w:sz w:val="24"/>
          <w:szCs w:val="24"/>
        </w:rPr>
        <w:t>………………………………………………………….……</w:t>
      </w:r>
      <w:proofErr w:type="gramEnd"/>
      <w:r w:rsidRPr="00AB34EB">
        <w:rPr>
          <w:rFonts w:ascii="Garamond" w:hAnsi="Garamond"/>
          <w:sz w:val="24"/>
          <w:szCs w:val="24"/>
        </w:rPr>
        <w:t xml:space="preserve"> (név, székhely, képviseli) </w:t>
      </w:r>
      <w:r>
        <w:rPr>
          <w:rFonts w:ascii="Garamond" w:hAnsi="Garamond"/>
          <w:sz w:val="24"/>
          <w:szCs w:val="24"/>
        </w:rPr>
        <w:t>kapacitásait rendelkezésre bocsátó szervezet</w:t>
      </w: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(továbbiakban: Felek) között,</w:t>
      </w:r>
    </w:p>
    <w:p w:rsidR="00E879D0" w:rsidRPr="00AB34EB" w:rsidRDefault="00E879D0" w:rsidP="00E879D0">
      <w:pPr>
        <w:spacing w:line="240" w:lineRule="auto"/>
        <w:ind w:right="282"/>
        <w:jc w:val="both"/>
        <w:rPr>
          <w:rFonts w:ascii="Garamond" w:hAnsi="Garamond"/>
          <w:b/>
          <w:bCs/>
          <w:sz w:val="24"/>
          <w:szCs w:val="24"/>
        </w:rPr>
      </w:pPr>
      <w:r w:rsidRPr="00AB34EB">
        <w:rPr>
          <w:rFonts w:ascii="Garamond" w:hAnsi="Garamond"/>
          <w:sz w:val="24"/>
          <w:szCs w:val="24"/>
        </w:rPr>
        <w:t xml:space="preserve">A tárgyi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w:t>
      </w:r>
      <w:r>
        <w:rPr>
          <w:rFonts w:ascii="Garamond" w:hAnsi="Garamond"/>
          <w:sz w:val="24"/>
          <w:szCs w:val="24"/>
        </w:rPr>
        <w:t>koncessziós beszerzés</w:t>
      </w:r>
      <w:r w:rsidRPr="00AB34EB">
        <w:rPr>
          <w:rFonts w:ascii="Garamond" w:hAnsi="Garamond"/>
          <w:sz w:val="24"/>
          <w:szCs w:val="24"/>
        </w:rPr>
        <w:t>i eljárásában, nyertes</w:t>
      </w:r>
      <w:r>
        <w:rPr>
          <w:rFonts w:ascii="Garamond" w:hAnsi="Garamond"/>
          <w:sz w:val="24"/>
          <w:szCs w:val="24"/>
        </w:rPr>
        <w:t>ség</w:t>
      </w:r>
      <w:r w:rsidRPr="00AB34EB">
        <w:rPr>
          <w:rFonts w:ascii="Garamond" w:hAnsi="Garamond"/>
          <w:sz w:val="24"/>
          <w:szCs w:val="24"/>
        </w:rPr>
        <w:t xml:space="preserve"> esetén a létrejövő szerződés teljesítésével kapcsolatban az alábbi megállapodást kötjük:</w:t>
      </w:r>
    </w:p>
    <w:p w:rsidR="00E879D0" w:rsidRPr="00AB34EB" w:rsidRDefault="00E879D0" w:rsidP="00E879D0">
      <w:pPr>
        <w:spacing w:line="240" w:lineRule="auto"/>
        <w:ind w:right="282"/>
        <w:jc w:val="both"/>
        <w:rPr>
          <w:rFonts w:ascii="Garamond" w:hAnsi="Garamond"/>
          <w:sz w:val="24"/>
          <w:szCs w:val="24"/>
        </w:rPr>
      </w:pPr>
      <w:r>
        <w:rPr>
          <w:rFonts w:ascii="Garamond" w:hAnsi="Garamond"/>
          <w:sz w:val="24"/>
          <w:szCs w:val="24"/>
        </w:rPr>
        <w:t>Felek rögzítik, hogy részvételre jelentkező a tárgyi e</w:t>
      </w:r>
      <w:r w:rsidRPr="00AB34EB">
        <w:rPr>
          <w:rFonts w:ascii="Garamond" w:hAnsi="Garamond"/>
          <w:sz w:val="24"/>
          <w:szCs w:val="24"/>
        </w:rPr>
        <w:t xml:space="preserve">ljárást megindító felhívás III.2.2) pontjának </w:t>
      </w:r>
      <w:r>
        <w:rPr>
          <w:rFonts w:ascii="Garamond" w:hAnsi="Garamond"/>
          <w:sz w:val="24"/>
          <w:szCs w:val="24"/>
        </w:rPr>
        <w:t>G</w:t>
      </w:r>
      <w:r w:rsidRPr="00AB34EB">
        <w:rPr>
          <w:rFonts w:ascii="Garamond" w:hAnsi="Garamond"/>
          <w:sz w:val="24"/>
          <w:szCs w:val="24"/>
        </w:rPr>
        <w:t xml:space="preserve">1) és/vagy </w:t>
      </w:r>
      <w:r>
        <w:rPr>
          <w:rFonts w:ascii="Garamond" w:hAnsi="Garamond"/>
          <w:sz w:val="24"/>
          <w:szCs w:val="24"/>
        </w:rPr>
        <w:t>G</w:t>
      </w:r>
      <w:r w:rsidRPr="00AB34EB">
        <w:rPr>
          <w:rFonts w:ascii="Garamond" w:hAnsi="Garamond"/>
          <w:sz w:val="24"/>
          <w:szCs w:val="24"/>
        </w:rPr>
        <w:t>2) alpontjában</w:t>
      </w:r>
      <w:r w:rsidRPr="00AB34EB">
        <w:rPr>
          <w:rFonts w:ascii="Garamond" w:hAnsi="Garamond"/>
          <w:sz w:val="24"/>
          <w:szCs w:val="24"/>
          <w:vertAlign w:val="superscript"/>
        </w:rPr>
        <w:footnoteReference w:id="15"/>
      </w:r>
      <w:r w:rsidRPr="00AB34EB">
        <w:rPr>
          <w:rFonts w:ascii="Garamond" w:hAnsi="Garamond"/>
          <w:sz w:val="24"/>
          <w:szCs w:val="24"/>
        </w:rPr>
        <w:t xml:space="preserve"> illetve az Eljárást megindító felhívás II.2.3) pontjának M1) és/vagy M2) és/vagy M3</w:t>
      </w:r>
      <w:proofErr w:type="gramStart"/>
      <w:r w:rsidRPr="00AB34EB">
        <w:rPr>
          <w:rFonts w:ascii="Garamond" w:hAnsi="Garamond"/>
          <w:sz w:val="24"/>
          <w:szCs w:val="24"/>
        </w:rPr>
        <w:t>)</w:t>
      </w:r>
      <w:r w:rsidRPr="0070535D">
        <w:rPr>
          <w:rFonts w:ascii="Garamond" w:hAnsi="Garamond"/>
          <w:sz w:val="24"/>
          <w:szCs w:val="24"/>
        </w:rPr>
        <w:t>és</w:t>
      </w:r>
      <w:proofErr w:type="gramEnd"/>
      <w:r w:rsidRPr="0070535D">
        <w:rPr>
          <w:rFonts w:ascii="Garamond" w:hAnsi="Garamond"/>
          <w:sz w:val="24"/>
          <w:szCs w:val="24"/>
        </w:rPr>
        <w:t>/vagy M</w:t>
      </w:r>
      <w:r>
        <w:rPr>
          <w:rFonts w:ascii="Garamond" w:hAnsi="Garamond"/>
          <w:sz w:val="24"/>
          <w:szCs w:val="24"/>
        </w:rPr>
        <w:t xml:space="preserve">4 </w:t>
      </w:r>
      <w:r w:rsidRPr="0070535D">
        <w:rPr>
          <w:rFonts w:ascii="Garamond" w:hAnsi="Garamond"/>
          <w:sz w:val="24"/>
          <w:szCs w:val="24"/>
        </w:rPr>
        <w:t>és/vagy M</w:t>
      </w:r>
      <w:r>
        <w:rPr>
          <w:rFonts w:ascii="Garamond" w:hAnsi="Garamond"/>
          <w:sz w:val="24"/>
          <w:szCs w:val="24"/>
        </w:rPr>
        <w:t>5</w:t>
      </w:r>
      <w:r w:rsidRPr="00AB34EB">
        <w:rPr>
          <w:rFonts w:ascii="Garamond" w:hAnsi="Garamond"/>
          <w:sz w:val="24"/>
          <w:szCs w:val="24"/>
        </w:rPr>
        <w:t xml:space="preserve"> alpontjában</w:t>
      </w:r>
      <w:r w:rsidRPr="00AB34EB">
        <w:rPr>
          <w:rFonts w:ascii="Garamond" w:hAnsi="Garamond"/>
          <w:sz w:val="24"/>
          <w:szCs w:val="24"/>
          <w:vertAlign w:val="superscript"/>
        </w:rPr>
        <w:footnoteReference w:id="16"/>
      </w:r>
      <w:r w:rsidRPr="00AB34EB">
        <w:rPr>
          <w:rFonts w:ascii="Garamond" w:hAnsi="Garamond"/>
          <w:sz w:val="24"/>
          <w:szCs w:val="24"/>
        </w:rPr>
        <w:t xml:space="preserve"> előírt alkalmassági követelmény(</w:t>
      </w:r>
      <w:proofErr w:type="spellStart"/>
      <w:r w:rsidRPr="00AB34EB">
        <w:rPr>
          <w:rFonts w:ascii="Garamond" w:hAnsi="Garamond"/>
          <w:sz w:val="24"/>
          <w:szCs w:val="24"/>
        </w:rPr>
        <w:t>ek</w:t>
      </w:r>
      <w:proofErr w:type="spellEnd"/>
      <w:r w:rsidRPr="00AB34EB">
        <w:rPr>
          <w:rFonts w:ascii="Garamond" w:hAnsi="Garamond"/>
          <w:sz w:val="24"/>
          <w:szCs w:val="24"/>
        </w:rPr>
        <w:t>)</w:t>
      </w:r>
      <w:proofErr w:type="spellStart"/>
      <w:r w:rsidRPr="00AB34EB">
        <w:rPr>
          <w:rFonts w:ascii="Garamond" w:hAnsi="Garamond"/>
          <w:sz w:val="24"/>
          <w:szCs w:val="24"/>
        </w:rPr>
        <w:t>nek</w:t>
      </w:r>
      <w:proofErr w:type="spellEnd"/>
      <w:r w:rsidRPr="00AB34EB">
        <w:rPr>
          <w:rFonts w:ascii="Garamond" w:hAnsi="Garamond"/>
          <w:sz w:val="24"/>
          <w:szCs w:val="24"/>
        </w:rPr>
        <w:t xml:space="preserve"> történő megfelelés igazolása érdekében </w:t>
      </w:r>
      <w:r>
        <w:rPr>
          <w:rFonts w:ascii="Garamond" w:hAnsi="Garamond"/>
          <w:sz w:val="24"/>
          <w:szCs w:val="24"/>
        </w:rPr>
        <w:t>a kapacitásait rendelkezésre bocsátó szervezet</w:t>
      </w:r>
      <w:r w:rsidRPr="00AB34EB">
        <w:rPr>
          <w:rFonts w:ascii="Garamond" w:hAnsi="Garamond"/>
          <w:sz w:val="24"/>
          <w:szCs w:val="24"/>
        </w:rPr>
        <w:t xml:space="preserve"> kapacitásaira támaszkod</w:t>
      </w:r>
      <w:r>
        <w:rPr>
          <w:rFonts w:ascii="Garamond" w:hAnsi="Garamond"/>
          <w:sz w:val="24"/>
          <w:szCs w:val="24"/>
        </w:rPr>
        <w:t>ik</w:t>
      </w:r>
      <w:r w:rsidRPr="00AB34EB">
        <w:rPr>
          <w:rFonts w:ascii="Garamond" w:hAnsi="Garamond"/>
          <w:sz w:val="24"/>
          <w:szCs w:val="24"/>
        </w:rPr>
        <w:t>.</w:t>
      </w:r>
    </w:p>
    <w:p w:rsidR="00E879D0" w:rsidRDefault="00E879D0" w:rsidP="00E879D0">
      <w:pPr>
        <w:spacing w:line="240" w:lineRule="auto"/>
        <w:ind w:right="282"/>
        <w:jc w:val="both"/>
        <w:rPr>
          <w:rFonts w:ascii="Garamond" w:hAnsi="Garamond"/>
          <w:sz w:val="24"/>
          <w:szCs w:val="24"/>
        </w:rPr>
      </w:pPr>
      <w:r>
        <w:rPr>
          <w:rFonts w:ascii="Garamond" w:hAnsi="Garamond"/>
          <w:sz w:val="24"/>
          <w:szCs w:val="24"/>
        </w:rPr>
        <w:t>A kapacitásait rendelkezésre bocsátó szervezet</w:t>
      </w:r>
      <w:r w:rsidRPr="00AB34EB">
        <w:rPr>
          <w:rFonts w:ascii="Garamond" w:hAnsi="Garamond"/>
          <w:sz w:val="24"/>
          <w:szCs w:val="24"/>
        </w:rPr>
        <w:t xml:space="preserve"> kijelent</w:t>
      </w:r>
      <w:r>
        <w:rPr>
          <w:rFonts w:ascii="Garamond" w:hAnsi="Garamond"/>
          <w:sz w:val="24"/>
          <w:szCs w:val="24"/>
        </w:rPr>
        <w:t>i</w:t>
      </w:r>
      <w:r w:rsidRPr="00AB34EB">
        <w:rPr>
          <w:rFonts w:ascii="Garamond" w:hAnsi="Garamond"/>
          <w:sz w:val="24"/>
          <w:szCs w:val="24"/>
        </w:rPr>
        <w:t xml:space="preserve"> a Kbt. </w:t>
      </w:r>
      <w:r>
        <w:rPr>
          <w:rFonts w:ascii="Garamond" w:hAnsi="Garamond"/>
          <w:sz w:val="24"/>
          <w:szCs w:val="24"/>
        </w:rPr>
        <w:t>65.</w:t>
      </w:r>
      <w:r w:rsidRPr="00AB34EB">
        <w:rPr>
          <w:rFonts w:ascii="Garamond" w:hAnsi="Garamond"/>
          <w:sz w:val="24"/>
          <w:szCs w:val="24"/>
        </w:rPr>
        <w:t xml:space="preserve"> § (</w:t>
      </w:r>
      <w:r>
        <w:rPr>
          <w:rFonts w:ascii="Garamond" w:hAnsi="Garamond"/>
          <w:sz w:val="24"/>
          <w:szCs w:val="24"/>
        </w:rPr>
        <w:t>7</w:t>
      </w:r>
      <w:r w:rsidRPr="00AB34EB">
        <w:rPr>
          <w:rFonts w:ascii="Garamond" w:hAnsi="Garamond"/>
          <w:sz w:val="24"/>
          <w:szCs w:val="24"/>
        </w:rPr>
        <w:t>) bekezdése alapján, hogy ezen – a szerződés teljesítéséhez szükséges – erőforrások a szerződés teljesítésének időtartama alatt rendelkezésre fognak állni</w:t>
      </w:r>
      <w:r>
        <w:rPr>
          <w:rFonts w:ascii="Garamond" w:hAnsi="Garamond"/>
          <w:sz w:val="24"/>
          <w:szCs w:val="24"/>
        </w:rPr>
        <w:t>.</w:t>
      </w:r>
    </w:p>
    <w:p w:rsidR="00E879D0" w:rsidRPr="00AB34EB" w:rsidRDefault="00E879D0" w:rsidP="00E879D0">
      <w:pPr>
        <w:spacing w:line="240" w:lineRule="auto"/>
        <w:ind w:right="282"/>
        <w:jc w:val="both"/>
        <w:rPr>
          <w:rFonts w:ascii="Garamond" w:hAnsi="Garamond"/>
          <w:sz w:val="24"/>
          <w:szCs w:val="24"/>
        </w:rPr>
      </w:pPr>
      <w:r>
        <w:rPr>
          <w:rFonts w:ascii="Garamond" w:hAnsi="Garamond"/>
          <w:sz w:val="24"/>
          <w:szCs w:val="24"/>
        </w:rPr>
        <w:t xml:space="preserve">Felek a Kbt. 65. § (9) bekezdése alapján megállapodnak abban, hogy </w:t>
      </w:r>
      <w:r w:rsidRPr="00AB34EB">
        <w:rPr>
          <w:rFonts w:ascii="Garamond" w:hAnsi="Garamond"/>
          <w:sz w:val="24"/>
          <w:szCs w:val="24"/>
        </w:rPr>
        <w:t xml:space="preserve">a szerződés teljesítése </w:t>
      </w:r>
      <w:proofErr w:type="gramStart"/>
      <w:r>
        <w:rPr>
          <w:rFonts w:ascii="Garamond" w:hAnsi="Garamond"/>
          <w:sz w:val="24"/>
          <w:szCs w:val="24"/>
        </w:rPr>
        <w:t>kapacitás nyújtó</w:t>
      </w:r>
      <w:proofErr w:type="gramEnd"/>
      <w:r>
        <w:rPr>
          <w:rFonts w:ascii="Garamond" w:hAnsi="Garamond"/>
          <w:sz w:val="24"/>
          <w:szCs w:val="24"/>
        </w:rPr>
        <w:t xml:space="preserve"> szervezet az alábbi feladatokat valósítja meg</w:t>
      </w:r>
      <w:r w:rsidRPr="00AB34EB">
        <w:rPr>
          <w:rFonts w:ascii="Garamond" w:hAnsi="Garamond"/>
          <w:sz w:val="24"/>
          <w:szCs w:val="24"/>
        </w:rPr>
        <w:t>:</w:t>
      </w:r>
    </w:p>
    <w:p w:rsidR="00E879D0" w:rsidRPr="00AB34EB" w:rsidRDefault="00E879D0" w:rsidP="00E879D0">
      <w:pPr>
        <w:spacing w:line="240" w:lineRule="auto"/>
        <w:ind w:right="282"/>
        <w:jc w:val="both"/>
        <w:rPr>
          <w:rFonts w:ascii="Garamond" w:hAnsi="Garamond"/>
          <w:bCs/>
          <w:sz w:val="24"/>
          <w:szCs w:val="24"/>
        </w:rPr>
      </w:pPr>
      <w:r w:rsidRPr="00AB34EB">
        <w:rPr>
          <w:rFonts w:ascii="Garamond" w:hAnsi="Garamond"/>
          <w:bCs/>
          <w:sz w:val="24"/>
          <w:szCs w:val="24"/>
        </w:rPr>
        <w:t xml:space="preserve">A Felek a jelen együttműködési megállapodást, mint akaratukkal mindenben egyezőt, véleményeltérés nélkül </w:t>
      </w:r>
      <w:proofErr w:type="gramStart"/>
      <w:r w:rsidRPr="00AB34EB">
        <w:rPr>
          <w:rFonts w:ascii="Garamond" w:hAnsi="Garamond"/>
          <w:bCs/>
          <w:sz w:val="24"/>
          <w:szCs w:val="24"/>
        </w:rPr>
        <w:t>elfogadják</w:t>
      </w:r>
      <w:proofErr w:type="gramEnd"/>
      <w:r w:rsidRPr="00AB34EB">
        <w:rPr>
          <w:rFonts w:ascii="Garamond" w:hAnsi="Garamond"/>
          <w:bCs/>
          <w:sz w:val="24"/>
          <w:szCs w:val="24"/>
        </w:rPr>
        <w:t xml:space="preserve"> és cégszerű aláírással hitelesítik.</w:t>
      </w:r>
    </w:p>
    <w:p w:rsidR="00E879D0" w:rsidRPr="00AB34EB" w:rsidRDefault="00E879D0" w:rsidP="00E879D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w:t>
      </w:r>
      <w:r>
        <w:rPr>
          <w:rFonts w:ascii="Garamond" w:eastAsia="Times New Roman" w:hAnsi="Garamond" w:cs="Times New Roman"/>
          <w:kern w:val="24"/>
          <w:sz w:val="24"/>
          <w:szCs w:val="24"/>
          <w:lang w:eastAsia="hu-HU"/>
        </w:rPr>
        <w:t>megállapodást Felek</w:t>
      </w:r>
      <w:r w:rsidRPr="00AB34EB">
        <w:rPr>
          <w:rFonts w:ascii="Garamond" w:eastAsia="Times New Roman" w:hAnsi="Garamond" w:cs="Times New Roman"/>
          <w:kern w:val="24"/>
          <w:sz w:val="24"/>
          <w:szCs w:val="24"/>
          <w:lang w:eastAsia="hu-HU"/>
        </w:rPr>
        <w:t xml:space="preserve">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w:t>
      </w:r>
      <w:r>
        <w:rPr>
          <w:rFonts w:ascii="Garamond" w:eastAsia="Times New Roman" w:hAnsi="Garamond" w:cs="Times New Roman"/>
          <w:kern w:val="24"/>
          <w:sz w:val="24"/>
          <w:szCs w:val="24"/>
          <w:lang w:eastAsia="hu-HU"/>
        </w:rPr>
        <w:t xml:space="preserve"> érdekében kötik</w:t>
      </w:r>
      <w:r w:rsidRPr="00AB34EB">
        <w:rPr>
          <w:rFonts w:ascii="Garamond" w:eastAsia="Times New Roman" w:hAnsi="Garamond" w:cs="Times New Roman"/>
          <w:kern w:val="24"/>
          <w:sz w:val="24"/>
          <w:szCs w:val="24"/>
          <w:lang w:eastAsia="hu-HU"/>
        </w:rPr>
        <w:t>.</w:t>
      </w:r>
    </w:p>
    <w:p w:rsidR="00E879D0" w:rsidRPr="00AB34EB" w:rsidRDefault="00E879D0" w:rsidP="00E879D0">
      <w:pPr>
        <w:spacing w:line="240" w:lineRule="auto"/>
        <w:ind w:right="282"/>
        <w:jc w:val="both"/>
        <w:rPr>
          <w:rFonts w:ascii="Garamond" w:hAnsi="Garamond"/>
          <w:sz w:val="24"/>
          <w:szCs w:val="24"/>
        </w:rPr>
      </w:pPr>
    </w:p>
    <w:p w:rsidR="00E879D0" w:rsidRPr="00AB34EB" w:rsidRDefault="00E879D0" w:rsidP="00E879D0">
      <w:pPr>
        <w:spacing w:line="240" w:lineRule="auto"/>
        <w:ind w:right="282"/>
        <w:jc w:val="both"/>
        <w:rPr>
          <w:rFonts w:ascii="Garamond" w:hAnsi="Garamond"/>
          <w:sz w:val="24"/>
          <w:szCs w:val="24"/>
        </w:rPr>
      </w:pPr>
      <w:r w:rsidRPr="00AB34EB">
        <w:rPr>
          <w:rFonts w:ascii="Garamond" w:hAnsi="Garamond"/>
          <w:sz w:val="24"/>
          <w:szCs w:val="24"/>
        </w:rPr>
        <w:t xml:space="preserve">Kelt: </w:t>
      </w:r>
    </w:p>
    <w:p w:rsidR="00E879D0" w:rsidRPr="00AB34EB" w:rsidRDefault="00E879D0" w:rsidP="00E879D0">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E879D0" w:rsidRPr="00AB34EB" w:rsidRDefault="00E879D0" w:rsidP="00E879D0">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E879D0" w:rsidRPr="00AB34EB" w:rsidTr="00B77B7F">
        <w:tc>
          <w:tcPr>
            <w:tcW w:w="4030" w:type="dxa"/>
          </w:tcPr>
          <w:p w:rsidR="00E879D0" w:rsidRPr="00AB34EB" w:rsidRDefault="00E879D0" w:rsidP="00B77B7F">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E879D0" w:rsidRPr="00AB34EB" w:rsidRDefault="00E879D0" w:rsidP="00E879D0">
      <w:pPr>
        <w:spacing w:line="240" w:lineRule="auto"/>
        <w:ind w:right="282"/>
        <w:rPr>
          <w:rFonts w:ascii="Garamond" w:hAnsi="Garamond"/>
          <w:sz w:val="24"/>
          <w:szCs w:val="24"/>
        </w:rPr>
      </w:pPr>
    </w:p>
    <w:p w:rsidR="00E879D0" w:rsidRDefault="00E879D0" w:rsidP="00E879D0">
      <w:pPr>
        <w:pStyle w:val="Listaszerbekezds"/>
        <w:spacing w:line="240" w:lineRule="auto"/>
        <w:ind w:left="360"/>
        <w:jc w:val="right"/>
        <w:rPr>
          <w:rFonts w:ascii="Garamond" w:hAnsi="Garamond"/>
          <w:b/>
          <w:color w:val="000000"/>
          <w:sz w:val="24"/>
          <w:szCs w:val="24"/>
        </w:rPr>
      </w:pPr>
    </w:p>
    <w:p w:rsidR="00E879D0" w:rsidRDefault="00E879D0" w:rsidP="00E879D0">
      <w:pPr>
        <w:pStyle w:val="Listaszerbekezds"/>
        <w:spacing w:line="240" w:lineRule="auto"/>
        <w:ind w:left="360"/>
        <w:jc w:val="right"/>
        <w:rPr>
          <w:rFonts w:ascii="Garamond" w:hAnsi="Garamond"/>
          <w:b/>
          <w:color w:val="000000"/>
          <w:sz w:val="24"/>
          <w:szCs w:val="24"/>
        </w:rPr>
      </w:pPr>
      <w:r>
        <w:rPr>
          <w:rFonts w:ascii="Garamond" w:hAnsi="Garamond"/>
          <w:b/>
          <w:color w:val="000000"/>
          <w:sz w:val="24"/>
          <w:szCs w:val="24"/>
        </w:rPr>
        <w:lastRenderedPageBreak/>
        <w:t>16. sz. melléklet</w:t>
      </w:r>
    </w:p>
    <w:p w:rsidR="00E879D0" w:rsidRPr="004A7503" w:rsidRDefault="00E879D0" w:rsidP="00E879D0">
      <w:pPr>
        <w:jc w:val="center"/>
        <w:rPr>
          <w:rFonts w:ascii="Garamond" w:hAnsi="Garamond"/>
          <w:b/>
          <w:sz w:val="24"/>
          <w:szCs w:val="24"/>
        </w:rPr>
      </w:pPr>
      <w:r w:rsidRPr="004A7503">
        <w:rPr>
          <w:rFonts w:ascii="Garamond" w:hAnsi="Garamond"/>
          <w:b/>
          <w:sz w:val="24"/>
          <w:szCs w:val="24"/>
        </w:rPr>
        <w:t>Nyilatkozat üzleti titokról</w:t>
      </w:r>
    </w:p>
    <w:p w:rsidR="00E879D0" w:rsidRPr="00AB34EB" w:rsidRDefault="00E879D0" w:rsidP="00E879D0">
      <w:pPr>
        <w:spacing w:line="240" w:lineRule="auto"/>
        <w:contextualSpacing/>
        <w:jc w:val="center"/>
        <w:rPr>
          <w:rFonts w:ascii="Garamond" w:hAnsi="Garamond" w:cstheme="minorHAnsi"/>
          <w:b/>
          <w:color w:val="000000"/>
          <w:sz w:val="24"/>
          <w:szCs w:val="24"/>
        </w:rPr>
      </w:pPr>
    </w:p>
    <w:p w:rsidR="00E879D0" w:rsidRPr="00AB34EB" w:rsidRDefault="00E879D0" w:rsidP="00E879D0">
      <w:pPr>
        <w:spacing w:line="240" w:lineRule="auto"/>
        <w:contextualSpacing/>
        <w:jc w:val="center"/>
        <w:rPr>
          <w:rFonts w:ascii="Garamond" w:hAnsi="Garamond" w:cstheme="minorHAnsi"/>
          <w:b/>
          <w:sz w:val="24"/>
          <w:szCs w:val="24"/>
        </w:rPr>
      </w:pPr>
      <w:proofErr w:type="gramStart"/>
      <w:r w:rsidRPr="00AB34EB">
        <w:rPr>
          <w:rFonts w:ascii="Garamond" w:hAnsi="Garamond" w:cstheme="minorHAnsi"/>
          <w:b/>
          <w:bCs/>
          <w:sz w:val="24"/>
          <w:szCs w:val="24"/>
        </w:rPr>
        <w:t>a</w:t>
      </w:r>
      <w:proofErr w:type="gramEnd"/>
      <w:r>
        <w:rPr>
          <w:rFonts w:ascii="Garamond" w:hAnsi="Garamond" w:cstheme="minorHAnsi"/>
          <w:b/>
          <w:bCs/>
          <w:sz w:val="24"/>
          <w:szCs w:val="24"/>
        </w:rPr>
        <w:t xml:space="preserve"> </w:t>
      </w:r>
      <w:r w:rsidRPr="00AB34EB">
        <w:rPr>
          <w:rFonts w:ascii="Garamond" w:hAnsi="Garamond" w:cstheme="minorHAnsi"/>
          <w:b/>
          <w:sz w:val="24"/>
          <w:szCs w:val="24"/>
        </w:rPr>
        <w:t xml:space="preserve">Kbt. </w:t>
      </w:r>
      <w:r>
        <w:rPr>
          <w:rFonts w:ascii="Garamond" w:hAnsi="Garamond" w:cstheme="minorHAnsi"/>
          <w:b/>
          <w:sz w:val="24"/>
          <w:szCs w:val="24"/>
        </w:rPr>
        <w:t>44</w:t>
      </w:r>
      <w:r w:rsidRPr="00AB34EB">
        <w:rPr>
          <w:rFonts w:ascii="Garamond" w:hAnsi="Garamond" w:cstheme="minorHAnsi"/>
          <w:b/>
          <w:sz w:val="24"/>
          <w:szCs w:val="24"/>
        </w:rPr>
        <w:t>. §</w:t>
      </w:r>
      <w:proofErr w:type="spellStart"/>
      <w:r w:rsidRPr="00AB34EB">
        <w:rPr>
          <w:rFonts w:ascii="Garamond" w:hAnsi="Garamond" w:cstheme="minorHAnsi"/>
          <w:b/>
          <w:sz w:val="24"/>
          <w:szCs w:val="24"/>
        </w:rPr>
        <w:t>-ának</w:t>
      </w:r>
      <w:proofErr w:type="spellEnd"/>
      <w:r w:rsidRPr="00AB34EB">
        <w:rPr>
          <w:rFonts w:ascii="Garamond" w:hAnsi="Garamond" w:cstheme="minorHAnsi"/>
          <w:b/>
          <w:sz w:val="24"/>
          <w:szCs w:val="24"/>
        </w:rPr>
        <w:t xml:space="preserve"> (1)-(4) bekezdései</w:t>
      </w:r>
      <w:r w:rsidRPr="00AB34EB">
        <w:rPr>
          <w:rFonts w:ascii="Garamond" w:hAnsi="Garamond" w:cstheme="minorHAnsi"/>
          <w:b/>
          <w:bCs/>
          <w:sz w:val="24"/>
          <w:szCs w:val="24"/>
        </w:rPr>
        <w:t xml:space="preserve"> értelmében</w:t>
      </w:r>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contextualSpacing/>
        <w:jc w:val="center"/>
        <w:rPr>
          <w:rFonts w:ascii="Garamond" w:hAnsi="Garamond" w:cstheme="minorHAnsi"/>
          <w:b/>
          <w:sz w:val="24"/>
          <w:szCs w:val="24"/>
        </w:rPr>
      </w:pPr>
    </w:p>
    <w:p w:rsidR="00E879D0" w:rsidRPr="00AB34EB" w:rsidRDefault="00E879D0" w:rsidP="00E879D0">
      <w:pPr>
        <w:spacing w:line="240" w:lineRule="auto"/>
        <w:contextualSpacing/>
        <w:outlineLvl w:val="0"/>
        <w:rPr>
          <w:rFonts w:ascii="Garamond" w:hAnsi="Garamond" w:cstheme="minorHAnsi"/>
          <w:sz w:val="24"/>
          <w:szCs w:val="24"/>
        </w:rPr>
      </w:pPr>
    </w:p>
    <w:p w:rsidR="00E879D0" w:rsidRPr="00AB34EB" w:rsidRDefault="00E879D0" w:rsidP="00E879D0">
      <w:pPr>
        <w:spacing w:line="240" w:lineRule="auto"/>
        <w:contextualSpacing/>
        <w:jc w:val="both"/>
        <w:rPr>
          <w:rFonts w:ascii="Garamond" w:hAnsi="Garamond" w:cstheme="minorHAnsi"/>
          <w:color w:val="000000"/>
          <w:sz w:val="24"/>
          <w:szCs w:val="24"/>
        </w:rPr>
      </w:pPr>
      <w:r w:rsidRPr="00AB34EB">
        <w:rPr>
          <w:rFonts w:ascii="Garamond" w:hAnsi="Garamond" w:cstheme="minorHAnsi"/>
          <w:color w:val="000000"/>
          <w:sz w:val="24"/>
          <w:szCs w:val="24"/>
        </w:rPr>
        <w:t xml:space="preserve">Alulírott _____________________________________________________, mint </w:t>
      </w:r>
      <w:proofErr w:type="gramStart"/>
      <w:r w:rsidRPr="00AB34EB">
        <w:rPr>
          <w:rFonts w:ascii="Garamond" w:hAnsi="Garamond" w:cstheme="minorHAnsi"/>
          <w:color w:val="000000"/>
          <w:sz w:val="24"/>
          <w:szCs w:val="24"/>
        </w:rPr>
        <w:t>a(</w:t>
      </w:r>
      <w:proofErr w:type="gramEnd"/>
      <w:r w:rsidRPr="00AB34EB">
        <w:rPr>
          <w:rFonts w:ascii="Garamond" w:hAnsi="Garamond" w:cstheme="minorHAnsi"/>
          <w:color w:val="000000"/>
          <w:sz w:val="24"/>
          <w:szCs w:val="24"/>
        </w:rPr>
        <w:t xml:space="preserve">z) ________________________________________ (cég megnevezése) cégjegyzésre jogosult képviselője </w:t>
      </w:r>
      <w:r w:rsidRPr="00AB34EB">
        <w:rPr>
          <w:rFonts w:ascii="Garamond" w:hAnsi="Garamond" w:cstheme="minorHAnsi"/>
          <w:b/>
          <w:sz w:val="24"/>
          <w:szCs w:val="24"/>
          <w:lang w:eastAsia="en-GB"/>
        </w:rPr>
        <w:t xml:space="preserve">Budapesti Közlekedési Vállalat Zártkörűen Működő Részvénytársaság </w:t>
      </w:r>
      <w:r w:rsidRPr="00AB34EB">
        <w:rPr>
          <w:rFonts w:ascii="Garamond" w:hAnsi="Garamond" w:cstheme="minorHAnsi"/>
          <w:color w:val="000000"/>
          <w:sz w:val="24"/>
          <w:szCs w:val="24"/>
        </w:rPr>
        <w:t>(</w:t>
      </w:r>
      <w:r w:rsidRPr="00AB34EB">
        <w:rPr>
          <w:rFonts w:ascii="Garamond" w:hAnsi="Garamond" w:cstheme="minorHAnsi"/>
          <w:sz w:val="24"/>
          <w:szCs w:val="24"/>
        </w:rPr>
        <w:t>1072 Budapest, Akácfa u. 15.</w:t>
      </w:r>
      <w:r w:rsidRPr="00AB34EB">
        <w:rPr>
          <w:rFonts w:ascii="Garamond" w:hAnsi="Garamond" w:cstheme="minorHAnsi"/>
          <w:color w:val="000000"/>
          <w:sz w:val="24"/>
          <w:szCs w:val="24"/>
        </w:rPr>
        <w:t xml:space="preserve">) </w:t>
      </w:r>
      <w:r>
        <w:rPr>
          <w:rFonts w:ascii="Garamond" w:hAnsi="Garamond" w:cstheme="minorHAnsi"/>
          <w:sz w:val="24"/>
          <w:szCs w:val="24"/>
        </w:rPr>
        <w:t xml:space="preserve">Részvételre jelentkező </w:t>
      </w:r>
      <w:proofErr w:type="gramStart"/>
      <w:r w:rsidRPr="00AB34EB">
        <w:rPr>
          <w:rFonts w:ascii="Garamond" w:hAnsi="Garamond" w:cstheme="minorHAnsi"/>
          <w:sz w:val="24"/>
          <w:szCs w:val="24"/>
        </w:rPr>
        <w:t>által</w:t>
      </w:r>
      <w:r w:rsidRPr="00AB34EB">
        <w:rPr>
          <w:rFonts w:ascii="Garamond" w:hAnsi="Garamond" w:cstheme="minorHAnsi"/>
          <w:b/>
          <w:sz w:val="24"/>
          <w:szCs w:val="24"/>
          <w:lang w:eastAsia="en-GB"/>
        </w:rPr>
        <w:t>„</w:t>
      </w:r>
      <w:proofErr w:type="gramEnd"/>
      <w:r>
        <w:rPr>
          <w:rFonts w:ascii="Garamond" w:hAnsi="Garamond" w:cstheme="minorHAnsi"/>
          <w:b/>
          <w:sz w:val="24"/>
          <w:szCs w:val="24"/>
          <w:lang w:eastAsia="en-GB"/>
        </w:rPr>
        <w:t>Budapesti közösségi közlekedési eszközök és közlekedési köztéri reklámhelyek reklám célú hasznosítása</w:t>
      </w:r>
      <w:r w:rsidRPr="00AB34EB">
        <w:rPr>
          <w:rFonts w:ascii="Garamond" w:hAnsi="Garamond" w:cstheme="minorHAnsi"/>
          <w:b/>
          <w:sz w:val="24"/>
          <w:szCs w:val="24"/>
          <w:lang w:eastAsia="en-GB"/>
        </w:rPr>
        <w:t xml:space="preserve">” </w:t>
      </w:r>
      <w:r w:rsidRPr="00AB34EB">
        <w:rPr>
          <w:rFonts w:ascii="Garamond" w:hAnsi="Garamond" w:cstheme="minorHAnsi"/>
          <w:color w:val="000000"/>
          <w:sz w:val="24"/>
          <w:szCs w:val="24"/>
        </w:rPr>
        <w:t xml:space="preserve">megnevezéssel megindított </w:t>
      </w:r>
      <w:r>
        <w:rPr>
          <w:rFonts w:ascii="Garamond" w:hAnsi="Garamond" w:cstheme="minorHAnsi"/>
          <w:color w:val="000000"/>
          <w:sz w:val="24"/>
          <w:szCs w:val="24"/>
        </w:rPr>
        <w:t>koncessziós beszerzés</w:t>
      </w:r>
      <w:r w:rsidRPr="00AB34EB">
        <w:rPr>
          <w:rFonts w:ascii="Garamond" w:hAnsi="Garamond" w:cstheme="minorHAnsi"/>
          <w:color w:val="000000"/>
          <w:sz w:val="24"/>
          <w:szCs w:val="24"/>
        </w:rPr>
        <w:t>i eljárásban</w:t>
      </w:r>
    </w:p>
    <w:p w:rsidR="00E879D0" w:rsidRPr="00AB34EB" w:rsidRDefault="00E879D0" w:rsidP="00E879D0">
      <w:pPr>
        <w:spacing w:line="240" w:lineRule="auto"/>
        <w:contextualSpacing/>
        <w:jc w:val="both"/>
        <w:rPr>
          <w:rFonts w:ascii="Garamond" w:eastAsia="Times New Roman" w:hAnsi="Garamond" w:cstheme="minorHAnsi"/>
          <w:b/>
          <w:kern w:val="24"/>
          <w:sz w:val="24"/>
          <w:szCs w:val="24"/>
          <w:lang w:eastAsia="en-GB"/>
        </w:rPr>
      </w:pPr>
    </w:p>
    <w:p w:rsidR="00E879D0" w:rsidRPr="00AB34EB" w:rsidRDefault="00E879D0" w:rsidP="00E879D0">
      <w:pPr>
        <w:spacing w:line="240" w:lineRule="auto"/>
        <w:contextualSpacing/>
        <w:jc w:val="center"/>
        <w:outlineLvl w:val="0"/>
        <w:rPr>
          <w:rFonts w:ascii="Garamond" w:hAnsi="Garamond" w:cstheme="minorHAnsi"/>
          <w:b/>
          <w:color w:val="000000"/>
          <w:sz w:val="24"/>
          <w:szCs w:val="24"/>
        </w:rPr>
      </w:pPr>
      <w:bookmarkStart w:id="91" w:name="_Toc441572335"/>
      <w:r w:rsidRPr="00AB34EB">
        <w:rPr>
          <w:rFonts w:ascii="Garamond" w:hAnsi="Garamond" w:cstheme="minorHAnsi"/>
          <w:b/>
          <w:color w:val="000000"/>
          <w:sz w:val="24"/>
          <w:szCs w:val="24"/>
        </w:rPr>
        <w:t>n y i l a t k o z o m</w:t>
      </w:r>
      <w:r w:rsidRPr="00AB34EB">
        <w:rPr>
          <w:rFonts w:ascii="Garamond" w:hAnsi="Garamond" w:cstheme="minorHAnsi"/>
          <w:b/>
          <w:i/>
          <w:color w:val="000000"/>
          <w:sz w:val="24"/>
          <w:szCs w:val="24"/>
        </w:rPr>
        <w:t xml:space="preserve">, </w:t>
      </w:r>
      <w:r w:rsidRPr="00AB34EB">
        <w:rPr>
          <w:rFonts w:ascii="Garamond" w:hAnsi="Garamond" w:cstheme="minorHAnsi"/>
          <w:b/>
          <w:color w:val="000000"/>
          <w:sz w:val="24"/>
          <w:szCs w:val="24"/>
        </w:rPr>
        <w:t>hogy</w:t>
      </w:r>
      <w:bookmarkEnd w:id="91"/>
    </w:p>
    <w:p w:rsidR="00E879D0" w:rsidRPr="00AB34EB" w:rsidRDefault="00E879D0" w:rsidP="00E879D0">
      <w:pPr>
        <w:spacing w:line="240" w:lineRule="auto"/>
        <w:contextualSpacing/>
        <w:jc w:val="center"/>
        <w:outlineLvl w:val="0"/>
        <w:rPr>
          <w:rFonts w:ascii="Garamond" w:hAnsi="Garamond" w:cstheme="minorHAnsi"/>
          <w:sz w:val="24"/>
          <w:szCs w:val="24"/>
        </w:rPr>
      </w:pPr>
    </w:p>
    <w:p w:rsidR="00E879D0" w:rsidRPr="00AB34EB" w:rsidRDefault="00E879D0" w:rsidP="00E879D0">
      <w:pPr>
        <w:spacing w:before="360" w:line="240" w:lineRule="auto"/>
        <w:contextualSpacing/>
        <w:jc w:val="both"/>
        <w:rPr>
          <w:rFonts w:ascii="Garamond" w:hAnsi="Garamond" w:cstheme="minorHAnsi"/>
          <w:sz w:val="24"/>
          <w:szCs w:val="24"/>
        </w:rPr>
      </w:pPr>
      <w:proofErr w:type="gramStart"/>
      <w:r w:rsidRPr="00AB34EB">
        <w:rPr>
          <w:rFonts w:ascii="Garamond" w:hAnsi="Garamond" w:cstheme="minorHAnsi"/>
          <w:sz w:val="24"/>
          <w:szCs w:val="24"/>
        </w:rPr>
        <w:t>a</w:t>
      </w:r>
      <w:proofErr w:type="gramEnd"/>
      <w:r w:rsidRPr="00AB34EB">
        <w:rPr>
          <w:rFonts w:ascii="Garamond" w:hAnsi="Garamond" w:cstheme="minorHAnsi"/>
          <w:sz w:val="24"/>
          <w:szCs w:val="24"/>
        </w:rPr>
        <w:t xml:space="preserve"> fent hivatkozott tárgyban megindult </w:t>
      </w:r>
      <w:r>
        <w:rPr>
          <w:rFonts w:ascii="Garamond" w:hAnsi="Garamond" w:cstheme="minorHAnsi"/>
          <w:sz w:val="24"/>
          <w:szCs w:val="24"/>
        </w:rPr>
        <w:t>koncessziós beszerzés</w:t>
      </w:r>
      <w:r w:rsidRPr="00AB34EB">
        <w:rPr>
          <w:rFonts w:ascii="Garamond" w:hAnsi="Garamond" w:cstheme="minorHAnsi"/>
          <w:sz w:val="24"/>
          <w:szCs w:val="24"/>
        </w:rPr>
        <w:t xml:space="preserve">i eljárásban benyújtott </w:t>
      </w:r>
      <w:r>
        <w:rPr>
          <w:rFonts w:ascii="Garamond" w:hAnsi="Garamond" w:cstheme="minorHAnsi"/>
          <w:sz w:val="24"/>
          <w:szCs w:val="24"/>
        </w:rPr>
        <w:t>részvételre jelentkezésü</w:t>
      </w:r>
      <w:r w:rsidRPr="00AB34EB">
        <w:rPr>
          <w:rFonts w:ascii="Garamond" w:hAnsi="Garamond" w:cstheme="minorHAnsi"/>
          <w:sz w:val="24"/>
          <w:szCs w:val="24"/>
        </w:rPr>
        <w:t xml:space="preserve">nk </w:t>
      </w:r>
      <w:r w:rsidRPr="00AB34EB">
        <w:rPr>
          <w:rFonts w:ascii="Garamond" w:hAnsi="Garamond" w:cstheme="minorHAnsi"/>
          <w:b/>
          <w:sz w:val="24"/>
          <w:szCs w:val="24"/>
        </w:rPr>
        <w:t>üzleti titkot nem tartalmaz</w:t>
      </w:r>
      <w:r w:rsidRPr="00AB34EB">
        <w:rPr>
          <w:rFonts w:ascii="Garamond" w:hAnsi="Garamond" w:cstheme="minorHAnsi"/>
          <w:sz w:val="24"/>
          <w:szCs w:val="24"/>
        </w:rPr>
        <w:t>.</w:t>
      </w:r>
    </w:p>
    <w:p w:rsidR="00E879D0" w:rsidRPr="00AB34EB" w:rsidRDefault="00E879D0" w:rsidP="00E879D0">
      <w:pPr>
        <w:spacing w:before="360" w:line="240" w:lineRule="auto"/>
        <w:contextualSpacing/>
        <w:jc w:val="both"/>
        <w:rPr>
          <w:rFonts w:ascii="Garamond" w:hAnsi="Garamond" w:cstheme="minorHAnsi"/>
          <w:b/>
          <w:i/>
          <w:sz w:val="24"/>
          <w:szCs w:val="24"/>
          <w:u w:val="single"/>
        </w:rPr>
      </w:pPr>
      <w:r w:rsidRPr="00AB34EB">
        <w:rPr>
          <w:rFonts w:ascii="Garamond" w:hAnsi="Garamond" w:cstheme="minorHAnsi"/>
          <w:i/>
          <w:sz w:val="24"/>
          <w:szCs w:val="24"/>
          <w:u w:val="single"/>
        </w:rPr>
        <w:t>/vagy/</w:t>
      </w:r>
      <w:r w:rsidRPr="00AB34EB">
        <w:rPr>
          <w:rFonts w:ascii="Garamond" w:hAnsi="Garamond" w:cstheme="minorHAnsi"/>
          <w:b/>
          <w:i/>
          <w:sz w:val="24"/>
          <w:szCs w:val="24"/>
          <w:u w:val="single"/>
        </w:rPr>
        <w:t>*</w:t>
      </w:r>
    </w:p>
    <w:p w:rsidR="00E879D0" w:rsidRPr="00AB34EB" w:rsidRDefault="00E879D0" w:rsidP="00E879D0">
      <w:pPr>
        <w:spacing w:before="360" w:line="240" w:lineRule="auto"/>
        <w:contextualSpacing/>
        <w:jc w:val="both"/>
        <w:rPr>
          <w:rFonts w:ascii="Garamond" w:hAnsi="Garamond" w:cstheme="minorHAnsi"/>
          <w:i/>
          <w:sz w:val="24"/>
          <w:szCs w:val="24"/>
          <w:u w:val="single"/>
        </w:rPr>
      </w:pPr>
    </w:p>
    <w:p w:rsidR="00E879D0" w:rsidRDefault="00E879D0" w:rsidP="00E879D0">
      <w:pPr>
        <w:spacing w:before="360" w:line="240" w:lineRule="auto"/>
        <w:contextualSpacing/>
        <w:jc w:val="both"/>
        <w:rPr>
          <w:rFonts w:ascii="Garamond" w:hAnsi="Garamond" w:cstheme="minorHAnsi"/>
          <w:sz w:val="24"/>
          <w:szCs w:val="24"/>
        </w:rPr>
      </w:pPr>
      <w:proofErr w:type="gramStart"/>
      <w:r w:rsidRPr="00AB34EB">
        <w:rPr>
          <w:rFonts w:ascii="Garamond" w:hAnsi="Garamond" w:cstheme="minorHAnsi"/>
          <w:sz w:val="24"/>
          <w:szCs w:val="24"/>
        </w:rPr>
        <w:t>a</w:t>
      </w:r>
      <w:proofErr w:type="gramEnd"/>
      <w:r w:rsidRPr="00AB34EB">
        <w:rPr>
          <w:rFonts w:ascii="Garamond" w:hAnsi="Garamond" w:cstheme="minorHAnsi"/>
          <w:sz w:val="24"/>
          <w:szCs w:val="24"/>
        </w:rPr>
        <w:t xml:space="preserve"> fent hivatkozott tárgyban megindult </w:t>
      </w:r>
      <w:r>
        <w:rPr>
          <w:rFonts w:ascii="Garamond" w:hAnsi="Garamond" w:cstheme="minorHAnsi"/>
          <w:sz w:val="24"/>
          <w:szCs w:val="24"/>
        </w:rPr>
        <w:t>koncessziós beszerzés</w:t>
      </w:r>
      <w:r w:rsidRPr="00AB34EB">
        <w:rPr>
          <w:rFonts w:ascii="Garamond" w:hAnsi="Garamond" w:cstheme="minorHAnsi"/>
          <w:sz w:val="24"/>
          <w:szCs w:val="24"/>
        </w:rPr>
        <w:t xml:space="preserve">i eljárásban benyújtott </w:t>
      </w:r>
      <w:r>
        <w:rPr>
          <w:rFonts w:ascii="Garamond" w:hAnsi="Garamond" w:cstheme="minorHAnsi"/>
          <w:sz w:val="24"/>
          <w:szCs w:val="24"/>
        </w:rPr>
        <w:t>részvételre jelentkezésü</w:t>
      </w:r>
      <w:r w:rsidRPr="00AB34EB">
        <w:rPr>
          <w:rFonts w:ascii="Garamond" w:hAnsi="Garamond" w:cstheme="minorHAnsi"/>
          <w:sz w:val="24"/>
          <w:szCs w:val="24"/>
        </w:rPr>
        <w:t>nkb</w:t>
      </w:r>
      <w:r>
        <w:rPr>
          <w:rFonts w:ascii="Garamond" w:hAnsi="Garamond" w:cstheme="minorHAnsi"/>
          <w:sz w:val="24"/>
          <w:szCs w:val="24"/>
        </w:rPr>
        <w:t>e</w:t>
      </w:r>
      <w:r w:rsidRPr="00AB34EB">
        <w:rPr>
          <w:rFonts w:ascii="Garamond" w:hAnsi="Garamond" w:cstheme="minorHAnsi"/>
          <w:sz w:val="24"/>
          <w:szCs w:val="24"/>
        </w:rPr>
        <w:t>n elkülönített módon (</w:t>
      </w:r>
      <w:r w:rsidRPr="00AB34EB">
        <w:rPr>
          <w:rFonts w:ascii="Garamond" w:hAnsi="Garamond" w:cstheme="minorHAnsi"/>
          <w:i/>
          <w:sz w:val="24"/>
          <w:szCs w:val="24"/>
        </w:rPr>
        <w:t xml:space="preserve">külön lappal elválasztva/zártan) </w:t>
      </w:r>
      <w:r w:rsidRPr="00AB34EB">
        <w:rPr>
          <w:rFonts w:ascii="Garamond" w:hAnsi="Garamond" w:cstheme="minorHAnsi"/>
          <w:sz w:val="24"/>
          <w:szCs w:val="24"/>
        </w:rPr>
        <w:t xml:space="preserve">elhelyezett iratok </w:t>
      </w:r>
      <w:r w:rsidRPr="00AB34EB">
        <w:rPr>
          <w:rFonts w:ascii="Garamond" w:hAnsi="Garamond" w:cstheme="minorHAnsi"/>
          <w:b/>
          <w:sz w:val="24"/>
          <w:szCs w:val="24"/>
        </w:rPr>
        <w:t>üzleti titkot tartalmaznak</w:t>
      </w:r>
      <w:r w:rsidRPr="00AB34EB">
        <w:rPr>
          <w:rFonts w:ascii="Garamond" w:hAnsi="Garamond" w:cstheme="minorHAnsi"/>
          <w:sz w:val="24"/>
          <w:szCs w:val="24"/>
        </w:rPr>
        <w:t xml:space="preserve">, ezért azok nyilvánosságra hozatalát a Kbt. </w:t>
      </w:r>
      <w:r>
        <w:rPr>
          <w:rFonts w:ascii="Garamond" w:hAnsi="Garamond" w:cstheme="minorHAnsi"/>
          <w:sz w:val="24"/>
          <w:szCs w:val="24"/>
        </w:rPr>
        <w:t>44</w:t>
      </w:r>
      <w:r w:rsidRPr="00AB34EB">
        <w:rPr>
          <w:rFonts w:ascii="Garamond" w:hAnsi="Garamond" w:cstheme="minorHAnsi"/>
          <w:sz w:val="24"/>
          <w:szCs w:val="24"/>
        </w:rPr>
        <w:t>. §</w:t>
      </w:r>
      <w:proofErr w:type="spellStart"/>
      <w:r w:rsidRPr="00AB34EB">
        <w:rPr>
          <w:rFonts w:ascii="Garamond" w:hAnsi="Garamond" w:cstheme="minorHAnsi"/>
          <w:sz w:val="24"/>
          <w:szCs w:val="24"/>
        </w:rPr>
        <w:t>-ának</w:t>
      </w:r>
      <w:proofErr w:type="spellEnd"/>
      <w:r w:rsidRPr="00AB34EB">
        <w:rPr>
          <w:rFonts w:ascii="Garamond" w:hAnsi="Garamond" w:cstheme="minorHAnsi"/>
          <w:sz w:val="24"/>
          <w:szCs w:val="24"/>
        </w:rPr>
        <w:t xml:space="preserve"> (1) bekezdésében foglaltak alapján megtiltom. </w:t>
      </w:r>
    </w:p>
    <w:p w:rsidR="00E879D0" w:rsidRDefault="00E879D0" w:rsidP="00E879D0">
      <w:pPr>
        <w:spacing w:before="360" w:line="240" w:lineRule="auto"/>
        <w:contextualSpacing/>
        <w:jc w:val="both"/>
        <w:rPr>
          <w:rFonts w:ascii="Garamond" w:hAnsi="Garamond" w:cstheme="minorHAnsi"/>
          <w:sz w:val="24"/>
          <w:szCs w:val="24"/>
        </w:rPr>
      </w:pPr>
    </w:p>
    <w:p w:rsidR="00E879D0" w:rsidRDefault="00E879D0" w:rsidP="00E879D0">
      <w:pPr>
        <w:spacing w:before="360" w:line="240" w:lineRule="auto"/>
        <w:contextualSpacing/>
        <w:jc w:val="both"/>
        <w:rPr>
          <w:rFonts w:ascii="Garamond" w:hAnsi="Garamond" w:cstheme="minorHAnsi"/>
          <w:sz w:val="24"/>
          <w:szCs w:val="24"/>
        </w:rPr>
      </w:pPr>
      <w:r>
        <w:rPr>
          <w:rFonts w:ascii="Garamond" w:hAnsi="Garamond" w:cstheme="minorHAnsi"/>
          <w:sz w:val="24"/>
          <w:szCs w:val="24"/>
        </w:rPr>
        <w:t>Az üzleti titokká nyilvánítás részletes indokai:</w:t>
      </w:r>
    </w:p>
    <w:p w:rsidR="00E879D0" w:rsidRDefault="00E879D0" w:rsidP="00E879D0">
      <w:pPr>
        <w:spacing w:before="360" w:line="240" w:lineRule="auto"/>
        <w:contextualSpacing/>
        <w:jc w:val="both"/>
        <w:rPr>
          <w:rFonts w:ascii="Garamond" w:hAnsi="Garamond" w:cstheme="minorHAnsi"/>
          <w:sz w:val="24"/>
          <w:szCs w:val="24"/>
        </w:rPr>
      </w:pPr>
      <w:r>
        <w:rPr>
          <w:rFonts w:ascii="Garamond" w:hAnsi="Garamond" w:cstheme="minorHAnsi"/>
          <w:sz w:val="24"/>
          <w:szCs w:val="24"/>
        </w:rPr>
        <w:t>………………………..</w:t>
      </w:r>
    </w:p>
    <w:p w:rsidR="00E879D0" w:rsidRPr="00AB34EB" w:rsidRDefault="00E879D0" w:rsidP="00E879D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Ezúton nyilatkozunk, hogy az üzleti titkot tartalmazó irat nem tartalmaz olyan adatokat, információkat, amelynek üzleti titokká minősítését a Kbt. </w:t>
      </w:r>
      <w:r>
        <w:rPr>
          <w:rFonts w:ascii="Garamond" w:hAnsi="Garamond" w:cstheme="minorHAnsi"/>
          <w:sz w:val="24"/>
          <w:szCs w:val="24"/>
        </w:rPr>
        <w:t>44</w:t>
      </w:r>
      <w:r w:rsidRPr="00AB34EB">
        <w:rPr>
          <w:rFonts w:ascii="Garamond" w:hAnsi="Garamond" w:cstheme="minorHAnsi"/>
          <w:sz w:val="24"/>
          <w:szCs w:val="24"/>
        </w:rPr>
        <w:t>. §</w:t>
      </w:r>
      <w:proofErr w:type="spellStart"/>
      <w:r w:rsidRPr="00AB34EB">
        <w:rPr>
          <w:rFonts w:ascii="Garamond" w:hAnsi="Garamond" w:cstheme="minorHAnsi"/>
          <w:sz w:val="24"/>
          <w:szCs w:val="24"/>
        </w:rPr>
        <w:t>-ának</w:t>
      </w:r>
      <w:proofErr w:type="spellEnd"/>
      <w:r w:rsidRPr="00AB34EB">
        <w:rPr>
          <w:rFonts w:ascii="Garamond" w:hAnsi="Garamond" w:cstheme="minorHAnsi"/>
          <w:sz w:val="24"/>
          <w:szCs w:val="24"/>
        </w:rPr>
        <w:t xml:space="preserve"> (2)-(3) bekezdései kizárják.</w:t>
      </w:r>
    </w:p>
    <w:p w:rsidR="00E879D0" w:rsidRPr="00AB34EB" w:rsidRDefault="00E879D0" w:rsidP="00E879D0">
      <w:pPr>
        <w:spacing w:line="240" w:lineRule="auto"/>
        <w:contextualSpacing/>
        <w:rPr>
          <w:rFonts w:ascii="Garamond" w:hAnsi="Garamond" w:cstheme="minorHAnsi"/>
          <w:sz w:val="24"/>
          <w:szCs w:val="24"/>
        </w:rPr>
      </w:pPr>
    </w:p>
    <w:p w:rsidR="00E879D0" w:rsidRPr="00AB34EB" w:rsidRDefault="00E879D0" w:rsidP="00E879D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hogy a </w:t>
      </w:r>
      <w:r>
        <w:rPr>
          <w:rFonts w:ascii="Garamond" w:hAnsi="Garamond" w:cstheme="minorHAnsi"/>
          <w:sz w:val="24"/>
          <w:szCs w:val="24"/>
        </w:rPr>
        <w:t>részvételre jelentkező</w:t>
      </w:r>
      <w:r w:rsidRPr="00AB34EB">
        <w:rPr>
          <w:rFonts w:ascii="Garamond" w:hAnsi="Garamond" w:cstheme="minorHAnsi"/>
          <w:sz w:val="24"/>
          <w:szCs w:val="24"/>
        </w:rPr>
        <w:t xml:space="preserve"> nem tilthatja meg nevének, címének (székhelyének, lakóhelyének), valamint olyan ténynek, információnak, megoldásnak vagy adatnak (a továbbiakban együtt: adat) a nyilvánosságra hozatalát, amely a 7</w:t>
      </w:r>
      <w:r>
        <w:rPr>
          <w:rFonts w:ascii="Garamond" w:hAnsi="Garamond" w:cstheme="minorHAnsi"/>
          <w:sz w:val="24"/>
          <w:szCs w:val="24"/>
        </w:rPr>
        <w:t>6</w:t>
      </w:r>
      <w:r w:rsidRPr="00AB34EB">
        <w:rPr>
          <w:rFonts w:ascii="Garamond" w:hAnsi="Garamond" w:cstheme="minorHAnsi"/>
          <w:sz w:val="24"/>
          <w:szCs w:val="24"/>
        </w:rPr>
        <w:t xml:space="preserve">. § szerinti értékelési szempont alapján értékelésre kerül, de az ezek alapjául szolgáló – a </w:t>
      </w:r>
      <w:r>
        <w:rPr>
          <w:rFonts w:ascii="Garamond" w:hAnsi="Garamond" w:cstheme="minorHAnsi"/>
          <w:sz w:val="24"/>
          <w:szCs w:val="24"/>
        </w:rPr>
        <w:t>44</w:t>
      </w:r>
      <w:r w:rsidRPr="00AB34EB">
        <w:rPr>
          <w:rFonts w:ascii="Garamond" w:hAnsi="Garamond" w:cstheme="minorHAnsi"/>
          <w:sz w:val="24"/>
          <w:szCs w:val="24"/>
        </w:rPr>
        <w:t>. § (3) bekezdés hatálya alá nem tartozó – részinformációk, alapadatok (így különösen az árazott költségvetés) nyilvánosságra hozatalát megtilthatja.</w:t>
      </w:r>
    </w:p>
    <w:p w:rsidR="00E879D0" w:rsidRPr="00AB34EB" w:rsidRDefault="00E879D0" w:rsidP="00E879D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továbbá, hogy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w:t>
      </w:r>
      <w:r>
        <w:rPr>
          <w:rFonts w:ascii="Garamond" w:hAnsi="Garamond" w:cstheme="minorHAnsi"/>
          <w:sz w:val="24"/>
          <w:szCs w:val="24"/>
        </w:rPr>
        <w:t>koncessziós beszerzés</w:t>
      </w:r>
      <w:r w:rsidRPr="00AB34EB">
        <w:rPr>
          <w:rFonts w:ascii="Garamond" w:hAnsi="Garamond" w:cstheme="minorHAnsi"/>
          <w:sz w:val="24"/>
          <w:szCs w:val="24"/>
        </w:rPr>
        <w:t>i eljárás alapján megkötött szerződésengedményezést kizáró rendelkezése nem minősül üzleti titoknak.</w:t>
      </w:r>
    </w:p>
    <w:p w:rsidR="00E879D0" w:rsidRPr="00AB34EB" w:rsidRDefault="00E879D0" w:rsidP="00E879D0">
      <w:pPr>
        <w:spacing w:line="240" w:lineRule="auto"/>
        <w:ind w:firstLine="360"/>
        <w:contextualSpacing/>
        <w:jc w:val="both"/>
        <w:rPr>
          <w:rFonts w:ascii="Garamond" w:hAnsi="Garamond" w:cstheme="minorHAnsi"/>
          <w:sz w:val="24"/>
          <w:szCs w:val="24"/>
        </w:rPr>
      </w:pPr>
    </w:p>
    <w:p w:rsidR="00E879D0" w:rsidRPr="00AB34EB" w:rsidRDefault="00E879D0" w:rsidP="00E879D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contextualSpacing/>
        <w:rPr>
          <w:rFonts w:ascii="Garamond" w:hAnsi="Garamond" w:cs="Calibri"/>
          <w:sz w:val="24"/>
          <w:szCs w:val="24"/>
        </w:rPr>
      </w:pPr>
    </w:p>
    <w:p w:rsidR="00E879D0" w:rsidRPr="00AB34EB" w:rsidRDefault="00E879D0" w:rsidP="00E879D0">
      <w:pPr>
        <w:spacing w:line="240" w:lineRule="auto"/>
        <w:contextualSpacing/>
        <w:rPr>
          <w:rFonts w:ascii="Garamond" w:hAnsi="Garamond" w:cs="Calibri"/>
          <w:sz w:val="24"/>
          <w:szCs w:val="24"/>
        </w:rPr>
      </w:pPr>
      <w:r w:rsidRPr="00AB34EB">
        <w:rPr>
          <w:rFonts w:ascii="Garamond" w:hAnsi="Garamond" w:cs="Calibri"/>
          <w:sz w:val="24"/>
          <w:szCs w:val="24"/>
        </w:rPr>
        <w:t xml:space="preserve">Kelt: </w:t>
      </w:r>
    </w:p>
    <w:p w:rsidR="00E879D0" w:rsidRPr="00AB34EB" w:rsidRDefault="00E879D0" w:rsidP="00E879D0">
      <w:pPr>
        <w:spacing w:line="240" w:lineRule="auto"/>
        <w:ind w:left="4248" w:firstLine="708"/>
        <w:contextualSpacing/>
        <w:rPr>
          <w:rFonts w:ascii="Garamond" w:hAnsi="Garamond" w:cs="Calibri"/>
          <w:sz w:val="24"/>
          <w:szCs w:val="24"/>
        </w:rPr>
      </w:pPr>
      <w:r w:rsidRPr="00AB34EB">
        <w:rPr>
          <w:rFonts w:ascii="Garamond" w:hAnsi="Garamond" w:cs="Calibri"/>
          <w:sz w:val="24"/>
          <w:szCs w:val="24"/>
        </w:rPr>
        <w:t>………….…......................................</w:t>
      </w:r>
    </w:p>
    <w:p w:rsidR="00E879D0" w:rsidRPr="00AB34EB" w:rsidRDefault="00E879D0" w:rsidP="00E879D0">
      <w:pPr>
        <w:spacing w:line="240" w:lineRule="auto"/>
        <w:ind w:firstLine="426"/>
        <w:jc w:val="center"/>
        <w:rPr>
          <w:rFonts w:ascii="Garamond" w:hAnsi="Garamond" w:cstheme="minorHAnsi"/>
          <w:sz w:val="24"/>
          <w:szCs w:val="24"/>
        </w:rPr>
      </w:pPr>
      <w:r w:rsidRPr="00AB34EB">
        <w:rPr>
          <w:rFonts w:ascii="Garamond" w:hAnsi="Garamond" w:cs="Calibri"/>
          <w:sz w:val="24"/>
          <w:szCs w:val="24"/>
        </w:rPr>
        <w:tab/>
      </w:r>
      <w:r w:rsidRPr="00AB34EB">
        <w:rPr>
          <w:rFonts w:ascii="Garamond" w:hAnsi="Garamond" w:cs="Calibri"/>
          <w:sz w:val="24"/>
          <w:szCs w:val="24"/>
        </w:rPr>
        <w:tab/>
      </w:r>
      <w:r w:rsidRPr="00AB34EB">
        <w:rPr>
          <w:rFonts w:ascii="Garamond" w:hAnsi="Garamond" w:cs="Calibri"/>
          <w:sz w:val="24"/>
          <w:szCs w:val="24"/>
        </w:rPr>
        <w:tab/>
      </w:r>
      <w:proofErr w:type="gramStart"/>
      <w:r w:rsidRPr="00AB34EB">
        <w:rPr>
          <w:rFonts w:ascii="Garamond" w:hAnsi="Garamond"/>
          <w:sz w:val="24"/>
          <w:szCs w:val="24"/>
        </w:rPr>
        <w:t>cégszerű</w:t>
      </w:r>
      <w:proofErr w:type="gramEnd"/>
      <w:r w:rsidRPr="00AB34EB">
        <w:rPr>
          <w:rFonts w:ascii="Garamond" w:hAnsi="Garamond"/>
          <w:sz w:val="24"/>
          <w:szCs w:val="24"/>
        </w:rPr>
        <w:t xml:space="preserve"> aláírás</w:t>
      </w:r>
    </w:p>
    <w:p w:rsidR="00E879D0" w:rsidRPr="00AB34EB" w:rsidRDefault="00E879D0" w:rsidP="00E879D0">
      <w:pPr>
        <w:spacing w:line="240" w:lineRule="auto"/>
        <w:jc w:val="right"/>
        <w:rPr>
          <w:rFonts w:ascii="Garamond" w:hAnsi="Garamond"/>
          <w:b/>
          <w:sz w:val="24"/>
          <w:szCs w:val="24"/>
        </w:rPr>
      </w:pPr>
      <w:r>
        <w:rPr>
          <w:rFonts w:ascii="Garamond" w:hAnsi="Garamond"/>
          <w:b/>
          <w:color w:val="000000"/>
          <w:sz w:val="24"/>
          <w:szCs w:val="24"/>
        </w:rPr>
        <w:lastRenderedPageBreak/>
        <w:t>17</w:t>
      </w:r>
      <w:r w:rsidRPr="00AB34EB">
        <w:rPr>
          <w:rFonts w:ascii="Garamond" w:hAnsi="Garamond"/>
          <w:b/>
          <w:color w:val="000000"/>
          <w:sz w:val="24"/>
          <w:szCs w:val="24"/>
        </w:rPr>
        <w:t>. számú melléklet</w:t>
      </w:r>
    </w:p>
    <w:p w:rsidR="00E879D0" w:rsidRPr="00AB34EB" w:rsidRDefault="00E879D0" w:rsidP="00E879D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92" w:name="_Toc382214463"/>
      <w:bookmarkStart w:id="93" w:name="_Toc396484447"/>
      <w:bookmarkStart w:id="94" w:name="_Toc441572336"/>
      <w:r w:rsidRPr="00AB34EB">
        <w:rPr>
          <w:rFonts w:ascii="Garamond" w:hAnsi="Garamond" w:cstheme="minorHAnsi"/>
          <w:b/>
          <w:color w:val="000000"/>
          <w:sz w:val="24"/>
          <w:szCs w:val="24"/>
        </w:rPr>
        <w:t>Nyilatkozat beszámolóról</w:t>
      </w:r>
      <w:r w:rsidRPr="00AB34EB">
        <w:rPr>
          <w:rFonts w:ascii="Garamond" w:eastAsiaTheme="majorEastAsia" w:hAnsi="Garamond" w:cstheme="majorBidi"/>
          <w:b/>
          <w:bCs/>
          <w:sz w:val="24"/>
          <w:szCs w:val="24"/>
          <w:vertAlign w:val="superscript"/>
          <w:lang w:eastAsia="hu-HU"/>
        </w:rPr>
        <w:footnoteReference w:id="17"/>
      </w:r>
      <w:bookmarkEnd w:id="92"/>
      <w:bookmarkEnd w:id="93"/>
      <w:bookmarkEnd w:id="94"/>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Default="00E879D0" w:rsidP="00E879D0">
      <w:pPr>
        <w:spacing w:line="240" w:lineRule="auto"/>
        <w:ind w:right="282"/>
        <w:jc w:val="center"/>
        <w:rPr>
          <w:rFonts w:ascii="Garamond" w:hAnsi="Garamond" w:cstheme="minorHAnsi"/>
          <w:b/>
          <w:sz w:val="24"/>
          <w:szCs w:val="24"/>
          <w:lang w:eastAsia="en-GB"/>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jc w:val="right"/>
        <w:rPr>
          <w:rFonts w:ascii="Garamond" w:hAnsi="Garamond"/>
          <w:b/>
          <w:color w:val="000000"/>
          <w:sz w:val="24"/>
          <w:szCs w:val="24"/>
        </w:rPr>
      </w:pPr>
    </w:p>
    <w:p w:rsidR="00E879D0" w:rsidRDefault="00E879D0" w:rsidP="00E879D0">
      <w:pPr>
        <w:rPr>
          <w:rFonts w:ascii="Garamond" w:hAnsi="Garamond"/>
          <w:b/>
          <w:color w:val="000000"/>
          <w:sz w:val="24"/>
          <w:szCs w:val="24"/>
        </w:rPr>
      </w:pPr>
      <w:r>
        <w:rPr>
          <w:rFonts w:ascii="Garamond" w:hAnsi="Garamond"/>
          <w:b/>
          <w:color w:val="000000"/>
          <w:sz w:val="24"/>
          <w:szCs w:val="24"/>
        </w:rPr>
        <w:br w:type="page"/>
      </w:r>
    </w:p>
    <w:p w:rsidR="00E879D0" w:rsidRPr="00AB34EB" w:rsidRDefault="00E879D0" w:rsidP="00E879D0">
      <w:pPr>
        <w:spacing w:line="240" w:lineRule="auto"/>
        <w:jc w:val="right"/>
        <w:rPr>
          <w:rFonts w:ascii="Garamond" w:hAnsi="Garamond"/>
          <w:b/>
          <w:color w:val="000000"/>
          <w:sz w:val="24"/>
          <w:szCs w:val="24"/>
        </w:rPr>
      </w:pPr>
      <w:r>
        <w:rPr>
          <w:rFonts w:ascii="Garamond" w:hAnsi="Garamond"/>
          <w:b/>
          <w:color w:val="000000"/>
          <w:sz w:val="24"/>
          <w:szCs w:val="24"/>
        </w:rPr>
        <w:lastRenderedPageBreak/>
        <w:t>18</w:t>
      </w:r>
      <w:r w:rsidRPr="00AB34EB">
        <w:rPr>
          <w:rFonts w:ascii="Garamond" w:hAnsi="Garamond"/>
          <w:b/>
          <w:color w:val="000000"/>
          <w:sz w:val="24"/>
          <w:szCs w:val="24"/>
        </w:rPr>
        <w:t>. számú melléklet</w:t>
      </w:r>
    </w:p>
    <w:p w:rsidR="00E879D0" w:rsidRPr="00AB34EB" w:rsidRDefault="00E879D0" w:rsidP="00E879D0">
      <w:pPr>
        <w:spacing w:line="240" w:lineRule="auto"/>
        <w:rPr>
          <w:rFonts w:ascii="Garamond" w:hAnsi="Garamond"/>
          <w:b/>
          <w:color w:val="000000"/>
          <w:sz w:val="24"/>
          <w:szCs w:val="24"/>
        </w:rPr>
      </w:pPr>
    </w:p>
    <w:p w:rsidR="00E879D0" w:rsidRPr="00AB34EB" w:rsidRDefault="00E879D0" w:rsidP="00E879D0">
      <w:pPr>
        <w:spacing w:line="240" w:lineRule="auto"/>
        <w:jc w:val="center"/>
        <w:rPr>
          <w:rFonts w:ascii="Garamond" w:hAnsi="Garamond" w:cstheme="minorHAnsi"/>
          <w:b/>
          <w:color w:val="000000"/>
          <w:sz w:val="24"/>
          <w:szCs w:val="24"/>
        </w:rPr>
      </w:pPr>
      <w:r w:rsidRPr="00AB34EB">
        <w:rPr>
          <w:rFonts w:ascii="Garamond" w:hAnsi="Garamond"/>
          <w:b/>
          <w:sz w:val="24"/>
          <w:szCs w:val="24"/>
        </w:rPr>
        <w:t xml:space="preserve">Nyilatkozat </w:t>
      </w:r>
      <w:r>
        <w:rPr>
          <w:rFonts w:ascii="Garamond" w:hAnsi="Garamond"/>
          <w:b/>
          <w:sz w:val="24"/>
          <w:szCs w:val="24"/>
        </w:rPr>
        <w:t>koncessziós beszerzés</w:t>
      </w:r>
      <w:r w:rsidRPr="00AB34EB">
        <w:rPr>
          <w:rFonts w:ascii="Garamond" w:hAnsi="Garamond"/>
          <w:b/>
          <w:sz w:val="24"/>
          <w:szCs w:val="24"/>
        </w:rPr>
        <w:t xml:space="preserve"> tárgya szerinti nettó árbevételről</w:t>
      </w:r>
      <w:r w:rsidRPr="00AB34EB">
        <w:rPr>
          <w:rFonts w:ascii="Garamond" w:hAnsi="Garamond" w:cstheme="minorHAnsi"/>
          <w:b/>
          <w:color w:val="000000"/>
          <w:sz w:val="24"/>
          <w:szCs w:val="24"/>
          <w:vertAlign w:val="superscript"/>
        </w:rPr>
        <w:footnoteReference w:id="18"/>
      </w:r>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9638"/>
        </w:tabs>
        <w:spacing w:line="240" w:lineRule="auto"/>
        <w:ind w:right="-1"/>
        <w:rPr>
          <w:rFonts w:ascii="Garamond" w:hAnsi="Garamond"/>
          <w:color w:val="000000"/>
          <w:sz w:val="24"/>
          <w:szCs w:val="24"/>
        </w:rPr>
      </w:pPr>
    </w:p>
    <w:p w:rsidR="00E879D0" w:rsidRPr="00AB34EB" w:rsidRDefault="00E879D0" w:rsidP="00E879D0">
      <w:pPr>
        <w:widowControl w:val="0"/>
        <w:autoSpaceDE w:val="0"/>
        <w:autoSpaceDN w:val="0"/>
        <w:spacing w:line="240" w:lineRule="auto"/>
        <w:jc w:val="both"/>
        <w:rPr>
          <w:rFonts w:ascii="Garamond" w:hAnsi="Garamond"/>
          <w:color w:val="000000"/>
          <w:sz w:val="24"/>
          <w:szCs w:val="24"/>
        </w:rPr>
      </w:pPr>
      <w:proofErr w:type="gramStart"/>
      <w:r w:rsidRPr="00AB34EB">
        <w:rPr>
          <w:rFonts w:ascii="Garamond" w:hAnsi="Garamond"/>
          <w:color w:val="000000"/>
          <w:sz w:val="24"/>
          <w:szCs w:val="24"/>
        </w:rPr>
        <w:t>Alulírott …</w:t>
      </w:r>
      <w:proofErr w:type="gramEnd"/>
      <w:r w:rsidRPr="00AB34EB">
        <w:rPr>
          <w:rFonts w:ascii="Garamond" w:hAnsi="Garamond"/>
          <w:color w:val="000000"/>
          <w:sz w:val="24"/>
          <w:szCs w:val="24"/>
        </w:rPr>
        <w:t xml:space="preserve">………………………… (képviseli: ………………..…………………) mint </w:t>
      </w:r>
      <w:r>
        <w:rPr>
          <w:rFonts w:ascii="Garamond" w:hAnsi="Garamond"/>
          <w:color w:val="000000"/>
          <w:sz w:val="24"/>
          <w:szCs w:val="24"/>
        </w:rPr>
        <w:t>részvételre jelentkező</w:t>
      </w:r>
      <w:r w:rsidRPr="00AB34EB">
        <w:rPr>
          <w:rFonts w:ascii="Garamond" w:hAnsi="Garamond"/>
          <w:color w:val="000000"/>
          <w:sz w:val="24"/>
          <w:szCs w:val="24"/>
        </w:rPr>
        <w:t xml:space="preserve"> / közös </w:t>
      </w:r>
      <w:r>
        <w:rPr>
          <w:rFonts w:ascii="Garamond" w:hAnsi="Garamond"/>
          <w:color w:val="000000"/>
          <w:sz w:val="24"/>
          <w:szCs w:val="24"/>
        </w:rPr>
        <w:t>részvételre jelentkező</w:t>
      </w:r>
      <w:r w:rsidRPr="00AB34EB">
        <w:rPr>
          <w:rFonts w:ascii="Garamond" w:hAnsi="Garamond"/>
          <w:color w:val="000000"/>
          <w:sz w:val="24"/>
          <w:szCs w:val="24"/>
        </w:rPr>
        <w:t xml:space="preserve"> / kapacitásait rendelkezésre bocsátó szervezet</w:t>
      </w:r>
      <w:r w:rsidRPr="00AB34EB">
        <w:rPr>
          <w:rFonts w:ascii="Garamond" w:hAnsi="Garamond"/>
          <w:color w:val="000000"/>
          <w:sz w:val="24"/>
          <w:szCs w:val="24"/>
          <w:vertAlign w:val="superscript"/>
        </w:rPr>
        <w:footnoteReference w:id="19"/>
      </w:r>
      <w:r w:rsidRPr="00AB34EB">
        <w:rPr>
          <w:rFonts w:ascii="Garamond" w:hAnsi="Garamond"/>
          <w:color w:val="000000"/>
          <w:sz w:val="24"/>
          <w:szCs w:val="24"/>
        </w:rPr>
        <w:t xml:space="preserve"> nyilatkozom a</w:t>
      </w:r>
      <w:r w:rsidRPr="001115F7">
        <w:rPr>
          <w:rFonts w:ascii="Garamond" w:hAnsi="Garamond"/>
          <w:color w:val="000000"/>
          <w:sz w:val="24"/>
          <w:szCs w:val="24"/>
        </w:rPr>
        <w:t xml:space="preserve">321/2015 (X.30.) Korm. rendelet 19. § (1) </w:t>
      </w:r>
      <w:proofErr w:type="spellStart"/>
      <w:r w:rsidRPr="001115F7">
        <w:rPr>
          <w:rFonts w:ascii="Garamond" w:hAnsi="Garamond"/>
          <w:color w:val="000000"/>
          <w:sz w:val="24"/>
          <w:szCs w:val="24"/>
        </w:rPr>
        <w:t>bek</w:t>
      </w:r>
      <w:proofErr w:type="spellEnd"/>
      <w:r w:rsidRPr="001115F7">
        <w:rPr>
          <w:rFonts w:ascii="Garamond" w:hAnsi="Garamond"/>
          <w:color w:val="000000"/>
          <w:sz w:val="24"/>
          <w:szCs w:val="24"/>
        </w:rPr>
        <w:t>. c) pontja</w:t>
      </w:r>
      <w:r w:rsidRPr="00AB34EB">
        <w:rPr>
          <w:rFonts w:ascii="Garamond" w:hAnsi="Garamond"/>
          <w:color w:val="000000"/>
          <w:sz w:val="24"/>
          <w:szCs w:val="24"/>
        </w:rPr>
        <w:t xml:space="preserve">, hogy társaságunk működésének ideje alatt a </w:t>
      </w:r>
      <w:r>
        <w:rPr>
          <w:rFonts w:ascii="Garamond" w:hAnsi="Garamond"/>
          <w:color w:val="000000"/>
          <w:sz w:val="24"/>
          <w:szCs w:val="24"/>
        </w:rPr>
        <w:t>koncessziós beszerzés</w:t>
      </w:r>
      <w:r w:rsidRPr="00AB34EB">
        <w:rPr>
          <w:rFonts w:ascii="Garamond" w:hAnsi="Garamond"/>
          <w:color w:val="000000"/>
          <w:sz w:val="24"/>
          <w:szCs w:val="24"/>
        </w:rPr>
        <w:t xml:space="preserve"> tárgyából származó – általános forgalmi adó nélkül számított – árbevétele az alábbiak szerint alakult: </w:t>
      </w:r>
    </w:p>
    <w:tbl>
      <w:tblPr>
        <w:tblW w:w="9138" w:type="dxa"/>
        <w:tblCellSpacing w:w="20" w:type="dxa"/>
        <w:tblInd w:w="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5812"/>
        <w:gridCol w:w="3326"/>
      </w:tblGrid>
      <w:tr w:rsidR="00E879D0" w:rsidRPr="00AB34EB" w:rsidTr="00B77B7F">
        <w:trPr>
          <w:cantSplit/>
          <w:trHeight w:val="444"/>
          <w:tblCellSpacing w:w="20" w:type="dxa"/>
        </w:trPr>
        <w:tc>
          <w:tcPr>
            <w:tcW w:w="5752" w:type="dxa"/>
            <w:shd w:val="clear" w:color="auto" w:fill="auto"/>
            <w:tcMar>
              <w:top w:w="0" w:type="dxa"/>
              <w:left w:w="107" w:type="dxa"/>
              <w:bottom w:w="0" w:type="dxa"/>
              <w:right w:w="107" w:type="dxa"/>
            </w:tcMar>
            <w:vAlign w:val="center"/>
          </w:tcPr>
          <w:p w:rsidR="00E879D0" w:rsidRPr="00AB34EB" w:rsidRDefault="00E879D0" w:rsidP="00B77B7F">
            <w:pPr>
              <w:spacing w:after="0" w:line="240" w:lineRule="auto"/>
              <w:jc w:val="both"/>
              <w:rPr>
                <w:rFonts w:ascii="Garamond" w:hAnsi="Garamond"/>
                <w:color w:val="000000"/>
                <w:sz w:val="24"/>
                <w:szCs w:val="24"/>
                <w:lang w:eastAsia="zh-CN"/>
              </w:rPr>
            </w:pPr>
            <w:r>
              <w:rPr>
                <w:rFonts w:ascii="Garamond" w:hAnsi="Garamond"/>
                <w:color w:val="000000"/>
                <w:sz w:val="24"/>
                <w:szCs w:val="24"/>
                <w:lang w:eastAsia="zh-CN"/>
              </w:rPr>
              <w:t>A</w:t>
            </w:r>
            <w:r w:rsidRPr="001115F7">
              <w:rPr>
                <w:rFonts w:ascii="Garamond" w:hAnsi="Garamond"/>
                <w:color w:val="000000"/>
                <w:sz w:val="24"/>
                <w:szCs w:val="24"/>
                <w:lang w:eastAsia="zh-CN"/>
              </w:rPr>
              <w:t>z eljárást megindító felhívás feladását megelőző három lezárt üzleti évből</w:t>
            </w:r>
            <w:r>
              <w:rPr>
                <w:rFonts w:ascii="Garamond" w:hAnsi="Garamond"/>
                <w:color w:val="000000"/>
                <w:sz w:val="24"/>
                <w:szCs w:val="24"/>
                <w:lang w:eastAsia="zh-CN"/>
              </w:rPr>
              <w:t xml:space="preserve"> -</w:t>
            </w:r>
            <w:r w:rsidRPr="001115F7">
              <w:rPr>
                <w:rFonts w:ascii="Garamond" w:hAnsi="Garamond"/>
                <w:color w:val="000000"/>
                <w:sz w:val="24"/>
                <w:szCs w:val="24"/>
                <w:lang w:eastAsia="zh-CN"/>
              </w:rPr>
              <w:t xml:space="preserve"> a köztéri reklámlehetőségek hasznosításából származó – általános forgalmi adó nélkül számított – árbevétele</w:t>
            </w:r>
          </w:p>
        </w:tc>
        <w:tc>
          <w:tcPr>
            <w:tcW w:w="3266" w:type="dxa"/>
            <w:shd w:val="clear" w:color="auto" w:fill="auto"/>
            <w:tcMar>
              <w:top w:w="0" w:type="dxa"/>
              <w:left w:w="107" w:type="dxa"/>
              <w:bottom w:w="0" w:type="dxa"/>
              <w:right w:w="107" w:type="dxa"/>
            </w:tcMar>
            <w:vAlign w:val="center"/>
          </w:tcPr>
          <w:p w:rsidR="00E879D0" w:rsidRPr="00AB34EB" w:rsidRDefault="00E879D0" w:rsidP="00B77B7F">
            <w:pPr>
              <w:spacing w:after="0" w:line="240" w:lineRule="auto"/>
              <w:jc w:val="center"/>
              <w:rPr>
                <w:rFonts w:ascii="Garamond" w:hAnsi="Garamond"/>
                <w:color w:val="000000"/>
                <w:sz w:val="24"/>
                <w:szCs w:val="24"/>
                <w:lang w:eastAsia="zh-CN"/>
              </w:rPr>
            </w:pPr>
            <w:proofErr w:type="gramStart"/>
            <w:r w:rsidRPr="00AB34EB">
              <w:rPr>
                <w:rFonts w:ascii="Garamond" w:hAnsi="Garamond"/>
                <w:color w:val="000000"/>
                <w:sz w:val="24"/>
                <w:szCs w:val="24"/>
                <w:lang w:eastAsia="zh-CN"/>
              </w:rPr>
              <w:t>…</w:t>
            </w:r>
            <w:proofErr w:type="gramEnd"/>
            <w:r w:rsidRPr="00AB34EB">
              <w:rPr>
                <w:rFonts w:ascii="Garamond" w:hAnsi="Garamond"/>
                <w:color w:val="000000"/>
                <w:sz w:val="24"/>
                <w:szCs w:val="24"/>
                <w:lang w:eastAsia="zh-CN"/>
              </w:rPr>
              <w:t>,- forint</w:t>
            </w:r>
          </w:p>
        </w:tc>
      </w:tr>
      <w:tr w:rsidR="00E879D0" w:rsidRPr="00AB34EB" w:rsidTr="00B77B7F">
        <w:trPr>
          <w:cantSplit/>
          <w:trHeight w:hRule="exact" w:val="518"/>
          <w:tblCellSpacing w:w="20" w:type="dxa"/>
        </w:trPr>
        <w:tc>
          <w:tcPr>
            <w:tcW w:w="5752" w:type="dxa"/>
            <w:shd w:val="clear" w:color="auto" w:fill="auto"/>
            <w:vAlign w:val="center"/>
          </w:tcPr>
          <w:p w:rsidR="00E879D0" w:rsidRPr="00AB34EB" w:rsidRDefault="00E879D0" w:rsidP="00B77B7F">
            <w:pPr>
              <w:spacing w:after="0" w:line="240" w:lineRule="auto"/>
              <w:jc w:val="both"/>
              <w:rPr>
                <w:rFonts w:ascii="Garamond" w:hAnsi="Garamond"/>
                <w:bCs/>
                <w:color w:val="000000"/>
                <w:sz w:val="24"/>
                <w:szCs w:val="24"/>
                <w:lang w:eastAsia="zh-CN"/>
              </w:rPr>
            </w:pPr>
            <w:r w:rsidRPr="00AB34EB">
              <w:rPr>
                <w:rFonts w:ascii="Garamond" w:hAnsi="Garamond"/>
                <w:bCs/>
                <w:color w:val="000000"/>
                <w:sz w:val="24"/>
                <w:szCs w:val="24"/>
                <w:lang w:eastAsia="zh-CN"/>
              </w:rPr>
              <w:t>A cég működésének kezdete</w:t>
            </w:r>
          </w:p>
        </w:tc>
        <w:tc>
          <w:tcPr>
            <w:tcW w:w="3266" w:type="dxa"/>
            <w:shd w:val="clear" w:color="auto" w:fill="auto"/>
            <w:vAlign w:val="center"/>
          </w:tcPr>
          <w:p w:rsidR="00E879D0" w:rsidRPr="00AB34EB" w:rsidRDefault="00E879D0" w:rsidP="00B77B7F">
            <w:pPr>
              <w:spacing w:after="0" w:line="240" w:lineRule="auto"/>
              <w:jc w:val="center"/>
              <w:rPr>
                <w:rFonts w:ascii="Garamond" w:hAnsi="Garamond"/>
                <w:bCs/>
                <w:color w:val="000000"/>
                <w:sz w:val="24"/>
                <w:szCs w:val="24"/>
                <w:lang w:eastAsia="zh-CN"/>
              </w:rPr>
            </w:pPr>
            <w:proofErr w:type="gramStart"/>
            <w:r w:rsidRPr="00AB34EB">
              <w:rPr>
                <w:rFonts w:ascii="Garamond" w:hAnsi="Garamond"/>
                <w:bCs/>
                <w:color w:val="000000"/>
                <w:sz w:val="24"/>
                <w:szCs w:val="24"/>
                <w:lang w:eastAsia="zh-CN"/>
              </w:rPr>
              <w:t>….</w:t>
            </w:r>
            <w:proofErr w:type="gramEnd"/>
            <w:r w:rsidRPr="00AB34EB">
              <w:rPr>
                <w:rFonts w:ascii="Garamond" w:hAnsi="Garamond"/>
                <w:bCs/>
                <w:color w:val="000000"/>
                <w:sz w:val="24"/>
                <w:szCs w:val="24"/>
                <w:lang w:eastAsia="zh-CN"/>
              </w:rPr>
              <w:t xml:space="preserve"> év. .</w:t>
            </w:r>
            <w:proofErr w:type="gramStart"/>
            <w:r w:rsidRPr="00AB34EB">
              <w:rPr>
                <w:rFonts w:ascii="Garamond" w:hAnsi="Garamond"/>
                <w:bCs/>
                <w:color w:val="000000"/>
                <w:sz w:val="24"/>
                <w:szCs w:val="24"/>
                <w:lang w:eastAsia="zh-CN"/>
              </w:rPr>
              <w:t>..hó</w:t>
            </w:r>
            <w:proofErr w:type="gramEnd"/>
            <w:r w:rsidRPr="00AB34EB">
              <w:rPr>
                <w:rFonts w:ascii="Garamond" w:hAnsi="Garamond"/>
                <w:bCs/>
                <w:color w:val="000000"/>
                <w:sz w:val="24"/>
                <w:szCs w:val="24"/>
                <w:lang w:eastAsia="zh-CN"/>
              </w:rPr>
              <w:t xml:space="preserve"> … nap</w:t>
            </w:r>
          </w:p>
        </w:tc>
      </w:tr>
    </w:tbl>
    <w:p w:rsidR="00E879D0" w:rsidRPr="00AB34EB" w:rsidRDefault="00E879D0" w:rsidP="00E879D0">
      <w:pPr>
        <w:widowControl w:val="0"/>
        <w:tabs>
          <w:tab w:val="left" w:pos="1800"/>
          <w:tab w:val="left" w:leader="underscore" w:pos="5760"/>
        </w:tabs>
        <w:spacing w:after="0" w:line="240" w:lineRule="auto"/>
        <w:ind w:right="282"/>
        <w:rPr>
          <w:rFonts w:ascii="Garamond" w:eastAsia="Times New Roman" w:hAnsi="Garamond" w:cs="Times New Roman"/>
          <w:sz w:val="24"/>
          <w:szCs w:val="24"/>
          <w:lang w:eastAsia="hu-HU"/>
        </w:rPr>
      </w:pPr>
    </w:p>
    <w:p w:rsidR="00E879D0" w:rsidRPr="00AB34EB" w:rsidRDefault="00E879D0" w:rsidP="00E879D0">
      <w:pPr>
        <w:tabs>
          <w:tab w:val="left" w:pos="708"/>
        </w:tabs>
        <w:spacing w:after="0" w:line="240" w:lineRule="auto"/>
        <w:ind w:left="22"/>
        <w:jc w:val="both"/>
        <w:rPr>
          <w:rFonts w:ascii="Garamond" w:eastAsia="Times New Roman" w:hAnsi="Garamond" w:cs="Times New Roman"/>
          <w:kern w:val="24"/>
          <w:sz w:val="24"/>
          <w:szCs w:val="24"/>
          <w:lang w:eastAsia="hu-HU"/>
        </w:rPr>
      </w:pPr>
    </w:p>
    <w:p w:rsidR="00E879D0" w:rsidRPr="00AB34EB" w:rsidRDefault="00E879D0" w:rsidP="00E879D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eljárásban, a</w:t>
      </w:r>
      <w:r>
        <w:rPr>
          <w:rFonts w:ascii="Garamond" w:eastAsia="Times New Roman" w:hAnsi="Garamond" w:cs="Times New Roman"/>
          <w:kern w:val="24"/>
          <w:sz w:val="24"/>
          <w:szCs w:val="24"/>
          <w:lang w:eastAsia="hu-HU"/>
        </w:rPr>
        <w:t xml:space="preserve"> 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tabs>
          <w:tab w:val="left" w:pos="851"/>
          <w:tab w:val="right" w:pos="8222"/>
        </w:tabs>
        <w:spacing w:line="240" w:lineRule="auto"/>
        <w:jc w:val="both"/>
        <w:rPr>
          <w:rFonts w:ascii="Garamond" w:hAnsi="Garamond"/>
          <w:sz w:val="24"/>
          <w:szCs w:val="24"/>
        </w:rPr>
      </w:pPr>
    </w:p>
    <w:p w:rsidR="00E879D0" w:rsidRPr="00AB34EB" w:rsidRDefault="00E879D0" w:rsidP="00E879D0">
      <w:pPr>
        <w:tabs>
          <w:tab w:val="left" w:pos="851"/>
          <w:tab w:val="right" w:pos="8222"/>
        </w:tabs>
        <w:spacing w:line="240" w:lineRule="auto"/>
        <w:jc w:val="both"/>
        <w:rPr>
          <w:rFonts w:ascii="Garamond" w:hAnsi="Garamond"/>
          <w:b/>
          <w:bCs/>
          <w:sz w:val="24"/>
          <w:szCs w:val="24"/>
        </w:rPr>
      </w:pPr>
      <w:r w:rsidRPr="00AB34EB">
        <w:rPr>
          <w:rFonts w:ascii="Garamond" w:hAnsi="Garamond"/>
          <w:sz w:val="24"/>
          <w:szCs w:val="24"/>
        </w:rPr>
        <w:t>Kelt:</w:t>
      </w:r>
    </w:p>
    <w:p w:rsidR="00E879D0" w:rsidRPr="00AB34EB" w:rsidRDefault="00E879D0" w:rsidP="00E879D0">
      <w:pPr>
        <w:tabs>
          <w:tab w:val="left" w:pos="851"/>
          <w:tab w:val="right" w:pos="8222"/>
        </w:tabs>
        <w:spacing w:line="240" w:lineRule="auto"/>
        <w:jc w:val="both"/>
        <w:rPr>
          <w:rFonts w:ascii="Garamond" w:hAnsi="Garamond"/>
          <w:b/>
          <w:bCs/>
          <w:sz w:val="24"/>
          <w:szCs w:val="24"/>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E879D0" w:rsidRPr="00AB34EB" w:rsidTr="00B77B7F">
        <w:tc>
          <w:tcPr>
            <w:tcW w:w="4603" w:type="dxa"/>
          </w:tcPr>
          <w:p w:rsidR="00E879D0" w:rsidRPr="00AB34EB" w:rsidRDefault="00E879D0" w:rsidP="00B77B7F">
            <w:pPr>
              <w:spacing w:line="240" w:lineRule="auto"/>
              <w:jc w:val="center"/>
              <w:rPr>
                <w:rFonts w:ascii="Garamond" w:hAnsi="Garamond"/>
                <w:sz w:val="24"/>
                <w:szCs w:val="24"/>
              </w:rPr>
            </w:pPr>
            <w:r w:rsidRPr="00AB34EB">
              <w:rPr>
                <w:rFonts w:ascii="Garamond" w:hAnsi="Garamond"/>
                <w:sz w:val="24"/>
                <w:szCs w:val="24"/>
              </w:rPr>
              <w:t>………………………………</w:t>
            </w:r>
          </w:p>
        </w:tc>
      </w:tr>
      <w:tr w:rsidR="00E879D0" w:rsidRPr="00AB34EB" w:rsidTr="00B77B7F">
        <w:tc>
          <w:tcPr>
            <w:tcW w:w="4603" w:type="dxa"/>
          </w:tcPr>
          <w:p w:rsidR="00E879D0" w:rsidRPr="00AB34EB" w:rsidRDefault="00E879D0" w:rsidP="00B77B7F">
            <w:pPr>
              <w:spacing w:line="240" w:lineRule="auto"/>
              <w:jc w:val="center"/>
              <w:rPr>
                <w:rFonts w:ascii="Garamond" w:hAnsi="Garamond"/>
                <w:sz w:val="24"/>
                <w:szCs w:val="24"/>
              </w:rPr>
            </w:pPr>
            <w:r w:rsidRPr="00AB34EB">
              <w:rPr>
                <w:rFonts w:ascii="Garamond" w:hAnsi="Garamond"/>
                <w:sz w:val="24"/>
                <w:szCs w:val="24"/>
              </w:rPr>
              <w:t>cégszerű aláírás</w:t>
            </w:r>
          </w:p>
        </w:tc>
      </w:tr>
    </w:tbl>
    <w:p w:rsidR="00E879D0" w:rsidRPr="00AB34EB" w:rsidRDefault="00E879D0" w:rsidP="00E879D0">
      <w:pPr>
        <w:spacing w:line="240" w:lineRule="auto"/>
        <w:rPr>
          <w:rFonts w:ascii="Garamond" w:hAnsi="Garamond"/>
          <w:color w:val="000000"/>
          <w:sz w:val="24"/>
          <w:szCs w:val="24"/>
        </w:rPr>
      </w:pPr>
    </w:p>
    <w:p w:rsidR="00E879D0" w:rsidRPr="00AB34EB" w:rsidRDefault="00E879D0" w:rsidP="00E879D0">
      <w:pPr>
        <w:spacing w:line="240" w:lineRule="auto"/>
        <w:rPr>
          <w:rFonts w:ascii="Garamond" w:hAnsi="Garamond"/>
          <w:color w:val="000000"/>
          <w:sz w:val="24"/>
          <w:szCs w:val="24"/>
        </w:rPr>
      </w:pPr>
    </w:p>
    <w:p w:rsidR="00E879D0" w:rsidRPr="00AB34EB" w:rsidRDefault="00E879D0" w:rsidP="00E879D0">
      <w:pPr>
        <w:spacing w:line="240" w:lineRule="auto"/>
        <w:rPr>
          <w:rFonts w:ascii="Garamond" w:hAnsi="Garamond"/>
          <w:sz w:val="24"/>
          <w:szCs w:val="24"/>
        </w:rPr>
      </w:pPr>
    </w:p>
    <w:p w:rsidR="00E879D0" w:rsidRPr="00AB34EB" w:rsidRDefault="00E879D0" w:rsidP="00E879D0">
      <w:pPr>
        <w:spacing w:line="240" w:lineRule="auto"/>
        <w:rPr>
          <w:rFonts w:ascii="Garamond" w:hAnsi="Garamond"/>
          <w:sz w:val="24"/>
          <w:szCs w:val="24"/>
        </w:rPr>
      </w:pPr>
      <w:r w:rsidRPr="00AB34EB">
        <w:rPr>
          <w:rFonts w:ascii="Garamond" w:hAnsi="Garamond"/>
          <w:sz w:val="24"/>
          <w:szCs w:val="24"/>
        </w:rPr>
        <w:br w:type="page"/>
      </w:r>
    </w:p>
    <w:p w:rsidR="00E879D0" w:rsidRPr="00AB34EB" w:rsidRDefault="00E879D0" w:rsidP="00E879D0">
      <w:pPr>
        <w:spacing w:line="240" w:lineRule="auto"/>
        <w:jc w:val="right"/>
        <w:rPr>
          <w:rFonts w:ascii="Garamond" w:hAnsi="Garamond"/>
          <w:b/>
          <w:sz w:val="24"/>
          <w:szCs w:val="24"/>
        </w:rPr>
      </w:pPr>
      <w:r w:rsidRPr="00AB34EB">
        <w:rPr>
          <w:rFonts w:ascii="Garamond" w:hAnsi="Garamond"/>
          <w:b/>
          <w:color w:val="000000"/>
          <w:sz w:val="24"/>
          <w:szCs w:val="24"/>
        </w:rPr>
        <w:lastRenderedPageBreak/>
        <w:t>1</w:t>
      </w:r>
      <w:r>
        <w:rPr>
          <w:rFonts w:ascii="Garamond" w:hAnsi="Garamond"/>
          <w:b/>
          <w:color w:val="000000"/>
          <w:sz w:val="24"/>
          <w:szCs w:val="24"/>
        </w:rPr>
        <w:t>9</w:t>
      </w:r>
      <w:r w:rsidRPr="00AB34EB">
        <w:rPr>
          <w:rFonts w:ascii="Garamond" w:hAnsi="Garamond"/>
          <w:b/>
          <w:color w:val="000000"/>
          <w:sz w:val="24"/>
          <w:szCs w:val="24"/>
        </w:rPr>
        <w:t>. számú melléklet</w:t>
      </w:r>
    </w:p>
    <w:p w:rsidR="00E879D0" w:rsidRPr="00AB34EB" w:rsidRDefault="00E879D0" w:rsidP="00E879D0">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95" w:name="_Toc382214462"/>
      <w:bookmarkStart w:id="96" w:name="_Toc396484448"/>
      <w:bookmarkStart w:id="97" w:name="_Toc441572337"/>
      <w:r w:rsidRPr="00AB34EB">
        <w:rPr>
          <w:rFonts w:ascii="Garamond" w:hAnsi="Garamond" w:cstheme="minorHAnsi"/>
          <w:b/>
          <w:color w:val="000000"/>
          <w:sz w:val="24"/>
          <w:szCs w:val="24"/>
        </w:rPr>
        <w:t xml:space="preserve">Nyilatkozat </w:t>
      </w:r>
      <w:r>
        <w:rPr>
          <w:rFonts w:ascii="Garamond" w:hAnsi="Garamond" w:cstheme="minorHAnsi"/>
          <w:b/>
          <w:color w:val="000000"/>
          <w:sz w:val="24"/>
          <w:szCs w:val="24"/>
        </w:rPr>
        <w:t>koncessziós beszerzés</w:t>
      </w:r>
      <w:r w:rsidRPr="00AB34EB">
        <w:rPr>
          <w:rFonts w:ascii="Garamond" w:hAnsi="Garamond" w:cstheme="minorHAnsi"/>
          <w:b/>
          <w:color w:val="000000"/>
          <w:sz w:val="24"/>
          <w:szCs w:val="24"/>
        </w:rPr>
        <w:t xml:space="preserve"> tárgya szerinti nettó árbevételről</w:t>
      </w:r>
      <w:bookmarkEnd w:id="95"/>
      <w:r w:rsidRPr="00AB34EB">
        <w:rPr>
          <w:rFonts w:ascii="Garamond" w:eastAsiaTheme="majorEastAsia" w:hAnsi="Garamond" w:cstheme="majorBidi"/>
          <w:b/>
          <w:bCs/>
          <w:color w:val="000000"/>
          <w:sz w:val="24"/>
          <w:szCs w:val="24"/>
          <w:vertAlign w:val="superscript"/>
          <w:lang w:eastAsia="hu-HU"/>
        </w:rPr>
        <w:footnoteReference w:id="20"/>
      </w:r>
      <w:bookmarkEnd w:id="96"/>
      <w:bookmarkEnd w:id="97"/>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jc w:val="both"/>
        <w:rPr>
          <w:rFonts w:ascii="Garamond" w:hAnsi="Garamond"/>
          <w:b/>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jc w:val="right"/>
        <w:rPr>
          <w:rFonts w:ascii="Garamond" w:hAnsi="Garamond"/>
          <w:b/>
          <w:color w:val="000000"/>
          <w:sz w:val="24"/>
          <w:szCs w:val="24"/>
        </w:rPr>
      </w:pPr>
    </w:p>
    <w:p w:rsidR="00E879D0" w:rsidRDefault="00E879D0" w:rsidP="00E879D0">
      <w:pPr>
        <w:rPr>
          <w:rFonts w:ascii="Garamond" w:hAnsi="Garamond"/>
          <w:b/>
          <w:color w:val="000000"/>
          <w:sz w:val="24"/>
          <w:szCs w:val="24"/>
        </w:rPr>
      </w:pPr>
      <w:r>
        <w:rPr>
          <w:rFonts w:ascii="Garamond" w:hAnsi="Garamond"/>
          <w:b/>
          <w:color w:val="000000"/>
          <w:sz w:val="24"/>
          <w:szCs w:val="24"/>
        </w:rPr>
        <w:br w:type="page"/>
      </w:r>
    </w:p>
    <w:p w:rsidR="00E879D0" w:rsidRPr="00AB34EB" w:rsidRDefault="00E879D0" w:rsidP="00E879D0">
      <w:pPr>
        <w:spacing w:line="240" w:lineRule="auto"/>
        <w:rPr>
          <w:rFonts w:ascii="Garamond" w:hAnsi="Garamond"/>
          <w:sz w:val="24"/>
          <w:szCs w:val="24"/>
        </w:rPr>
      </w:pPr>
    </w:p>
    <w:p w:rsidR="00E879D0" w:rsidRPr="00AB34EB" w:rsidRDefault="00E879D0" w:rsidP="00E879D0">
      <w:pPr>
        <w:spacing w:line="240" w:lineRule="auto"/>
        <w:rPr>
          <w:rFonts w:ascii="Garamond" w:hAnsi="Garamond"/>
          <w:sz w:val="24"/>
          <w:szCs w:val="24"/>
        </w:rPr>
        <w:sectPr w:rsidR="00E879D0" w:rsidRPr="00AB34EB" w:rsidSect="00666D9A">
          <w:footerReference w:type="default" r:id="rId8"/>
          <w:pgSz w:w="11907" w:h="16840" w:code="9"/>
          <w:pgMar w:top="1134" w:right="1418" w:bottom="1134" w:left="1418" w:header="709" w:footer="709" w:gutter="0"/>
          <w:cols w:space="708"/>
          <w:docGrid w:linePitch="326"/>
        </w:sectPr>
      </w:pPr>
    </w:p>
    <w:p w:rsidR="00E879D0" w:rsidRPr="00AB34EB" w:rsidRDefault="00E879D0" w:rsidP="00E879D0">
      <w:pPr>
        <w:spacing w:line="240" w:lineRule="auto"/>
        <w:ind w:right="282"/>
        <w:jc w:val="right"/>
        <w:rPr>
          <w:rFonts w:ascii="Garamond" w:hAnsi="Garamond"/>
          <w:b/>
          <w:sz w:val="24"/>
          <w:szCs w:val="24"/>
        </w:rPr>
      </w:pPr>
      <w:r>
        <w:rPr>
          <w:rFonts w:ascii="Garamond" w:hAnsi="Garamond"/>
          <w:b/>
          <w:sz w:val="24"/>
          <w:szCs w:val="24"/>
        </w:rPr>
        <w:lastRenderedPageBreak/>
        <w:t>20</w:t>
      </w:r>
      <w:r w:rsidRPr="00AB34EB">
        <w:rPr>
          <w:rFonts w:ascii="Garamond" w:hAnsi="Garamond"/>
          <w:b/>
          <w:sz w:val="24"/>
          <w:szCs w:val="24"/>
        </w:rPr>
        <w:t>. számú melléklet</w:t>
      </w:r>
    </w:p>
    <w:p w:rsidR="00E879D0" w:rsidRPr="00AB34EB" w:rsidRDefault="00E879D0" w:rsidP="00E879D0">
      <w:pPr>
        <w:keepNext/>
        <w:keepLines/>
        <w:spacing w:before="480" w:after="0" w:line="240" w:lineRule="auto"/>
        <w:jc w:val="center"/>
        <w:outlineLvl w:val="0"/>
        <w:rPr>
          <w:rFonts w:ascii="Garamond" w:hAnsi="Garamond" w:cstheme="minorHAnsi"/>
          <w:b/>
          <w:color w:val="000000"/>
          <w:sz w:val="24"/>
          <w:szCs w:val="24"/>
        </w:rPr>
      </w:pPr>
      <w:bookmarkStart w:id="98" w:name="_Toc231892878"/>
      <w:bookmarkStart w:id="99" w:name="_Toc320868332"/>
      <w:bookmarkStart w:id="100" w:name="_Toc342648518"/>
      <w:bookmarkStart w:id="101" w:name="_Toc348083142"/>
      <w:bookmarkStart w:id="102" w:name="_Toc348946140"/>
      <w:bookmarkStart w:id="103" w:name="_Toc391392097"/>
      <w:bookmarkStart w:id="104" w:name="_Toc396484449"/>
      <w:bookmarkStart w:id="105" w:name="_Toc441572338"/>
      <w:r w:rsidRPr="00AB34EB">
        <w:rPr>
          <w:rFonts w:ascii="Garamond" w:hAnsi="Garamond" w:cstheme="minorHAnsi"/>
          <w:b/>
          <w:color w:val="000000"/>
          <w:sz w:val="24"/>
          <w:szCs w:val="24"/>
        </w:rPr>
        <w:t>Nyilatkozat referenciákról</w:t>
      </w:r>
      <w:bookmarkEnd w:id="98"/>
      <w:bookmarkEnd w:id="99"/>
      <w:bookmarkEnd w:id="100"/>
      <w:bookmarkEnd w:id="101"/>
      <w:bookmarkEnd w:id="102"/>
      <w:bookmarkEnd w:id="103"/>
      <w:bookmarkEnd w:id="104"/>
      <w:bookmarkEnd w:id="105"/>
    </w:p>
    <w:p w:rsidR="00E879D0" w:rsidRPr="00AB34EB" w:rsidRDefault="00E879D0" w:rsidP="00E879D0">
      <w:pPr>
        <w:spacing w:line="240" w:lineRule="auto"/>
        <w:ind w:left="360"/>
        <w:contextualSpacing/>
        <w:jc w:val="center"/>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rPr>
          <w:rFonts w:ascii="Garamond" w:hAnsi="Garamond"/>
          <w:color w:val="000000"/>
          <w:sz w:val="24"/>
          <w:szCs w:val="24"/>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jc w:val="right"/>
        <w:rPr>
          <w:rFonts w:ascii="Garamond" w:hAnsi="Garamond"/>
          <w:b/>
          <w:color w:val="000000"/>
          <w:sz w:val="24"/>
          <w:szCs w:val="24"/>
        </w:rPr>
      </w:pPr>
    </w:p>
    <w:p w:rsidR="00E879D0" w:rsidRDefault="00E879D0" w:rsidP="00E879D0">
      <w:pPr>
        <w:rPr>
          <w:rFonts w:ascii="Garamond" w:hAnsi="Garamond"/>
          <w:b/>
          <w:color w:val="000000"/>
          <w:sz w:val="24"/>
          <w:szCs w:val="24"/>
        </w:rPr>
      </w:pPr>
      <w:r>
        <w:rPr>
          <w:rFonts w:ascii="Garamond" w:hAnsi="Garamond"/>
          <w:b/>
          <w:color w:val="000000"/>
          <w:sz w:val="24"/>
          <w:szCs w:val="24"/>
        </w:rPr>
        <w:br w:type="page"/>
      </w:r>
    </w:p>
    <w:p w:rsidR="00E879D0" w:rsidRPr="00AB34EB" w:rsidRDefault="00E879D0" w:rsidP="00E879D0">
      <w:pPr>
        <w:spacing w:line="240" w:lineRule="auto"/>
        <w:ind w:right="282"/>
        <w:rPr>
          <w:rFonts w:ascii="Garamond" w:hAnsi="Garamond"/>
          <w:color w:val="000000"/>
          <w:sz w:val="24"/>
          <w:szCs w:val="24"/>
        </w:rPr>
      </w:pPr>
    </w:p>
    <w:p w:rsidR="00E879D0" w:rsidRPr="00AB34EB" w:rsidRDefault="00E879D0" w:rsidP="00E879D0">
      <w:pPr>
        <w:spacing w:line="240" w:lineRule="auto"/>
        <w:ind w:right="282"/>
        <w:rPr>
          <w:rFonts w:ascii="Garamond" w:hAnsi="Garamond"/>
          <w:color w:val="000000"/>
          <w:sz w:val="24"/>
          <w:szCs w:val="24"/>
        </w:rPr>
      </w:pPr>
    </w:p>
    <w:p w:rsidR="00E879D0" w:rsidRPr="00AB34EB" w:rsidRDefault="00E879D0" w:rsidP="00E879D0">
      <w:pPr>
        <w:spacing w:line="240" w:lineRule="auto"/>
        <w:ind w:right="282"/>
        <w:rPr>
          <w:rFonts w:ascii="Garamond" w:hAnsi="Garamond"/>
          <w:sz w:val="24"/>
          <w:szCs w:val="24"/>
        </w:rPr>
        <w:sectPr w:rsidR="00E879D0" w:rsidRPr="00AB34EB" w:rsidSect="00666D9A">
          <w:headerReference w:type="even" r:id="rId9"/>
          <w:headerReference w:type="default" r:id="rId10"/>
          <w:footerReference w:type="default" r:id="rId11"/>
          <w:headerReference w:type="first" r:id="rId12"/>
          <w:pgSz w:w="16840" w:h="11907" w:orient="landscape" w:code="9"/>
          <w:pgMar w:top="1134" w:right="1418" w:bottom="1134" w:left="1418" w:header="709" w:footer="709" w:gutter="0"/>
          <w:cols w:space="708"/>
        </w:sectPr>
      </w:pPr>
    </w:p>
    <w:p w:rsidR="00E879D0" w:rsidRPr="00AB34EB" w:rsidRDefault="00E879D0" w:rsidP="00E879D0">
      <w:pPr>
        <w:spacing w:line="240" w:lineRule="auto"/>
        <w:ind w:right="282"/>
        <w:jc w:val="right"/>
        <w:rPr>
          <w:rFonts w:ascii="Garamond" w:hAnsi="Garamond"/>
          <w:b/>
          <w:sz w:val="24"/>
          <w:szCs w:val="24"/>
        </w:rPr>
      </w:pPr>
      <w:r>
        <w:rPr>
          <w:rFonts w:ascii="Garamond" w:hAnsi="Garamond"/>
          <w:b/>
          <w:sz w:val="24"/>
          <w:szCs w:val="24"/>
        </w:rPr>
        <w:lastRenderedPageBreak/>
        <w:t>21</w:t>
      </w:r>
      <w:r w:rsidRPr="00AB34EB">
        <w:rPr>
          <w:rFonts w:ascii="Garamond" w:hAnsi="Garamond"/>
          <w:b/>
          <w:sz w:val="24"/>
          <w:szCs w:val="24"/>
        </w:rPr>
        <w:t>. számú melléklet</w:t>
      </w:r>
    </w:p>
    <w:p w:rsidR="00E879D0" w:rsidRPr="00AB34EB" w:rsidRDefault="00E879D0" w:rsidP="00E879D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106" w:name="_Toc268158432"/>
      <w:bookmarkStart w:id="107" w:name="_Toc313094642"/>
      <w:bookmarkStart w:id="108" w:name="_Toc320868333"/>
      <w:bookmarkStart w:id="109" w:name="_Toc342648519"/>
      <w:bookmarkStart w:id="110" w:name="_Toc348083143"/>
      <w:bookmarkStart w:id="111" w:name="_Toc348946141"/>
      <w:bookmarkStart w:id="112" w:name="_Toc391392098"/>
      <w:bookmarkStart w:id="113" w:name="_Toc396484451"/>
      <w:bookmarkStart w:id="114" w:name="_Toc441572339"/>
      <w:r w:rsidRPr="00AB34EB">
        <w:rPr>
          <w:rFonts w:ascii="Garamond" w:hAnsi="Garamond" w:cstheme="minorHAnsi"/>
          <w:b/>
          <w:color w:val="000000"/>
          <w:sz w:val="24"/>
          <w:szCs w:val="24"/>
        </w:rPr>
        <w:t>Referenciaigazolás</w:t>
      </w:r>
      <w:bookmarkEnd w:id="106"/>
      <w:bookmarkEnd w:id="114"/>
      <w:r w:rsidRPr="00AB34EB">
        <w:rPr>
          <w:rFonts w:ascii="Garamond" w:eastAsiaTheme="majorEastAsia" w:hAnsi="Garamond" w:cstheme="majorBidi"/>
          <w:b/>
          <w:bCs/>
          <w:sz w:val="24"/>
          <w:szCs w:val="24"/>
          <w:lang w:eastAsia="hu-HU"/>
        </w:rPr>
        <w:br/>
      </w:r>
      <w:bookmarkEnd w:id="107"/>
      <w:bookmarkEnd w:id="108"/>
      <w:bookmarkEnd w:id="109"/>
      <w:bookmarkEnd w:id="110"/>
      <w:bookmarkEnd w:id="111"/>
      <w:bookmarkEnd w:id="112"/>
      <w:bookmarkEnd w:id="113"/>
    </w:p>
    <w:p w:rsidR="00E879D0" w:rsidRPr="00AB34EB" w:rsidRDefault="00E879D0" w:rsidP="00E879D0">
      <w:pPr>
        <w:spacing w:line="240" w:lineRule="auto"/>
        <w:ind w:right="282"/>
        <w:rPr>
          <w:rFonts w:ascii="Garamond" w:hAnsi="Garamond"/>
          <w:b/>
          <w:bCs/>
          <w:color w:val="000000"/>
          <w:sz w:val="24"/>
          <w:szCs w:val="24"/>
        </w:rPr>
      </w:pPr>
    </w:p>
    <w:p w:rsidR="00E879D0"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Default="00E879D0" w:rsidP="00E879D0">
      <w:pPr>
        <w:spacing w:line="240" w:lineRule="auto"/>
        <w:jc w:val="right"/>
        <w:rPr>
          <w:rFonts w:ascii="Garamond" w:hAnsi="Garamond"/>
          <w:b/>
          <w:color w:val="000000"/>
          <w:sz w:val="24"/>
          <w:szCs w:val="24"/>
        </w:rPr>
      </w:pPr>
    </w:p>
    <w:p w:rsidR="00E879D0" w:rsidRDefault="00E879D0" w:rsidP="00E879D0">
      <w:pPr>
        <w:rPr>
          <w:rFonts w:ascii="Garamond" w:hAnsi="Garamond"/>
          <w:b/>
          <w:color w:val="000000"/>
          <w:sz w:val="24"/>
          <w:szCs w:val="24"/>
        </w:rPr>
      </w:pPr>
      <w:r>
        <w:rPr>
          <w:rFonts w:ascii="Garamond" w:hAnsi="Garamond"/>
          <w:b/>
          <w:color w:val="000000"/>
          <w:sz w:val="24"/>
          <w:szCs w:val="24"/>
        </w:rPr>
        <w:br w:type="page"/>
      </w:r>
    </w:p>
    <w:p w:rsidR="00E879D0" w:rsidRPr="00AB34EB" w:rsidRDefault="00E879D0" w:rsidP="00E879D0">
      <w:pPr>
        <w:spacing w:line="240" w:lineRule="auto"/>
        <w:ind w:right="282"/>
        <w:jc w:val="right"/>
        <w:rPr>
          <w:rFonts w:ascii="Garamond" w:hAnsi="Garamond"/>
          <w:b/>
          <w:sz w:val="24"/>
          <w:szCs w:val="24"/>
        </w:rPr>
      </w:pPr>
      <w:r>
        <w:rPr>
          <w:rFonts w:ascii="Garamond" w:hAnsi="Garamond"/>
          <w:b/>
          <w:sz w:val="24"/>
          <w:szCs w:val="24"/>
        </w:rPr>
        <w:lastRenderedPageBreak/>
        <w:t>22</w:t>
      </w:r>
      <w:r w:rsidRPr="00AB34EB">
        <w:rPr>
          <w:rFonts w:ascii="Garamond" w:hAnsi="Garamond"/>
          <w:b/>
          <w:sz w:val="24"/>
          <w:szCs w:val="24"/>
        </w:rPr>
        <w:t>. számú melléklet</w:t>
      </w:r>
    </w:p>
    <w:p w:rsidR="00E879D0" w:rsidRDefault="00E879D0" w:rsidP="00E879D0">
      <w:pPr>
        <w:spacing w:line="240" w:lineRule="auto"/>
        <w:ind w:right="282"/>
        <w:rPr>
          <w:rFonts w:ascii="Garamond" w:hAnsi="Garamond"/>
          <w:color w:val="000000"/>
          <w:sz w:val="24"/>
          <w:szCs w:val="24"/>
        </w:rPr>
      </w:pPr>
    </w:p>
    <w:p w:rsidR="00E879D0" w:rsidRPr="00263C7C" w:rsidRDefault="00E879D0" w:rsidP="00E879D0">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115" w:name="_Toc441572340"/>
      <w:r w:rsidRPr="00263C7C">
        <w:rPr>
          <w:rFonts w:ascii="Garamond" w:hAnsi="Garamond" w:cstheme="minorHAnsi"/>
          <w:b/>
          <w:color w:val="000000"/>
          <w:sz w:val="24"/>
          <w:szCs w:val="24"/>
        </w:rPr>
        <w:t xml:space="preserve">Nyilatkozat </w:t>
      </w:r>
      <w:r w:rsidRPr="003E5DB8">
        <w:rPr>
          <w:rFonts w:ascii="Garamond" w:eastAsia="Times New Roman" w:hAnsi="Garamond" w:cs="&amp;#39"/>
          <w:b/>
          <w:color w:val="000000"/>
          <w:sz w:val="24"/>
          <w:szCs w:val="24"/>
        </w:rPr>
        <w:t xml:space="preserve">városi közösségi közlekedési hálózatban (a közösségi közlekedési eszközök vonala mentén a kiszolgáló létesítményekben - metró állomásokon, felszíni </w:t>
      </w:r>
      <w:proofErr w:type="spellStart"/>
      <w:r w:rsidRPr="003E5DB8">
        <w:rPr>
          <w:rFonts w:ascii="Garamond" w:eastAsia="Times New Roman" w:hAnsi="Garamond" w:cs="&amp;#39"/>
          <w:b/>
          <w:color w:val="000000"/>
          <w:sz w:val="24"/>
          <w:szCs w:val="24"/>
        </w:rPr>
        <w:t>utasvárókon</w:t>
      </w:r>
      <w:proofErr w:type="spellEnd"/>
      <w:r w:rsidRPr="003E5DB8">
        <w:rPr>
          <w:rFonts w:ascii="Garamond" w:eastAsia="Times New Roman" w:hAnsi="Garamond" w:cs="&amp;#39"/>
          <w:b/>
          <w:color w:val="000000"/>
          <w:sz w:val="24"/>
          <w:szCs w:val="24"/>
        </w:rPr>
        <w:t xml:space="preserve">) elhelyezett óriásplakát (510*240 cm) és </w:t>
      </w:r>
      <w:proofErr w:type="spellStart"/>
      <w:r w:rsidRPr="003E5DB8">
        <w:rPr>
          <w:rFonts w:ascii="Garamond" w:eastAsia="Times New Roman" w:hAnsi="Garamond" w:cs="&amp;#39"/>
          <w:b/>
          <w:color w:val="000000"/>
          <w:sz w:val="24"/>
          <w:szCs w:val="24"/>
        </w:rPr>
        <w:t>city-light</w:t>
      </w:r>
      <w:proofErr w:type="spellEnd"/>
      <w:r w:rsidRPr="003E5DB8">
        <w:rPr>
          <w:rFonts w:ascii="Garamond" w:eastAsia="Times New Roman" w:hAnsi="Garamond" w:cs="&amp;#39"/>
          <w:b/>
          <w:color w:val="000000"/>
          <w:sz w:val="24"/>
          <w:szCs w:val="24"/>
        </w:rPr>
        <w:t xml:space="preserve"> (120*180 cm) reklámhordozó</w:t>
      </w:r>
      <w:r w:rsidRPr="00263C7C">
        <w:rPr>
          <w:rFonts w:ascii="Garamond" w:hAnsi="Garamond" w:cstheme="minorHAnsi"/>
          <w:b/>
          <w:color w:val="000000"/>
          <w:sz w:val="24"/>
          <w:szCs w:val="24"/>
        </w:rPr>
        <w:t xml:space="preserve"> rendelkezésre állásáról</w:t>
      </w:r>
      <w:bookmarkEnd w:id="115"/>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Default="00E879D0" w:rsidP="00E879D0">
      <w:pPr>
        <w:spacing w:line="240" w:lineRule="auto"/>
        <w:jc w:val="both"/>
        <w:rPr>
          <w:rFonts w:ascii="Garamond" w:hAnsi="Garamond"/>
          <w:b/>
          <w:sz w:val="24"/>
          <w:szCs w:val="24"/>
        </w:rPr>
      </w:pPr>
    </w:p>
    <w:p w:rsidR="00E879D0" w:rsidRDefault="00E879D0" w:rsidP="00E879D0">
      <w:pPr>
        <w:spacing w:line="240" w:lineRule="auto"/>
        <w:rPr>
          <w:rFonts w:ascii="Garamond" w:hAnsi="Garamond"/>
          <w:sz w:val="24"/>
          <w:szCs w:val="24"/>
        </w:rPr>
      </w:pPr>
      <w:r>
        <w:rPr>
          <w:rFonts w:ascii="Garamond" w:hAnsi="Garamond"/>
          <w:sz w:val="24"/>
          <w:szCs w:val="24"/>
        </w:rPr>
        <w:t>Reklám felület darabszáma:</w:t>
      </w:r>
    </w:p>
    <w:p w:rsidR="00E879D0" w:rsidRDefault="00E879D0" w:rsidP="00E879D0">
      <w:pPr>
        <w:spacing w:line="240" w:lineRule="auto"/>
        <w:rPr>
          <w:rFonts w:ascii="Garamond" w:hAnsi="Garamond"/>
          <w:sz w:val="24"/>
          <w:szCs w:val="24"/>
        </w:rPr>
      </w:pPr>
      <w:r>
        <w:rPr>
          <w:rFonts w:ascii="Garamond" w:hAnsi="Garamond"/>
          <w:sz w:val="24"/>
          <w:szCs w:val="24"/>
        </w:rPr>
        <w:t>Cím szerint azonosítható elhelyezkedése:</w:t>
      </w:r>
    </w:p>
    <w:p w:rsidR="00E879D0" w:rsidRDefault="00E879D0" w:rsidP="00E879D0">
      <w:pPr>
        <w:spacing w:line="240" w:lineRule="auto"/>
        <w:rPr>
          <w:rFonts w:ascii="Garamond" w:hAnsi="Garamond"/>
          <w:sz w:val="24"/>
          <w:szCs w:val="24"/>
        </w:rPr>
      </w:pPr>
      <w:r>
        <w:rPr>
          <w:rFonts w:ascii="Garamond" w:hAnsi="Garamond"/>
          <w:sz w:val="24"/>
          <w:szCs w:val="24"/>
        </w:rPr>
        <w:t>Használat / hasznosítás jogcíme:</w:t>
      </w: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Pr="00AB34EB" w:rsidRDefault="00E879D0" w:rsidP="00E879D0">
      <w:pPr>
        <w:spacing w:line="240" w:lineRule="auto"/>
        <w:jc w:val="both"/>
        <w:rPr>
          <w:rFonts w:ascii="Garamond" w:hAnsi="Garamond"/>
          <w:b/>
          <w:sz w:val="24"/>
          <w:szCs w:val="24"/>
        </w:rPr>
      </w:pPr>
    </w:p>
    <w:p w:rsidR="00E879D0" w:rsidRPr="00AB34EB" w:rsidRDefault="00E879D0" w:rsidP="00E879D0">
      <w:pPr>
        <w:spacing w:line="240" w:lineRule="auto"/>
        <w:rPr>
          <w:rFonts w:ascii="Garamond" w:hAnsi="Garamond"/>
          <w:sz w:val="24"/>
          <w:szCs w:val="24"/>
        </w:rPr>
      </w:pPr>
    </w:p>
    <w:p w:rsidR="00E879D0" w:rsidRPr="00AB34EB" w:rsidRDefault="00E879D0" w:rsidP="00E879D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w:t>
      </w:r>
    </w:p>
    <w:p w:rsidR="00E879D0" w:rsidRPr="00AB34EB" w:rsidRDefault="00E879D0" w:rsidP="00E879D0">
      <w:pPr>
        <w:tabs>
          <w:tab w:val="left" w:pos="851"/>
          <w:tab w:val="right" w:pos="8222"/>
        </w:tabs>
        <w:spacing w:line="240" w:lineRule="auto"/>
        <w:jc w:val="both"/>
        <w:rPr>
          <w:rFonts w:ascii="Garamond" w:hAnsi="Garamond"/>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r>
        <w:rPr>
          <w:rFonts w:ascii="Garamond" w:hAnsi="Garamond" w:cstheme="minorHAnsi"/>
          <w:b/>
          <w:bCs/>
          <w:color w:val="000000"/>
          <w:sz w:val="24"/>
          <w:szCs w:val="24"/>
        </w:rPr>
        <w:lastRenderedPageBreak/>
        <w:t>23. számú melléklet</w:t>
      </w: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Pr="00DA0836" w:rsidRDefault="00E879D0" w:rsidP="00E879D0">
      <w:pPr>
        <w:tabs>
          <w:tab w:val="left" w:pos="851"/>
          <w:tab w:val="right" w:pos="8222"/>
        </w:tabs>
        <w:spacing w:line="240" w:lineRule="auto"/>
        <w:jc w:val="center"/>
        <w:rPr>
          <w:rFonts w:ascii="Garamond" w:hAnsi="Garamond"/>
          <w:b/>
          <w:sz w:val="24"/>
          <w:szCs w:val="24"/>
        </w:rPr>
      </w:pPr>
      <w:r w:rsidRPr="00DA0836">
        <w:rPr>
          <w:rFonts w:ascii="Garamond" w:eastAsia="Times New Roman" w:hAnsi="Garamond" w:cs="&amp;#39"/>
          <w:b/>
          <w:color w:val="000000"/>
          <w:sz w:val="24"/>
          <w:szCs w:val="24"/>
        </w:rPr>
        <w:t>M3: be kell mutatnia az előírt minőségbiztosítási rendszer meglétét, annak bármely nemzeti rendszerben történő akkreditálását igazoló egyenértékű tanúsítvány csatolásával, ennek hiányában a szabványnak megfelelő, azzal egyenértékű minőségbiztosítási intézkedések egyéb bizonyítékainak csatolásával a 321/2015. (X. 30.) Korm. rendelet. 21. § (3) bekezdésének c) pontjának megfelelően (a 321/2015. (X.30.) Korm. rendelet 24. § (3) bekezdése alapján). Amennyiben a részvételre jelentkező (közös részvételre jelentkező) az ISO tanúsítvány helyett azzal egyenértékű tanúsítványt vagy az egyenértékű minőségbiztosítási intézkedések egyéb bizonyítékát nyújtja be, köteles az egyenértékűséget független szakértői véleménnyel alátámasztani, és ezt a szakvéleményt jelentkezésében benyújtani</w:t>
      </w:r>
    </w:p>
    <w:p w:rsidR="00E879D0" w:rsidRPr="00263C7C" w:rsidRDefault="00E879D0" w:rsidP="00E879D0">
      <w:pPr>
        <w:suppressAutoHyphens/>
        <w:spacing w:line="240" w:lineRule="auto"/>
        <w:contextualSpacing/>
        <w:jc w:val="right"/>
        <w:rPr>
          <w:rFonts w:ascii="Garamond" w:hAnsi="Garamond" w:cstheme="minorHAnsi"/>
          <w:b/>
          <w:bCs/>
          <w:color w:val="000000"/>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263C7C"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Pr="00AB34EB" w:rsidRDefault="00E879D0" w:rsidP="00E879D0">
      <w:pPr>
        <w:spacing w:line="240" w:lineRule="auto"/>
        <w:jc w:val="both"/>
        <w:rPr>
          <w:rFonts w:ascii="Garamond" w:hAnsi="Garamond"/>
          <w:b/>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Pr="00AB34EB" w:rsidRDefault="00E879D0" w:rsidP="00E879D0">
      <w:pPr>
        <w:spacing w:line="240" w:lineRule="auto"/>
        <w:ind w:right="282"/>
        <w:rPr>
          <w:rFonts w:ascii="Garamond" w:hAnsi="Garamond"/>
          <w:sz w:val="24"/>
          <w:szCs w:val="24"/>
        </w:rPr>
        <w:sectPr w:rsidR="00E879D0" w:rsidRPr="00AB34EB" w:rsidSect="007B693C">
          <w:headerReference w:type="even" r:id="rId13"/>
          <w:headerReference w:type="default" r:id="rId14"/>
          <w:footerReference w:type="default" r:id="rId15"/>
          <w:headerReference w:type="first" r:id="rId16"/>
          <w:pgSz w:w="11907" w:h="16840" w:code="9"/>
          <w:pgMar w:top="1418" w:right="1134" w:bottom="1418" w:left="1134" w:header="709" w:footer="709" w:gutter="0"/>
          <w:cols w:space="708"/>
          <w:docGrid w:linePitch="299"/>
        </w:sectPr>
      </w:pPr>
    </w:p>
    <w:p w:rsidR="00E879D0" w:rsidRPr="00AB34EB" w:rsidRDefault="00E879D0" w:rsidP="00E879D0">
      <w:pPr>
        <w:spacing w:line="240" w:lineRule="auto"/>
        <w:ind w:right="282"/>
        <w:rPr>
          <w:rFonts w:ascii="Garamond" w:hAnsi="Garamond"/>
          <w:color w:val="000000"/>
          <w:sz w:val="24"/>
          <w:szCs w:val="24"/>
        </w:rPr>
      </w:pPr>
    </w:p>
    <w:p w:rsidR="00E879D0" w:rsidRPr="00AB34EB" w:rsidRDefault="00E879D0" w:rsidP="00E879D0">
      <w:pPr>
        <w:spacing w:line="240" w:lineRule="auto"/>
        <w:ind w:right="282"/>
        <w:jc w:val="right"/>
        <w:rPr>
          <w:rFonts w:ascii="Garamond" w:hAnsi="Garamond"/>
          <w:b/>
          <w:color w:val="000000"/>
          <w:sz w:val="24"/>
          <w:szCs w:val="24"/>
        </w:rPr>
      </w:pPr>
      <w:r>
        <w:rPr>
          <w:rFonts w:ascii="Garamond" w:hAnsi="Garamond"/>
          <w:b/>
          <w:color w:val="000000"/>
          <w:sz w:val="24"/>
          <w:szCs w:val="24"/>
        </w:rPr>
        <w:t>24</w:t>
      </w:r>
      <w:r w:rsidRPr="00AB34EB">
        <w:rPr>
          <w:rFonts w:ascii="Garamond" w:hAnsi="Garamond"/>
          <w:b/>
          <w:color w:val="000000"/>
          <w:sz w:val="24"/>
          <w:szCs w:val="24"/>
        </w:rPr>
        <w:t xml:space="preserve"> számú melléklet</w:t>
      </w:r>
    </w:p>
    <w:p w:rsidR="00E879D0" w:rsidRPr="00AB34EB" w:rsidRDefault="00E879D0" w:rsidP="00E879D0">
      <w:pPr>
        <w:spacing w:line="240" w:lineRule="auto"/>
        <w:ind w:right="282"/>
        <w:jc w:val="center"/>
        <w:rPr>
          <w:rFonts w:ascii="Garamond" w:hAnsi="Garamond" w:cstheme="minorHAnsi"/>
          <w:b/>
          <w:color w:val="000000"/>
          <w:sz w:val="24"/>
          <w:szCs w:val="24"/>
        </w:rPr>
      </w:pPr>
      <w:bookmarkStart w:id="116" w:name="_Toc352834257"/>
      <w:r w:rsidRPr="00AB34EB">
        <w:rPr>
          <w:rFonts w:ascii="Garamond" w:hAnsi="Garamond" w:cstheme="minorHAnsi"/>
          <w:b/>
          <w:color w:val="000000"/>
          <w:sz w:val="24"/>
          <w:szCs w:val="24"/>
        </w:rPr>
        <w:t>Nyilatkozat szakemberekről</w:t>
      </w:r>
      <w:bookmarkEnd w:id="116"/>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ind w:left="142" w:right="282"/>
        <w:rPr>
          <w:rFonts w:ascii="Garamond" w:hAnsi="Garamond"/>
          <w:color w:val="000000"/>
          <w:sz w:val="24"/>
          <w:szCs w:val="24"/>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Pr="00AB34EB" w:rsidRDefault="00E879D0" w:rsidP="00E879D0">
      <w:pPr>
        <w:spacing w:line="240" w:lineRule="auto"/>
        <w:jc w:val="both"/>
        <w:rPr>
          <w:rFonts w:ascii="Garamond" w:hAnsi="Garamond"/>
          <w:b/>
          <w:sz w:val="24"/>
          <w:szCs w:val="24"/>
        </w:rPr>
      </w:pPr>
    </w:p>
    <w:p w:rsidR="00E879D0" w:rsidRPr="00AB34EB" w:rsidRDefault="00E879D0" w:rsidP="00E879D0">
      <w:pPr>
        <w:spacing w:line="240" w:lineRule="auto"/>
        <w:ind w:left="142" w:right="282"/>
        <w:rPr>
          <w:rFonts w:ascii="Garamond" w:hAnsi="Garamond"/>
          <w:color w:val="000000"/>
          <w:sz w:val="24"/>
          <w:szCs w:val="24"/>
        </w:rPr>
      </w:pPr>
    </w:p>
    <w:p w:rsidR="00E879D0" w:rsidRPr="00AB34EB" w:rsidRDefault="00E879D0" w:rsidP="00E879D0">
      <w:pPr>
        <w:spacing w:line="240" w:lineRule="auto"/>
        <w:ind w:left="142" w:right="282"/>
        <w:rPr>
          <w:rFonts w:ascii="Garamond" w:hAnsi="Garamond"/>
          <w:color w:val="000000"/>
          <w:sz w:val="24"/>
          <w:szCs w:val="24"/>
        </w:rPr>
      </w:pPr>
    </w:p>
    <w:p w:rsidR="00E879D0" w:rsidRPr="00AB34EB" w:rsidRDefault="00E879D0" w:rsidP="00E879D0">
      <w:pPr>
        <w:spacing w:line="240" w:lineRule="auto"/>
        <w:ind w:right="282"/>
        <w:rPr>
          <w:rFonts w:ascii="Garamond" w:hAnsi="Garamond"/>
          <w:color w:val="000000"/>
          <w:sz w:val="24"/>
          <w:szCs w:val="24"/>
        </w:rPr>
      </w:pPr>
    </w:p>
    <w:p w:rsidR="00E879D0" w:rsidRPr="00AB34EB" w:rsidRDefault="00E879D0" w:rsidP="00E879D0">
      <w:pPr>
        <w:spacing w:line="240" w:lineRule="auto"/>
        <w:ind w:left="6372" w:right="282"/>
        <w:rPr>
          <w:rFonts w:ascii="Garamond" w:hAnsi="Garamond"/>
          <w:sz w:val="24"/>
          <w:szCs w:val="24"/>
        </w:rPr>
      </w:pPr>
    </w:p>
    <w:p w:rsidR="00E879D0" w:rsidRPr="00AB34EB" w:rsidRDefault="00E879D0" w:rsidP="00E879D0">
      <w:pPr>
        <w:spacing w:after="60" w:line="240" w:lineRule="auto"/>
        <w:ind w:right="282"/>
        <w:jc w:val="right"/>
        <w:outlineLvl w:val="1"/>
        <w:rPr>
          <w:rFonts w:ascii="Garamond" w:eastAsia="Times New Roman" w:hAnsi="Garamond" w:cs="Times New Roman"/>
          <w:b/>
          <w:color w:val="000000"/>
          <w:sz w:val="24"/>
          <w:szCs w:val="24"/>
          <w:lang w:eastAsia="hu-HU"/>
        </w:rPr>
        <w:sectPr w:rsidR="00E879D0" w:rsidRPr="00AB34EB" w:rsidSect="007B693C">
          <w:pgSz w:w="16838" w:h="11906" w:orient="landscape" w:code="9"/>
          <w:pgMar w:top="1418" w:right="1276" w:bottom="1701" w:left="720" w:header="567" w:footer="731" w:gutter="0"/>
          <w:pgNumType w:chapStyle="1"/>
          <w:cols w:space="708"/>
          <w:titlePg/>
          <w:docGrid w:linePitch="299"/>
        </w:sectPr>
      </w:pPr>
    </w:p>
    <w:p w:rsidR="00E879D0" w:rsidRPr="00AB34EB" w:rsidRDefault="00E879D0" w:rsidP="00E879D0">
      <w:pPr>
        <w:spacing w:line="240" w:lineRule="auto"/>
        <w:ind w:right="282"/>
        <w:jc w:val="right"/>
        <w:rPr>
          <w:rFonts w:ascii="Garamond" w:hAnsi="Garamond"/>
          <w:color w:val="000000"/>
          <w:sz w:val="24"/>
          <w:szCs w:val="24"/>
        </w:rPr>
      </w:pPr>
      <w:r w:rsidRPr="00AB34EB">
        <w:rPr>
          <w:rFonts w:ascii="Garamond" w:hAnsi="Garamond"/>
          <w:i/>
          <w:color w:val="000000"/>
          <w:sz w:val="24"/>
          <w:szCs w:val="24"/>
        </w:rPr>
        <w:lastRenderedPageBreak/>
        <w:br w:type="page"/>
      </w:r>
    </w:p>
    <w:p w:rsidR="00E879D0" w:rsidRPr="00AB34EB" w:rsidRDefault="00E879D0" w:rsidP="00E879D0">
      <w:pPr>
        <w:spacing w:line="240" w:lineRule="auto"/>
        <w:ind w:right="282"/>
        <w:jc w:val="right"/>
        <w:rPr>
          <w:rFonts w:ascii="Garamond" w:hAnsi="Garamond"/>
          <w:b/>
          <w:smallCaps/>
          <w:color w:val="000000"/>
          <w:sz w:val="24"/>
          <w:szCs w:val="24"/>
        </w:rPr>
      </w:pPr>
      <w:bookmarkStart w:id="117" w:name="_DV_M799"/>
      <w:bookmarkEnd w:id="117"/>
      <w:r>
        <w:rPr>
          <w:rFonts w:ascii="Garamond" w:hAnsi="Garamond"/>
          <w:b/>
          <w:color w:val="000000"/>
          <w:sz w:val="24"/>
          <w:szCs w:val="24"/>
        </w:rPr>
        <w:lastRenderedPageBreak/>
        <w:t>25</w:t>
      </w:r>
      <w:r w:rsidRPr="00AB34EB">
        <w:rPr>
          <w:rFonts w:ascii="Garamond" w:hAnsi="Garamond"/>
          <w:b/>
          <w:color w:val="000000"/>
          <w:sz w:val="24"/>
          <w:szCs w:val="24"/>
        </w:rPr>
        <w:t>. számú melléklet</w:t>
      </w:r>
    </w:p>
    <w:p w:rsidR="00E879D0" w:rsidRPr="00AB34EB" w:rsidRDefault="00E879D0" w:rsidP="00E879D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118" w:name="_Toc315183453"/>
      <w:bookmarkStart w:id="119" w:name="_Toc320868335"/>
      <w:bookmarkStart w:id="120" w:name="_Toc342648524"/>
      <w:bookmarkStart w:id="121" w:name="_Toc348083148"/>
      <w:bookmarkStart w:id="122" w:name="_Toc348946147"/>
      <w:bookmarkStart w:id="123" w:name="_Toc391392101"/>
      <w:bookmarkStart w:id="124" w:name="_Toc396484454"/>
      <w:bookmarkStart w:id="125" w:name="_Toc441572341"/>
      <w:r w:rsidRPr="00AB34EB">
        <w:rPr>
          <w:rFonts w:ascii="Garamond" w:hAnsi="Garamond" w:cstheme="minorHAnsi"/>
          <w:b/>
          <w:color w:val="000000"/>
          <w:sz w:val="24"/>
          <w:szCs w:val="24"/>
        </w:rPr>
        <w:t xml:space="preserve">A kapacitásait rendelkezésre bocsátó szervezet nyilatkozata a Kbt. </w:t>
      </w:r>
      <w:r>
        <w:rPr>
          <w:rFonts w:ascii="Garamond" w:hAnsi="Garamond" w:cstheme="minorHAnsi"/>
          <w:b/>
          <w:color w:val="000000"/>
          <w:sz w:val="24"/>
          <w:szCs w:val="24"/>
        </w:rPr>
        <w:t>65</w:t>
      </w:r>
      <w:r w:rsidRPr="00AB34EB">
        <w:rPr>
          <w:rFonts w:ascii="Garamond" w:hAnsi="Garamond" w:cstheme="minorHAnsi"/>
          <w:b/>
          <w:color w:val="000000"/>
          <w:sz w:val="24"/>
          <w:szCs w:val="24"/>
        </w:rPr>
        <w:t xml:space="preserve">. § </w:t>
      </w:r>
      <w:r>
        <w:rPr>
          <w:rFonts w:ascii="Garamond" w:hAnsi="Garamond" w:cstheme="minorHAnsi"/>
          <w:b/>
          <w:color w:val="000000"/>
          <w:sz w:val="24"/>
          <w:szCs w:val="24"/>
        </w:rPr>
        <w:t>8</w:t>
      </w:r>
      <w:r w:rsidRPr="00AB34EB">
        <w:rPr>
          <w:rFonts w:ascii="Garamond" w:hAnsi="Garamond" w:cstheme="minorHAnsi"/>
          <w:b/>
          <w:color w:val="000000"/>
          <w:sz w:val="24"/>
          <w:szCs w:val="24"/>
        </w:rPr>
        <w:t>) bekezdés alapján</w:t>
      </w:r>
      <w:r w:rsidRPr="00AB34EB">
        <w:rPr>
          <w:rFonts w:ascii="Garamond" w:eastAsiaTheme="majorEastAsia" w:hAnsi="Garamond" w:cstheme="majorBidi"/>
          <w:b/>
          <w:bCs/>
          <w:sz w:val="24"/>
          <w:szCs w:val="24"/>
          <w:vertAlign w:val="superscript"/>
          <w:lang w:eastAsia="hu-HU"/>
        </w:rPr>
        <w:footnoteReference w:id="21"/>
      </w:r>
      <w:bookmarkEnd w:id="118"/>
      <w:bookmarkEnd w:id="119"/>
      <w:bookmarkEnd w:id="120"/>
      <w:bookmarkEnd w:id="121"/>
      <w:bookmarkEnd w:id="122"/>
      <w:bookmarkEnd w:id="123"/>
      <w:bookmarkEnd w:id="124"/>
      <w:bookmarkEnd w:id="125"/>
    </w:p>
    <w:p w:rsidR="00E879D0" w:rsidRPr="00AB34EB" w:rsidRDefault="00E879D0" w:rsidP="00E879D0">
      <w:pPr>
        <w:spacing w:line="240" w:lineRule="auto"/>
        <w:ind w:left="360"/>
        <w:contextualSpacing/>
        <w:jc w:val="center"/>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Pr="00AB34EB" w:rsidRDefault="00E879D0" w:rsidP="00E879D0">
      <w:pPr>
        <w:spacing w:line="240" w:lineRule="auto"/>
        <w:ind w:right="282"/>
        <w:jc w:val="center"/>
        <w:rPr>
          <w:rFonts w:ascii="Garamond" w:hAnsi="Garamond"/>
          <w:b/>
          <w:smallCaps/>
          <w:color w:val="000000"/>
          <w:sz w:val="24"/>
          <w:szCs w:val="24"/>
        </w:rPr>
      </w:pPr>
    </w:p>
    <w:p w:rsidR="00E879D0" w:rsidRPr="00AB34EB" w:rsidRDefault="00E879D0" w:rsidP="00E879D0">
      <w:pPr>
        <w:spacing w:line="240" w:lineRule="auto"/>
        <w:ind w:right="282"/>
        <w:jc w:val="both"/>
        <w:rPr>
          <w:rFonts w:ascii="Garamond" w:hAnsi="Garamond"/>
          <w:bCs/>
          <w:sz w:val="24"/>
          <w:szCs w:val="24"/>
        </w:rPr>
      </w:pPr>
      <w:proofErr w:type="gramStart"/>
      <w:r w:rsidRPr="00AB34EB">
        <w:rPr>
          <w:rFonts w:ascii="Garamond" w:hAnsi="Garamond"/>
          <w:bCs/>
          <w:sz w:val="24"/>
          <w:szCs w:val="24"/>
        </w:rPr>
        <w:t>Alulírott …</w:t>
      </w:r>
      <w:proofErr w:type="gramEnd"/>
      <w:r w:rsidRPr="00AB34EB">
        <w:rPr>
          <w:rFonts w:ascii="Garamond" w:hAnsi="Garamond"/>
          <w:bCs/>
          <w:sz w:val="24"/>
          <w:szCs w:val="24"/>
        </w:rPr>
        <w:t>……..………….…………. (név), mint a(z) ……………….……………. (cégnév), mint a gazdasági és pénzügyi alkalmasság igazolásában részt vevő gazdasági szereplő cégjegyzésre jogosult képviselője a Ptk. 6:419. §</w:t>
      </w:r>
      <w:proofErr w:type="spellStart"/>
      <w:r w:rsidRPr="00AB34EB">
        <w:rPr>
          <w:rFonts w:ascii="Garamond" w:hAnsi="Garamond"/>
          <w:bCs/>
          <w:sz w:val="24"/>
          <w:szCs w:val="24"/>
        </w:rPr>
        <w:t>-ában</w:t>
      </w:r>
      <w:proofErr w:type="spellEnd"/>
      <w:r w:rsidRPr="00AB34EB">
        <w:rPr>
          <w:rFonts w:ascii="Garamond" w:hAnsi="Garamond"/>
          <w:bCs/>
          <w:sz w:val="24"/>
          <w:szCs w:val="24"/>
        </w:rPr>
        <w:t xml:space="preserve"> foglaltak szerint kezességet vállalunk az </w:t>
      </w:r>
      <w:r>
        <w:rPr>
          <w:rFonts w:ascii="Garamond" w:hAnsi="Garamond"/>
          <w:bCs/>
          <w:sz w:val="24"/>
          <w:szCs w:val="24"/>
        </w:rPr>
        <w:t>részvételre jelentkező</w:t>
      </w:r>
      <w:r w:rsidRPr="00AB34EB">
        <w:rPr>
          <w:rFonts w:ascii="Garamond" w:hAnsi="Garamond"/>
          <w:bCs/>
          <w:sz w:val="24"/>
          <w:szCs w:val="24"/>
        </w:rPr>
        <w:t xml:space="preserve">t az </w:t>
      </w:r>
      <w:r>
        <w:rPr>
          <w:rFonts w:ascii="Garamond" w:hAnsi="Garamond"/>
          <w:bCs/>
          <w:sz w:val="24"/>
          <w:szCs w:val="24"/>
        </w:rPr>
        <w:t>részvételre jelentkező</w:t>
      </w:r>
      <w:r w:rsidRPr="00AB34EB">
        <w:rPr>
          <w:rFonts w:ascii="Garamond" w:hAnsi="Garamond"/>
          <w:bCs/>
          <w:sz w:val="24"/>
          <w:szCs w:val="24"/>
        </w:rPr>
        <w:t xml:space="preserve"> teljesítésének elmaradásával vagy hibás teljesítésével összefüggésben ért kár megtérítéséért.</w:t>
      </w:r>
    </w:p>
    <w:p w:rsidR="00E879D0" w:rsidRPr="00AB34EB" w:rsidRDefault="00E879D0" w:rsidP="00E879D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rPr>
          <w:rFonts w:ascii="Garamond" w:hAnsi="Garamond"/>
          <w:sz w:val="24"/>
          <w:szCs w:val="24"/>
        </w:rPr>
      </w:pPr>
      <w:r w:rsidRPr="00AB34EB">
        <w:rPr>
          <w:rFonts w:ascii="Garamond" w:hAnsi="Garamond"/>
          <w:sz w:val="24"/>
          <w:szCs w:val="24"/>
        </w:rPr>
        <w:t>Kelt:</w:t>
      </w:r>
    </w:p>
    <w:p w:rsidR="00E879D0" w:rsidRPr="00AB34EB" w:rsidRDefault="00E879D0" w:rsidP="00E879D0">
      <w:pPr>
        <w:spacing w:line="240" w:lineRule="auto"/>
        <w:ind w:right="282"/>
        <w:rPr>
          <w:rFonts w:ascii="Garamond" w:hAnsi="Garamond"/>
          <w:sz w:val="24"/>
          <w:szCs w:val="24"/>
        </w:rPr>
      </w:pPr>
    </w:p>
    <w:p w:rsidR="00E879D0" w:rsidRPr="00AB34EB" w:rsidRDefault="00E879D0" w:rsidP="00E879D0">
      <w:pPr>
        <w:spacing w:line="240" w:lineRule="auto"/>
        <w:ind w:right="282"/>
        <w:rPr>
          <w:rFonts w:ascii="Garamond" w:hAnsi="Garamond"/>
          <w:sz w:val="24"/>
          <w:szCs w:val="24"/>
        </w:rPr>
      </w:pPr>
    </w:p>
    <w:tbl>
      <w:tblPr>
        <w:tblW w:w="0" w:type="auto"/>
        <w:jc w:val="right"/>
        <w:tblBorders>
          <w:top w:val="dotted" w:sz="4" w:space="0" w:color="auto"/>
          <w:insideH w:val="single" w:sz="4" w:space="0" w:color="auto"/>
          <w:insideV w:val="single" w:sz="4" w:space="0" w:color="auto"/>
        </w:tblBorders>
        <w:tblLook w:val="01E0" w:firstRow="1" w:lastRow="1" w:firstColumn="1" w:lastColumn="1" w:noHBand="0" w:noVBand="0"/>
      </w:tblPr>
      <w:tblGrid>
        <w:gridCol w:w="4607"/>
      </w:tblGrid>
      <w:tr w:rsidR="00E879D0" w:rsidRPr="00AB34EB" w:rsidTr="00B77B7F">
        <w:trPr>
          <w:jc w:val="right"/>
        </w:trPr>
        <w:tc>
          <w:tcPr>
            <w:tcW w:w="4607" w:type="dxa"/>
            <w:tcBorders>
              <w:top w:val="dotted" w:sz="4" w:space="0" w:color="auto"/>
              <w:left w:val="nil"/>
              <w:bottom w:val="nil"/>
              <w:right w:val="nil"/>
            </w:tcBorders>
          </w:tcPr>
          <w:p w:rsidR="00E879D0" w:rsidRPr="00AB34EB" w:rsidRDefault="00E879D0" w:rsidP="00B77B7F">
            <w:pPr>
              <w:spacing w:line="240" w:lineRule="auto"/>
              <w:ind w:right="282"/>
              <w:jc w:val="center"/>
              <w:rPr>
                <w:rFonts w:ascii="Garamond" w:hAnsi="Garamond"/>
                <w:sz w:val="24"/>
                <w:szCs w:val="24"/>
              </w:rPr>
            </w:pPr>
            <w:r w:rsidRPr="00AB34EB">
              <w:rPr>
                <w:rFonts w:ascii="Garamond" w:hAnsi="Garamond"/>
                <w:sz w:val="24"/>
                <w:szCs w:val="24"/>
              </w:rPr>
              <w:t xml:space="preserve">kapacitásait rendelkezésre bocsátó szervezet </w:t>
            </w:r>
          </w:p>
          <w:p w:rsidR="00E879D0" w:rsidRPr="00AB34EB" w:rsidRDefault="00E879D0" w:rsidP="00B77B7F">
            <w:pPr>
              <w:spacing w:line="240" w:lineRule="auto"/>
              <w:ind w:right="282"/>
              <w:jc w:val="center"/>
              <w:rPr>
                <w:rFonts w:ascii="Garamond" w:hAnsi="Garamond"/>
                <w:sz w:val="24"/>
                <w:szCs w:val="24"/>
              </w:rPr>
            </w:pPr>
            <w:r w:rsidRPr="00AB34EB">
              <w:rPr>
                <w:rFonts w:ascii="Garamond" w:hAnsi="Garamond"/>
                <w:sz w:val="24"/>
                <w:szCs w:val="24"/>
              </w:rPr>
              <w:t>cégszerű aláírása</w:t>
            </w:r>
          </w:p>
        </w:tc>
      </w:tr>
    </w:tbl>
    <w:p w:rsidR="00E879D0" w:rsidRPr="00AB34EB" w:rsidRDefault="00E879D0" w:rsidP="00E879D0">
      <w:pPr>
        <w:spacing w:line="240" w:lineRule="auto"/>
        <w:ind w:right="282"/>
        <w:rPr>
          <w:rFonts w:ascii="Garamond" w:hAnsi="Garamond"/>
          <w:color w:val="000000"/>
          <w:sz w:val="24"/>
          <w:szCs w:val="24"/>
        </w:rPr>
      </w:pPr>
    </w:p>
    <w:p w:rsidR="00E879D0" w:rsidRPr="00AB34EB" w:rsidRDefault="00E879D0" w:rsidP="00E879D0">
      <w:pPr>
        <w:spacing w:line="240" w:lineRule="auto"/>
        <w:ind w:right="282"/>
        <w:rPr>
          <w:rFonts w:ascii="Garamond" w:hAnsi="Garamond"/>
          <w:color w:val="000000"/>
          <w:sz w:val="24"/>
          <w:szCs w:val="24"/>
        </w:rPr>
      </w:pPr>
      <w:r w:rsidRPr="00AB34EB">
        <w:rPr>
          <w:rFonts w:ascii="Garamond" w:hAnsi="Garamond"/>
          <w:b/>
          <w:color w:val="000000"/>
          <w:sz w:val="24"/>
          <w:szCs w:val="24"/>
        </w:rPr>
        <w:br w:type="page"/>
      </w:r>
    </w:p>
    <w:p w:rsidR="00E879D0" w:rsidRPr="00AB34EB" w:rsidRDefault="00E879D0" w:rsidP="00E879D0">
      <w:pPr>
        <w:spacing w:line="240" w:lineRule="auto"/>
        <w:ind w:right="282"/>
        <w:rPr>
          <w:rFonts w:ascii="Garamond" w:hAnsi="Garamond"/>
          <w:sz w:val="24"/>
          <w:szCs w:val="24"/>
        </w:rPr>
        <w:sectPr w:rsidR="00E879D0" w:rsidRPr="00AB34EB" w:rsidSect="00666D9A">
          <w:headerReference w:type="even" r:id="rId17"/>
          <w:headerReference w:type="default" r:id="rId18"/>
          <w:headerReference w:type="first" r:id="rId19"/>
          <w:pgSz w:w="11907" w:h="16840" w:code="9"/>
          <w:pgMar w:top="1134" w:right="1418" w:bottom="1134" w:left="1418" w:header="709" w:footer="709" w:gutter="0"/>
          <w:cols w:space="708"/>
        </w:sectPr>
      </w:pPr>
    </w:p>
    <w:p w:rsidR="00E879D0" w:rsidRPr="00AB34EB" w:rsidRDefault="00E879D0" w:rsidP="00E879D0">
      <w:pPr>
        <w:spacing w:line="240" w:lineRule="auto"/>
        <w:contextualSpacing/>
        <w:jc w:val="center"/>
        <w:rPr>
          <w:rFonts w:ascii="Garamond" w:hAnsi="Garamond" w:cstheme="minorHAnsi"/>
          <w:sz w:val="24"/>
          <w:szCs w:val="24"/>
        </w:rPr>
      </w:pPr>
    </w:p>
    <w:p w:rsidR="00E879D0" w:rsidRDefault="00E879D0" w:rsidP="00E879D0">
      <w:pPr>
        <w:suppressAutoHyphens/>
        <w:spacing w:line="240" w:lineRule="auto"/>
        <w:contextualSpacing/>
        <w:jc w:val="right"/>
        <w:rPr>
          <w:rFonts w:ascii="Garamond" w:hAnsi="Garamond" w:cstheme="minorHAnsi"/>
          <w:b/>
          <w:bCs/>
          <w:color w:val="000000"/>
          <w:sz w:val="24"/>
          <w:szCs w:val="24"/>
        </w:rPr>
      </w:pPr>
      <w:r>
        <w:rPr>
          <w:rFonts w:ascii="Garamond" w:hAnsi="Garamond" w:cstheme="minorHAnsi"/>
          <w:b/>
          <w:bCs/>
          <w:color w:val="000000"/>
          <w:sz w:val="24"/>
          <w:szCs w:val="24"/>
        </w:rPr>
        <w:t>26</w:t>
      </w:r>
      <w:r w:rsidRPr="00AB34EB">
        <w:rPr>
          <w:rFonts w:ascii="Garamond" w:hAnsi="Garamond" w:cstheme="minorHAnsi"/>
          <w:b/>
          <w:bCs/>
          <w:color w:val="000000"/>
          <w:sz w:val="24"/>
          <w:szCs w:val="24"/>
        </w:rPr>
        <w:t>. számú melléklet</w:t>
      </w: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Pr="00AB34EB" w:rsidRDefault="00E879D0" w:rsidP="00E879D0">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126" w:name="_Toc441572342"/>
      <w:r w:rsidRPr="00AB34EB">
        <w:rPr>
          <w:rFonts w:ascii="Garamond" w:hAnsi="Garamond" w:cstheme="minorHAnsi"/>
          <w:b/>
          <w:color w:val="000000"/>
          <w:sz w:val="24"/>
          <w:szCs w:val="24"/>
        </w:rPr>
        <w:t xml:space="preserve">Nyilatkozat </w:t>
      </w:r>
      <w:proofErr w:type="spellStart"/>
      <w:r>
        <w:rPr>
          <w:rFonts w:ascii="Garamond" w:hAnsi="Garamond" w:cstheme="minorHAnsi"/>
          <w:b/>
          <w:color w:val="000000"/>
          <w:sz w:val="24"/>
          <w:szCs w:val="24"/>
        </w:rPr>
        <w:t>Netmaster</w:t>
      </w:r>
      <w:proofErr w:type="spellEnd"/>
      <w:r>
        <w:rPr>
          <w:rFonts w:ascii="Garamond" w:hAnsi="Garamond" w:cstheme="minorHAnsi"/>
          <w:b/>
          <w:color w:val="000000"/>
          <w:sz w:val="24"/>
          <w:szCs w:val="24"/>
        </w:rPr>
        <w:t xml:space="preserve"> típusú vagy azzal egyenértékű értékesítési, karbantartási, koordinációs nyilvántartó </w:t>
      </w:r>
      <w:proofErr w:type="gramStart"/>
      <w:r>
        <w:rPr>
          <w:rFonts w:ascii="Garamond" w:hAnsi="Garamond" w:cstheme="minorHAnsi"/>
          <w:b/>
          <w:color w:val="000000"/>
          <w:sz w:val="24"/>
          <w:szCs w:val="24"/>
        </w:rPr>
        <w:t>szoftver rendelkezésre</w:t>
      </w:r>
      <w:proofErr w:type="gramEnd"/>
      <w:r>
        <w:rPr>
          <w:rFonts w:ascii="Garamond" w:hAnsi="Garamond" w:cstheme="minorHAnsi"/>
          <w:b/>
          <w:color w:val="000000"/>
          <w:sz w:val="24"/>
          <w:szCs w:val="24"/>
        </w:rPr>
        <w:t xml:space="preserve"> állásáról</w:t>
      </w:r>
      <w:bookmarkEnd w:id="126"/>
    </w:p>
    <w:p w:rsidR="00E879D0" w:rsidRPr="00AB34EB" w:rsidRDefault="00E879D0" w:rsidP="00E879D0">
      <w:pPr>
        <w:spacing w:line="240" w:lineRule="auto"/>
        <w:contextualSpacing/>
        <w:rPr>
          <w:rFonts w:ascii="Garamond" w:eastAsia="Times New Roman" w:hAnsi="Garamond" w:cstheme="minorHAnsi"/>
          <w:b/>
          <w:kern w:val="24"/>
          <w:sz w:val="24"/>
          <w:szCs w:val="24"/>
          <w:lang w:eastAsia="en-GB"/>
        </w:rPr>
      </w:pPr>
    </w:p>
    <w:p w:rsidR="00E879D0"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E879D0"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E879D0" w:rsidRPr="00AB34EB" w:rsidRDefault="00E879D0" w:rsidP="00E879D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E879D0" w:rsidRPr="00AB34EB" w:rsidRDefault="00E879D0" w:rsidP="00E879D0">
      <w:pPr>
        <w:spacing w:line="240" w:lineRule="auto"/>
        <w:ind w:right="282"/>
        <w:jc w:val="center"/>
        <w:rPr>
          <w:rFonts w:ascii="Garamond" w:eastAsia="Calibri" w:hAnsi="Garamond"/>
          <w:sz w:val="24"/>
          <w:szCs w:val="24"/>
        </w:rPr>
      </w:pPr>
    </w:p>
    <w:p w:rsidR="00E879D0" w:rsidRPr="00AB34EB" w:rsidRDefault="00E879D0" w:rsidP="00E879D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E879D0" w:rsidRPr="00AB34EB" w:rsidRDefault="00E879D0" w:rsidP="00E879D0">
      <w:pPr>
        <w:spacing w:line="240" w:lineRule="auto"/>
        <w:ind w:right="282"/>
        <w:jc w:val="center"/>
        <w:rPr>
          <w:rFonts w:ascii="Garamond" w:hAnsi="Garamond"/>
          <w:color w:val="000000"/>
          <w:sz w:val="24"/>
          <w:szCs w:val="24"/>
        </w:rPr>
      </w:pPr>
    </w:p>
    <w:p w:rsidR="00E879D0" w:rsidRPr="00AB34EB" w:rsidRDefault="00E879D0" w:rsidP="00E879D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E879D0" w:rsidRPr="00AB34EB" w:rsidRDefault="00E879D0" w:rsidP="00E879D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E879D0" w:rsidRPr="00AB34EB" w:rsidTr="00B77B7F">
        <w:tc>
          <w:tcPr>
            <w:tcW w:w="4320" w:type="dxa"/>
          </w:tcPr>
          <w:p w:rsidR="00E879D0" w:rsidRPr="00AB34EB" w:rsidRDefault="00E879D0" w:rsidP="00B77B7F">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E879D0" w:rsidRPr="00AB34EB" w:rsidRDefault="00E879D0" w:rsidP="00E879D0">
      <w:pPr>
        <w:spacing w:line="240" w:lineRule="auto"/>
        <w:jc w:val="both"/>
        <w:rPr>
          <w:rFonts w:ascii="Garamond" w:hAnsi="Garamond"/>
          <w:b/>
          <w:sz w:val="24"/>
          <w:szCs w:val="24"/>
        </w:rPr>
      </w:pPr>
    </w:p>
    <w:p w:rsidR="00E879D0" w:rsidRDefault="00E879D0" w:rsidP="00E879D0">
      <w:pPr>
        <w:rPr>
          <w:rFonts w:ascii="Garamond" w:hAnsi="Garamond"/>
          <w:b/>
          <w:sz w:val="24"/>
          <w:szCs w:val="24"/>
        </w:rPr>
      </w:pPr>
      <w:r>
        <w:rPr>
          <w:rFonts w:ascii="Garamond" w:hAnsi="Garamond"/>
          <w:b/>
          <w:sz w:val="24"/>
          <w:szCs w:val="24"/>
        </w:rPr>
        <w:br w:type="page"/>
      </w:r>
    </w:p>
    <w:p w:rsidR="00E879D0" w:rsidRDefault="00E879D0" w:rsidP="00E879D0">
      <w:pPr>
        <w:suppressAutoHyphens/>
        <w:spacing w:line="240" w:lineRule="auto"/>
        <w:contextualSpacing/>
        <w:jc w:val="right"/>
        <w:rPr>
          <w:rFonts w:ascii="Garamond" w:hAnsi="Garamond" w:cstheme="minorHAnsi"/>
          <w:b/>
          <w:bCs/>
          <w:color w:val="000000"/>
          <w:sz w:val="24"/>
          <w:szCs w:val="24"/>
        </w:rPr>
      </w:pPr>
    </w:p>
    <w:p w:rsidR="00E879D0" w:rsidRPr="00AB34EB" w:rsidRDefault="00E879D0" w:rsidP="00E879D0">
      <w:pPr>
        <w:suppressAutoHyphens/>
        <w:spacing w:line="240" w:lineRule="auto"/>
        <w:contextualSpacing/>
        <w:jc w:val="right"/>
        <w:rPr>
          <w:rFonts w:ascii="Garamond" w:hAnsi="Garamond" w:cstheme="minorHAnsi"/>
          <w:b/>
          <w:bCs/>
          <w:color w:val="000000"/>
          <w:sz w:val="24"/>
          <w:szCs w:val="24"/>
        </w:rPr>
      </w:pPr>
      <w:r w:rsidRPr="00AB34EB">
        <w:rPr>
          <w:rFonts w:ascii="Garamond" w:hAnsi="Garamond" w:cstheme="minorHAnsi"/>
          <w:b/>
          <w:bCs/>
          <w:color w:val="000000"/>
          <w:sz w:val="24"/>
          <w:szCs w:val="24"/>
        </w:rPr>
        <w:t>2</w:t>
      </w:r>
      <w:r>
        <w:rPr>
          <w:rFonts w:ascii="Garamond" w:hAnsi="Garamond" w:cstheme="minorHAnsi"/>
          <w:b/>
          <w:bCs/>
          <w:color w:val="000000"/>
          <w:sz w:val="24"/>
          <w:szCs w:val="24"/>
        </w:rPr>
        <w:t>7</w:t>
      </w:r>
      <w:r w:rsidRPr="00AB34EB">
        <w:rPr>
          <w:rFonts w:ascii="Garamond" w:hAnsi="Garamond" w:cstheme="minorHAnsi"/>
          <w:b/>
          <w:bCs/>
          <w:color w:val="000000"/>
          <w:sz w:val="24"/>
          <w:szCs w:val="24"/>
        </w:rPr>
        <w:t>. számú melléklet</w:t>
      </w:r>
    </w:p>
    <w:p w:rsidR="00E879D0" w:rsidRPr="00AB34EB" w:rsidRDefault="00E879D0" w:rsidP="00E879D0">
      <w:pPr>
        <w:spacing w:line="240" w:lineRule="auto"/>
        <w:ind w:right="282"/>
        <w:rPr>
          <w:rFonts w:ascii="Garamond" w:hAnsi="Garamond"/>
          <w:b/>
          <w:bCs/>
          <w:sz w:val="24"/>
          <w:szCs w:val="24"/>
        </w:rPr>
      </w:pPr>
    </w:p>
    <w:p w:rsidR="00E879D0" w:rsidRPr="00AB34EB" w:rsidRDefault="00E879D0" w:rsidP="00E879D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27" w:name="_Toc391392103"/>
      <w:bookmarkStart w:id="128" w:name="_Toc396484458"/>
      <w:bookmarkStart w:id="129" w:name="_Toc441572343"/>
      <w:r w:rsidRPr="00AB34EB">
        <w:rPr>
          <w:rFonts w:ascii="Garamond" w:hAnsi="Garamond" w:cstheme="minorHAnsi"/>
          <w:b/>
          <w:color w:val="000000"/>
          <w:sz w:val="24"/>
          <w:szCs w:val="24"/>
        </w:rPr>
        <w:t>Szerződés</w:t>
      </w:r>
      <w:r>
        <w:rPr>
          <w:rFonts w:ascii="Garamond" w:hAnsi="Garamond" w:cstheme="minorHAnsi"/>
          <w:b/>
          <w:color w:val="000000"/>
          <w:sz w:val="24"/>
          <w:szCs w:val="24"/>
        </w:rPr>
        <w:t xml:space="preserve">es feltételek </w:t>
      </w:r>
      <w:r w:rsidRPr="00AB34EB">
        <w:rPr>
          <w:rFonts w:ascii="Garamond" w:hAnsi="Garamond" w:cstheme="minorHAnsi"/>
          <w:b/>
          <w:color w:val="000000"/>
          <w:sz w:val="24"/>
          <w:szCs w:val="24"/>
        </w:rPr>
        <w:t>tervezete</w:t>
      </w:r>
      <w:bookmarkEnd w:id="127"/>
      <w:bookmarkEnd w:id="128"/>
      <w:bookmarkEnd w:id="129"/>
    </w:p>
    <w:p w:rsidR="00E879D0" w:rsidRPr="00AB34EB" w:rsidRDefault="00E879D0" w:rsidP="00E879D0">
      <w:pPr>
        <w:spacing w:line="240" w:lineRule="auto"/>
        <w:contextualSpacing/>
        <w:jc w:val="center"/>
        <w:rPr>
          <w:rFonts w:ascii="Garamond" w:hAnsi="Garamond"/>
          <w:sz w:val="24"/>
          <w:szCs w:val="24"/>
        </w:rPr>
      </w:pPr>
    </w:p>
    <w:p w:rsidR="00E879D0" w:rsidRPr="00AB34EB" w:rsidRDefault="00E879D0" w:rsidP="00E879D0">
      <w:pPr>
        <w:spacing w:line="240" w:lineRule="auto"/>
        <w:rPr>
          <w:rFonts w:ascii="Garamond" w:hAnsi="Garamond"/>
          <w:sz w:val="24"/>
          <w:szCs w:val="24"/>
        </w:rPr>
      </w:pPr>
    </w:p>
    <w:p w:rsidR="00E879D0" w:rsidRPr="008E7499" w:rsidRDefault="00E879D0" w:rsidP="00E879D0">
      <w:pPr>
        <w:tabs>
          <w:tab w:val="center" w:pos="6480"/>
        </w:tabs>
        <w:spacing w:line="240" w:lineRule="auto"/>
        <w:contextualSpacing/>
        <w:jc w:val="both"/>
        <w:rPr>
          <w:rFonts w:ascii="Garamond" w:hAnsi="Garamond" w:cstheme="minorHAnsi"/>
          <w:b/>
          <w:bCs/>
          <w:sz w:val="24"/>
          <w:szCs w:val="24"/>
        </w:rPr>
      </w:pPr>
      <w:r w:rsidRPr="008E7499">
        <w:rPr>
          <w:rFonts w:ascii="Garamond" w:hAnsi="Garamond" w:cstheme="minorHAnsi"/>
          <w:b/>
          <w:bCs/>
          <w:sz w:val="24"/>
          <w:szCs w:val="24"/>
        </w:rPr>
        <w:t>A szerződés elnevezése:</w:t>
      </w:r>
    </w:p>
    <w:p w:rsidR="00E879D0" w:rsidRPr="008E7499" w:rsidRDefault="00E879D0" w:rsidP="00E879D0">
      <w:pPr>
        <w:tabs>
          <w:tab w:val="center" w:pos="6480"/>
        </w:tabs>
        <w:spacing w:line="240" w:lineRule="auto"/>
        <w:contextualSpacing/>
        <w:jc w:val="both"/>
        <w:rPr>
          <w:rFonts w:ascii="Garamond" w:hAnsi="Garamond" w:cstheme="minorHAnsi"/>
          <w:bCs/>
          <w:sz w:val="24"/>
          <w:szCs w:val="24"/>
        </w:rPr>
      </w:pPr>
      <w:r w:rsidRPr="008E7499">
        <w:rPr>
          <w:rFonts w:ascii="Garamond" w:hAnsi="Garamond" w:cstheme="minorHAnsi"/>
          <w:bCs/>
          <w:sz w:val="24"/>
          <w:szCs w:val="24"/>
        </w:rPr>
        <w:t>Budapesti közösségi közlekedési eszközök és közlekedési köztéri reklámhelyek reklám célú hasznosítása</w:t>
      </w:r>
    </w:p>
    <w:p w:rsidR="00E879D0" w:rsidRDefault="00E879D0" w:rsidP="00E879D0">
      <w:pPr>
        <w:tabs>
          <w:tab w:val="center" w:pos="6480"/>
        </w:tabs>
        <w:spacing w:line="240" w:lineRule="auto"/>
        <w:contextualSpacing/>
        <w:jc w:val="both"/>
        <w:rPr>
          <w:rFonts w:ascii="Garamond" w:hAnsi="Garamond" w:cstheme="minorHAnsi"/>
          <w:b/>
          <w:b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b/>
          <w:bCs/>
          <w:sz w:val="24"/>
          <w:szCs w:val="24"/>
        </w:rPr>
      </w:pPr>
      <w:r w:rsidRPr="008E7499">
        <w:rPr>
          <w:rFonts w:ascii="Garamond" w:hAnsi="Garamond" w:cstheme="minorHAnsi"/>
          <w:b/>
          <w:bCs/>
          <w:sz w:val="24"/>
          <w:szCs w:val="24"/>
        </w:rPr>
        <w:t xml:space="preserve">A szerződés típusa: </w:t>
      </w:r>
      <w:proofErr w:type="spellStart"/>
      <w:r w:rsidRPr="008E7499">
        <w:rPr>
          <w:rFonts w:ascii="Garamond" w:hAnsi="Garamond" w:cstheme="minorHAnsi"/>
          <w:b/>
          <w:bCs/>
          <w:sz w:val="24"/>
          <w:szCs w:val="24"/>
        </w:rPr>
        <w:t>atípikus</w:t>
      </w:r>
      <w:proofErr w:type="spellEnd"/>
    </w:p>
    <w:p w:rsidR="00E879D0" w:rsidRPr="008E7499" w:rsidRDefault="00E879D0" w:rsidP="00E879D0">
      <w:pPr>
        <w:tabs>
          <w:tab w:val="center" w:pos="6480"/>
        </w:tabs>
        <w:spacing w:line="240" w:lineRule="auto"/>
        <w:contextualSpacing/>
        <w:jc w:val="both"/>
        <w:rPr>
          <w:rFonts w:ascii="Garamond" w:hAnsi="Garamond" w:cstheme="minorHAnsi"/>
          <w:bCs/>
          <w:sz w:val="24"/>
          <w:szCs w:val="24"/>
        </w:rPr>
      </w:pPr>
      <w:r w:rsidRPr="008E7499">
        <w:rPr>
          <w:rFonts w:ascii="Garamond" w:hAnsi="Garamond" w:cstheme="minorHAnsi"/>
          <w:bCs/>
          <w:sz w:val="24"/>
          <w:szCs w:val="24"/>
        </w:rPr>
        <w:t>Szolgáltatási koncesszió igénybevételére</w:t>
      </w:r>
    </w:p>
    <w:p w:rsidR="00E879D0" w:rsidRDefault="00E879D0" w:rsidP="00E879D0">
      <w:pPr>
        <w:tabs>
          <w:tab w:val="center" w:pos="6480"/>
        </w:tabs>
        <w:spacing w:line="240" w:lineRule="auto"/>
        <w:contextualSpacing/>
        <w:jc w:val="both"/>
        <w:rPr>
          <w:rFonts w:ascii="Garamond" w:hAnsi="Garamond" w:cstheme="minorHAnsi"/>
          <w:b/>
          <w:b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i/>
          <w:iCs/>
          <w:sz w:val="24"/>
          <w:szCs w:val="24"/>
        </w:rPr>
      </w:pPr>
      <w:r w:rsidRPr="008E7499">
        <w:rPr>
          <w:rFonts w:ascii="Garamond" w:hAnsi="Garamond" w:cstheme="minorHAnsi"/>
          <w:b/>
          <w:bCs/>
          <w:sz w:val="24"/>
          <w:szCs w:val="24"/>
        </w:rPr>
        <w:t xml:space="preserve">Teljes mennyiség vagy érték </w:t>
      </w:r>
      <w:r w:rsidRPr="008E7499">
        <w:rPr>
          <w:rFonts w:ascii="Garamond" w:hAnsi="Garamond" w:cstheme="minorHAnsi"/>
          <w:i/>
          <w:iCs/>
          <w:sz w:val="24"/>
          <w:szCs w:val="24"/>
        </w:rPr>
        <w:t>(valamennyi részt, meghosszabbítást és opciót beleértve)</w:t>
      </w:r>
    </w:p>
    <w:p w:rsidR="00E879D0" w:rsidRDefault="00E879D0" w:rsidP="00E879D0">
      <w:pPr>
        <w:tabs>
          <w:tab w:val="center" w:pos="6480"/>
        </w:tabs>
        <w:spacing w:line="240" w:lineRule="auto"/>
        <w:contextualSpacing/>
        <w:jc w:val="both"/>
        <w:rPr>
          <w:rFonts w:ascii="Garamond" w:hAnsi="Garamond" w:cstheme="minorHAnsi"/>
          <w:i/>
          <w:i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
          <w:iCs/>
          <w:sz w:val="24"/>
          <w:szCs w:val="24"/>
        </w:rPr>
        <w:t xml:space="preserve">„A </w:t>
      </w:r>
      <w:r w:rsidRPr="008E7499">
        <w:rPr>
          <w:rFonts w:ascii="Garamond" w:hAnsi="Garamond" w:cstheme="minorHAnsi"/>
          <w:iCs/>
          <w:sz w:val="24"/>
          <w:szCs w:val="24"/>
        </w:rPr>
        <w:t xml:space="preserve">budapesti közösségi közlekedési eszközök és közlekedési köztéri reklámhelyek reklám célú hasznosítása, közösségi közlekedési járműveken zajló mindennemű hirdetési tevékenység lebonyolítása, és/vagy </w:t>
      </w:r>
      <w:proofErr w:type="gramStart"/>
      <w:r w:rsidRPr="008E7499">
        <w:rPr>
          <w:rFonts w:ascii="Garamond" w:hAnsi="Garamond" w:cstheme="minorHAnsi"/>
          <w:iCs/>
          <w:sz w:val="24"/>
          <w:szCs w:val="24"/>
        </w:rPr>
        <w:t>ezen</w:t>
      </w:r>
      <w:proofErr w:type="gramEnd"/>
      <w:r w:rsidRPr="008E7499">
        <w:rPr>
          <w:rFonts w:ascii="Garamond" w:hAnsi="Garamond" w:cstheme="minorHAnsi"/>
          <w:iCs/>
          <w:sz w:val="24"/>
          <w:szCs w:val="24"/>
        </w:rPr>
        <w:t xml:space="preserve"> jogosultságok további hasznosítása, ennek keretében:</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Az ingatlanok területén kialakított vagy kialakítható 12.500 m2 – 30% reklámhely hasznosítása (ebből jelenleg kialakított 10.295 m2).</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A metró állomások területén kialakított vagy kialakítható vetítőfelületek (20 db </w:t>
      </w:r>
      <w:proofErr w:type="spellStart"/>
      <w:r w:rsidRPr="008E7499">
        <w:rPr>
          <w:rFonts w:ascii="Garamond" w:hAnsi="Garamond" w:cstheme="minorHAnsi"/>
          <w:iCs/>
          <w:sz w:val="24"/>
          <w:szCs w:val="24"/>
        </w:rPr>
        <w:t>Infoscreen</w:t>
      </w:r>
      <w:proofErr w:type="spellEnd"/>
      <w:r w:rsidRPr="008E7499">
        <w:rPr>
          <w:rFonts w:ascii="Garamond" w:hAnsi="Garamond" w:cstheme="minorHAnsi"/>
          <w:iCs/>
          <w:sz w:val="24"/>
          <w:szCs w:val="24"/>
        </w:rPr>
        <w:t xml:space="preserve"> helye+100%) reklámcélú hasznosítása.</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Az alábbi mennyiségű és fajtájú közösségi közlekedési járművek külső és/vagy belső felületein kialakított vagy kialakítható reklámhelyek hasznosítása:</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w:t>
      </w:r>
      <w:proofErr w:type="gramStart"/>
      <w:r w:rsidRPr="008E7499">
        <w:rPr>
          <w:rFonts w:ascii="Garamond" w:hAnsi="Garamond" w:cstheme="minorHAnsi"/>
          <w:iCs/>
          <w:sz w:val="24"/>
          <w:szCs w:val="24"/>
        </w:rPr>
        <w:t>autóbusz</w:t>
      </w:r>
      <w:proofErr w:type="gramEnd"/>
      <w:r w:rsidRPr="008E7499">
        <w:rPr>
          <w:rFonts w:ascii="Garamond" w:hAnsi="Garamond" w:cstheme="minorHAnsi"/>
          <w:iCs/>
          <w:sz w:val="24"/>
          <w:szCs w:val="24"/>
        </w:rPr>
        <w:t xml:space="preserve">, állományi jármű darabszám: 1571 db. </w:t>
      </w:r>
      <w:proofErr w:type="gramStart"/>
      <w:r w:rsidRPr="008E7499">
        <w:rPr>
          <w:rFonts w:ascii="Garamond" w:hAnsi="Garamond" w:cstheme="minorHAnsi"/>
          <w:iCs/>
          <w:sz w:val="24"/>
          <w:szCs w:val="24"/>
        </w:rPr>
        <w:t>,</w:t>
      </w:r>
      <w:proofErr w:type="gramEnd"/>
      <w:r w:rsidRPr="008E7499">
        <w:rPr>
          <w:rFonts w:ascii="Garamond" w:hAnsi="Garamond" w:cstheme="minorHAnsi"/>
          <w:iCs/>
          <w:sz w:val="24"/>
          <w:szCs w:val="24"/>
        </w:rPr>
        <w:t xml:space="preserve"> átlagos hétköznapi forgalmi jármű darabszám: 1321 db.</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w:t>
      </w:r>
      <w:proofErr w:type="gramStart"/>
      <w:r w:rsidRPr="008E7499">
        <w:rPr>
          <w:rFonts w:ascii="Garamond" w:hAnsi="Garamond" w:cstheme="minorHAnsi"/>
          <w:iCs/>
          <w:sz w:val="24"/>
          <w:szCs w:val="24"/>
        </w:rPr>
        <w:t>trolibusz</w:t>
      </w:r>
      <w:proofErr w:type="gramEnd"/>
      <w:r w:rsidRPr="008E7499">
        <w:rPr>
          <w:rFonts w:ascii="Garamond" w:hAnsi="Garamond" w:cstheme="minorHAnsi"/>
          <w:iCs/>
          <w:sz w:val="24"/>
          <w:szCs w:val="24"/>
        </w:rPr>
        <w:t>, állományi jármű darabszám: 190 db. átlagos hétköznapi forgalmi jármű darabszám: 160 db.</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w:t>
      </w:r>
      <w:proofErr w:type="gramStart"/>
      <w:r w:rsidRPr="008E7499">
        <w:rPr>
          <w:rFonts w:ascii="Garamond" w:hAnsi="Garamond" w:cstheme="minorHAnsi"/>
          <w:iCs/>
          <w:sz w:val="24"/>
          <w:szCs w:val="24"/>
        </w:rPr>
        <w:t>villamos</w:t>
      </w:r>
      <w:proofErr w:type="gramEnd"/>
      <w:r w:rsidRPr="008E7499">
        <w:rPr>
          <w:rFonts w:ascii="Garamond" w:hAnsi="Garamond" w:cstheme="minorHAnsi"/>
          <w:iCs/>
          <w:sz w:val="24"/>
          <w:szCs w:val="24"/>
        </w:rPr>
        <w:t>, állományi jármű darabszám: 632 db átlagos hétköznapi forgalmi jármű darabszám:461 db.</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HÉV, állományi jármű darabszám: 294 db átlagos hétköznapi forgalmi jármű darabszám: 240 db.</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proofErr w:type="gramStart"/>
      <w:r w:rsidRPr="008E7499">
        <w:rPr>
          <w:rFonts w:ascii="Garamond" w:hAnsi="Garamond" w:cstheme="minorHAnsi"/>
          <w:iCs/>
          <w:sz w:val="24"/>
          <w:szCs w:val="24"/>
        </w:rPr>
        <w:t>metró</w:t>
      </w:r>
      <w:proofErr w:type="gramEnd"/>
      <w:r w:rsidRPr="008E7499">
        <w:rPr>
          <w:rFonts w:ascii="Garamond" w:hAnsi="Garamond" w:cstheme="minorHAnsi"/>
          <w:iCs/>
          <w:sz w:val="24"/>
          <w:szCs w:val="24"/>
        </w:rPr>
        <w:t xml:space="preserve"> kocsik belső felületei 2018. január 1-ét követően, állományi jármű darabszám: 454 db. átlagos hétköznapi forgalmi jármű darabszám: 342 db.</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Az állományi jármű darabszámok Ajánlatkérő – jármű fajtánként – rendelkezésére álló valamennyi jármű mennyiségét jelentik a kiírás időpontjában.</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Az átlagos hétköznapi forgalmi jármű darabszámok a hétköznaponként, átlagosan a közösségi közlekedésben részt vevő járművek számát jelentik, jármű fajtánként a kiírás időpontjában.</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Ajánlatkérő fenntartja a jogot a közösségi közlekedési járművek fenti darabszámaitól való -10%-os eltérésre.</w:t>
      </w:r>
    </w:p>
    <w:p w:rsidR="00E879D0" w:rsidRDefault="00E879D0" w:rsidP="00E879D0">
      <w:pPr>
        <w:tabs>
          <w:tab w:val="center" w:pos="6480"/>
        </w:tabs>
        <w:spacing w:line="240" w:lineRule="auto"/>
        <w:contextualSpacing/>
        <w:jc w:val="both"/>
        <w:rPr>
          <w:rFonts w:ascii="Garamond" w:hAnsi="Garamond" w:cstheme="minorHAnsi"/>
          <w:b/>
          <w:bCs/>
          <w:i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b/>
          <w:bCs/>
          <w:iCs/>
          <w:sz w:val="24"/>
          <w:szCs w:val="24"/>
        </w:rPr>
        <w:t>Fő finanszírozási és fizetési feltételek és/vagy hivatkozás a vonatkozó jogszabályi rendelkezésekre:</w:t>
      </w:r>
    </w:p>
    <w:p w:rsidR="00E879D0" w:rsidRPr="008E7499" w:rsidRDefault="00E879D0" w:rsidP="00E879D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Az ajánlatkérő részére a tulajdonában lévő reklámhelyek használati/hasznosítási díját koncessziós díjként előre, átutalással kell kiegyenlíteni a Ptk. vonatkozó bekezdése szerint. </w:t>
      </w:r>
      <w:r w:rsidRPr="008E7499">
        <w:rPr>
          <w:rFonts w:ascii="Garamond" w:hAnsi="Garamond" w:cstheme="minorHAnsi"/>
          <w:iCs/>
          <w:sz w:val="24"/>
          <w:szCs w:val="24"/>
        </w:rPr>
        <w:br/>
        <w:t xml:space="preserve">A kifizetés pénzneme: HUF </w:t>
      </w:r>
    </w:p>
    <w:p w:rsidR="00E879D0" w:rsidRPr="008E7499" w:rsidRDefault="00E879D0" w:rsidP="00E879D0">
      <w:pPr>
        <w:tabs>
          <w:tab w:val="center" w:pos="6480"/>
        </w:tabs>
        <w:spacing w:line="240" w:lineRule="auto"/>
        <w:contextualSpacing/>
        <w:jc w:val="both"/>
        <w:rPr>
          <w:rFonts w:ascii="Garamond" w:hAnsi="Garamond" w:cstheme="minorHAnsi"/>
          <w:i/>
          <w:i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b/>
          <w:bCs/>
          <w:sz w:val="24"/>
          <w:szCs w:val="24"/>
        </w:rPr>
        <w:t xml:space="preserve">A szerződést biztosító mellékkötelezettségek: </w:t>
      </w:r>
    </w:p>
    <w:p w:rsidR="00E879D0" w:rsidRPr="008E7499" w:rsidRDefault="00E879D0" w:rsidP="00E879D0">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sz w:val="24"/>
          <w:szCs w:val="24"/>
        </w:rPr>
        <w:t xml:space="preserve">Ajánlatkérő késedelmes vagy hibás teljesítés esetén kötbért érvényesít. </w:t>
      </w:r>
      <w:r w:rsidRPr="008E7499">
        <w:rPr>
          <w:rFonts w:ascii="Garamond" w:hAnsi="Garamond" w:cstheme="minorHAnsi"/>
          <w:sz w:val="24"/>
          <w:szCs w:val="24"/>
        </w:rPr>
        <w:br/>
        <w:t>Ajánlatkérő a szerződés teljesítésének (koncessziós díj megfizetésének) elmaradására (a továbbiakban: teljesítési biztosíték) a Kbt. 134.§ (2-3) bekezdése alapján a szerződés nettó értékének 5%-</w:t>
      </w:r>
      <w:proofErr w:type="gramStart"/>
      <w:r w:rsidRPr="008E7499">
        <w:rPr>
          <w:rFonts w:ascii="Garamond" w:hAnsi="Garamond" w:cstheme="minorHAnsi"/>
          <w:sz w:val="24"/>
          <w:szCs w:val="24"/>
        </w:rPr>
        <w:t>a</w:t>
      </w:r>
      <w:proofErr w:type="gramEnd"/>
      <w:r w:rsidRPr="008E7499">
        <w:rPr>
          <w:rFonts w:ascii="Garamond" w:hAnsi="Garamond" w:cstheme="minorHAnsi"/>
          <w:sz w:val="24"/>
          <w:szCs w:val="24"/>
        </w:rPr>
        <w:t xml:space="preserve">, de legfeljebb 120 millió forint biztosítékot köt ki. A nyertes ajánlattevőnek a teljesítési biztosítékot a szerződés hatálybalépésekor a Kbt. 134. § (6) </w:t>
      </w:r>
      <w:proofErr w:type="spellStart"/>
      <w:r w:rsidRPr="008E7499">
        <w:rPr>
          <w:rFonts w:ascii="Garamond" w:hAnsi="Garamond" w:cstheme="minorHAnsi"/>
          <w:sz w:val="24"/>
          <w:szCs w:val="24"/>
        </w:rPr>
        <w:t>bek</w:t>
      </w:r>
      <w:proofErr w:type="spellEnd"/>
      <w:r w:rsidRPr="008E7499">
        <w:rPr>
          <w:rFonts w:ascii="Garamond" w:hAnsi="Garamond" w:cstheme="minorHAnsi"/>
          <w:sz w:val="24"/>
          <w:szCs w:val="24"/>
        </w:rPr>
        <w:t xml:space="preserve">. </w:t>
      </w:r>
      <w:proofErr w:type="gramStart"/>
      <w:r w:rsidRPr="008E7499">
        <w:rPr>
          <w:rFonts w:ascii="Garamond" w:hAnsi="Garamond" w:cstheme="minorHAnsi"/>
          <w:sz w:val="24"/>
          <w:szCs w:val="24"/>
        </w:rPr>
        <w:t>a</w:t>
      </w:r>
      <w:proofErr w:type="gramEnd"/>
      <w:r w:rsidRPr="008E7499">
        <w:rPr>
          <w:rFonts w:ascii="Garamond" w:hAnsi="Garamond" w:cstheme="minorHAnsi"/>
          <w:sz w:val="24"/>
          <w:szCs w:val="24"/>
        </w:rPr>
        <w:t xml:space="preserve">) pontjában </w:t>
      </w:r>
      <w:r w:rsidRPr="008E7499">
        <w:rPr>
          <w:rFonts w:ascii="Garamond" w:hAnsi="Garamond" w:cstheme="minorHAnsi"/>
          <w:sz w:val="24"/>
          <w:szCs w:val="24"/>
        </w:rPr>
        <w:lastRenderedPageBreak/>
        <w:t>foglaltaknak megfelelően, az ajánlattevőként szerződő fél választása szerint kell ajánlatkérő rendelkezésére bocsátani. A biztosíték határidőre történő rendelkezésre bocsátásáról az ajánlattevőnek az ajánlatában nyilatkoznia kell.</w:t>
      </w:r>
    </w:p>
    <w:p w:rsidR="00E879D0" w:rsidRPr="008E7499" w:rsidRDefault="00E879D0" w:rsidP="00E879D0">
      <w:pPr>
        <w:tabs>
          <w:tab w:val="center" w:pos="6480"/>
        </w:tabs>
        <w:spacing w:line="240" w:lineRule="auto"/>
        <w:contextualSpacing/>
        <w:jc w:val="both"/>
        <w:rPr>
          <w:rFonts w:ascii="Garamond" w:hAnsi="Garamond" w:cstheme="minorHAnsi"/>
          <w:sz w:val="24"/>
          <w:szCs w:val="24"/>
        </w:rPr>
      </w:pPr>
    </w:p>
    <w:p w:rsidR="00E879D0" w:rsidRPr="008E7499" w:rsidRDefault="00E879D0" w:rsidP="00E879D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
          <w:bCs/>
          <w:sz w:val="24"/>
          <w:szCs w:val="24"/>
        </w:rPr>
        <w:t>Egyéb feltételek:</w:t>
      </w:r>
    </w:p>
    <w:p w:rsidR="00E879D0" w:rsidRDefault="00E879D0" w:rsidP="00E879D0">
      <w:pPr>
        <w:tabs>
          <w:tab w:val="center" w:pos="6480"/>
        </w:tabs>
        <w:spacing w:line="240" w:lineRule="auto"/>
        <w:contextualSpacing/>
        <w:jc w:val="both"/>
        <w:rPr>
          <w:rFonts w:ascii="Garamond" w:hAnsi="Garamond" w:cstheme="minorHAnsi"/>
          <w:bCs/>
          <w:i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Jármű fajtánként és típusonként a közeljövőben reklám kihelyezési tervek készülnek, melyeknek igazodniuk kell a kialakított </w:t>
      </w:r>
      <w:proofErr w:type="spellStart"/>
      <w:r w:rsidRPr="008E7499">
        <w:rPr>
          <w:rFonts w:ascii="Garamond" w:hAnsi="Garamond" w:cstheme="minorHAnsi"/>
          <w:bCs/>
          <w:iCs/>
          <w:sz w:val="24"/>
          <w:szCs w:val="24"/>
        </w:rPr>
        <w:t>utastájékoztató</w:t>
      </w:r>
      <w:proofErr w:type="spellEnd"/>
      <w:r w:rsidRPr="008E7499">
        <w:rPr>
          <w:rFonts w:ascii="Garamond" w:hAnsi="Garamond" w:cstheme="minorHAnsi"/>
          <w:bCs/>
          <w:iCs/>
          <w:sz w:val="24"/>
          <w:szCs w:val="24"/>
        </w:rPr>
        <w:t xml:space="preserve"> rendszerekhez.</w:t>
      </w:r>
    </w:p>
    <w:p w:rsidR="00E879D0" w:rsidRDefault="00E879D0" w:rsidP="00E879D0">
      <w:pPr>
        <w:tabs>
          <w:tab w:val="center" w:pos="6480"/>
        </w:tabs>
        <w:spacing w:line="240" w:lineRule="auto"/>
        <w:contextualSpacing/>
        <w:jc w:val="both"/>
        <w:rPr>
          <w:rFonts w:ascii="Garamond" w:hAnsi="Garamond" w:cstheme="minorHAnsi"/>
          <w:bCs/>
          <w:i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Az M1 és M3 metróvonalak várható felújítása időszakosan korlátozhatja egyes reklámeszközök használatát, valamint a munkálatok befejezését követően Ajánlatkérő – a megvalósításra került tervekkel összhangban, figyelemmel a vonatkozó jogszabályi és hatósági előírásokra is – előírhatja a korábban kihelyezett reklámeszközök átalakítását, cseréjét, korszerűsítését, de akár megszüntetését is.</w:t>
      </w:r>
    </w:p>
    <w:p w:rsidR="00E879D0" w:rsidRDefault="00E879D0" w:rsidP="00E879D0">
      <w:pPr>
        <w:tabs>
          <w:tab w:val="center" w:pos="6480"/>
        </w:tabs>
        <w:spacing w:line="240" w:lineRule="auto"/>
        <w:contextualSpacing/>
        <w:jc w:val="both"/>
        <w:rPr>
          <w:rFonts w:ascii="Garamond" w:hAnsi="Garamond" w:cstheme="minorHAnsi"/>
          <w:bCs/>
          <w:iCs/>
          <w:sz w:val="24"/>
          <w:szCs w:val="24"/>
        </w:rPr>
      </w:pPr>
    </w:p>
    <w:p w:rsidR="00E879D0" w:rsidRPr="008E7499" w:rsidRDefault="00E879D0" w:rsidP="00E879D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Nyilatkozat melyben ajánlattevő vállalja az ajánlati dokumentációban rögzített műszaki követelményeknek megfelelő reklám fogadó felületetek – a koncessziós szerződés aláírását követő – 12 hónapon belül történő kialakítását, az arra alkalmas, közösségi közlekedésben részt vevő járművek külső felületei összességének legalább 33,3%-</w:t>
      </w:r>
      <w:proofErr w:type="gramStart"/>
      <w:r w:rsidRPr="008E7499">
        <w:rPr>
          <w:rFonts w:ascii="Garamond" w:hAnsi="Garamond" w:cstheme="minorHAnsi"/>
          <w:bCs/>
          <w:iCs/>
          <w:sz w:val="24"/>
          <w:szCs w:val="24"/>
        </w:rPr>
        <w:t>a</w:t>
      </w:r>
      <w:proofErr w:type="gramEnd"/>
      <w:r w:rsidRPr="008E7499">
        <w:rPr>
          <w:rFonts w:ascii="Garamond" w:hAnsi="Garamond" w:cstheme="minorHAnsi"/>
          <w:bCs/>
          <w:iCs/>
          <w:sz w:val="24"/>
          <w:szCs w:val="24"/>
        </w:rPr>
        <w:t xml:space="preserve"> esetében. Ajánlattevőnek lehetősége van az előírtnál rövidebb határidővel történő megvalósításra kötelezettséget vállalni.</w:t>
      </w:r>
      <w:r w:rsidRPr="008E7499">
        <w:rPr>
          <w:rFonts w:ascii="Garamond" w:hAnsi="Garamond" w:cstheme="minorHAnsi"/>
          <w:bCs/>
          <w:iCs/>
          <w:sz w:val="24"/>
          <w:szCs w:val="24"/>
        </w:rPr>
        <w:br/>
      </w:r>
    </w:p>
    <w:p w:rsidR="00E879D0" w:rsidRPr="008E7499" w:rsidRDefault="00E879D0" w:rsidP="00E879D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Nyilatkozat melyben ajánlattevő vállalja az ajánlati dokumentációban rögzített műszaki követelményeknek megfelelő, a reklámértékesítés nyilvántartására vonatkozó informatikai rendszer – a koncessziós szerződés aláírását követő 12 hónapon belül történő – kialakítását. </w:t>
      </w:r>
      <w:r w:rsidRPr="008E7499">
        <w:rPr>
          <w:rFonts w:ascii="Garamond" w:hAnsi="Garamond" w:cstheme="minorHAnsi"/>
          <w:bCs/>
          <w:iCs/>
          <w:sz w:val="24"/>
          <w:szCs w:val="24"/>
        </w:rPr>
        <w:br/>
      </w:r>
    </w:p>
    <w:p w:rsidR="00E879D0" w:rsidRPr="008E7499" w:rsidRDefault="00E879D0" w:rsidP="00E879D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Nyilatkozat melyben ajánlattevő további díj felszámítása nélkül vállalja, hogy a hasznosításra átadott reklámhelyeken elhelyezett reklámeszközök reklámfelületeinek igény szerinti, de legfeljebb 10%-át – melynek részét nem képeznék a kötelező </w:t>
      </w:r>
      <w:proofErr w:type="spellStart"/>
      <w:r w:rsidRPr="008E7499">
        <w:rPr>
          <w:rFonts w:ascii="Garamond" w:hAnsi="Garamond" w:cstheme="minorHAnsi"/>
          <w:bCs/>
          <w:iCs/>
          <w:sz w:val="24"/>
          <w:szCs w:val="24"/>
        </w:rPr>
        <w:t>utastájékoztató</w:t>
      </w:r>
      <w:proofErr w:type="spellEnd"/>
      <w:r w:rsidRPr="008E7499">
        <w:rPr>
          <w:rFonts w:ascii="Garamond" w:hAnsi="Garamond" w:cstheme="minorHAnsi"/>
          <w:bCs/>
          <w:iCs/>
          <w:sz w:val="24"/>
          <w:szCs w:val="24"/>
        </w:rPr>
        <w:t xml:space="preserve"> elemek, valamint hatósági jelzések – Ajánlatkérő hasznosíthatja, a szerződésben szabályozandó eljárásrendnek megfelelően. </w:t>
      </w:r>
    </w:p>
    <w:p w:rsidR="00E879D0" w:rsidRPr="00AB34EB" w:rsidRDefault="00E879D0" w:rsidP="00E879D0">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bCs/>
          <w:iCs/>
          <w:sz w:val="24"/>
          <w:szCs w:val="24"/>
        </w:rPr>
        <w:t xml:space="preserve">Nyilatkozat, melyben ajánlattevő vállalja, hogy az eljárás esetleges nyerteseként nem fog a BKV </w:t>
      </w:r>
      <w:proofErr w:type="spellStart"/>
      <w:r w:rsidRPr="008E7499">
        <w:rPr>
          <w:rFonts w:ascii="Garamond" w:hAnsi="Garamond" w:cstheme="minorHAnsi"/>
          <w:bCs/>
          <w:iCs/>
          <w:sz w:val="24"/>
          <w:szCs w:val="24"/>
        </w:rPr>
        <w:t>Zrt</w:t>
      </w:r>
      <w:proofErr w:type="spellEnd"/>
      <w:r w:rsidRPr="008E7499">
        <w:rPr>
          <w:rFonts w:ascii="Garamond" w:hAnsi="Garamond" w:cstheme="minorHAnsi"/>
          <w:bCs/>
          <w:iCs/>
          <w:sz w:val="24"/>
          <w:szCs w:val="24"/>
        </w:rPr>
        <w:t xml:space="preserve">. és a BKK </w:t>
      </w:r>
      <w:proofErr w:type="spellStart"/>
      <w:r w:rsidRPr="008E7499">
        <w:rPr>
          <w:rFonts w:ascii="Garamond" w:hAnsi="Garamond" w:cstheme="minorHAnsi"/>
          <w:bCs/>
          <w:iCs/>
          <w:sz w:val="24"/>
          <w:szCs w:val="24"/>
        </w:rPr>
        <w:t>Zrt</w:t>
      </w:r>
      <w:proofErr w:type="spellEnd"/>
      <w:proofErr w:type="gramStart"/>
      <w:r w:rsidRPr="008E7499">
        <w:rPr>
          <w:rFonts w:ascii="Garamond" w:hAnsi="Garamond" w:cstheme="minorHAnsi"/>
          <w:bCs/>
          <w:iCs/>
          <w:sz w:val="24"/>
          <w:szCs w:val="24"/>
        </w:rPr>
        <w:t>.,</w:t>
      </w:r>
      <w:proofErr w:type="gramEnd"/>
      <w:r w:rsidRPr="008E7499">
        <w:rPr>
          <w:rFonts w:ascii="Garamond" w:hAnsi="Garamond" w:cstheme="minorHAnsi"/>
          <w:bCs/>
          <w:iCs/>
          <w:sz w:val="24"/>
          <w:szCs w:val="24"/>
        </w:rPr>
        <w:t xml:space="preserve"> valamint a Fővárosi Önkormányzat érdekeit sértő hirdetéseket, továbbá a BKK </w:t>
      </w:r>
      <w:proofErr w:type="spellStart"/>
      <w:r w:rsidRPr="008E7499">
        <w:rPr>
          <w:rFonts w:ascii="Garamond" w:hAnsi="Garamond" w:cstheme="minorHAnsi"/>
          <w:bCs/>
          <w:iCs/>
          <w:sz w:val="24"/>
          <w:szCs w:val="24"/>
        </w:rPr>
        <w:t>Zrt</w:t>
      </w:r>
      <w:proofErr w:type="spellEnd"/>
      <w:r w:rsidRPr="008E7499">
        <w:rPr>
          <w:rFonts w:ascii="Garamond" w:hAnsi="Garamond" w:cstheme="minorHAnsi"/>
          <w:bCs/>
          <w:iCs/>
          <w:sz w:val="24"/>
          <w:szCs w:val="24"/>
        </w:rPr>
        <w:t>. tájékoztató anyagaival összetéveszthető anyagokat kihelyezni, illetve nem fog a közösségi közlekedési járművek ablakain hirdetéseket elhelyezni.</w:t>
      </w:r>
    </w:p>
    <w:p w:rsidR="00E879D0" w:rsidRDefault="00E879D0" w:rsidP="00E879D0">
      <w:pPr>
        <w:rPr>
          <w:rFonts w:ascii="Garamond" w:hAnsi="Garamond"/>
          <w:sz w:val="24"/>
          <w:szCs w:val="24"/>
        </w:rPr>
      </w:pPr>
      <w:r>
        <w:rPr>
          <w:rFonts w:ascii="Garamond" w:hAnsi="Garamond"/>
          <w:sz w:val="24"/>
          <w:szCs w:val="24"/>
        </w:rPr>
        <w:br w:type="page"/>
      </w:r>
    </w:p>
    <w:p w:rsidR="00E879D0" w:rsidRDefault="00E879D0" w:rsidP="00E879D0">
      <w:pPr>
        <w:jc w:val="center"/>
        <w:outlineLvl w:val="2"/>
        <w:rPr>
          <w:rFonts w:ascii="Garamond" w:eastAsia="Times New Roman" w:hAnsi="Garamond" w:cs="Times New Roman"/>
          <w:b/>
          <w:bCs/>
          <w:i/>
          <w:iCs/>
          <w:sz w:val="24"/>
          <w:szCs w:val="24"/>
        </w:rPr>
      </w:pPr>
      <w:r>
        <w:rPr>
          <w:rFonts w:ascii="Garamond" w:eastAsia="Times New Roman" w:hAnsi="Garamond" w:cs="Times New Roman"/>
          <w:b/>
          <w:bCs/>
          <w:i/>
          <w:iCs/>
          <w:sz w:val="24"/>
          <w:szCs w:val="24"/>
        </w:rPr>
        <w:lastRenderedPageBreak/>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bookmarkStart w:id="130" w:name="_Toc441572344"/>
      <w:r>
        <w:rPr>
          <w:rFonts w:ascii="Garamond" w:eastAsia="Times New Roman" w:hAnsi="Garamond" w:cs="Times New Roman"/>
          <w:b/>
          <w:bCs/>
          <w:i/>
          <w:iCs/>
          <w:sz w:val="24"/>
          <w:szCs w:val="24"/>
        </w:rPr>
        <w:t>28. sz. melléklet</w:t>
      </w:r>
      <w:bookmarkEnd w:id="130"/>
    </w:p>
    <w:p w:rsidR="00E879D0" w:rsidRPr="00464965" w:rsidRDefault="00E879D0" w:rsidP="00E879D0">
      <w:pPr>
        <w:jc w:val="center"/>
        <w:outlineLvl w:val="2"/>
        <w:rPr>
          <w:rFonts w:ascii="Garamond" w:eastAsia="Times New Roman" w:hAnsi="Garamond" w:cs="Times New Roman"/>
          <w:b/>
          <w:bCs/>
          <w:sz w:val="24"/>
          <w:szCs w:val="24"/>
        </w:rPr>
      </w:pPr>
      <w:bookmarkStart w:id="131" w:name="_Toc441572345"/>
      <w:r w:rsidRPr="00464965">
        <w:rPr>
          <w:rFonts w:ascii="Garamond" w:eastAsia="Times New Roman" w:hAnsi="Garamond" w:cs="Times New Roman"/>
          <w:b/>
          <w:bCs/>
          <w:i/>
          <w:iCs/>
          <w:sz w:val="24"/>
          <w:szCs w:val="24"/>
        </w:rPr>
        <w:t>Az egységes európai közbeszerzési dokumentum formanyomtatványa</w:t>
      </w:r>
      <w:bookmarkEnd w:id="131"/>
    </w:p>
    <w:p w:rsidR="00E879D0" w:rsidRDefault="00E879D0" w:rsidP="00E879D0">
      <w:pPr>
        <w:spacing w:before="100" w:beforeAutospacing="1" w:after="100" w:afterAutospacing="1"/>
        <w:jc w:val="center"/>
        <w:outlineLvl w:val="3"/>
        <w:rPr>
          <w:rFonts w:ascii="Garamond" w:hAnsi="Garamond"/>
          <w:sz w:val="24"/>
          <w:szCs w:val="24"/>
        </w:rPr>
      </w:pPr>
    </w:p>
    <w:p w:rsidR="00E879D0" w:rsidRDefault="00E879D0" w:rsidP="00E879D0">
      <w:pPr>
        <w:jc w:val="center"/>
      </w:pPr>
    </w:p>
    <w:p w:rsidR="00E879D0" w:rsidRPr="00616E32" w:rsidRDefault="00E879D0" w:rsidP="00E879D0">
      <w:pPr>
        <w:jc w:val="center"/>
        <w:rPr>
          <w:b/>
        </w:rPr>
      </w:pPr>
      <w:r w:rsidRPr="00616E32">
        <w:rPr>
          <w:b/>
        </w:rPr>
        <w:t>A BIZOTTSÁG (EU) 2016/7 VÉGREHAJTÁSI RENDELETE</w:t>
      </w:r>
    </w:p>
    <w:p w:rsidR="00E879D0" w:rsidRPr="00616E32" w:rsidRDefault="00E879D0" w:rsidP="00E879D0">
      <w:pPr>
        <w:jc w:val="center"/>
        <w:rPr>
          <w:b/>
        </w:rPr>
      </w:pPr>
      <w:r w:rsidRPr="00616E32">
        <w:rPr>
          <w:b/>
        </w:rPr>
        <w:t>(2016. január 5.)</w:t>
      </w:r>
    </w:p>
    <w:p w:rsidR="00E879D0" w:rsidRPr="00616E32" w:rsidRDefault="00E879D0" w:rsidP="00E879D0">
      <w:pPr>
        <w:jc w:val="center"/>
        <w:rPr>
          <w:b/>
        </w:rPr>
      </w:pPr>
      <w:proofErr w:type="gramStart"/>
      <w:r w:rsidRPr="00616E32">
        <w:rPr>
          <w:b/>
        </w:rPr>
        <w:t>az</w:t>
      </w:r>
      <w:proofErr w:type="gramEnd"/>
      <w:r w:rsidRPr="00616E32">
        <w:rPr>
          <w:b/>
        </w:rPr>
        <w:t xml:space="preserve"> egységes európai közbeszerzési dokumentum formanyomtatványának meghatározásáról</w:t>
      </w:r>
    </w:p>
    <w:p w:rsidR="00E879D0" w:rsidRDefault="00E879D0" w:rsidP="00E879D0">
      <w:pPr>
        <w:jc w:val="center"/>
      </w:pPr>
    </w:p>
    <w:p w:rsidR="00E879D0" w:rsidRPr="00616E32" w:rsidRDefault="00E879D0" w:rsidP="00E879D0">
      <w:pPr>
        <w:pStyle w:val="Pagedecouverture"/>
        <w:jc w:val="center"/>
        <w:rPr>
          <w:b/>
        </w:rPr>
      </w:pPr>
      <w:r w:rsidRPr="00616E32">
        <w:rPr>
          <w:b/>
        </w:rPr>
        <w:t>MELLÉKLETEI</w:t>
      </w:r>
    </w:p>
    <w:p w:rsidR="00E879D0" w:rsidRPr="00616E32" w:rsidRDefault="00E879D0" w:rsidP="00E879D0">
      <w:pPr>
        <w:jc w:val="center"/>
      </w:pPr>
    </w:p>
    <w:p w:rsidR="00E879D0" w:rsidRPr="00831C4B" w:rsidRDefault="00E879D0" w:rsidP="00E879D0">
      <w:pPr>
        <w:jc w:val="center"/>
      </w:pPr>
    </w:p>
    <w:p w:rsidR="00E879D0" w:rsidRPr="00831C4B" w:rsidRDefault="00E879D0" w:rsidP="00E879D0">
      <w:pPr>
        <w:sectPr w:rsidR="00E879D0" w:rsidRPr="00831C4B" w:rsidSect="003A33AE">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39"/>
          <w:pgMar w:top="1134" w:right="1417" w:bottom="1134" w:left="1417" w:header="709" w:footer="709" w:gutter="0"/>
          <w:pgNumType w:start="1"/>
          <w:cols w:space="720"/>
          <w:docGrid w:linePitch="360"/>
        </w:sectPr>
      </w:pPr>
    </w:p>
    <w:p w:rsidR="00E879D0" w:rsidRPr="004A7503" w:rsidRDefault="00E879D0" w:rsidP="00E879D0">
      <w:pPr>
        <w:pStyle w:val="Annexetitre"/>
        <w:rPr>
          <w:rFonts w:ascii="Garamond" w:hAnsi="Garamond"/>
          <w:szCs w:val="24"/>
          <w:u w:val="none"/>
        </w:rPr>
      </w:pPr>
      <w:r w:rsidRPr="004A7503">
        <w:rPr>
          <w:rFonts w:ascii="Garamond" w:hAnsi="Garamond"/>
          <w:b w:val="0"/>
          <w:szCs w:val="24"/>
          <w:u w:val="none"/>
        </w:rPr>
        <w:lastRenderedPageBreak/>
        <w:t>1.</w:t>
      </w:r>
      <w:r w:rsidRPr="004A7503">
        <w:rPr>
          <w:rFonts w:ascii="Garamond" w:hAnsi="Garamond"/>
          <w:szCs w:val="24"/>
          <w:u w:val="none"/>
        </w:rPr>
        <w:t xml:space="preserve"> MELLÉKLET</w:t>
      </w:r>
    </w:p>
    <w:p w:rsidR="00E879D0" w:rsidRPr="004A7503" w:rsidRDefault="00E879D0" w:rsidP="00E879D0">
      <w:pPr>
        <w:jc w:val="center"/>
        <w:rPr>
          <w:rFonts w:ascii="Garamond" w:hAnsi="Garamond"/>
          <w:b/>
          <w:sz w:val="24"/>
          <w:szCs w:val="24"/>
        </w:rPr>
      </w:pPr>
      <w:r w:rsidRPr="004A7503">
        <w:rPr>
          <w:rFonts w:ascii="Garamond" w:hAnsi="Garamond"/>
          <w:b/>
          <w:sz w:val="24"/>
          <w:szCs w:val="24"/>
        </w:rPr>
        <w:t>Kitöltési útmutató</w:t>
      </w:r>
    </w:p>
    <w:p w:rsidR="00E879D0" w:rsidRPr="004A7503" w:rsidRDefault="00E879D0" w:rsidP="00E879D0">
      <w:pPr>
        <w:jc w:val="center"/>
        <w:rPr>
          <w:rFonts w:ascii="Garamond" w:hAnsi="Garamond"/>
          <w:sz w:val="24"/>
          <w:szCs w:val="24"/>
        </w:rPr>
      </w:pPr>
    </w:p>
    <w:p w:rsidR="00E879D0" w:rsidRPr="004A7503" w:rsidRDefault="00E879D0" w:rsidP="00E879D0">
      <w:pPr>
        <w:jc w:val="both"/>
        <w:rPr>
          <w:rFonts w:ascii="Garamond" w:hAnsi="Garamond"/>
          <w:sz w:val="24"/>
          <w:szCs w:val="24"/>
        </w:rPr>
      </w:pPr>
      <w:r w:rsidRPr="004A7503">
        <w:rPr>
          <w:rFonts w:ascii="Garamond" w:hAnsi="Garamond"/>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A7503">
        <w:rPr>
          <w:rFonts w:ascii="Garamond" w:hAnsi="Garamond"/>
          <w:sz w:val="24"/>
          <w:szCs w:val="24"/>
        </w:rPr>
        <w:t>A</w:t>
      </w:r>
      <w:proofErr w:type="gramEnd"/>
      <w:r w:rsidRPr="004A7503">
        <w:rPr>
          <w:rFonts w:ascii="Garamond" w:hAnsi="Garamond"/>
          <w:sz w:val="24"/>
          <w:szCs w:val="24"/>
        </w:rPr>
        <w:t xml:space="preserve">. </w:t>
      </w:r>
      <w:proofErr w:type="gramStart"/>
      <w:r w:rsidRPr="004A7503">
        <w:rPr>
          <w:rFonts w:ascii="Garamond" w:hAnsi="Garamond"/>
          <w:sz w:val="24"/>
          <w:szCs w:val="24"/>
        </w:rPr>
        <w:t>szakaszára</w:t>
      </w:r>
      <w:proofErr w:type="gramEnd"/>
      <w:r w:rsidRPr="004A7503">
        <w:rPr>
          <w:rStyle w:val="Lbjegyzet-hivatkozs"/>
          <w:rFonts w:ascii="Garamond" w:hAnsi="Garamond"/>
          <w:sz w:val="24"/>
          <w:szCs w:val="24"/>
        </w:rPr>
        <w:footnoteReference w:id="22"/>
      </w:r>
      <w:r w:rsidRPr="004A7503">
        <w:rPr>
          <w:rFonts w:ascii="Garamond" w:hAnsi="Garamond"/>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879D0" w:rsidRPr="004A7503" w:rsidRDefault="00E879D0" w:rsidP="00E879D0">
      <w:pPr>
        <w:jc w:val="both"/>
        <w:rPr>
          <w:rFonts w:ascii="Garamond" w:hAnsi="Garamond"/>
          <w:sz w:val="24"/>
          <w:szCs w:val="24"/>
        </w:rPr>
      </w:pPr>
      <w:proofErr w:type="gramStart"/>
      <w:r w:rsidRPr="004A7503">
        <w:rPr>
          <w:rFonts w:ascii="Garamond" w:hAnsi="Garamond"/>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A7503">
        <w:rPr>
          <w:rStyle w:val="Lbjegyzet-hivatkozs"/>
          <w:rFonts w:ascii="Garamond" w:hAnsi="Garamond"/>
          <w:sz w:val="24"/>
          <w:szCs w:val="24"/>
        </w:rPr>
        <w:footnoteReference w:id="23"/>
      </w:r>
      <w:r w:rsidRPr="004A7503">
        <w:rPr>
          <w:rFonts w:ascii="Garamond" w:hAnsi="Garamond"/>
          <w:sz w:val="24"/>
          <w:szCs w:val="24"/>
        </w:rPr>
        <w:t xml:space="preserve"> meg kell adni vagy nem kell megadni azon alvállalkozók tekintetében, amelyek kapacitásait a gazdasági szereplő </w:t>
      </w:r>
      <w:r w:rsidRPr="004A7503">
        <w:rPr>
          <w:rFonts w:ascii="Garamond" w:hAnsi="Garamond"/>
          <w:b/>
          <w:i/>
          <w:sz w:val="24"/>
          <w:szCs w:val="24"/>
          <w:u w:val="single"/>
        </w:rPr>
        <w:t>nem</w:t>
      </w:r>
      <w:r w:rsidRPr="004A7503">
        <w:rPr>
          <w:rFonts w:ascii="Garamond" w:hAnsi="Garamond"/>
          <w:sz w:val="24"/>
          <w:szCs w:val="24"/>
        </w:rPr>
        <w:t xml:space="preserve"> veszi igénybe</w:t>
      </w:r>
      <w:r w:rsidRPr="004A7503">
        <w:rPr>
          <w:rStyle w:val="Lbjegyzet-hivatkozs"/>
          <w:rFonts w:ascii="Garamond" w:hAnsi="Garamond"/>
          <w:sz w:val="24"/>
          <w:szCs w:val="24"/>
        </w:rPr>
        <w:footnoteReference w:id="24"/>
      </w:r>
      <w:r w:rsidRPr="004A7503">
        <w:rPr>
          <w:rFonts w:ascii="Garamond" w:hAnsi="Garamond"/>
          <w:sz w:val="24"/>
          <w:szCs w:val="24"/>
        </w:rPr>
        <w:t>.</w:t>
      </w:r>
      <w:proofErr w:type="gramEnd"/>
      <w:r w:rsidRPr="004A7503">
        <w:rPr>
          <w:rFonts w:ascii="Garamond" w:hAnsi="Garamond"/>
          <w:sz w:val="24"/>
          <w:szCs w:val="24"/>
        </w:rPr>
        <w:t xml:space="preserve"> Azáltal is megkönnyíthetik a gazdasági szereplők feladatát, hogy ezt az információt közvetlenül az egységes európai közbeszerzési dokumentum elektronikus változatában jelzik, például az </w:t>
      </w:r>
      <w:proofErr w:type="spellStart"/>
      <w:r w:rsidRPr="004A7503">
        <w:rPr>
          <w:rFonts w:ascii="Garamond" w:hAnsi="Garamond"/>
          <w:sz w:val="24"/>
          <w:szCs w:val="24"/>
        </w:rPr>
        <w:t>ESPD-szolgáltatás</w:t>
      </w:r>
      <w:proofErr w:type="spellEnd"/>
      <w:r w:rsidRPr="004A7503">
        <w:rPr>
          <w:rFonts w:ascii="Garamond" w:hAnsi="Garamond"/>
          <w:sz w:val="24"/>
          <w:szCs w:val="24"/>
        </w:rPr>
        <w:t xml:space="preserve"> felhasználásával (https://webgate.acceptance.ec.europa.eu/growth/tools-databases/ecertis2/resources/espd/</w:t>
      </w:r>
      <w:proofErr w:type="gramStart"/>
      <w:r w:rsidRPr="004A7503">
        <w:rPr>
          <w:rFonts w:ascii="Garamond" w:hAnsi="Garamond"/>
          <w:sz w:val="24"/>
          <w:szCs w:val="24"/>
        </w:rPr>
        <w:t>index.html</w:t>
      </w:r>
      <w:r w:rsidRPr="004A7503">
        <w:rPr>
          <w:rStyle w:val="Lbjegyzet-hivatkozs"/>
          <w:rFonts w:ascii="Garamond" w:hAnsi="Garamond"/>
          <w:sz w:val="24"/>
          <w:szCs w:val="24"/>
        </w:rPr>
        <w:footnoteReference w:id="25"/>
      </w:r>
      <w:r w:rsidRPr="004A7503">
        <w:rPr>
          <w:rFonts w:ascii="Garamond" w:hAnsi="Garamond"/>
          <w:sz w:val="24"/>
          <w:szCs w:val="24"/>
        </w:rPr>
        <w:t>)</w:t>
      </w:r>
      <w:proofErr w:type="gramEnd"/>
      <w:r w:rsidRPr="004A7503">
        <w:rPr>
          <w:rFonts w:ascii="Garamond" w:hAnsi="Garamond"/>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w:t>
      </w:r>
      <w:r w:rsidRPr="004A7503">
        <w:rPr>
          <w:rFonts w:ascii="Garamond" w:hAnsi="Garamond"/>
          <w:sz w:val="24"/>
          <w:szCs w:val="24"/>
        </w:rPr>
        <w:lastRenderedPageBreak/>
        <w:t>közbeszerzési dokumentumot is.</w:t>
      </w:r>
      <w:r w:rsidRPr="004A7503">
        <w:rPr>
          <w:rStyle w:val="Lbjegyzet-hivatkozs"/>
          <w:rFonts w:ascii="Garamond" w:hAnsi="Garamond"/>
          <w:sz w:val="24"/>
          <w:szCs w:val="24"/>
        </w:rPr>
        <w:footnoteReference w:id="26"/>
      </w:r>
      <w:r w:rsidRPr="004A7503">
        <w:rPr>
          <w:rFonts w:ascii="Garamond" w:hAnsi="Garamond"/>
          <w:sz w:val="24"/>
          <w:szCs w:val="24"/>
        </w:rPr>
        <w:t xml:space="preserve"> A </w:t>
      </w:r>
      <w:proofErr w:type="spellStart"/>
      <w:r w:rsidRPr="004A7503">
        <w:rPr>
          <w:rFonts w:ascii="Garamond" w:hAnsi="Garamond"/>
          <w:sz w:val="24"/>
          <w:szCs w:val="24"/>
        </w:rPr>
        <w:t>keretmegállapodásokon</w:t>
      </w:r>
      <w:proofErr w:type="spellEnd"/>
      <w:r w:rsidRPr="004A7503">
        <w:rPr>
          <w:rFonts w:ascii="Garamond" w:hAnsi="Garamond"/>
          <w:sz w:val="24"/>
          <w:szCs w:val="24"/>
        </w:rPr>
        <w:t xml:space="preserve"> alapuló egyes szerződések kivételével az eljárás nyerteséül kiválasztott ajánlattevőnek be kell nyújtania a naprakész igazolásokat és kiegészítő dokumentumokat. </w:t>
      </w:r>
    </w:p>
    <w:p w:rsidR="00E879D0" w:rsidRPr="004A7503" w:rsidRDefault="00E879D0" w:rsidP="00E879D0">
      <w:pPr>
        <w:jc w:val="both"/>
        <w:rPr>
          <w:rFonts w:ascii="Garamond" w:hAnsi="Garamond"/>
          <w:sz w:val="24"/>
          <w:szCs w:val="24"/>
        </w:rPr>
      </w:pPr>
      <w:proofErr w:type="gramStart"/>
      <w:r w:rsidRPr="004A7503">
        <w:rPr>
          <w:rFonts w:ascii="Garamond" w:hAnsi="Garamond"/>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A7503">
        <w:rPr>
          <w:rStyle w:val="Lbjegyzet-hivatkozs"/>
          <w:rFonts w:ascii="Garamond" w:hAnsi="Garamond"/>
          <w:sz w:val="24"/>
          <w:szCs w:val="24"/>
        </w:rPr>
        <w:footnoteReference w:id="27"/>
      </w:r>
      <w:r w:rsidRPr="004A7503">
        <w:rPr>
          <w:rFonts w:ascii="Garamond" w:hAnsi="Garamond"/>
          <w:sz w:val="24"/>
          <w:szCs w:val="24"/>
        </w:rPr>
        <w:t>. Hasonlóképpen a tagállamok szabályozhatják, vagy az ajánlatkérő</w:t>
      </w:r>
      <w:proofErr w:type="gramEnd"/>
      <w:r w:rsidRPr="004A7503">
        <w:rPr>
          <w:rFonts w:ascii="Garamond" w:hAnsi="Garamond"/>
          <w:sz w:val="24"/>
          <w:szCs w:val="24"/>
        </w:rPr>
        <w:t xml:space="preserve"> </w:t>
      </w:r>
      <w:proofErr w:type="gramStart"/>
      <w:r w:rsidRPr="004A7503">
        <w:rPr>
          <w:rFonts w:ascii="Garamond" w:hAnsi="Garamond"/>
          <w:sz w:val="24"/>
          <w:szCs w:val="24"/>
        </w:rPr>
        <w:t>szervekre</w:t>
      </w:r>
      <w:proofErr w:type="gramEnd"/>
      <w:r w:rsidRPr="004A7503">
        <w:rPr>
          <w:rFonts w:ascii="Garamond" w:hAnsi="Garamond"/>
          <w:sz w:val="24"/>
          <w:szCs w:val="24"/>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A7503">
        <w:rPr>
          <w:rStyle w:val="Lbjegyzet-hivatkozs"/>
          <w:rFonts w:ascii="Garamond" w:hAnsi="Garamond"/>
          <w:sz w:val="24"/>
          <w:szCs w:val="24"/>
        </w:rPr>
        <w:footnoteReference w:id="28"/>
      </w:r>
      <w:r w:rsidRPr="004A7503">
        <w:rPr>
          <w:rFonts w:ascii="Garamond" w:hAnsi="Garamond"/>
          <w:sz w:val="24"/>
          <w:szCs w:val="24"/>
        </w:rPr>
        <w:t xml:space="preserve"> hatálya alá tartoznak-e.</w:t>
      </w:r>
    </w:p>
    <w:p w:rsidR="00E879D0" w:rsidRPr="004A7503" w:rsidRDefault="00E879D0" w:rsidP="00E879D0">
      <w:pPr>
        <w:jc w:val="both"/>
        <w:rPr>
          <w:rFonts w:ascii="Garamond" w:hAnsi="Garamond"/>
          <w:sz w:val="24"/>
          <w:szCs w:val="24"/>
        </w:rPr>
      </w:pPr>
    </w:p>
    <w:p w:rsidR="00E879D0" w:rsidRPr="004A7503" w:rsidRDefault="00E879D0" w:rsidP="00E879D0">
      <w:pPr>
        <w:jc w:val="both"/>
        <w:rPr>
          <w:rFonts w:ascii="Garamond" w:hAnsi="Garamond"/>
          <w:sz w:val="24"/>
          <w:szCs w:val="24"/>
        </w:rPr>
      </w:pPr>
      <w:r w:rsidRPr="004A7503">
        <w:rPr>
          <w:rFonts w:ascii="Garamond" w:hAnsi="Garamond"/>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32" w:name="_DV_C2109"/>
      <w:bookmarkStart w:id="133" w:name="_DV_M1384"/>
      <w:bookmarkEnd w:id="132"/>
      <w:bookmarkEnd w:id="133"/>
      <w:r w:rsidRPr="004A7503">
        <w:rPr>
          <w:rFonts w:ascii="Garamond" w:hAnsi="Garamond"/>
          <w:sz w:val="24"/>
          <w:szCs w:val="24"/>
        </w:rPr>
        <w:t>.</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w:t>
      </w:r>
      <w:r w:rsidRPr="004A7503">
        <w:rPr>
          <w:rFonts w:ascii="Garamond" w:hAnsi="Garamond"/>
          <w:sz w:val="24"/>
          <w:szCs w:val="24"/>
        </w:rPr>
        <w:lastRenderedPageBreak/>
        <w:t xml:space="preserve">beillesztés más formáinak segítségével is, például a gazdasági szereplő informatikai berendezésein (PC-n, táblagépen, </w:t>
      </w:r>
      <w:proofErr w:type="gramStart"/>
      <w:r w:rsidRPr="004A7503">
        <w:rPr>
          <w:rFonts w:ascii="Garamond" w:hAnsi="Garamond"/>
          <w:sz w:val="24"/>
          <w:szCs w:val="24"/>
        </w:rPr>
        <w:t>szerveren .</w:t>
      </w:r>
      <w:proofErr w:type="gramEnd"/>
      <w:r w:rsidRPr="004A7503">
        <w:rPr>
          <w:rFonts w:ascii="Garamond" w:hAnsi="Garamond"/>
          <w:sz w:val="24"/>
          <w:szCs w:val="24"/>
        </w:rPr>
        <w:t>..) tárolt információ felhasználásával.</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 2014/24/EU irányelv 59. cikke (2) bekezdése második </w:t>
      </w:r>
      <w:proofErr w:type="spellStart"/>
      <w:r w:rsidRPr="004A7503">
        <w:rPr>
          <w:rFonts w:ascii="Garamond" w:hAnsi="Garamond"/>
          <w:sz w:val="24"/>
          <w:szCs w:val="24"/>
        </w:rPr>
        <w:t>albekezdésének</w:t>
      </w:r>
      <w:proofErr w:type="spellEnd"/>
      <w:r w:rsidRPr="004A7503">
        <w:rPr>
          <w:rFonts w:ascii="Garamond" w:hAnsi="Garamond"/>
          <w:sz w:val="24"/>
          <w:szCs w:val="24"/>
        </w:rPr>
        <w:t xml:space="preserve"> megfelelően az egységes európai közbeszerzési dokumentum kizárólag elektronikus formában fog rendelkezésre állni, azonban ez legkésőbb 2018. április 18-ig </w:t>
      </w:r>
      <w:proofErr w:type="gramStart"/>
      <w:r w:rsidRPr="004A7503">
        <w:rPr>
          <w:rFonts w:ascii="Garamond" w:hAnsi="Garamond"/>
          <w:sz w:val="24"/>
          <w:szCs w:val="24"/>
        </w:rPr>
        <w:t>halasztható</w:t>
      </w:r>
      <w:r w:rsidRPr="004A7503">
        <w:rPr>
          <w:rStyle w:val="Lbjegyzet-hivatkozs"/>
          <w:rFonts w:ascii="Garamond" w:hAnsi="Garamond"/>
          <w:sz w:val="24"/>
          <w:szCs w:val="24"/>
        </w:rPr>
        <w:footnoteReference w:id="29"/>
      </w:r>
      <w:r w:rsidRPr="004A7503">
        <w:rPr>
          <w:rFonts w:ascii="Garamond" w:hAnsi="Garamond"/>
          <w:sz w:val="24"/>
          <w:szCs w:val="24"/>
        </w:rPr>
        <w:t>.</w:t>
      </w:r>
      <w:proofErr w:type="gramEnd"/>
      <w:r w:rsidRPr="004A7503">
        <w:rPr>
          <w:rFonts w:ascii="Garamond" w:hAnsi="Garamond"/>
          <w:sz w:val="24"/>
          <w:szCs w:val="24"/>
        </w:rPr>
        <w:t xml:space="preserve"> Ez azt jelenti, hogy legkésőbb 2018. április 18-ig az egységes európai közbeszerzési dokumentumnak mind elektronikus, mind pedig papíralapú változatai felhasználhatók. Az említett </w:t>
      </w:r>
      <w:proofErr w:type="spellStart"/>
      <w:r w:rsidRPr="004A7503">
        <w:rPr>
          <w:rFonts w:ascii="Garamond" w:hAnsi="Garamond"/>
          <w:sz w:val="24"/>
          <w:szCs w:val="24"/>
        </w:rPr>
        <w:t>ESPD-szolgáltatás</w:t>
      </w:r>
      <w:proofErr w:type="spellEnd"/>
      <w:r w:rsidRPr="004A7503">
        <w:rPr>
          <w:rFonts w:ascii="Garamond" w:hAnsi="Garamond"/>
          <w:sz w:val="24"/>
          <w:szCs w:val="24"/>
        </w:rPr>
        <w:t xml:space="preserve"> </w:t>
      </w:r>
      <w:r w:rsidRPr="004A7503">
        <w:rPr>
          <w:rFonts w:ascii="Garamond" w:hAnsi="Garamond"/>
          <w:b/>
          <w:sz w:val="24"/>
          <w:szCs w:val="24"/>
        </w:rPr>
        <w:t>minden esetben</w:t>
      </w:r>
      <w:r w:rsidRPr="004A7503">
        <w:rPr>
          <w:rFonts w:ascii="Garamond" w:hAnsi="Garamond"/>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A7503">
        <w:rPr>
          <w:rFonts w:ascii="Garamond" w:hAnsi="Garamond"/>
          <w:sz w:val="24"/>
          <w:szCs w:val="24"/>
        </w:rPr>
        <w:t>ESPD-szolgáltatás</w:t>
      </w:r>
      <w:proofErr w:type="spellEnd"/>
      <w:r w:rsidRPr="004A7503">
        <w:rPr>
          <w:rFonts w:ascii="Garamond" w:hAnsi="Garamond"/>
          <w:sz w:val="24"/>
          <w:szCs w:val="24"/>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A7503">
        <w:rPr>
          <w:rFonts w:ascii="Garamond" w:hAnsi="Garamond"/>
          <w:sz w:val="24"/>
          <w:szCs w:val="24"/>
        </w:rPr>
        <w:t>ajánlatkérőnek</w:t>
      </w:r>
      <w:r w:rsidRPr="004A7503">
        <w:rPr>
          <w:rStyle w:val="Lbjegyzet-hivatkozs"/>
          <w:rFonts w:ascii="Garamond" w:hAnsi="Garamond"/>
          <w:sz w:val="24"/>
          <w:szCs w:val="24"/>
        </w:rPr>
        <w:footnoteReference w:id="30"/>
      </w:r>
      <w:r w:rsidRPr="004A7503">
        <w:rPr>
          <w:rFonts w:ascii="Garamond" w:hAnsi="Garamond"/>
          <w:sz w:val="24"/>
          <w:szCs w:val="24"/>
        </w:rPr>
        <w:t>.</w:t>
      </w:r>
      <w:proofErr w:type="gramEnd"/>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Amennyiben a közbeszerzések részekre vannak bontva, </w:t>
      </w:r>
      <w:r w:rsidRPr="004A7503">
        <w:rPr>
          <w:rFonts w:ascii="Garamond" w:hAnsi="Garamond"/>
          <w:b/>
          <w:sz w:val="24"/>
          <w:szCs w:val="24"/>
        </w:rPr>
        <w:t>és</w:t>
      </w:r>
      <w:r w:rsidRPr="004A7503">
        <w:rPr>
          <w:rFonts w:ascii="Garamond" w:hAnsi="Garamond"/>
          <w:sz w:val="24"/>
          <w:szCs w:val="24"/>
        </w:rPr>
        <w:t xml:space="preserve"> a kiválasztási szempontok</w:t>
      </w:r>
      <w:r w:rsidRPr="004A7503">
        <w:rPr>
          <w:rStyle w:val="Lbjegyzet-hivatkozs"/>
          <w:rFonts w:ascii="Garamond" w:hAnsi="Garamond"/>
          <w:sz w:val="24"/>
          <w:szCs w:val="24"/>
        </w:rPr>
        <w:footnoteReference w:id="31"/>
      </w:r>
      <w:r w:rsidRPr="004A7503">
        <w:rPr>
          <w:rFonts w:ascii="Garamond" w:hAnsi="Garamond"/>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E879D0" w:rsidRPr="004A7503" w:rsidRDefault="00E879D0" w:rsidP="00E879D0">
      <w:pPr>
        <w:jc w:val="both"/>
        <w:rPr>
          <w:rFonts w:ascii="Garamond" w:hAnsi="Garamond"/>
          <w:sz w:val="24"/>
          <w:szCs w:val="24"/>
        </w:rPr>
      </w:pPr>
      <w:r w:rsidRPr="004A7503">
        <w:rPr>
          <w:rFonts w:ascii="Garamond" w:hAnsi="Garamond"/>
          <w:sz w:val="24"/>
          <w:szCs w:val="24"/>
        </w:rPr>
        <w:t>A nyilatkozatnak emellett tartalmaznia kell, hogy a kiegészítő iratok</w:t>
      </w:r>
      <w:r w:rsidRPr="004A7503">
        <w:rPr>
          <w:rStyle w:val="Lbjegyzet-hivatkozs"/>
          <w:rFonts w:ascii="Garamond" w:hAnsi="Garamond"/>
          <w:sz w:val="24"/>
          <w:szCs w:val="24"/>
        </w:rPr>
        <w:footnoteReference w:id="32"/>
      </w:r>
      <w:r w:rsidRPr="004A7503">
        <w:rPr>
          <w:rFonts w:ascii="Garamond" w:hAnsi="Garamond"/>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879D0" w:rsidRPr="004A7503" w:rsidRDefault="00E879D0" w:rsidP="00E879D0">
      <w:pPr>
        <w:jc w:val="both"/>
        <w:rPr>
          <w:rFonts w:ascii="Garamond" w:hAnsi="Garamond"/>
          <w:sz w:val="24"/>
          <w:szCs w:val="24"/>
        </w:rPr>
      </w:pPr>
      <w:r w:rsidRPr="004A7503">
        <w:rPr>
          <w:rFonts w:ascii="Garamond" w:hAnsi="Garamond"/>
          <w:sz w:val="24"/>
          <w:szCs w:val="24"/>
        </w:rPr>
        <w:t>Az ajánlatkérő szervek vagy közszolgáltató ajánlatkérők dönthetnek úgy, vagy a tagállamok előírhatják</w:t>
      </w:r>
      <w:r w:rsidRPr="004A7503">
        <w:rPr>
          <w:rStyle w:val="Lbjegyzet-hivatkozs"/>
          <w:rFonts w:ascii="Garamond" w:hAnsi="Garamond"/>
          <w:sz w:val="24"/>
          <w:szCs w:val="24"/>
        </w:rPr>
        <w:footnoteReference w:id="33"/>
      </w:r>
      <w:r w:rsidRPr="004A7503">
        <w:rPr>
          <w:rFonts w:ascii="Garamond" w:hAnsi="Garamond"/>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w:t>
      </w:r>
      <w:r w:rsidRPr="004A7503">
        <w:rPr>
          <w:rFonts w:ascii="Garamond" w:hAnsi="Garamond"/>
          <w:sz w:val="24"/>
          <w:szCs w:val="24"/>
        </w:rPr>
        <w:lastRenderedPageBreak/>
        <w:t xml:space="preserve">szisztematikusan bekérik a tanúsítványokat vagy egyéb igazolásokat, illetve az olyan gyakorlatot, amelynek során megkülönböztető módon azonosítják be azokat a gazdasági szereplőket, amelyektől ilyen dokumentációt kérnek. </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E879D0" w:rsidRPr="004A7503" w:rsidRDefault="00E879D0" w:rsidP="00E879D0">
      <w:pPr>
        <w:jc w:val="both"/>
        <w:rPr>
          <w:rFonts w:ascii="Garamond" w:hAnsi="Garamond"/>
          <w:sz w:val="24"/>
          <w:szCs w:val="24"/>
        </w:rPr>
      </w:pPr>
      <w:proofErr w:type="gramStart"/>
      <w:r w:rsidRPr="004A7503">
        <w:rPr>
          <w:rFonts w:ascii="Garamond" w:hAnsi="Garamond"/>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A7503">
        <w:rPr>
          <w:rFonts w:ascii="Garamond" w:hAnsi="Garamond"/>
          <w:b/>
          <w:i/>
          <w:sz w:val="24"/>
          <w:szCs w:val="24"/>
        </w:rPr>
        <w:t xml:space="preserve"> </w:t>
      </w:r>
      <w:r w:rsidRPr="004A7503">
        <w:rPr>
          <w:rFonts w:ascii="Garamond" w:hAnsi="Garamond"/>
          <w:b/>
          <w:sz w:val="24"/>
          <w:szCs w:val="24"/>
        </w:rPr>
        <w:t>Ennek közlésével a gazdasági szereplő hozzájárul ahhoz, hogy az ajánlatkérő szerv vagy a közszolgáltató ajánlatkérő a személyes adatok feldolgozásáról szóló 95/46/EK irányelvet</w:t>
      </w:r>
      <w:r w:rsidRPr="004A7503">
        <w:rPr>
          <w:rStyle w:val="Lbjegyzet-hivatkozs"/>
          <w:rFonts w:ascii="Garamond" w:hAnsi="Garamond"/>
          <w:b/>
          <w:sz w:val="24"/>
          <w:szCs w:val="24"/>
        </w:rPr>
        <w:footnoteReference w:id="34"/>
      </w:r>
      <w:proofErr w:type="gramEnd"/>
      <w:r w:rsidRPr="004A7503">
        <w:rPr>
          <w:rFonts w:ascii="Garamond" w:hAnsi="Garamond"/>
          <w:b/>
          <w:sz w:val="24"/>
          <w:szCs w:val="24"/>
        </w:rPr>
        <w:t xml:space="preserve"> </w:t>
      </w:r>
      <w:proofErr w:type="gramStart"/>
      <w:r w:rsidRPr="004A7503">
        <w:rPr>
          <w:rFonts w:ascii="Garamond" w:hAnsi="Garamond"/>
          <w:b/>
          <w:sz w:val="24"/>
          <w:szCs w:val="24"/>
        </w:rPr>
        <w:t>végrehajtó</w:t>
      </w:r>
      <w:proofErr w:type="gramEnd"/>
      <w:r w:rsidRPr="004A7503">
        <w:rPr>
          <w:rFonts w:ascii="Garamond" w:hAnsi="Garamond"/>
          <w:b/>
          <w:sz w:val="24"/>
          <w:szCs w:val="24"/>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A7503">
        <w:rPr>
          <w:rFonts w:ascii="Garamond" w:hAnsi="Garamond"/>
          <w:b/>
          <w:i/>
          <w:sz w:val="24"/>
          <w:szCs w:val="24"/>
        </w:rPr>
        <w:t>.</w:t>
      </w:r>
      <w:r w:rsidRPr="004A7503">
        <w:rPr>
          <w:rFonts w:ascii="Garamond" w:hAnsi="Garamond"/>
          <w:sz w:val="24"/>
          <w:szCs w:val="24"/>
        </w:rPr>
        <w:t xml:space="preserve"> </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A7503">
        <w:rPr>
          <w:rFonts w:ascii="Garamond" w:hAnsi="Garamond"/>
          <w:sz w:val="24"/>
          <w:szCs w:val="24"/>
        </w:rPr>
        <w:t>a</w:t>
      </w:r>
      <w:proofErr w:type="gramEnd"/>
      <w:r w:rsidRPr="004A7503">
        <w:rPr>
          <w:rFonts w:ascii="Garamond" w:hAnsi="Garamond"/>
          <w:sz w:val="24"/>
          <w:szCs w:val="24"/>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879D0" w:rsidRPr="004A7503" w:rsidRDefault="00E879D0" w:rsidP="00E879D0">
      <w:pPr>
        <w:jc w:val="both"/>
        <w:rPr>
          <w:rFonts w:ascii="Garamond" w:hAnsi="Garamond"/>
          <w:bCs/>
          <w:iCs/>
          <w:sz w:val="24"/>
          <w:szCs w:val="24"/>
        </w:rPr>
      </w:pPr>
      <w:r w:rsidRPr="004A7503">
        <w:rPr>
          <w:rFonts w:ascii="Garamond" w:hAnsi="Garamond"/>
          <w:sz w:val="24"/>
          <w:szCs w:val="24"/>
        </w:rPr>
        <w:t xml:space="preserve">Azon gazdasági szereplőnek, amely </w:t>
      </w:r>
      <w:r w:rsidRPr="004A7503">
        <w:rPr>
          <w:rFonts w:ascii="Garamond" w:hAnsi="Garamond"/>
          <w:b/>
          <w:sz w:val="24"/>
          <w:szCs w:val="24"/>
        </w:rPr>
        <w:t>egyedül</w:t>
      </w:r>
      <w:r w:rsidRPr="004A7503">
        <w:rPr>
          <w:rFonts w:ascii="Garamond" w:hAnsi="Garamond"/>
          <w:sz w:val="24"/>
          <w:szCs w:val="24"/>
        </w:rPr>
        <w:t xml:space="preserve"> vesz részt és a kiválasztási szempontok teljesítéséhez </w:t>
      </w:r>
      <w:r w:rsidRPr="004A7503">
        <w:rPr>
          <w:rFonts w:ascii="Garamond" w:hAnsi="Garamond"/>
          <w:b/>
          <w:sz w:val="24"/>
          <w:szCs w:val="24"/>
        </w:rPr>
        <w:t>nem veszi igénybe</w:t>
      </w:r>
      <w:r w:rsidRPr="004A7503">
        <w:rPr>
          <w:rFonts w:ascii="Garamond" w:hAnsi="Garamond"/>
          <w:sz w:val="24"/>
          <w:szCs w:val="24"/>
        </w:rPr>
        <w:t xml:space="preserve"> más szervezetek kapacitásait, </w:t>
      </w:r>
      <w:r w:rsidRPr="004A7503">
        <w:rPr>
          <w:rFonts w:ascii="Garamond" w:hAnsi="Garamond"/>
          <w:b/>
          <w:sz w:val="24"/>
          <w:szCs w:val="24"/>
        </w:rPr>
        <w:t>egy</w:t>
      </w:r>
      <w:r w:rsidRPr="004A7503">
        <w:rPr>
          <w:rFonts w:ascii="Garamond" w:hAnsi="Garamond"/>
          <w:sz w:val="24"/>
          <w:szCs w:val="24"/>
        </w:rPr>
        <w:t xml:space="preserve"> egységes európai közbeszerzési dokumentumot kell kitöltenie. </w:t>
      </w:r>
    </w:p>
    <w:p w:rsidR="00E879D0" w:rsidRPr="004A7503" w:rsidRDefault="00E879D0" w:rsidP="00E879D0">
      <w:pPr>
        <w:jc w:val="both"/>
        <w:rPr>
          <w:rFonts w:ascii="Garamond" w:hAnsi="Garamond"/>
          <w:b/>
          <w:bCs/>
          <w:iCs/>
          <w:sz w:val="24"/>
          <w:szCs w:val="24"/>
        </w:rPr>
      </w:pPr>
      <w:r w:rsidRPr="004A7503">
        <w:rPr>
          <w:rFonts w:ascii="Garamond" w:hAnsi="Garamond"/>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A7503">
        <w:rPr>
          <w:rFonts w:ascii="Garamond" w:hAnsi="Garamond"/>
          <w:b/>
          <w:sz w:val="24"/>
          <w:szCs w:val="24"/>
        </w:rPr>
        <w:t>külön</w:t>
      </w:r>
      <w:r w:rsidRPr="004A7503">
        <w:rPr>
          <w:rFonts w:ascii="Garamond" w:hAnsi="Garamond"/>
          <w:sz w:val="24"/>
          <w:szCs w:val="24"/>
        </w:rPr>
        <w:t xml:space="preserve"> egységes európai közbeszerzési dokumentumot is, amely </w:t>
      </w:r>
      <w:r w:rsidRPr="004A7503">
        <w:rPr>
          <w:rFonts w:ascii="Garamond" w:hAnsi="Garamond"/>
          <w:b/>
          <w:sz w:val="24"/>
          <w:szCs w:val="24"/>
        </w:rPr>
        <w:t>minden egyes igénybe vett szervezet</w:t>
      </w:r>
      <w:r w:rsidRPr="004A7503">
        <w:rPr>
          <w:rFonts w:ascii="Garamond" w:hAnsi="Garamond"/>
          <w:sz w:val="24"/>
          <w:szCs w:val="24"/>
        </w:rPr>
        <w:t xml:space="preserve"> vonatkozásában tartalmazza a releváns </w:t>
      </w:r>
      <w:proofErr w:type="gramStart"/>
      <w:r w:rsidRPr="004A7503">
        <w:rPr>
          <w:rFonts w:ascii="Garamond" w:hAnsi="Garamond"/>
          <w:sz w:val="24"/>
          <w:szCs w:val="24"/>
        </w:rPr>
        <w:t>információkat</w:t>
      </w:r>
      <w:r w:rsidRPr="004A7503">
        <w:rPr>
          <w:rStyle w:val="Lbjegyzet-hivatkozs"/>
          <w:rFonts w:ascii="Garamond" w:hAnsi="Garamond"/>
          <w:sz w:val="24"/>
          <w:szCs w:val="24"/>
        </w:rPr>
        <w:footnoteReference w:id="35"/>
      </w:r>
      <w:r w:rsidRPr="004A7503">
        <w:rPr>
          <w:rFonts w:ascii="Garamond" w:hAnsi="Garamond"/>
          <w:sz w:val="24"/>
          <w:szCs w:val="24"/>
        </w:rPr>
        <w:t>.</w:t>
      </w:r>
      <w:proofErr w:type="gramEnd"/>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Végül, amennyiben a közbeszerzési eljárásban gazdasági szereplők egy csoportja – adott esetben ideiglenes társulás keretében – együttesen vesz részt, </w:t>
      </w:r>
      <w:proofErr w:type="gramStart"/>
      <w:r w:rsidRPr="004A7503">
        <w:rPr>
          <w:rFonts w:ascii="Garamond" w:hAnsi="Garamond"/>
          <w:sz w:val="24"/>
          <w:szCs w:val="24"/>
        </w:rPr>
        <w:t>a</w:t>
      </w:r>
      <w:proofErr w:type="gramEnd"/>
      <w:r w:rsidRPr="004A7503">
        <w:rPr>
          <w:rFonts w:ascii="Garamond" w:hAnsi="Garamond"/>
          <w:sz w:val="24"/>
          <w:szCs w:val="24"/>
        </w:rPr>
        <w:t xml:space="preserve"> II–V. részben foglalt információk </w:t>
      </w:r>
      <w:r w:rsidRPr="004A7503">
        <w:rPr>
          <w:rFonts w:ascii="Garamond" w:hAnsi="Garamond"/>
          <w:sz w:val="24"/>
          <w:szCs w:val="24"/>
        </w:rPr>
        <w:lastRenderedPageBreak/>
        <w:t xml:space="preserve">tekintetében </w:t>
      </w:r>
      <w:r w:rsidRPr="004A7503">
        <w:rPr>
          <w:rFonts w:ascii="Garamond" w:hAnsi="Garamond"/>
          <w:b/>
          <w:sz w:val="24"/>
          <w:szCs w:val="24"/>
        </w:rPr>
        <w:t>minden egyes</w:t>
      </w:r>
      <w:r w:rsidRPr="004A7503">
        <w:rPr>
          <w:rFonts w:ascii="Garamond" w:hAnsi="Garamond"/>
          <w:sz w:val="24"/>
          <w:szCs w:val="24"/>
        </w:rPr>
        <w:t xml:space="preserve"> részt vevő gazdasági szereplőnek </w:t>
      </w:r>
      <w:r w:rsidRPr="004A7503">
        <w:rPr>
          <w:rFonts w:ascii="Garamond" w:hAnsi="Garamond"/>
          <w:b/>
          <w:sz w:val="24"/>
          <w:szCs w:val="24"/>
        </w:rPr>
        <w:t>külön egységes európai közbeszerzési dokumentumot</w:t>
      </w:r>
      <w:r w:rsidRPr="004A7503">
        <w:rPr>
          <w:rFonts w:ascii="Garamond" w:hAnsi="Garamond"/>
          <w:sz w:val="24"/>
          <w:szCs w:val="24"/>
        </w:rPr>
        <w:t xml:space="preserve"> kell benyújtania.</w:t>
      </w:r>
    </w:p>
    <w:p w:rsidR="00E879D0" w:rsidRPr="004A7503" w:rsidRDefault="00E879D0" w:rsidP="00E879D0">
      <w:pPr>
        <w:jc w:val="both"/>
        <w:rPr>
          <w:rFonts w:ascii="Garamond" w:hAnsi="Garamond"/>
          <w:bCs/>
          <w:iCs/>
          <w:sz w:val="24"/>
          <w:szCs w:val="24"/>
        </w:rPr>
      </w:pPr>
      <w:r w:rsidRPr="004A7503">
        <w:rPr>
          <w:rFonts w:ascii="Garamond" w:hAnsi="Garamond"/>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A7503">
        <w:rPr>
          <w:rFonts w:ascii="Garamond" w:hAnsi="Garamond"/>
          <w:b/>
          <w:sz w:val="24"/>
          <w:szCs w:val="24"/>
        </w:rPr>
        <w:t>lehetséges</w:t>
      </w:r>
      <w:r w:rsidRPr="004A7503">
        <w:rPr>
          <w:rFonts w:ascii="Garamond" w:hAnsi="Garamond"/>
          <w:sz w:val="24"/>
          <w:szCs w:val="24"/>
        </w:rPr>
        <w:t>, hogy mindegyiküknek alá kell írnia ugyanazon egységes európai közbeszerzési dokumentumot a nemzeti szabályoktól függően, beleértve az adatvédelemre vonatkozó szabályokat.</w:t>
      </w:r>
    </w:p>
    <w:p w:rsidR="00E879D0" w:rsidRPr="004A7503" w:rsidRDefault="00E879D0" w:rsidP="00E879D0">
      <w:pPr>
        <w:jc w:val="both"/>
        <w:rPr>
          <w:rFonts w:ascii="Garamond" w:hAnsi="Garamond"/>
          <w:sz w:val="24"/>
          <w:szCs w:val="24"/>
        </w:rPr>
      </w:pPr>
      <w:r w:rsidRPr="004A7503">
        <w:rPr>
          <w:rFonts w:ascii="Garamond" w:hAnsi="Garamond"/>
          <w:sz w:val="24"/>
          <w:szCs w:val="24"/>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A7503">
        <w:rPr>
          <w:rFonts w:ascii="Garamond" w:hAnsi="Garamond"/>
          <w:sz w:val="24"/>
          <w:szCs w:val="24"/>
        </w:rPr>
        <w:t>aláírás(</w:t>
      </w:r>
      <w:proofErr w:type="gramEnd"/>
      <w:r w:rsidRPr="004A7503">
        <w:rPr>
          <w:rFonts w:ascii="Garamond" w:hAnsi="Garamond"/>
          <w:sz w:val="24"/>
          <w:szCs w:val="24"/>
        </w:rPr>
        <w:t>ok) biztosítja (biztosítják)</w:t>
      </w:r>
      <w:r w:rsidRPr="004A7503">
        <w:rPr>
          <w:rStyle w:val="Lbjegyzet-hivatkozs"/>
          <w:rFonts w:ascii="Garamond" w:hAnsi="Garamond"/>
          <w:sz w:val="24"/>
          <w:szCs w:val="24"/>
        </w:rPr>
        <w:footnoteReference w:id="36"/>
      </w:r>
      <w:r w:rsidRPr="004A7503">
        <w:rPr>
          <w:rFonts w:ascii="Garamond" w:hAnsi="Garamond"/>
          <w:sz w:val="24"/>
          <w:szCs w:val="24"/>
        </w:rPr>
        <w:t>.</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sz w:val="24"/>
          <w:szCs w:val="24"/>
        </w:rPr>
        <w:t xml:space="preserve">Olyan közbeszerzési eljárásoknál, amelyekben az eljárást megindító felhívást </w:t>
      </w:r>
      <w:r w:rsidRPr="004A7503">
        <w:rPr>
          <w:rFonts w:ascii="Garamond" w:hAnsi="Garamond"/>
          <w:i/>
          <w:sz w:val="24"/>
          <w:szCs w:val="24"/>
        </w:rPr>
        <w:t>az Európai Unió Hivatalos Lapjában</w:t>
      </w:r>
      <w:r w:rsidRPr="004A7503">
        <w:rPr>
          <w:rFonts w:ascii="Garamond" w:hAnsi="Garamond"/>
          <w:sz w:val="24"/>
          <w:szCs w:val="24"/>
        </w:rPr>
        <w:t xml:space="preserve"> tették közzé, a I. részben előírt információ automatikusan megjelenik, </w:t>
      </w:r>
      <w:r w:rsidRPr="004A7503">
        <w:rPr>
          <w:rFonts w:ascii="Garamond" w:hAnsi="Garamond"/>
          <w:b/>
          <w:sz w:val="24"/>
          <w:szCs w:val="24"/>
        </w:rPr>
        <w:t xml:space="preserve">feltéve, hogy a fent említett elektronikus </w:t>
      </w:r>
      <w:proofErr w:type="spellStart"/>
      <w:r w:rsidRPr="004A7503">
        <w:rPr>
          <w:rFonts w:ascii="Garamond" w:hAnsi="Garamond"/>
          <w:b/>
          <w:sz w:val="24"/>
          <w:szCs w:val="24"/>
        </w:rPr>
        <w:t>ESPD-szolgáltatást</w:t>
      </w:r>
      <w:proofErr w:type="spellEnd"/>
      <w:r w:rsidRPr="004A7503">
        <w:rPr>
          <w:rFonts w:ascii="Garamond" w:hAnsi="Garamond"/>
          <w:b/>
          <w:sz w:val="24"/>
          <w:szCs w:val="24"/>
        </w:rPr>
        <w:t xml:space="preserve"> használják az egységes európai közbeszerzési dokumentum létrehozásához és kitöltéséhez</w:t>
      </w:r>
      <w:r w:rsidRPr="004A7503">
        <w:rPr>
          <w:rFonts w:ascii="Garamond" w:hAnsi="Garamond"/>
          <w:sz w:val="24"/>
          <w:szCs w:val="24"/>
        </w:rPr>
        <w:t>.</w:t>
      </w:r>
      <w:r w:rsidRPr="004A7503">
        <w:rPr>
          <w:rFonts w:ascii="Garamond" w:hAnsi="Garamond"/>
          <w:b/>
          <w:sz w:val="24"/>
          <w:szCs w:val="24"/>
        </w:rPr>
        <w:t xml:space="preserve"> </w:t>
      </w:r>
    </w:p>
    <w:p w:rsidR="00E879D0" w:rsidRPr="004A7503" w:rsidRDefault="00E879D0" w:rsidP="00E879D0">
      <w:pPr>
        <w:pBdr>
          <w:top w:val="single" w:sz="4" w:space="1" w:color="auto"/>
          <w:left w:val="single" w:sz="4" w:space="4" w:color="auto"/>
          <w:bottom w:val="single" w:sz="4" w:space="1" w:color="auto"/>
          <w:right w:val="single" w:sz="4" w:space="0" w:color="auto"/>
        </w:pBdr>
        <w:shd w:val="clear" w:color="auto" w:fill="BFBFBF"/>
        <w:rPr>
          <w:rFonts w:ascii="Garamond" w:hAnsi="Garamond"/>
          <w:sz w:val="24"/>
          <w:szCs w:val="24"/>
        </w:rPr>
      </w:pPr>
      <w:r w:rsidRPr="004A7503">
        <w:rPr>
          <w:rFonts w:ascii="Garamond" w:hAnsi="Garamond"/>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A7503">
        <w:rPr>
          <w:rFonts w:ascii="Garamond" w:hAnsi="Garamond"/>
          <w:sz w:val="24"/>
          <w:szCs w:val="24"/>
        </w:rPr>
        <w:t xml:space="preserve">Az egységes európai közbeszerzési dokumentum minden szakaszában az összes egyéb információt a gazdasági szereplőnek kell kitöltenie. </w:t>
      </w:r>
    </w:p>
    <w:p w:rsidR="00E879D0" w:rsidRPr="004A7503" w:rsidRDefault="00E879D0" w:rsidP="00E879D0">
      <w:pPr>
        <w:rPr>
          <w:rFonts w:ascii="Garamond" w:hAnsi="Garamond"/>
          <w:sz w:val="24"/>
          <w:szCs w:val="24"/>
        </w:rPr>
      </w:pPr>
      <w:r w:rsidRPr="004A7503">
        <w:rPr>
          <w:rFonts w:ascii="Garamond" w:hAnsi="Garamond"/>
          <w:sz w:val="24"/>
          <w:szCs w:val="24"/>
        </w:rPr>
        <w:t>Az egységes európai közbeszerzési dokumentum a következő részekből és szakaszokból áll:</w:t>
      </w:r>
    </w:p>
    <w:p w:rsidR="00E879D0" w:rsidRPr="004A7503" w:rsidRDefault="00E879D0" w:rsidP="00E879D0">
      <w:pPr>
        <w:pStyle w:val="Tiret0"/>
        <w:jc w:val="left"/>
        <w:rPr>
          <w:rFonts w:ascii="Garamond" w:hAnsi="Garamond"/>
          <w:szCs w:val="24"/>
        </w:rPr>
      </w:pPr>
      <w:r w:rsidRPr="004A7503">
        <w:rPr>
          <w:rFonts w:ascii="Garamond" w:hAnsi="Garamond"/>
          <w:b/>
          <w:szCs w:val="24"/>
        </w:rPr>
        <w:t>I. rész: A közbeszerzési eljárásra és az ajánlatkérő szervre vagy a közszolgáltató ajánlatkérőre vonatkozó információk</w:t>
      </w:r>
    </w:p>
    <w:p w:rsidR="00E879D0" w:rsidRPr="004A7503" w:rsidRDefault="00E879D0" w:rsidP="009D08C9">
      <w:pPr>
        <w:pStyle w:val="Tiret0"/>
        <w:numPr>
          <w:ilvl w:val="0"/>
          <w:numId w:val="17"/>
        </w:numPr>
        <w:rPr>
          <w:rFonts w:ascii="Garamond" w:hAnsi="Garamond"/>
          <w:szCs w:val="24"/>
        </w:rPr>
      </w:pPr>
      <w:r w:rsidRPr="004A7503">
        <w:rPr>
          <w:rFonts w:ascii="Garamond" w:hAnsi="Garamond"/>
          <w:b/>
          <w:szCs w:val="24"/>
        </w:rPr>
        <w:t>II. rész: A gazdasági szereplőre vonatkozó információk</w:t>
      </w:r>
    </w:p>
    <w:p w:rsidR="00E879D0" w:rsidRPr="004A7503" w:rsidRDefault="00E879D0" w:rsidP="009D08C9">
      <w:pPr>
        <w:pStyle w:val="Tiret0"/>
        <w:numPr>
          <w:ilvl w:val="0"/>
          <w:numId w:val="17"/>
        </w:numPr>
        <w:rPr>
          <w:rFonts w:ascii="Garamond" w:hAnsi="Garamond"/>
          <w:b/>
          <w:szCs w:val="24"/>
        </w:rPr>
      </w:pPr>
      <w:r w:rsidRPr="004A7503">
        <w:rPr>
          <w:rFonts w:ascii="Garamond" w:hAnsi="Garamond"/>
          <w:b/>
          <w:szCs w:val="24"/>
        </w:rPr>
        <w:t>III. rész: Kizárási okok:</w:t>
      </w:r>
    </w:p>
    <w:p w:rsidR="00E879D0" w:rsidRPr="004A7503" w:rsidRDefault="00E879D0" w:rsidP="00E879D0">
      <w:pPr>
        <w:pStyle w:val="Tiret1"/>
        <w:jc w:val="left"/>
        <w:rPr>
          <w:rFonts w:ascii="Garamond" w:hAnsi="Garamond"/>
          <w:szCs w:val="24"/>
        </w:rPr>
      </w:pPr>
      <w:r w:rsidRPr="004A7503">
        <w:rPr>
          <w:rFonts w:ascii="Garamond" w:hAnsi="Garamond"/>
          <w:b/>
          <w:szCs w:val="24"/>
        </w:rPr>
        <w:t>A: Büntetőeljárásban hozott ítéletekkel kapcsolatos okok</w:t>
      </w:r>
      <w:r w:rsidRPr="004A7503">
        <w:rPr>
          <w:rFonts w:ascii="Garamond" w:hAnsi="Garamond"/>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A7503">
        <w:rPr>
          <w:rFonts w:ascii="Garamond" w:hAnsi="Garamond"/>
          <w:b/>
          <w:szCs w:val="24"/>
        </w:rPr>
        <w:t>dönthetnek</w:t>
      </w:r>
      <w:r w:rsidRPr="004A7503">
        <w:rPr>
          <w:rFonts w:ascii="Garamond" w:hAnsi="Garamond"/>
          <w:szCs w:val="24"/>
        </w:rPr>
        <w:t xml:space="preserve"> úgy, hogy alkalmazzák ezeket a kizárási szempontokat).</w:t>
      </w:r>
    </w:p>
    <w:p w:rsidR="00E879D0" w:rsidRPr="004A7503" w:rsidRDefault="00E879D0" w:rsidP="009D08C9">
      <w:pPr>
        <w:pStyle w:val="Tiret1"/>
        <w:numPr>
          <w:ilvl w:val="0"/>
          <w:numId w:val="18"/>
        </w:numPr>
        <w:jc w:val="left"/>
        <w:rPr>
          <w:rFonts w:ascii="Garamond" w:hAnsi="Garamond"/>
          <w:szCs w:val="24"/>
        </w:rPr>
      </w:pPr>
      <w:r w:rsidRPr="004A7503">
        <w:rPr>
          <w:rFonts w:ascii="Garamond" w:hAnsi="Garamond"/>
          <w:b/>
          <w:szCs w:val="24"/>
        </w:rPr>
        <w:t>B: Adófizetési vagy a társadalombiztosítási járulék fizetésére vonatkozó kötelezettség megszegésével kapcsolatos okok</w:t>
      </w:r>
      <w:r w:rsidRPr="004A7503">
        <w:rPr>
          <w:rFonts w:ascii="Garamond" w:hAnsi="Garamond"/>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w:t>
      </w:r>
      <w:r w:rsidRPr="004A7503">
        <w:rPr>
          <w:rFonts w:ascii="Garamond" w:hAnsi="Garamond"/>
          <w:szCs w:val="24"/>
        </w:rPr>
        <w:lastRenderedPageBreak/>
        <w:t xml:space="preserve">értelmében, míg azok a közszolgáltató ajánlatkérők, amelyek nem ajánlatkérő szervek, </w:t>
      </w:r>
      <w:r w:rsidRPr="004A7503">
        <w:rPr>
          <w:rFonts w:ascii="Garamond" w:hAnsi="Garamond"/>
          <w:b/>
          <w:szCs w:val="24"/>
        </w:rPr>
        <w:t>dönthetnek</w:t>
      </w:r>
      <w:r w:rsidRPr="004A7503">
        <w:rPr>
          <w:rFonts w:ascii="Garamond" w:hAnsi="Garamond"/>
          <w:szCs w:val="24"/>
        </w:rPr>
        <w:t xml:space="preserve"> úgy, hogy alkalmazzák ezeket a kizárási okokat). Felhívjuk a figyelmet arra, hogy egyes tagállamok nemzeti joga </w:t>
      </w:r>
      <w:r w:rsidRPr="004A7503">
        <w:rPr>
          <w:rStyle w:val="NormalBoldChar"/>
          <w:rFonts w:ascii="Garamond" w:eastAsia="Calibri" w:hAnsi="Garamond"/>
          <w:b w:val="0"/>
          <w:szCs w:val="24"/>
        </w:rPr>
        <w:t>nem jogerős és kötelező határozatok esetén is kötelezővé teheti alkalmazásukat.).</w:t>
      </w:r>
    </w:p>
    <w:p w:rsidR="00E879D0" w:rsidRPr="004A7503" w:rsidRDefault="00E879D0" w:rsidP="009D08C9">
      <w:pPr>
        <w:pStyle w:val="Tiret1"/>
        <w:numPr>
          <w:ilvl w:val="0"/>
          <w:numId w:val="18"/>
        </w:numPr>
        <w:jc w:val="left"/>
        <w:rPr>
          <w:rFonts w:ascii="Garamond" w:hAnsi="Garamond"/>
          <w:szCs w:val="24"/>
        </w:rPr>
      </w:pPr>
      <w:r w:rsidRPr="004A7503">
        <w:rPr>
          <w:rFonts w:ascii="Garamond" w:hAnsi="Garamond"/>
          <w:b/>
          <w:szCs w:val="24"/>
        </w:rPr>
        <w:t>C: Fizetésképtelenséggel, összeférhetetlenséggel vagy szakmai kötelességszegéssel kapcsolatos okok (lásd a 2014/24/EU 57. cikkének (4) bekezdését)</w:t>
      </w:r>
      <w:r w:rsidRPr="004A7503">
        <w:rPr>
          <w:rFonts w:ascii="Garamond" w:hAnsi="Garamond"/>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A7503">
        <w:rPr>
          <w:rFonts w:ascii="Garamond" w:hAnsi="Garamond"/>
          <w:b/>
          <w:szCs w:val="24"/>
        </w:rPr>
        <w:t>eldöntheti</w:t>
      </w:r>
      <w:r w:rsidRPr="004A7503">
        <w:rPr>
          <w:rFonts w:ascii="Garamond" w:hAnsi="Garamond"/>
          <w:szCs w:val="24"/>
        </w:rPr>
        <w:t>, hogy alkalmazza-e ezeket a kizárási okokat, vagy tagállamuk előírhatja számukra ezek alkalmazását).</w:t>
      </w:r>
    </w:p>
    <w:p w:rsidR="00E879D0" w:rsidRPr="004A7503" w:rsidRDefault="00E879D0" w:rsidP="009D08C9">
      <w:pPr>
        <w:pStyle w:val="Tiret1"/>
        <w:numPr>
          <w:ilvl w:val="0"/>
          <w:numId w:val="18"/>
        </w:numPr>
        <w:jc w:val="left"/>
        <w:rPr>
          <w:rFonts w:ascii="Garamond" w:hAnsi="Garamond"/>
          <w:szCs w:val="24"/>
        </w:rPr>
      </w:pPr>
      <w:r w:rsidRPr="004A7503">
        <w:rPr>
          <w:rFonts w:ascii="Garamond" w:hAnsi="Garamond"/>
          <w:b/>
          <w:szCs w:val="24"/>
        </w:rPr>
        <w:t xml:space="preserve">D: Egyéb, adott esetben az ajánlatkérő szerv vagy a közszolgáltató ajánlatkérő tagállamának nemzeti jogszabályaiban előírt kizárási okok </w:t>
      </w:r>
    </w:p>
    <w:p w:rsidR="00E879D0" w:rsidRPr="004A7503" w:rsidRDefault="00E879D0" w:rsidP="009D08C9">
      <w:pPr>
        <w:pStyle w:val="Tiret0"/>
        <w:numPr>
          <w:ilvl w:val="0"/>
          <w:numId w:val="17"/>
        </w:numPr>
        <w:rPr>
          <w:rFonts w:ascii="Garamond" w:hAnsi="Garamond"/>
          <w:b/>
          <w:szCs w:val="24"/>
        </w:rPr>
      </w:pPr>
      <w:r w:rsidRPr="004A7503">
        <w:rPr>
          <w:rFonts w:ascii="Garamond" w:hAnsi="Garamond"/>
          <w:b/>
          <w:szCs w:val="24"/>
        </w:rPr>
        <w:t xml:space="preserve">IV. rész: Kiválasztási </w:t>
      </w:r>
      <w:proofErr w:type="gramStart"/>
      <w:r w:rsidRPr="004A7503">
        <w:rPr>
          <w:rFonts w:ascii="Garamond" w:hAnsi="Garamond"/>
          <w:b/>
          <w:szCs w:val="24"/>
        </w:rPr>
        <w:t>kritériumok</w:t>
      </w:r>
      <w:r w:rsidRPr="004A7503">
        <w:rPr>
          <w:rStyle w:val="Lbjegyzet-hivatkozs"/>
          <w:rFonts w:ascii="Garamond" w:hAnsi="Garamond"/>
          <w:b/>
          <w:szCs w:val="24"/>
        </w:rPr>
        <w:footnoteReference w:id="37"/>
      </w:r>
      <w:r w:rsidRPr="004A7503">
        <w:rPr>
          <w:rFonts w:ascii="Garamond" w:hAnsi="Garamond"/>
          <w:b/>
          <w:szCs w:val="24"/>
        </w:rPr>
        <w:t>:</w:t>
      </w:r>
      <w:proofErr w:type="gramEnd"/>
    </w:p>
    <w:p w:rsidR="00E879D0" w:rsidRPr="004A7503" w:rsidRDefault="00E879D0" w:rsidP="009D08C9">
      <w:pPr>
        <w:pStyle w:val="Tiret1"/>
        <w:numPr>
          <w:ilvl w:val="0"/>
          <w:numId w:val="18"/>
        </w:numPr>
        <w:jc w:val="left"/>
        <w:rPr>
          <w:rFonts w:ascii="Garamond" w:hAnsi="Garamond"/>
          <w:b/>
          <w:szCs w:val="24"/>
        </w:rPr>
      </w:pPr>
      <w:r w:rsidRPr="004A7503">
        <w:rPr>
          <w:rFonts w:ascii="Garamond" w:hAnsi="Garamond"/>
          <w:b/>
          <w:szCs w:val="24"/>
        </w:rPr>
        <w:sym w:font="Symbol" w:char="F061"/>
      </w:r>
      <w:r w:rsidRPr="004A7503">
        <w:rPr>
          <w:rFonts w:ascii="Garamond" w:hAnsi="Garamond"/>
          <w:b/>
          <w:szCs w:val="24"/>
        </w:rPr>
        <w:t>: Az összes kiválasztási szempont általános jelzése</w:t>
      </w:r>
    </w:p>
    <w:p w:rsidR="00E879D0" w:rsidRPr="004A7503" w:rsidRDefault="00E879D0" w:rsidP="009D08C9">
      <w:pPr>
        <w:pStyle w:val="Tiret1"/>
        <w:numPr>
          <w:ilvl w:val="0"/>
          <w:numId w:val="18"/>
        </w:numPr>
        <w:jc w:val="left"/>
        <w:rPr>
          <w:rFonts w:ascii="Garamond" w:hAnsi="Garamond"/>
          <w:szCs w:val="24"/>
        </w:rPr>
      </w:pPr>
      <w:proofErr w:type="gramStart"/>
      <w:r w:rsidRPr="004A7503">
        <w:rPr>
          <w:rFonts w:ascii="Garamond" w:hAnsi="Garamond"/>
          <w:b/>
          <w:szCs w:val="24"/>
        </w:rPr>
        <w:t>A</w:t>
      </w:r>
      <w:proofErr w:type="gramEnd"/>
      <w:r w:rsidRPr="004A7503">
        <w:rPr>
          <w:rFonts w:ascii="Garamond" w:hAnsi="Garamond"/>
          <w:b/>
          <w:szCs w:val="24"/>
        </w:rPr>
        <w:t>: Alkalmasság</w:t>
      </w:r>
    </w:p>
    <w:p w:rsidR="00E879D0" w:rsidRPr="004A7503" w:rsidRDefault="00E879D0" w:rsidP="009D08C9">
      <w:pPr>
        <w:pStyle w:val="Tiret1"/>
        <w:numPr>
          <w:ilvl w:val="0"/>
          <w:numId w:val="18"/>
        </w:numPr>
        <w:jc w:val="left"/>
        <w:rPr>
          <w:rFonts w:ascii="Garamond" w:hAnsi="Garamond"/>
          <w:szCs w:val="24"/>
        </w:rPr>
      </w:pPr>
      <w:r w:rsidRPr="004A7503">
        <w:rPr>
          <w:rFonts w:ascii="Garamond" w:hAnsi="Garamond"/>
          <w:b/>
          <w:szCs w:val="24"/>
        </w:rPr>
        <w:t>B: Gazdasági és pénzügyi helyzet</w:t>
      </w:r>
    </w:p>
    <w:p w:rsidR="00E879D0" w:rsidRPr="004A7503" w:rsidRDefault="00E879D0" w:rsidP="009D08C9">
      <w:pPr>
        <w:pStyle w:val="Tiret1"/>
        <w:numPr>
          <w:ilvl w:val="0"/>
          <w:numId w:val="18"/>
        </w:numPr>
        <w:jc w:val="left"/>
        <w:rPr>
          <w:rFonts w:ascii="Garamond" w:hAnsi="Garamond"/>
          <w:szCs w:val="24"/>
        </w:rPr>
      </w:pPr>
      <w:r w:rsidRPr="004A7503">
        <w:rPr>
          <w:rFonts w:ascii="Garamond" w:hAnsi="Garamond"/>
          <w:b/>
          <w:szCs w:val="24"/>
        </w:rPr>
        <w:t>C: Technikai és szakmai alkalmasság</w:t>
      </w:r>
    </w:p>
    <w:p w:rsidR="00E879D0" w:rsidRPr="004A7503" w:rsidRDefault="00E879D0" w:rsidP="009D08C9">
      <w:pPr>
        <w:pStyle w:val="Tiret1"/>
        <w:numPr>
          <w:ilvl w:val="0"/>
          <w:numId w:val="18"/>
        </w:numPr>
        <w:jc w:val="left"/>
        <w:rPr>
          <w:rFonts w:ascii="Garamond" w:hAnsi="Garamond"/>
          <w:b/>
          <w:szCs w:val="24"/>
        </w:rPr>
      </w:pPr>
      <w:r w:rsidRPr="004A7503">
        <w:rPr>
          <w:rFonts w:ascii="Garamond" w:hAnsi="Garamond"/>
          <w:b/>
          <w:szCs w:val="24"/>
        </w:rPr>
        <w:t>D: Minőségbiztosítási rendszerek és környezetvédelmi vezetési szabványok</w:t>
      </w:r>
      <w:r w:rsidRPr="004A7503">
        <w:rPr>
          <w:rStyle w:val="Lbjegyzet-hivatkozs"/>
          <w:rFonts w:ascii="Garamond" w:hAnsi="Garamond"/>
          <w:b/>
          <w:szCs w:val="24"/>
        </w:rPr>
        <w:footnoteReference w:id="38"/>
      </w:r>
      <w:r w:rsidRPr="004A7503">
        <w:rPr>
          <w:rFonts w:ascii="Garamond" w:hAnsi="Garamond"/>
          <w:b/>
          <w:szCs w:val="24"/>
        </w:rPr>
        <w:t xml:space="preserve"> </w:t>
      </w:r>
      <w:r w:rsidRPr="004A7503">
        <w:rPr>
          <w:rStyle w:val="Lbjegyzet-hivatkozs"/>
          <w:rFonts w:ascii="Garamond" w:hAnsi="Garamond"/>
          <w:b/>
          <w:szCs w:val="24"/>
        </w:rPr>
        <w:footnoteReference w:id="39"/>
      </w:r>
    </w:p>
    <w:p w:rsidR="00E879D0" w:rsidRPr="004A7503" w:rsidRDefault="00E879D0" w:rsidP="009D08C9">
      <w:pPr>
        <w:pStyle w:val="Tiret0"/>
        <w:numPr>
          <w:ilvl w:val="0"/>
          <w:numId w:val="17"/>
        </w:numPr>
        <w:jc w:val="left"/>
        <w:rPr>
          <w:rFonts w:ascii="Garamond" w:hAnsi="Garamond"/>
          <w:b/>
          <w:szCs w:val="24"/>
        </w:rPr>
      </w:pPr>
      <w:r w:rsidRPr="004A7503">
        <w:rPr>
          <w:rFonts w:ascii="Garamond" w:hAnsi="Garamond"/>
          <w:b/>
          <w:szCs w:val="24"/>
        </w:rPr>
        <w:t>V. rész: Az alkalmasnak minősített részvételre jelentkezők számának csökkentése</w:t>
      </w:r>
      <w:r w:rsidRPr="004A7503">
        <w:rPr>
          <w:rStyle w:val="Lbjegyzet-hivatkozs"/>
          <w:rFonts w:ascii="Garamond" w:hAnsi="Garamond"/>
          <w:b/>
          <w:szCs w:val="24"/>
        </w:rPr>
        <w:footnoteReference w:id="40"/>
      </w:r>
    </w:p>
    <w:p w:rsidR="00E879D0" w:rsidRPr="004A7503" w:rsidRDefault="00E879D0" w:rsidP="009D08C9">
      <w:pPr>
        <w:pStyle w:val="Tiret0"/>
        <w:numPr>
          <w:ilvl w:val="0"/>
          <w:numId w:val="17"/>
        </w:numPr>
        <w:jc w:val="left"/>
        <w:rPr>
          <w:rFonts w:ascii="Garamond" w:hAnsi="Garamond"/>
          <w:b/>
          <w:szCs w:val="24"/>
        </w:rPr>
      </w:pPr>
      <w:r w:rsidRPr="004A7503">
        <w:rPr>
          <w:rFonts w:ascii="Garamond" w:hAnsi="Garamond"/>
          <w:b/>
          <w:szCs w:val="24"/>
        </w:rPr>
        <w:t>VI. rész: Záró nyilatkozat</w:t>
      </w:r>
    </w:p>
    <w:p w:rsidR="00E879D0" w:rsidRPr="004A7503" w:rsidRDefault="00E879D0" w:rsidP="00E879D0">
      <w:pPr>
        <w:pStyle w:val="Annexetitre"/>
        <w:rPr>
          <w:rFonts w:ascii="Garamond" w:hAnsi="Garamond"/>
          <w:szCs w:val="24"/>
        </w:rPr>
        <w:sectPr w:rsidR="00E879D0" w:rsidRPr="004A7503" w:rsidSect="003A33AE">
          <w:footerReference w:type="default" r:id="rId26"/>
          <w:footerReference w:type="first" r:id="rId27"/>
          <w:footnotePr>
            <w:numRestart w:val="eachSect"/>
          </w:footnotePr>
          <w:pgSz w:w="11907" w:h="16839"/>
          <w:pgMar w:top="1134" w:right="1417" w:bottom="1134" w:left="1417" w:header="709" w:footer="709" w:gutter="0"/>
          <w:cols w:space="720"/>
          <w:docGrid w:linePitch="360"/>
        </w:sectPr>
      </w:pPr>
      <w:r w:rsidRPr="004A7503">
        <w:rPr>
          <w:rFonts w:ascii="Garamond" w:hAnsi="Garamond"/>
          <w:szCs w:val="24"/>
        </w:rPr>
        <w:br w:type="page"/>
      </w:r>
    </w:p>
    <w:p w:rsidR="00E879D0" w:rsidRPr="004A7503" w:rsidRDefault="00E879D0" w:rsidP="00E879D0">
      <w:pPr>
        <w:pStyle w:val="Annexetitre"/>
        <w:rPr>
          <w:rFonts w:ascii="Garamond" w:hAnsi="Garamond"/>
          <w:szCs w:val="24"/>
          <w:u w:val="none"/>
        </w:rPr>
      </w:pPr>
      <w:r w:rsidRPr="004A7503">
        <w:rPr>
          <w:rFonts w:ascii="Garamond" w:hAnsi="Garamond"/>
          <w:szCs w:val="24"/>
          <w:u w:val="none"/>
        </w:rPr>
        <w:lastRenderedPageBreak/>
        <w:t>2. MELLÉKLET</w:t>
      </w:r>
    </w:p>
    <w:p w:rsidR="00E879D0" w:rsidRPr="004A7503" w:rsidRDefault="00E879D0" w:rsidP="00E879D0">
      <w:pPr>
        <w:pStyle w:val="Annexetitre"/>
        <w:rPr>
          <w:rFonts w:ascii="Garamond" w:hAnsi="Garamond"/>
          <w:caps/>
          <w:szCs w:val="24"/>
          <w:u w:val="none"/>
        </w:rPr>
      </w:pPr>
      <w:r w:rsidRPr="004A7503">
        <w:rPr>
          <w:rFonts w:ascii="Garamond" w:hAnsi="Garamond"/>
          <w:caps/>
          <w:szCs w:val="24"/>
          <w:u w:val="none"/>
        </w:rPr>
        <w:t>Az egységes európai közbeszerzési dokumentum formanyomtatványa</w:t>
      </w:r>
    </w:p>
    <w:p w:rsidR="00E879D0" w:rsidRPr="004A7503" w:rsidRDefault="00E879D0" w:rsidP="00E879D0">
      <w:pPr>
        <w:pStyle w:val="ChapterTitle"/>
        <w:rPr>
          <w:rFonts w:ascii="Garamond" w:hAnsi="Garamond"/>
          <w:sz w:val="24"/>
          <w:szCs w:val="24"/>
        </w:rPr>
      </w:pPr>
      <w:r w:rsidRPr="004A7503">
        <w:rPr>
          <w:rFonts w:ascii="Garamond" w:hAnsi="Garamond"/>
          <w:sz w:val="24"/>
          <w:szCs w:val="24"/>
        </w:rPr>
        <w:t>I. rész: A közbeszerzési eljárásra és az ajánlatkérő szervre vagy a közszolgáltató ajánlatkérőre vonatkozó információk</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Olyan közbeszerzési eljárásoknál, amelyekben az eljárást megindító felhívást az </w:t>
      </w:r>
      <w:r w:rsidRPr="004A7503">
        <w:rPr>
          <w:rFonts w:ascii="Garamond" w:hAnsi="Garamond"/>
          <w:b/>
          <w:i/>
          <w:sz w:val="24"/>
          <w:szCs w:val="24"/>
        </w:rPr>
        <w:t>Európai Unió Hivatalos Lapjában</w:t>
      </w:r>
      <w:r w:rsidRPr="004A7503">
        <w:rPr>
          <w:rFonts w:ascii="Garamond" w:hAnsi="Garamond"/>
          <w:b/>
          <w:sz w:val="24"/>
          <w:szCs w:val="24"/>
        </w:rPr>
        <w:t xml:space="preserve"> tették közzé, az I. részben előírt információ automatikusan beolvasásra kerül,</w:t>
      </w:r>
      <w:r w:rsidRPr="004A7503">
        <w:rPr>
          <w:rFonts w:ascii="Garamond" w:hAnsi="Garamond"/>
          <w:sz w:val="24"/>
          <w:szCs w:val="24"/>
        </w:rPr>
        <w:t xml:space="preserve"> </w:t>
      </w:r>
      <w:r w:rsidRPr="004A7503">
        <w:rPr>
          <w:rFonts w:ascii="Garamond" w:hAnsi="Garamond"/>
          <w:b/>
          <w:sz w:val="24"/>
          <w:szCs w:val="24"/>
        </w:rPr>
        <w:t xml:space="preserve">feltéve, hogy a fent említett elektronikus </w:t>
      </w:r>
      <w:proofErr w:type="spellStart"/>
      <w:r w:rsidRPr="004A7503">
        <w:rPr>
          <w:rFonts w:ascii="Garamond" w:hAnsi="Garamond"/>
          <w:b/>
          <w:sz w:val="24"/>
          <w:szCs w:val="24"/>
        </w:rPr>
        <w:t>ESPD-szolgáltatást</w:t>
      </w:r>
      <w:proofErr w:type="spellEnd"/>
      <w:r w:rsidRPr="004A7503">
        <w:rPr>
          <w:rStyle w:val="Lbjegyzet-hivatkozs"/>
          <w:rFonts w:ascii="Garamond" w:hAnsi="Garamond"/>
          <w:b/>
          <w:sz w:val="24"/>
          <w:szCs w:val="24"/>
        </w:rPr>
        <w:footnoteReference w:id="41"/>
      </w:r>
      <w:r w:rsidRPr="004A7503">
        <w:rPr>
          <w:rFonts w:ascii="Garamond" w:hAnsi="Garamond"/>
          <w:b/>
          <w:sz w:val="24"/>
          <w:szCs w:val="24"/>
        </w:rPr>
        <w:t xml:space="preserve"> használták az egységes európai közbeszerzési dokumentum kitöltéséhez</w:t>
      </w:r>
      <w:r w:rsidRPr="004A7503">
        <w:rPr>
          <w:rFonts w:ascii="Garamond" w:hAnsi="Garamond"/>
          <w:sz w:val="24"/>
          <w:szCs w:val="24"/>
        </w:rPr>
        <w:t>.</w:t>
      </w:r>
      <w:r w:rsidRPr="004A7503">
        <w:rPr>
          <w:rFonts w:ascii="Garamond" w:hAnsi="Garamond"/>
          <w:b/>
          <w:sz w:val="24"/>
          <w:szCs w:val="24"/>
        </w:rPr>
        <w:t xml:space="preserve"> Az </w:t>
      </w:r>
      <w:r w:rsidRPr="004A7503">
        <w:rPr>
          <w:rFonts w:ascii="Garamond" w:hAnsi="Garamond"/>
          <w:b/>
          <w:i/>
          <w:sz w:val="24"/>
          <w:szCs w:val="24"/>
        </w:rPr>
        <w:t>Európai Unió Hivatalos lapjában</w:t>
      </w:r>
      <w:r w:rsidRPr="004A7503">
        <w:rPr>
          <w:rFonts w:ascii="Garamond" w:hAnsi="Garamond"/>
          <w:b/>
          <w:sz w:val="24"/>
          <w:szCs w:val="24"/>
        </w:rPr>
        <w:t xml:space="preserve"> közzétett vonatkozó hirdetmény</w:t>
      </w:r>
      <w:r w:rsidRPr="004A7503">
        <w:rPr>
          <w:rStyle w:val="Lbjegyzet-hivatkozs"/>
          <w:rFonts w:ascii="Garamond" w:hAnsi="Garamond"/>
          <w:b/>
          <w:sz w:val="24"/>
          <w:szCs w:val="24"/>
        </w:rPr>
        <w:footnoteReference w:id="42"/>
      </w:r>
      <w:r w:rsidRPr="004A7503">
        <w:rPr>
          <w:rFonts w:ascii="Garamond" w:hAnsi="Garamond"/>
          <w:b/>
          <w:sz w:val="24"/>
          <w:szCs w:val="24"/>
        </w:rPr>
        <w:t xml:space="preserve"> hivatkozási adatai:</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Hivatalos Lap S sorozatának száma [], dátum [], [] oldal, </w:t>
      </w:r>
      <w:r w:rsidRPr="004A7503">
        <w:rPr>
          <w:rFonts w:ascii="Garamond" w:hAnsi="Garamond"/>
          <w:sz w:val="24"/>
          <w:szCs w:val="24"/>
        </w:rPr>
        <w:br/>
      </w:r>
      <w:proofErr w:type="gramStart"/>
      <w:r w:rsidRPr="004A7503">
        <w:rPr>
          <w:rFonts w:ascii="Garamond" w:hAnsi="Garamond"/>
          <w:b/>
          <w:sz w:val="24"/>
          <w:szCs w:val="24"/>
        </w:rPr>
        <w:t>A</w:t>
      </w:r>
      <w:proofErr w:type="gramEnd"/>
      <w:r w:rsidRPr="004A7503">
        <w:rPr>
          <w:rFonts w:ascii="Garamond" w:hAnsi="Garamond"/>
          <w:b/>
          <w:sz w:val="24"/>
          <w:szCs w:val="24"/>
        </w:rPr>
        <w:t xml:space="preserve"> hirdetmény száma a Hivatalos Lap S sorozatban : [ ][ ][ ][ ]/S [ ][ ][ ]–[ ][ ][ ][ ][ ][ ][ ]</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Amennyiben nincs előírva hirdetmény közzététele az </w:t>
      </w:r>
      <w:r w:rsidRPr="004A7503">
        <w:rPr>
          <w:rFonts w:ascii="Garamond" w:hAnsi="Garamond"/>
          <w:b/>
          <w:i/>
          <w:sz w:val="24"/>
          <w:szCs w:val="24"/>
        </w:rPr>
        <w:t>Európai Unió Hivatalos Lapjában</w:t>
      </w:r>
      <w:r w:rsidRPr="004A7503">
        <w:rPr>
          <w:rFonts w:ascii="Garamond" w:hAnsi="Garamond"/>
          <w:b/>
          <w:sz w:val="24"/>
          <w:szCs w:val="24"/>
        </w:rPr>
        <w:t>, kérjük, hogy adjon meg egyéb olyan információt, amely lehetővé teszi a közbeszerzési eljárás egyértelmű azonosítását (pl. nemzeti szintű közzététel hivatkozási adata): [</w:t>
      </w:r>
      <w:proofErr w:type="gramStart"/>
      <w:r w:rsidRPr="004A7503">
        <w:rPr>
          <w:rFonts w:ascii="Garamond" w:hAnsi="Garamond"/>
          <w:b/>
          <w:sz w:val="24"/>
          <w:szCs w:val="24"/>
        </w:rPr>
        <w:t>….</w:t>
      </w:r>
      <w:proofErr w:type="gramEnd"/>
      <w:r w:rsidRPr="004A7503">
        <w:rPr>
          <w:rFonts w:ascii="Garamond" w:hAnsi="Garamond"/>
          <w:b/>
          <w:sz w:val="24"/>
          <w:szCs w:val="24"/>
        </w:rPr>
        <w:t>]</w:t>
      </w:r>
    </w:p>
    <w:p w:rsidR="00E879D0" w:rsidRPr="004A7503" w:rsidRDefault="00E879D0" w:rsidP="00E879D0">
      <w:pPr>
        <w:pStyle w:val="SectionTitle"/>
        <w:rPr>
          <w:rFonts w:ascii="Garamond" w:hAnsi="Garamond"/>
          <w:sz w:val="24"/>
          <w:szCs w:val="24"/>
        </w:rPr>
      </w:pPr>
      <w:r w:rsidRPr="004A7503">
        <w:rPr>
          <w:rFonts w:ascii="Garamond" w:hAnsi="Garamond"/>
          <w:sz w:val="24"/>
          <w:szCs w:val="24"/>
        </w:rPr>
        <w:t>A közbeszerzési eljárásra vonatkozó információk</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b/>
          <w:sz w:val="24"/>
          <w:szCs w:val="24"/>
        </w:rPr>
        <w:t xml:space="preserve">Az I. részben előírt információ automatikusan megjelenik, feltéve, hogy a fent említett </w:t>
      </w:r>
      <w:proofErr w:type="spellStart"/>
      <w:r w:rsidRPr="004A7503">
        <w:rPr>
          <w:rFonts w:ascii="Garamond" w:hAnsi="Garamond"/>
          <w:b/>
          <w:sz w:val="24"/>
          <w:szCs w:val="24"/>
        </w:rPr>
        <w:t>ESPD-szolgáltatást</w:t>
      </w:r>
      <w:proofErr w:type="spellEnd"/>
      <w:r w:rsidRPr="004A7503">
        <w:rPr>
          <w:rFonts w:ascii="Garamond" w:hAnsi="Garamond"/>
          <w:b/>
          <w:sz w:val="24"/>
          <w:szCs w:val="24"/>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79D0" w:rsidRPr="004A7503" w:rsidTr="00B77B7F">
        <w:trPr>
          <w:trHeight w:val="349"/>
        </w:trPr>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A beszerző azonosítása</w:t>
            </w:r>
            <w:r w:rsidRPr="004A7503">
              <w:rPr>
                <w:rStyle w:val="Lbjegyzet-hivatkozs"/>
                <w:rFonts w:ascii="Garamond" w:hAnsi="Garamond"/>
                <w:b/>
                <w:sz w:val="24"/>
                <w:szCs w:val="24"/>
              </w:rPr>
              <w:footnoteReference w:id="43"/>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rPr>
          <w:trHeight w:val="349"/>
        </w:trPr>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Név: </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w:t>
            </w:r>
          </w:p>
        </w:tc>
      </w:tr>
      <w:tr w:rsidR="00E879D0" w:rsidRPr="004A7503" w:rsidTr="00B77B7F">
        <w:trPr>
          <w:trHeight w:val="485"/>
        </w:trPr>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Melyik beszerzést érinti?</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rPr>
          <w:trHeight w:val="484"/>
        </w:trPr>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A közbeszerzés megnevezése vagy rövid </w:t>
            </w:r>
            <w:proofErr w:type="gramStart"/>
            <w:r w:rsidRPr="004A7503">
              <w:rPr>
                <w:rFonts w:ascii="Garamond" w:hAnsi="Garamond"/>
                <w:sz w:val="24"/>
                <w:szCs w:val="24"/>
              </w:rPr>
              <w:t>ismertetése</w:t>
            </w:r>
            <w:r w:rsidRPr="004A7503">
              <w:rPr>
                <w:rStyle w:val="Lbjegyzet-hivatkozs"/>
                <w:rFonts w:ascii="Garamond" w:hAnsi="Garamond"/>
                <w:sz w:val="24"/>
                <w:szCs w:val="24"/>
              </w:rPr>
              <w:footnoteReference w:id="44"/>
            </w:r>
            <w:r w:rsidRPr="004A7503">
              <w:rPr>
                <w:rFonts w:ascii="Garamond" w:hAnsi="Garamond"/>
                <w:sz w:val="24"/>
                <w:szCs w:val="24"/>
              </w:rPr>
              <w:t>:</w:t>
            </w:r>
            <w:proofErr w:type="gramEnd"/>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w:t>
            </w:r>
          </w:p>
        </w:tc>
      </w:tr>
      <w:tr w:rsidR="00E879D0" w:rsidRPr="004A7503" w:rsidTr="00B77B7F">
        <w:trPr>
          <w:trHeight w:val="484"/>
        </w:trPr>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Az ajánlatkérő szerv vagy a közszolgáltató ajánlatkérő által az aktához rendelt hivatkozási szám (</w:t>
            </w:r>
            <w:r w:rsidRPr="004A7503">
              <w:rPr>
                <w:rFonts w:ascii="Garamond" w:hAnsi="Garamond"/>
                <w:i/>
                <w:sz w:val="24"/>
                <w:szCs w:val="24"/>
              </w:rPr>
              <w:t>adott esetben</w:t>
            </w:r>
            <w:proofErr w:type="gramStart"/>
            <w:r w:rsidRPr="004A7503">
              <w:rPr>
                <w:rFonts w:ascii="Garamond" w:hAnsi="Garamond"/>
                <w:sz w:val="24"/>
                <w:szCs w:val="24"/>
              </w:rPr>
              <w:t>)</w:t>
            </w:r>
            <w:r w:rsidRPr="004A7503">
              <w:rPr>
                <w:rStyle w:val="Lbjegyzet-hivatkozs"/>
                <w:rFonts w:ascii="Garamond" w:hAnsi="Garamond"/>
                <w:sz w:val="24"/>
                <w:szCs w:val="24"/>
              </w:rPr>
              <w:footnoteReference w:id="45"/>
            </w:r>
            <w:r w:rsidRPr="004A7503">
              <w:rPr>
                <w:rFonts w:ascii="Garamond" w:hAnsi="Garamond"/>
                <w:sz w:val="24"/>
                <w:szCs w:val="24"/>
              </w:rPr>
              <w:t>:</w:t>
            </w:r>
            <w:proofErr w:type="gramEnd"/>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w:t>
            </w:r>
          </w:p>
        </w:tc>
      </w:tr>
    </w:tbl>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4"/>
          <w:szCs w:val="24"/>
        </w:rPr>
      </w:pPr>
      <w:r w:rsidRPr="004A7503">
        <w:rPr>
          <w:rFonts w:ascii="Garamond" w:hAnsi="Garamond"/>
          <w:b/>
          <w:sz w:val="24"/>
          <w:szCs w:val="24"/>
        </w:rPr>
        <w:t>Az egységes európai közbeszerzési dokumentum minden szakaszában az összes egyéb információt a gazdasági szereplőnek kell kitöltenie.</w:t>
      </w:r>
    </w:p>
    <w:p w:rsidR="00E879D0" w:rsidRPr="004A7503" w:rsidRDefault="00E879D0" w:rsidP="00E879D0">
      <w:pPr>
        <w:pStyle w:val="ChapterTitle"/>
        <w:rPr>
          <w:rFonts w:ascii="Garamond" w:hAnsi="Garamond"/>
          <w:sz w:val="24"/>
          <w:szCs w:val="24"/>
        </w:rPr>
      </w:pPr>
      <w:r w:rsidRPr="004A7503">
        <w:rPr>
          <w:rFonts w:ascii="Garamond" w:hAnsi="Garamond"/>
          <w:sz w:val="24"/>
          <w:szCs w:val="24"/>
        </w:rPr>
        <w:t>II. rész: A gazdasági szereplőre vonatkozó információk</w:t>
      </w:r>
    </w:p>
    <w:p w:rsidR="00E879D0" w:rsidRPr="004A7503" w:rsidRDefault="00E879D0" w:rsidP="00E879D0">
      <w:pPr>
        <w:pStyle w:val="SectionTitle"/>
        <w:rPr>
          <w:rFonts w:ascii="Garamond" w:hAnsi="Garamond"/>
          <w:sz w:val="24"/>
          <w:szCs w:val="24"/>
        </w:rPr>
      </w:pPr>
      <w:r w:rsidRPr="004A7503">
        <w:rPr>
          <w:rFonts w:ascii="Garamond" w:hAnsi="Garamond"/>
          <w:sz w:val="24"/>
          <w:szCs w:val="24"/>
        </w:rPr>
        <w:t xml:space="preserve">A: </w:t>
      </w:r>
      <w:proofErr w:type="spellStart"/>
      <w:r w:rsidRPr="004A7503">
        <w:rPr>
          <w:rFonts w:ascii="Garamond" w:hAnsi="Garamond"/>
          <w:sz w:val="24"/>
          <w:szCs w:val="24"/>
        </w:rPr>
        <w:t>A</w:t>
      </w:r>
      <w:proofErr w:type="spellEnd"/>
      <w:r w:rsidRPr="004A7503">
        <w:rPr>
          <w:rFonts w:ascii="Garamond" w:hAnsi="Garamond"/>
          <w:sz w:val="24"/>
          <w:szCs w:val="24"/>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Azonosítás:</w:t>
            </w:r>
          </w:p>
        </w:tc>
        <w:tc>
          <w:tcPr>
            <w:tcW w:w="4645" w:type="dxa"/>
            <w:shd w:val="clear" w:color="auto" w:fill="auto"/>
          </w:tcPr>
          <w:p w:rsidR="00E879D0" w:rsidRPr="004A7503" w:rsidRDefault="00E879D0" w:rsidP="00B77B7F">
            <w:pPr>
              <w:pStyle w:val="Text1"/>
              <w:ind w:left="0"/>
              <w:rPr>
                <w:rFonts w:ascii="Garamond" w:hAnsi="Garamond"/>
                <w:b/>
                <w:szCs w:val="24"/>
              </w:rPr>
            </w:pPr>
            <w:r w:rsidRPr="004A7503">
              <w:rPr>
                <w:rFonts w:ascii="Garamond" w:hAnsi="Garamond"/>
                <w:b/>
                <w:szCs w:val="24"/>
              </w:rPr>
              <w:t>Válasz:</w:t>
            </w:r>
          </w:p>
        </w:tc>
      </w:tr>
      <w:tr w:rsidR="00E879D0" w:rsidRPr="004A7503" w:rsidTr="00B77B7F">
        <w:tc>
          <w:tcPr>
            <w:tcW w:w="4644" w:type="dxa"/>
            <w:shd w:val="clear" w:color="auto" w:fill="auto"/>
          </w:tcPr>
          <w:p w:rsidR="00E879D0" w:rsidRPr="004A7503" w:rsidRDefault="00E879D0" w:rsidP="00B77B7F">
            <w:pPr>
              <w:pStyle w:val="NumPar1"/>
              <w:numPr>
                <w:ilvl w:val="0"/>
                <w:numId w:val="0"/>
              </w:numPr>
              <w:ind w:left="850" w:hanging="850"/>
              <w:rPr>
                <w:rFonts w:ascii="Garamond" w:hAnsi="Garamond"/>
                <w:szCs w:val="24"/>
              </w:rPr>
            </w:pPr>
            <w:r w:rsidRPr="004A7503">
              <w:rPr>
                <w:rFonts w:ascii="Garamond" w:hAnsi="Garamond"/>
                <w:szCs w:val="24"/>
              </w:rPr>
              <w:t>Név:</w:t>
            </w:r>
          </w:p>
        </w:tc>
        <w:tc>
          <w:tcPr>
            <w:tcW w:w="4645"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w:t>
            </w:r>
          </w:p>
        </w:tc>
      </w:tr>
      <w:tr w:rsidR="00E879D0" w:rsidRPr="004A7503" w:rsidTr="00B77B7F">
        <w:trPr>
          <w:trHeight w:val="1372"/>
        </w:trPr>
        <w:tc>
          <w:tcPr>
            <w:tcW w:w="4644" w:type="dxa"/>
            <w:shd w:val="clear" w:color="auto" w:fill="auto"/>
          </w:tcPr>
          <w:p w:rsidR="00E879D0" w:rsidRPr="004A7503" w:rsidRDefault="00E879D0" w:rsidP="00B77B7F">
            <w:pPr>
              <w:pStyle w:val="Text1"/>
              <w:ind w:left="0"/>
              <w:rPr>
                <w:rFonts w:ascii="Garamond" w:hAnsi="Garamond"/>
                <w:szCs w:val="24"/>
              </w:rPr>
            </w:pPr>
            <w:proofErr w:type="spellStart"/>
            <w:r w:rsidRPr="004A7503">
              <w:rPr>
                <w:rFonts w:ascii="Garamond" w:hAnsi="Garamond"/>
                <w:szCs w:val="24"/>
              </w:rPr>
              <w:t>Héaazonosító</w:t>
            </w:r>
            <w:proofErr w:type="spellEnd"/>
            <w:r w:rsidRPr="004A7503">
              <w:rPr>
                <w:rFonts w:ascii="Garamond" w:hAnsi="Garamond"/>
                <w:szCs w:val="24"/>
              </w:rPr>
              <w:t xml:space="preserve"> szám (uniós adószám), adott esetben:</w:t>
            </w:r>
          </w:p>
          <w:p w:rsidR="00E879D0" w:rsidRPr="004A7503" w:rsidRDefault="00E879D0" w:rsidP="00B77B7F">
            <w:pPr>
              <w:pStyle w:val="Text1"/>
              <w:ind w:left="0"/>
              <w:rPr>
                <w:rFonts w:ascii="Garamond" w:hAnsi="Garamond"/>
                <w:szCs w:val="24"/>
              </w:rPr>
            </w:pPr>
            <w:r w:rsidRPr="004A7503">
              <w:rPr>
                <w:rFonts w:ascii="Garamond" w:hAnsi="Garamond"/>
                <w:szCs w:val="24"/>
              </w:rPr>
              <w:t xml:space="preserve">Ha nincs </w:t>
            </w:r>
            <w:proofErr w:type="spellStart"/>
            <w:r w:rsidRPr="004A7503">
              <w:rPr>
                <w:rFonts w:ascii="Garamond" w:hAnsi="Garamond"/>
                <w:szCs w:val="24"/>
              </w:rPr>
              <w:t>héaazonosító</w:t>
            </w:r>
            <w:proofErr w:type="spellEnd"/>
            <w:r w:rsidRPr="004A7503">
              <w:rPr>
                <w:rFonts w:ascii="Garamond" w:hAnsi="Garamond"/>
                <w:szCs w:val="24"/>
              </w:rPr>
              <w:t xml:space="preserve"> szám, kérjük egyéb nemzeti azonosító szám feltüntetését, adott esetben, ha szükséges.</w:t>
            </w:r>
          </w:p>
        </w:tc>
        <w:tc>
          <w:tcPr>
            <w:tcW w:w="4645"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w:t>
            </w:r>
          </w:p>
          <w:p w:rsidR="00E879D0" w:rsidRPr="004A7503" w:rsidRDefault="00E879D0" w:rsidP="00B77B7F">
            <w:pPr>
              <w:pStyle w:val="Text1"/>
              <w:ind w:left="0"/>
              <w:rPr>
                <w:rFonts w:ascii="Garamond" w:hAnsi="Garamond"/>
                <w:szCs w:val="24"/>
              </w:rPr>
            </w:pPr>
            <w:r w:rsidRPr="004A7503">
              <w:rPr>
                <w:rFonts w:ascii="Garamond" w:hAnsi="Garamond"/>
                <w:szCs w:val="24"/>
              </w:rPr>
              <w:t>[   ]</w:t>
            </w:r>
          </w:p>
        </w:tc>
      </w:tr>
      <w:tr w:rsidR="00E879D0" w:rsidRPr="004A7503" w:rsidTr="00B77B7F">
        <w:tc>
          <w:tcPr>
            <w:tcW w:w="4644"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xml:space="preserve">Postai cím: </w:t>
            </w:r>
          </w:p>
        </w:tc>
        <w:tc>
          <w:tcPr>
            <w:tcW w:w="4645"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w:t>
            </w:r>
          </w:p>
        </w:tc>
      </w:tr>
      <w:tr w:rsidR="00E879D0" w:rsidRPr="004A7503" w:rsidTr="00B77B7F">
        <w:trPr>
          <w:trHeight w:val="2002"/>
        </w:trPr>
        <w:tc>
          <w:tcPr>
            <w:tcW w:w="4644"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xml:space="preserve">Kapcsolattartó személy vagy </w:t>
            </w:r>
            <w:proofErr w:type="gramStart"/>
            <w:r w:rsidRPr="004A7503">
              <w:rPr>
                <w:rFonts w:ascii="Garamond" w:hAnsi="Garamond"/>
                <w:szCs w:val="24"/>
              </w:rPr>
              <w:t>személyek</w:t>
            </w:r>
            <w:r w:rsidRPr="004A7503">
              <w:rPr>
                <w:rStyle w:val="Lbjegyzet-hivatkozs"/>
                <w:rFonts w:ascii="Garamond" w:hAnsi="Garamond"/>
                <w:szCs w:val="24"/>
              </w:rPr>
              <w:footnoteReference w:id="46"/>
            </w:r>
            <w:r w:rsidRPr="004A7503">
              <w:rPr>
                <w:rFonts w:ascii="Garamond" w:hAnsi="Garamond"/>
                <w:szCs w:val="24"/>
              </w:rPr>
              <w:t>:</w:t>
            </w:r>
            <w:proofErr w:type="gramEnd"/>
          </w:p>
          <w:p w:rsidR="00E879D0" w:rsidRPr="004A7503" w:rsidRDefault="00E879D0" w:rsidP="00B77B7F">
            <w:pPr>
              <w:pStyle w:val="Text1"/>
              <w:ind w:left="0"/>
              <w:rPr>
                <w:rFonts w:ascii="Garamond" w:hAnsi="Garamond"/>
                <w:szCs w:val="24"/>
              </w:rPr>
            </w:pPr>
            <w:r w:rsidRPr="004A7503">
              <w:rPr>
                <w:rFonts w:ascii="Garamond" w:hAnsi="Garamond"/>
                <w:szCs w:val="24"/>
              </w:rPr>
              <w:t>Telefon:</w:t>
            </w:r>
          </w:p>
          <w:p w:rsidR="00E879D0" w:rsidRPr="004A7503" w:rsidRDefault="00E879D0" w:rsidP="00B77B7F">
            <w:pPr>
              <w:pStyle w:val="Text1"/>
              <w:ind w:left="0"/>
              <w:rPr>
                <w:rFonts w:ascii="Garamond" w:hAnsi="Garamond"/>
                <w:szCs w:val="24"/>
              </w:rPr>
            </w:pPr>
            <w:r w:rsidRPr="004A7503">
              <w:rPr>
                <w:rFonts w:ascii="Garamond" w:hAnsi="Garamond"/>
                <w:szCs w:val="24"/>
              </w:rPr>
              <w:t>E-mail cím:</w:t>
            </w:r>
          </w:p>
          <w:p w:rsidR="00E879D0" w:rsidRPr="004A7503" w:rsidRDefault="00E879D0" w:rsidP="00B77B7F">
            <w:pPr>
              <w:pStyle w:val="Text1"/>
              <w:ind w:left="0"/>
              <w:rPr>
                <w:rFonts w:ascii="Garamond" w:hAnsi="Garamond"/>
                <w:szCs w:val="24"/>
              </w:rPr>
            </w:pPr>
            <w:r w:rsidRPr="004A7503">
              <w:rPr>
                <w:rFonts w:ascii="Garamond" w:hAnsi="Garamond"/>
                <w:szCs w:val="24"/>
              </w:rPr>
              <w:t>Internetcím (</w:t>
            </w:r>
            <w:r w:rsidRPr="004A7503">
              <w:rPr>
                <w:rFonts w:ascii="Garamond" w:hAnsi="Garamond"/>
                <w:i/>
                <w:szCs w:val="24"/>
              </w:rPr>
              <w:t>adott esetben</w:t>
            </w:r>
            <w:r w:rsidRPr="004A7503">
              <w:rPr>
                <w:rFonts w:ascii="Garamond" w:hAnsi="Garamond"/>
                <w:szCs w:val="24"/>
              </w:rPr>
              <w:t>):</w:t>
            </w:r>
          </w:p>
        </w:tc>
        <w:tc>
          <w:tcPr>
            <w:tcW w:w="4645"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w:t>
            </w:r>
          </w:p>
          <w:p w:rsidR="00E879D0" w:rsidRPr="004A7503" w:rsidRDefault="00E879D0" w:rsidP="00B77B7F">
            <w:pPr>
              <w:pStyle w:val="Text1"/>
              <w:ind w:left="0"/>
              <w:rPr>
                <w:rFonts w:ascii="Garamond" w:hAnsi="Garamond"/>
                <w:szCs w:val="24"/>
              </w:rPr>
            </w:pPr>
            <w:r w:rsidRPr="004A7503">
              <w:rPr>
                <w:rFonts w:ascii="Garamond" w:hAnsi="Garamond"/>
                <w:szCs w:val="24"/>
              </w:rPr>
              <w:t>[……]</w:t>
            </w:r>
          </w:p>
          <w:p w:rsidR="00E879D0" w:rsidRPr="004A7503" w:rsidRDefault="00E879D0" w:rsidP="00B77B7F">
            <w:pPr>
              <w:pStyle w:val="Text1"/>
              <w:ind w:left="0"/>
              <w:rPr>
                <w:rFonts w:ascii="Garamond" w:hAnsi="Garamond"/>
                <w:szCs w:val="24"/>
              </w:rPr>
            </w:pPr>
            <w:r w:rsidRPr="004A7503">
              <w:rPr>
                <w:rFonts w:ascii="Garamond" w:hAnsi="Garamond"/>
                <w:szCs w:val="24"/>
              </w:rPr>
              <w:t>[……]</w:t>
            </w:r>
          </w:p>
          <w:p w:rsidR="00E879D0" w:rsidRPr="004A7503" w:rsidRDefault="00E879D0" w:rsidP="00B77B7F">
            <w:pPr>
              <w:pStyle w:val="Text1"/>
              <w:ind w:left="0"/>
              <w:rPr>
                <w:rFonts w:ascii="Garamond" w:hAnsi="Garamond"/>
                <w:szCs w:val="24"/>
              </w:rPr>
            </w:pPr>
            <w:r w:rsidRPr="004A7503">
              <w:rPr>
                <w:rFonts w:ascii="Garamond" w:hAnsi="Garamond"/>
                <w:szCs w:val="24"/>
              </w:rPr>
              <w:t>[……]</w:t>
            </w:r>
          </w:p>
        </w:tc>
      </w:tr>
      <w:tr w:rsidR="00E879D0" w:rsidRPr="004A7503" w:rsidTr="00B77B7F">
        <w:tc>
          <w:tcPr>
            <w:tcW w:w="4644" w:type="dxa"/>
            <w:shd w:val="clear" w:color="auto" w:fill="auto"/>
          </w:tcPr>
          <w:p w:rsidR="00E879D0" w:rsidRPr="004A7503" w:rsidRDefault="00E879D0" w:rsidP="00B77B7F">
            <w:pPr>
              <w:pStyle w:val="Text1"/>
              <w:ind w:left="0"/>
              <w:rPr>
                <w:rFonts w:ascii="Garamond" w:hAnsi="Garamond"/>
                <w:b/>
                <w:szCs w:val="24"/>
              </w:rPr>
            </w:pPr>
            <w:r w:rsidRPr="004A7503">
              <w:rPr>
                <w:rFonts w:ascii="Garamond" w:hAnsi="Garamond"/>
                <w:b/>
                <w:szCs w:val="24"/>
              </w:rPr>
              <w:t>Általános információ:</w:t>
            </w:r>
          </w:p>
        </w:tc>
        <w:tc>
          <w:tcPr>
            <w:tcW w:w="4645" w:type="dxa"/>
            <w:shd w:val="clear" w:color="auto" w:fill="auto"/>
          </w:tcPr>
          <w:p w:rsidR="00E879D0" w:rsidRPr="004A7503" w:rsidRDefault="00E879D0" w:rsidP="00B77B7F">
            <w:pPr>
              <w:pStyle w:val="Text1"/>
              <w:ind w:left="0"/>
              <w:rPr>
                <w:rFonts w:ascii="Garamond" w:hAnsi="Garamond"/>
                <w:b/>
                <w:szCs w:val="24"/>
              </w:rPr>
            </w:pPr>
            <w:r w:rsidRPr="004A7503">
              <w:rPr>
                <w:rFonts w:ascii="Garamond" w:hAnsi="Garamond"/>
                <w:b/>
                <w:szCs w:val="24"/>
              </w:rPr>
              <w:t>Válasz:</w:t>
            </w:r>
          </w:p>
        </w:tc>
      </w:tr>
      <w:tr w:rsidR="00E879D0" w:rsidRPr="004A7503" w:rsidTr="00B77B7F">
        <w:tc>
          <w:tcPr>
            <w:tcW w:w="4644"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xml:space="preserve">A gazdasági szereplő mikro-, kis- vagy </w:t>
            </w:r>
            <w:proofErr w:type="gramStart"/>
            <w:r w:rsidRPr="004A7503">
              <w:rPr>
                <w:rFonts w:ascii="Garamond" w:hAnsi="Garamond"/>
                <w:szCs w:val="24"/>
              </w:rPr>
              <w:t>középvállalkozás</w:t>
            </w:r>
            <w:r w:rsidRPr="004A7503">
              <w:rPr>
                <w:rStyle w:val="Lbjegyzet-hivatkozs"/>
                <w:rFonts w:ascii="Garamond" w:hAnsi="Garamond"/>
                <w:szCs w:val="24"/>
              </w:rPr>
              <w:footnoteReference w:id="47"/>
            </w:r>
            <w:r w:rsidRPr="004A7503">
              <w:rPr>
                <w:rFonts w:ascii="Garamond" w:hAnsi="Garamond"/>
                <w:szCs w:val="24"/>
              </w:rPr>
              <w:t>?</w:t>
            </w:r>
            <w:proofErr w:type="gramEnd"/>
          </w:p>
        </w:tc>
        <w:tc>
          <w:tcPr>
            <w:tcW w:w="4645"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Igen [] Nem</w:t>
            </w:r>
          </w:p>
        </w:tc>
      </w:tr>
      <w:tr w:rsidR="00E879D0" w:rsidRPr="004A7503" w:rsidTr="00B77B7F">
        <w:tc>
          <w:tcPr>
            <w:tcW w:w="4644" w:type="dxa"/>
            <w:shd w:val="clear" w:color="auto" w:fill="auto"/>
          </w:tcPr>
          <w:p w:rsidR="00E879D0" w:rsidRPr="004A7503" w:rsidRDefault="00E879D0" w:rsidP="00B77B7F">
            <w:pPr>
              <w:pStyle w:val="Text1"/>
              <w:ind w:left="0"/>
              <w:jc w:val="left"/>
              <w:rPr>
                <w:rFonts w:ascii="Garamond" w:hAnsi="Garamond"/>
                <w:szCs w:val="24"/>
              </w:rPr>
            </w:pPr>
            <w:r w:rsidRPr="004A7503">
              <w:rPr>
                <w:rFonts w:ascii="Garamond" w:hAnsi="Garamond"/>
                <w:b/>
                <w:szCs w:val="24"/>
              </w:rPr>
              <w:t xml:space="preserve">Csak ha a közbeszerzés </w:t>
            </w:r>
            <w:proofErr w:type="gramStart"/>
            <w:r w:rsidRPr="004A7503">
              <w:rPr>
                <w:rFonts w:ascii="Garamond" w:hAnsi="Garamond"/>
                <w:b/>
                <w:szCs w:val="24"/>
              </w:rPr>
              <w:t>fenntartott</w:t>
            </w:r>
            <w:r w:rsidRPr="004A7503">
              <w:rPr>
                <w:rStyle w:val="Lbjegyzet-hivatkozs"/>
                <w:rFonts w:ascii="Garamond" w:hAnsi="Garamond"/>
                <w:b/>
                <w:szCs w:val="24"/>
              </w:rPr>
              <w:footnoteReference w:id="48"/>
            </w:r>
            <w:r w:rsidRPr="004A7503">
              <w:rPr>
                <w:rFonts w:ascii="Garamond" w:hAnsi="Garamond"/>
                <w:b/>
                <w:szCs w:val="24"/>
              </w:rPr>
              <w:t>:</w:t>
            </w:r>
            <w:proofErr w:type="gramEnd"/>
            <w:r w:rsidRPr="004A7503">
              <w:rPr>
                <w:rFonts w:ascii="Garamond" w:hAnsi="Garamond"/>
                <w:b/>
                <w:szCs w:val="24"/>
              </w:rPr>
              <w:t xml:space="preserve"> </w:t>
            </w:r>
            <w:r w:rsidRPr="004A7503">
              <w:rPr>
                <w:rFonts w:ascii="Garamond" w:hAnsi="Garamond"/>
                <w:szCs w:val="24"/>
              </w:rPr>
              <w:t xml:space="preserve">A gazdasági szereplő védett műhely, szociális </w:t>
            </w:r>
            <w:r w:rsidRPr="004A7503">
              <w:rPr>
                <w:rFonts w:ascii="Garamond" w:hAnsi="Garamond"/>
                <w:szCs w:val="24"/>
              </w:rPr>
              <w:lastRenderedPageBreak/>
              <w:t>vállalkozás</w:t>
            </w:r>
            <w:r w:rsidRPr="004A7503">
              <w:rPr>
                <w:rStyle w:val="Lbjegyzet-hivatkozs"/>
                <w:rFonts w:ascii="Garamond" w:hAnsi="Garamond"/>
                <w:szCs w:val="24"/>
              </w:rPr>
              <w:footnoteReference w:id="49"/>
            </w:r>
            <w:r w:rsidRPr="004A7503">
              <w:rPr>
                <w:rFonts w:ascii="Garamond" w:hAnsi="Garamond"/>
                <w:szCs w:val="24"/>
              </w:rPr>
              <w:t xml:space="preserve"> vagy védett munkahely-teremtési programok keretében fogja teljesíteni a szerződést?</w:t>
            </w:r>
            <w:r w:rsidRPr="004A7503">
              <w:rPr>
                <w:rFonts w:ascii="Garamond" w:hAnsi="Garamond"/>
                <w:szCs w:val="24"/>
              </w:rPr>
              <w:br/>
            </w:r>
            <w:r w:rsidRPr="004A7503">
              <w:rPr>
                <w:rFonts w:ascii="Garamond" w:hAnsi="Garamond"/>
                <w:b/>
                <w:szCs w:val="24"/>
              </w:rPr>
              <w:t>Ha igen,</w:t>
            </w:r>
            <w:r w:rsidRPr="004A7503">
              <w:rPr>
                <w:rFonts w:ascii="Garamond" w:hAnsi="Garamond"/>
                <w:szCs w:val="24"/>
              </w:rPr>
              <w:br/>
              <w:t>mi a fogyatékossággal élő vagy hátrányos helyzetű munkavállalók százalékos aránya?</w:t>
            </w:r>
            <w:r w:rsidRPr="004A7503">
              <w:rPr>
                <w:rFonts w:ascii="Garamond" w:hAnsi="Garamond"/>
                <w:szCs w:val="24"/>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879D0" w:rsidRPr="004A7503" w:rsidRDefault="00E879D0" w:rsidP="00B77B7F">
            <w:pPr>
              <w:pStyle w:val="Text1"/>
              <w:ind w:left="0"/>
              <w:jc w:val="left"/>
              <w:rPr>
                <w:rFonts w:ascii="Garamond" w:hAnsi="Garamond"/>
                <w:szCs w:val="24"/>
              </w:rPr>
            </w:pPr>
            <w:r w:rsidRPr="004A7503">
              <w:rPr>
                <w:rFonts w:ascii="Garamond" w:hAnsi="Garamond"/>
                <w:szCs w:val="24"/>
              </w:rPr>
              <w:lastRenderedPageBreak/>
              <w:t>[] Igen [] Nem</w:t>
            </w:r>
            <w:r w:rsidRPr="004A7503">
              <w:rPr>
                <w:rFonts w:ascii="Garamond" w:hAnsi="Garamond"/>
                <w:szCs w:val="24"/>
              </w:rPr>
              <w:br/>
            </w:r>
            <w:r w:rsidRPr="004A7503">
              <w:rPr>
                <w:rFonts w:ascii="Garamond" w:hAnsi="Garamond"/>
                <w:szCs w:val="24"/>
              </w:rPr>
              <w:br/>
            </w:r>
            <w:r w:rsidRPr="004A7503">
              <w:rPr>
                <w:rFonts w:ascii="Garamond" w:hAnsi="Garamond"/>
                <w:szCs w:val="24"/>
              </w:rPr>
              <w:lastRenderedPageBreak/>
              <w:br/>
            </w:r>
            <w:r w:rsidRPr="004A7503">
              <w:rPr>
                <w:rFonts w:ascii="Garamond" w:hAnsi="Garamond"/>
                <w:szCs w:val="24"/>
              </w:rPr>
              <w:br/>
            </w:r>
            <w:r w:rsidRPr="004A7503">
              <w:rPr>
                <w:rFonts w:ascii="Garamond" w:hAnsi="Garamond"/>
                <w:szCs w:val="24"/>
              </w:rPr>
              <w:br/>
            </w:r>
            <w:r w:rsidRPr="004A7503">
              <w:rPr>
                <w:rFonts w:ascii="Garamond" w:hAnsi="Garamond"/>
                <w:szCs w:val="24"/>
              </w:rPr>
              <w:br/>
              <w:t>[…]</w:t>
            </w:r>
            <w:r w:rsidRPr="004A7503">
              <w:rPr>
                <w:rFonts w:ascii="Garamond" w:hAnsi="Garamond"/>
                <w:szCs w:val="24"/>
              </w:rPr>
              <w:br/>
            </w:r>
            <w:r w:rsidRPr="004A7503">
              <w:rPr>
                <w:rFonts w:ascii="Garamond" w:hAnsi="Garamond"/>
                <w:szCs w:val="24"/>
              </w:rPr>
              <w:br/>
            </w:r>
            <w:r w:rsidRPr="004A7503">
              <w:rPr>
                <w:rFonts w:ascii="Garamond" w:hAnsi="Garamond"/>
                <w:szCs w:val="24"/>
              </w:rPr>
              <w:br/>
              <w:t>[</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p>
        </w:tc>
      </w:tr>
      <w:tr w:rsidR="00E879D0" w:rsidRPr="004A7503" w:rsidTr="00B77B7F">
        <w:tc>
          <w:tcPr>
            <w:tcW w:w="4644"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lastRenderedPageBreak/>
              <w:t>Adott esetben, a gazdasági szereplő szerepel-e az elismert gazdasági szereplők hivatalos jegyzékében, vagy rendelkezik-e azzal egyenértékű igazolással (pl. nemzeti (elő</w:t>
            </w:r>
            <w:proofErr w:type="gramStart"/>
            <w:r w:rsidRPr="004A7503">
              <w:rPr>
                <w:rFonts w:ascii="Garamond" w:hAnsi="Garamond"/>
                <w:szCs w:val="24"/>
              </w:rPr>
              <w:t>)minősítési</w:t>
            </w:r>
            <w:proofErr w:type="gramEnd"/>
            <w:r w:rsidRPr="004A7503">
              <w:rPr>
                <w:rFonts w:ascii="Garamond" w:hAnsi="Garamond"/>
                <w:szCs w:val="24"/>
              </w:rPr>
              <w:t xml:space="preserve"> rendszer keretében)?</w:t>
            </w:r>
          </w:p>
        </w:tc>
        <w:tc>
          <w:tcPr>
            <w:tcW w:w="4645"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Igen [] Nem [] Nem alkalmazható</w:t>
            </w:r>
          </w:p>
        </w:tc>
      </w:tr>
      <w:tr w:rsidR="00E879D0" w:rsidRPr="004A7503" w:rsidTr="00B77B7F">
        <w:tc>
          <w:tcPr>
            <w:tcW w:w="4644"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b/>
                <w:szCs w:val="24"/>
              </w:rPr>
              <w:t>Ha igen:</w:t>
            </w:r>
          </w:p>
          <w:p w:rsidR="00E879D0" w:rsidRPr="004A7503" w:rsidRDefault="00E879D0" w:rsidP="00B77B7F">
            <w:pPr>
              <w:pStyle w:val="Text1"/>
              <w:ind w:left="0"/>
              <w:rPr>
                <w:rFonts w:ascii="Garamond" w:hAnsi="Garamond"/>
                <w:b/>
                <w:szCs w:val="24"/>
              </w:rPr>
            </w:pPr>
            <w:r w:rsidRPr="004A7503">
              <w:rPr>
                <w:rFonts w:ascii="Garamond" w:hAnsi="Garamond"/>
                <w:b/>
                <w:szCs w:val="24"/>
              </w:rPr>
              <w:t xml:space="preserve">Kérjük, válaszolja meg e szakasz további részeit, e rész B. szakaszát és amennyiben releváns, e rész C. szakaszát, adott esetben töltse ki az V. részt, valamint mindenképpen töltse ki és írja alá a VI. részt. </w:t>
            </w:r>
          </w:p>
          <w:p w:rsidR="00E879D0" w:rsidRPr="004A7503" w:rsidRDefault="00E879D0" w:rsidP="00B77B7F">
            <w:pPr>
              <w:pStyle w:val="Text1"/>
              <w:ind w:left="0"/>
              <w:jc w:val="left"/>
              <w:rPr>
                <w:rFonts w:ascii="Garamond" w:hAnsi="Garamond"/>
                <w:szCs w:val="24"/>
              </w:rPr>
            </w:pPr>
            <w:proofErr w:type="gramStart"/>
            <w:r w:rsidRPr="004A7503">
              <w:rPr>
                <w:rFonts w:ascii="Garamond" w:hAnsi="Garamond"/>
                <w:szCs w:val="24"/>
              </w:rPr>
              <w:t>a) Kérjük, adott esetben adja meg a jegyzék vagy az igazolás nevét és a vonatkozó nyilvántartási vagy igazolási számot:</w:t>
            </w:r>
            <w:r w:rsidRPr="004A7503">
              <w:rPr>
                <w:rFonts w:ascii="Garamond" w:hAnsi="Garamond"/>
                <w:szCs w:val="24"/>
              </w:rPr>
              <w:br/>
              <w:t>b) Ha a felvételről szóló igazolás vagy tanúsítvány elektronikusan elérhető, kérjük, tüntesse fel:</w:t>
            </w:r>
            <w:r w:rsidRPr="004A7503">
              <w:rPr>
                <w:rFonts w:ascii="Garamond" w:hAnsi="Garamond"/>
                <w:szCs w:val="24"/>
              </w:rPr>
              <w:br/>
            </w:r>
            <w:r w:rsidRPr="004A7503">
              <w:rPr>
                <w:rFonts w:ascii="Garamond" w:hAnsi="Garamond"/>
                <w:szCs w:val="24"/>
              </w:rPr>
              <w:br/>
              <w:t>c) Kérjük, tüntesse fel a referenciákat, amelyeken a felvétel vagy a tanúsítás alapul, és adott esetben a hivatalos jegyzékben elért minősítést</w:t>
            </w:r>
            <w:r w:rsidRPr="004A7503">
              <w:rPr>
                <w:rStyle w:val="Lbjegyzet-hivatkozs"/>
                <w:rFonts w:ascii="Garamond" w:hAnsi="Garamond"/>
                <w:szCs w:val="24"/>
              </w:rPr>
              <w:footnoteReference w:id="50"/>
            </w:r>
            <w:r w:rsidRPr="004A7503">
              <w:rPr>
                <w:rFonts w:ascii="Garamond" w:hAnsi="Garamond"/>
                <w:szCs w:val="24"/>
              </w:rPr>
              <w:t>:</w:t>
            </w:r>
            <w:r w:rsidRPr="004A7503">
              <w:rPr>
                <w:rFonts w:ascii="Garamond" w:hAnsi="Garamond"/>
                <w:szCs w:val="24"/>
              </w:rPr>
              <w:br/>
              <w:t>d) A felvétel vagy a tanúsítás az összes előírt kiválasztási szempontra kiterjed?</w:t>
            </w:r>
            <w:proofErr w:type="gramEnd"/>
            <w:r w:rsidRPr="004A7503">
              <w:rPr>
                <w:rFonts w:ascii="Garamond" w:hAnsi="Garamond"/>
                <w:szCs w:val="24"/>
              </w:rPr>
              <w:br/>
            </w:r>
            <w:proofErr w:type="gramStart"/>
            <w:r w:rsidRPr="004A7503">
              <w:rPr>
                <w:rFonts w:ascii="Garamond" w:hAnsi="Garamond"/>
                <w:b/>
                <w:szCs w:val="24"/>
              </w:rPr>
              <w:t>Ha nem:</w:t>
            </w:r>
            <w:r w:rsidRPr="004A7503">
              <w:rPr>
                <w:rFonts w:ascii="Garamond" w:hAnsi="Garamond"/>
                <w:szCs w:val="24"/>
              </w:rPr>
              <w:br/>
            </w:r>
            <w:r w:rsidRPr="004A7503">
              <w:rPr>
                <w:rFonts w:ascii="Garamond" w:hAnsi="Garamond"/>
                <w:b/>
                <w:szCs w:val="24"/>
                <w:u w:val="single"/>
              </w:rPr>
              <w:t xml:space="preserve">Ezen kívül kérjük, hogy </w:t>
            </w:r>
            <w:r w:rsidRPr="004A7503">
              <w:rPr>
                <w:rFonts w:ascii="Garamond" w:hAnsi="Garamond"/>
                <w:b/>
                <w:i/>
                <w:szCs w:val="24"/>
                <w:u w:val="single"/>
              </w:rPr>
              <w:t>KIZÁRÓLAG</w:t>
            </w:r>
            <w:r w:rsidRPr="004A7503">
              <w:rPr>
                <w:rFonts w:ascii="Garamond" w:hAnsi="Garamond"/>
                <w:b/>
                <w:szCs w:val="24"/>
                <w:u w:val="single"/>
              </w:rPr>
              <w:t xml:space="preserve"> akkor töltse ki a hiányzó információt a IV. rész A., B., C. vagy D. szakaszában az esettől függően,</w:t>
            </w:r>
            <w:r w:rsidRPr="004A7503">
              <w:rPr>
                <w:rFonts w:ascii="Garamond" w:hAnsi="Garamond"/>
                <w:szCs w:val="24"/>
              </w:rPr>
              <w:br/>
            </w:r>
            <w:r w:rsidRPr="004A7503">
              <w:rPr>
                <w:rFonts w:ascii="Garamond" w:hAnsi="Garamond"/>
                <w:b/>
                <w:i/>
                <w:szCs w:val="24"/>
              </w:rPr>
              <w:t>ha a vonatkozó hirdetmény vagy közbeszerzési dokumentumok ezt előírják:</w:t>
            </w:r>
            <w:r w:rsidRPr="004A7503">
              <w:rPr>
                <w:rFonts w:ascii="Garamond" w:hAnsi="Garamond"/>
                <w:szCs w:val="24"/>
              </w:rPr>
              <w:br/>
              <w:t xml:space="preserve">e) A gazdasági szereplő tud-e </w:t>
            </w:r>
            <w:r w:rsidRPr="004A7503">
              <w:rPr>
                <w:rFonts w:ascii="Garamond" w:hAnsi="Garamond"/>
                <w:b/>
                <w:szCs w:val="24"/>
              </w:rPr>
              <w:t>igazolást</w:t>
            </w:r>
            <w:r w:rsidRPr="004A7503">
              <w:rPr>
                <w:rFonts w:ascii="Garamond" w:hAnsi="Garamond"/>
                <w:szCs w:val="24"/>
              </w:rPr>
              <w:t xml:space="preserve"> adni a társadalombiztosítási járulékok és adók megfizetéséről, vagy meg tudja-e adni azt az </w:t>
            </w:r>
            <w:r w:rsidRPr="004A7503">
              <w:rPr>
                <w:rFonts w:ascii="Garamond" w:hAnsi="Garamond"/>
                <w:szCs w:val="24"/>
              </w:rPr>
              <w:lastRenderedPageBreak/>
              <w:t>információt, amely lehetővé teszi az ajánlatkérő szerv vagy a közszolgáltató ajánlatkérő számára, hogy közvetlenül beszerezze azt bármely tagország díjmentesen hozzáférhető nemzeti adatbázisából?</w:t>
            </w:r>
            <w:proofErr w:type="gramEnd"/>
            <w:r w:rsidRPr="004A7503">
              <w:rPr>
                <w:rFonts w:ascii="Garamond" w:hAnsi="Garamond"/>
                <w:szCs w:val="24"/>
              </w:rPr>
              <w:br/>
              <w:t xml:space="preserve">Ha a vonatkozó információ elektronikusan elérhető, kérjük, adja meg a következő információkat: </w:t>
            </w:r>
          </w:p>
        </w:tc>
        <w:tc>
          <w:tcPr>
            <w:tcW w:w="4645" w:type="dxa"/>
            <w:shd w:val="clear" w:color="auto" w:fill="auto"/>
          </w:tcPr>
          <w:p w:rsidR="00E879D0" w:rsidRPr="004A7503" w:rsidRDefault="00E879D0" w:rsidP="00B77B7F">
            <w:pPr>
              <w:pStyle w:val="Text1"/>
              <w:ind w:left="0"/>
              <w:jc w:val="left"/>
              <w:rPr>
                <w:rFonts w:ascii="Garamond" w:hAnsi="Garamond"/>
                <w:szCs w:val="24"/>
              </w:rPr>
            </w:pPr>
            <w:r w:rsidRPr="004A7503">
              <w:rPr>
                <w:rFonts w:ascii="Garamond" w:hAnsi="Garamond"/>
                <w:szCs w:val="24"/>
              </w:rPr>
              <w:lastRenderedPageBreak/>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a) [</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t>b) (internetcím, a kibocsátó hatóság vagy testület, a dokumentáció pontos hivatkozási adatai):</w:t>
            </w:r>
            <w:r w:rsidRPr="004A7503">
              <w:rPr>
                <w:rFonts w:ascii="Garamond" w:hAnsi="Garamond"/>
                <w:szCs w:val="24"/>
              </w:rPr>
              <w:br/>
              <w:t>[……][……][……][……]</w:t>
            </w:r>
          </w:p>
          <w:p w:rsidR="00E879D0" w:rsidRPr="004A7503" w:rsidRDefault="00E879D0" w:rsidP="00B77B7F">
            <w:pPr>
              <w:pStyle w:val="Text1"/>
              <w:ind w:left="0"/>
              <w:jc w:val="left"/>
              <w:rPr>
                <w:rFonts w:ascii="Garamond" w:hAnsi="Garamond"/>
                <w:szCs w:val="24"/>
              </w:rPr>
            </w:pPr>
            <w:r w:rsidRPr="004A7503">
              <w:rPr>
                <w:rFonts w:ascii="Garamond" w:hAnsi="Garamond"/>
                <w:szCs w:val="24"/>
              </w:rPr>
              <w:br/>
              <w:t>c) [</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d) [] Igen [] Nem</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e) [] Igen [] Nem</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lastRenderedPageBreak/>
              <w:br/>
              <w:t>(internetcím, a kibocsátó hatóság vagy testület, a dokumentáció pontos hivatkozási adatai):</w:t>
            </w:r>
            <w:r w:rsidRPr="004A7503">
              <w:rPr>
                <w:rFonts w:ascii="Garamond" w:hAnsi="Garamond"/>
                <w:szCs w:val="24"/>
              </w:rPr>
              <w:br/>
              <w:t>[……][……][……][……]</w:t>
            </w:r>
          </w:p>
        </w:tc>
      </w:tr>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lastRenderedPageBreak/>
              <w:t>Részvétel formája:</w:t>
            </w:r>
          </w:p>
        </w:tc>
        <w:tc>
          <w:tcPr>
            <w:tcW w:w="4645" w:type="dxa"/>
            <w:shd w:val="clear" w:color="auto" w:fill="auto"/>
          </w:tcPr>
          <w:p w:rsidR="00E879D0" w:rsidRPr="004A7503" w:rsidRDefault="00E879D0" w:rsidP="00B77B7F">
            <w:pPr>
              <w:pStyle w:val="Text1"/>
              <w:ind w:left="0"/>
              <w:rPr>
                <w:rFonts w:ascii="Garamond" w:hAnsi="Garamond"/>
                <w:b/>
                <w:szCs w:val="24"/>
              </w:rPr>
            </w:pPr>
            <w:r w:rsidRPr="004A7503">
              <w:rPr>
                <w:rFonts w:ascii="Garamond" w:hAnsi="Garamond"/>
                <w:b/>
                <w:szCs w:val="24"/>
              </w:rPr>
              <w:t>Válasz:</w:t>
            </w:r>
          </w:p>
        </w:tc>
      </w:tr>
      <w:tr w:rsidR="00E879D0" w:rsidRPr="004A7503" w:rsidTr="00B77B7F">
        <w:tc>
          <w:tcPr>
            <w:tcW w:w="4644"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A gazdasági szereplő másokkal együtt vesz részt a közbeszerzési eljárásban?</w:t>
            </w:r>
            <w:r w:rsidRPr="004A7503">
              <w:rPr>
                <w:rStyle w:val="Lbjegyzet-hivatkozs"/>
                <w:rFonts w:ascii="Garamond" w:hAnsi="Garamond"/>
                <w:szCs w:val="24"/>
              </w:rPr>
              <w:footnoteReference w:id="51"/>
            </w:r>
          </w:p>
        </w:tc>
        <w:tc>
          <w:tcPr>
            <w:tcW w:w="4645" w:type="dxa"/>
            <w:shd w:val="clear" w:color="auto" w:fill="auto"/>
          </w:tcPr>
          <w:p w:rsidR="00E879D0" w:rsidRPr="004A7503" w:rsidRDefault="00E879D0" w:rsidP="00B77B7F">
            <w:pPr>
              <w:pStyle w:val="Text1"/>
              <w:ind w:left="0"/>
              <w:rPr>
                <w:rFonts w:ascii="Garamond" w:hAnsi="Garamond"/>
                <w:szCs w:val="24"/>
              </w:rPr>
            </w:pPr>
            <w:r w:rsidRPr="004A7503">
              <w:rPr>
                <w:rFonts w:ascii="Garamond" w:hAnsi="Garamond"/>
                <w:szCs w:val="24"/>
              </w:rPr>
              <w:t>[] Igen [] Nem</w:t>
            </w:r>
          </w:p>
        </w:tc>
      </w:tr>
      <w:tr w:rsidR="00E879D0" w:rsidRPr="004A7503" w:rsidTr="00B77B7F">
        <w:tc>
          <w:tcPr>
            <w:tcW w:w="9289" w:type="dxa"/>
            <w:gridSpan w:val="2"/>
            <w:shd w:val="clear" w:color="auto" w:fill="BFBFBF"/>
          </w:tcPr>
          <w:p w:rsidR="00E879D0" w:rsidRPr="004A7503" w:rsidRDefault="00E879D0" w:rsidP="00B77B7F">
            <w:pPr>
              <w:pStyle w:val="Text1"/>
              <w:ind w:left="0"/>
              <w:rPr>
                <w:rFonts w:ascii="Garamond" w:hAnsi="Garamond"/>
                <w:b/>
                <w:szCs w:val="24"/>
              </w:rPr>
            </w:pPr>
            <w:r w:rsidRPr="004A7503">
              <w:rPr>
                <w:rFonts w:ascii="Garamond" w:hAnsi="Garamond"/>
                <w:b/>
                <w:szCs w:val="24"/>
              </w:rPr>
              <w:t>Ha igen</w:t>
            </w:r>
            <w:r w:rsidRPr="004A7503">
              <w:rPr>
                <w:rFonts w:ascii="Garamond" w:hAnsi="Garamond"/>
                <w:szCs w:val="24"/>
              </w:rPr>
              <w:t>, kérjük, biztosítsa, hogy a többi érintett külön egységes európai közbeszerzési dokumentum formanyomtatványt nyújtson be.</w:t>
            </w:r>
          </w:p>
        </w:tc>
      </w:tr>
      <w:tr w:rsidR="00E879D0" w:rsidRPr="004A7503" w:rsidTr="00B77B7F">
        <w:tc>
          <w:tcPr>
            <w:tcW w:w="4644" w:type="dxa"/>
            <w:shd w:val="clear" w:color="auto" w:fill="auto"/>
          </w:tcPr>
          <w:p w:rsidR="00E879D0" w:rsidRPr="004A7503" w:rsidRDefault="00E879D0" w:rsidP="00B77B7F">
            <w:pPr>
              <w:pStyle w:val="Text1"/>
              <w:ind w:left="0"/>
              <w:jc w:val="left"/>
              <w:rPr>
                <w:rFonts w:ascii="Garamond" w:hAnsi="Garamond"/>
                <w:szCs w:val="24"/>
              </w:rPr>
            </w:pPr>
            <w:r w:rsidRPr="004A7503">
              <w:rPr>
                <w:rFonts w:ascii="Garamond" w:hAnsi="Garamond"/>
                <w:b/>
                <w:szCs w:val="24"/>
              </w:rPr>
              <w:t>Ha igen:</w:t>
            </w:r>
            <w:r w:rsidRPr="004A7503">
              <w:rPr>
                <w:rFonts w:ascii="Garamond" w:hAnsi="Garamond"/>
                <w:szCs w:val="24"/>
              </w:rPr>
              <w:br/>
              <w:t>a) Kérjük, adja meg a gazdasági szereplő csoportban betöltött szerepét (vezető, specifikus feladatokért felelős</w:t>
            </w:r>
            <w:proofErr w:type="gramStart"/>
            <w:r w:rsidRPr="004A7503">
              <w:rPr>
                <w:rFonts w:ascii="Garamond" w:hAnsi="Garamond"/>
                <w:szCs w:val="24"/>
              </w:rPr>
              <w:t>, .</w:t>
            </w:r>
            <w:proofErr w:type="gramEnd"/>
            <w:r w:rsidRPr="004A7503">
              <w:rPr>
                <w:rFonts w:ascii="Garamond" w:hAnsi="Garamond"/>
                <w:szCs w:val="24"/>
              </w:rPr>
              <w:t>..):</w:t>
            </w:r>
            <w:r w:rsidRPr="004A7503">
              <w:rPr>
                <w:rFonts w:ascii="Garamond" w:hAnsi="Garamond"/>
                <w:szCs w:val="24"/>
              </w:rPr>
              <w:br/>
              <w:t>b) Kérjük, adja meg, mely gazdasági szereplők a közbeszerzési eljárásban együtt részt vevő csoport tagjai:</w:t>
            </w:r>
            <w:r w:rsidRPr="004A7503">
              <w:rPr>
                <w:rFonts w:ascii="Garamond" w:hAnsi="Garamond"/>
                <w:szCs w:val="24"/>
              </w:rPr>
              <w:br/>
              <w:t>c) Adott esetben a részt vevő csoport neve:</w:t>
            </w:r>
          </w:p>
        </w:tc>
        <w:tc>
          <w:tcPr>
            <w:tcW w:w="4645" w:type="dxa"/>
            <w:shd w:val="clear" w:color="auto" w:fill="auto"/>
          </w:tcPr>
          <w:p w:rsidR="00E879D0" w:rsidRPr="004A7503" w:rsidRDefault="00E879D0" w:rsidP="00B77B7F">
            <w:pPr>
              <w:pStyle w:val="Text1"/>
              <w:ind w:left="0"/>
              <w:jc w:val="left"/>
              <w:rPr>
                <w:rFonts w:ascii="Garamond" w:hAnsi="Garamond"/>
                <w:szCs w:val="24"/>
              </w:rPr>
            </w:pPr>
            <w:r w:rsidRPr="004A7503">
              <w:rPr>
                <w:rFonts w:ascii="Garamond" w:hAnsi="Garamond"/>
                <w:szCs w:val="24"/>
              </w:rPr>
              <w:br/>
            </w:r>
            <w:proofErr w:type="gramStart"/>
            <w:r w:rsidRPr="004A7503">
              <w:rPr>
                <w:rFonts w:ascii="Garamond" w:hAnsi="Garamond"/>
                <w:szCs w:val="24"/>
              </w:rPr>
              <w:t>a</w:t>
            </w:r>
            <w:proofErr w:type="gramEnd"/>
            <w:r w:rsidRPr="004A7503">
              <w:rPr>
                <w:rFonts w:ascii="Garamond" w:hAnsi="Garamond"/>
                <w:szCs w:val="24"/>
              </w:rPr>
              <w:t>:) [……]</w:t>
            </w:r>
            <w:r w:rsidRPr="004A7503">
              <w:rPr>
                <w:rFonts w:ascii="Garamond" w:hAnsi="Garamond"/>
                <w:szCs w:val="24"/>
              </w:rPr>
              <w:br/>
            </w:r>
            <w:r w:rsidRPr="004A7503">
              <w:rPr>
                <w:rFonts w:ascii="Garamond" w:hAnsi="Garamond"/>
                <w:szCs w:val="24"/>
              </w:rPr>
              <w:br/>
            </w:r>
            <w:r w:rsidRPr="004A7503">
              <w:rPr>
                <w:rFonts w:ascii="Garamond" w:hAnsi="Garamond"/>
                <w:szCs w:val="24"/>
              </w:rPr>
              <w:br/>
              <w:t>b): [……]</w:t>
            </w:r>
            <w:r w:rsidRPr="004A7503">
              <w:rPr>
                <w:rFonts w:ascii="Garamond" w:hAnsi="Garamond"/>
                <w:szCs w:val="24"/>
              </w:rPr>
              <w:br/>
            </w:r>
            <w:r w:rsidRPr="004A7503">
              <w:rPr>
                <w:rFonts w:ascii="Garamond" w:hAnsi="Garamond"/>
                <w:szCs w:val="24"/>
              </w:rPr>
              <w:br/>
            </w:r>
            <w:r w:rsidRPr="004A7503">
              <w:rPr>
                <w:rFonts w:ascii="Garamond" w:hAnsi="Garamond"/>
                <w:szCs w:val="24"/>
              </w:rPr>
              <w:br/>
              <w:t>c): [……]</w:t>
            </w:r>
          </w:p>
        </w:tc>
      </w:tr>
      <w:tr w:rsidR="00E879D0" w:rsidRPr="004A7503" w:rsidTr="00B77B7F">
        <w:tc>
          <w:tcPr>
            <w:tcW w:w="4644" w:type="dxa"/>
            <w:shd w:val="clear" w:color="auto" w:fill="auto"/>
          </w:tcPr>
          <w:p w:rsidR="00E879D0" w:rsidRPr="004A7503" w:rsidRDefault="00E879D0" w:rsidP="00B77B7F">
            <w:pPr>
              <w:pStyle w:val="Text1"/>
              <w:ind w:left="0"/>
              <w:jc w:val="left"/>
              <w:rPr>
                <w:rFonts w:ascii="Garamond" w:hAnsi="Garamond"/>
                <w:b/>
                <w:szCs w:val="24"/>
              </w:rPr>
            </w:pPr>
            <w:r w:rsidRPr="004A7503">
              <w:rPr>
                <w:rFonts w:ascii="Garamond" w:hAnsi="Garamond"/>
                <w:b/>
                <w:szCs w:val="24"/>
              </w:rPr>
              <w:t>Részek</w:t>
            </w:r>
          </w:p>
        </w:tc>
        <w:tc>
          <w:tcPr>
            <w:tcW w:w="4645" w:type="dxa"/>
            <w:shd w:val="clear" w:color="auto" w:fill="auto"/>
          </w:tcPr>
          <w:p w:rsidR="00E879D0" w:rsidRPr="004A7503" w:rsidRDefault="00E879D0" w:rsidP="00B77B7F">
            <w:pPr>
              <w:pStyle w:val="Text1"/>
              <w:ind w:left="0"/>
              <w:jc w:val="left"/>
              <w:rPr>
                <w:rFonts w:ascii="Garamond" w:hAnsi="Garamond"/>
                <w:b/>
                <w:szCs w:val="24"/>
              </w:rPr>
            </w:pPr>
            <w:r w:rsidRPr="004A7503">
              <w:rPr>
                <w:rFonts w:ascii="Garamond" w:hAnsi="Garamond"/>
                <w:b/>
                <w:szCs w:val="24"/>
              </w:rPr>
              <w:t>Válasz:</w:t>
            </w:r>
          </w:p>
        </w:tc>
      </w:tr>
      <w:tr w:rsidR="00E879D0" w:rsidRPr="004A7503" w:rsidTr="00B77B7F">
        <w:tc>
          <w:tcPr>
            <w:tcW w:w="4644" w:type="dxa"/>
            <w:shd w:val="clear" w:color="auto" w:fill="auto"/>
          </w:tcPr>
          <w:p w:rsidR="00E879D0" w:rsidRPr="004A7503" w:rsidRDefault="00E879D0" w:rsidP="00B77B7F">
            <w:pPr>
              <w:pStyle w:val="Text1"/>
              <w:ind w:left="0"/>
              <w:jc w:val="left"/>
              <w:rPr>
                <w:rFonts w:ascii="Garamond" w:hAnsi="Garamond"/>
                <w:b/>
                <w:i/>
                <w:szCs w:val="24"/>
              </w:rPr>
            </w:pPr>
            <w:r w:rsidRPr="004A7503">
              <w:rPr>
                <w:rFonts w:ascii="Garamond" w:hAnsi="Garamond"/>
                <w:szCs w:val="24"/>
              </w:rPr>
              <w:t>Adott esetben annak a résznek (azoknak a részeknek a feltüntetése, amelyekre a gazdasági szereplő pályázni kíván:</w:t>
            </w:r>
          </w:p>
        </w:tc>
        <w:tc>
          <w:tcPr>
            <w:tcW w:w="4645" w:type="dxa"/>
            <w:shd w:val="clear" w:color="auto" w:fill="auto"/>
          </w:tcPr>
          <w:p w:rsidR="00E879D0" w:rsidRPr="004A7503" w:rsidRDefault="00E879D0" w:rsidP="00B77B7F">
            <w:pPr>
              <w:pStyle w:val="Text1"/>
              <w:ind w:left="0"/>
              <w:jc w:val="left"/>
              <w:rPr>
                <w:rFonts w:ascii="Garamond" w:hAnsi="Garamond"/>
                <w:b/>
                <w:i/>
                <w:szCs w:val="24"/>
              </w:rPr>
            </w:pPr>
            <w:r w:rsidRPr="004A7503">
              <w:rPr>
                <w:rFonts w:ascii="Garamond" w:hAnsi="Garamond"/>
                <w:szCs w:val="24"/>
              </w:rPr>
              <w:t>[   ]</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t>B: A gazdasági szereplő képviselőire vonatkozó információk</w:t>
      </w:r>
    </w:p>
    <w:p w:rsidR="00E879D0" w:rsidRPr="004A7503" w:rsidRDefault="00E879D0" w:rsidP="00E879D0">
      <w:pPr>
        <w:pBdr>
          <w:top w:val="single" w:sz="4" w:space="1" w:color="auto"/>
          <w:left w:val="single" w:sz="4" w:space="4" w:color="auto"/>
          <w:bottom w:val="single" w:sz="4" w:space="1" w:color="auto"/>
          <w:right w:val="single" w:sz="4" w:space="0" w:color="auto"/>
        </w:pBdr>
        <w:shd w:val="clear" w:color="auto" w:fill="BFBFBF"/>
        <w:rPr>
          <w:rFonts w:ascii="Garamond" w:hAnsi="Garamond"/>
          <w:i/>
          <w:sz w:val="24"/>
          <w:szCs w:val="24"/>
        </w:rPr>
      </w:pPr>
      <w:r w:rsidRPr="004A7503">
        <w:rPr>
          <w:rFonts w:ascii="Garamond" w:hAnsi="Garamond"/>
          <w:i/>
          <w:sz w:val="24"/>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Képviselet, ha van:</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Teljes név; </w:t>
            </w:r>
            <w:r w:rsidRPr="004A7503">
              <w:rPr>
                <w:rFonts w:ascii="Garamond" w:hAnsi="Garamond"/>
                <w:sz w:val="24"/>
                <w:szCs w:val="24"/>
              </w:rPr>
              <w:br/>
              <w:t xml:space="preserve">valamint a születési idő és hely, ha szükséges: </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Beosztás/milyen minőségben jár el:</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Postai cím:</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Telefon:</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E-mail cím:</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Amennyiben szükséges, részletezze a képviseletre vonatkozó információkat (a képviselet formája, köre, célja stb.):</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Igénybevétel:</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[]Igen [</w:t>
            </w:r>
            <w:proofErr w:type="gramStart"/>
            <w:r w:rsidRPr="004A7503">
              <w:rPr>
                <w:rFonts w:ascii="Garamond" w:hAnsi="Garamond"/>
                <w:sz w:val="24"/>
                <w:szCs w:val="24"/>
              </w:rPr>
              <w:t>]Nem</w:t>
            </w:r>
            <w:proofErr w:type="gramEnd"/>
          </w:p>
        </w:tc>
      </w:tr>
    </w:tbl>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b/>
          <w:sz w:val="24"/>
          <w:szCs w:val="24"/>
        </w:rPr>
        <w:t>Amennyiben igen</w:t>
      </w:r>
      <w:r w:rsidRPr="004A7503">
        <w:rPr>
          <w:rFonts w:ascii="Garamond" w:hAnsi="Garamond"/>
          <w:sz w:val="24"/>
          <w:szCs w:val="24"/>
        </w:rPr>
        <w:t xml:space="preserve">, </w:t>
      </w:r>
      <w:r w:rsidRPr="004A7503">
        <w:rPr>
          <w:rFonts w:ascii="Garamond" w:hAnsi="Garamond"/>
          <w:b/>
          <w:sz w:val="24"/>
          <w:szCs w:val="24"/>
        </w:rPr>
        <w:t>minden</w:t>
      </w:r>
      <w:r w:rsidRPr="004A7503">
        <w:rPr>
          <w:rFonts w:ascii="Garamond" w:hAnsi="Garamond"/>
          <w:sz w:val="24"/>
          <w:szCs w:val="24"/>
        </w:rPr>
        <w:t xml:space="preserve"> egyes érintett szervezetre vonatkozóan külön egységes európai közbeszerzési dokumentumban adja meg az </w:t>
      </w:r>
      <w:r w:rsidRPr="004A7503">
        <w:rPr>
          <w:rFonts w:ascii="Garamond" w:hAnsi="Garamond"/>
          <w:b/>
          <w:sz w:val="24"/>
          <w:szCs w:val="24"/>
        </w:rPr>
        <w:t xml:space="preserve">e rész </w:t>
      </w:r>
      <w:proofErr w:type="gramStart"/>
      <w:r w:rsidRPr="004A7503">
        <w:rPr>
          <w:rFonts w:ascii="Garamond" w:hAnsi="Garamond"/>
          <w:b/>
          <w:sz w:val="24"/>
          <w:szCs w:val="24"/>
        </w:rPr>
        <w:t>A</w:t>
      </w:r>
      <w:proofErr w:type="gramEnd"/>
      <w:r w:rsidRPr="004A7503">
        <w:rPr>
          <w:rFonts w:ascii="Garamond" w:hAnsi="Garamond"/>
          <w:b/>
          <w:sz w:val="24"/>
          <w:szCs w:val="24"/>
        </w:rPr>
        <w:t xml:space="preserve">. </w:t>
      </w:r>
      <w:proofErr w:type="gramStart"/>
      <w:r w:rsidRPr="004A7503">
        <w:rPr>
          <w:rFonts w:ascii="Garamond" w:hAnsi="Garamond"/>
          <w:b/>
          <w:sz w:val="24"/>
          <w:szCs w:val="24"/>
        </w:rPr>
        <w:t>és</w:t>
      </w:r>
      <w:proofErr w:type="gramEnd"/>
      <w:r w:rsidRPr="004A7503">
        <w:rPr>
          <w:rFonts w:ascii="Garamond" w:hAnsi="Garamond"/>
          <w:b/>
          <w:sz w:val="24"/>
          <w:szCs w:val="24"/>
        </w:rPr>
        <w:t xml:space="preserve"> B. szakaszában, valamint a III. részben</w:t>
      </w:r>
      <w:r w:rsidRPr="004A7503">
        <w:rPr>
          <w:rFonts w:ascii="Garamond" w:hAnsi="Garamond"/>
          <w:sz w:val="24"/>
          <w:szCs w:val="24"/>
        </w:rPr>
        <w:t xml:space="preserve"> meghatározott információkat, megfelelően kitöltve és az érintett szervezetek által aláírva. </w:t>
      </w:r>
      <w:r w:rsidRPr="004A7503">
        <w:rPr>
          <w:rFonts w:ascii="Garamond" w:hAnsi="Garamond"/>
          <w:sz w:val="24"/>
          <w:szCs w:val="24"/>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A7503">
        <w:rPr>
          <w:rFonts w:ascii="Garamond" w:hAnsi="Garamond"/>
          <w:sz w:val="24"/>
          <w:szCs w:val="24"/>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4A7503">
        <w:rPr>
          <w:rFonts w:ascii="Garamond" w:hAnsi="Garamond"/>
          <w:sz w:val="24"/>
          <w:szCs w:val="24"/>
        </w:rPr>
        <w:t>is</w:t>
      </w:r>
      <w:r w:rsidRPr="004A7503">
        <w:rPr>
          <w:rStyle w:val="Lbjegyzet-hivatkozs"/>
          <w:rFonts w:ascii="Garamond" w:hAnsi="Garamond"/>
          <w:sz w:val="24"/>
          <w:szCs w:val="24"/>
        </w:rPr>
        <w:footnoteReference w:id="52"/>
      </w:r>
      <w:r w:rsidRPr="004A7503">
        <w:rPr>
          <w:rFonts w:ascii="Garamond" w:hAnsi="Garamond"/>
          <w:sz w:val="24"/>
          <w:szCs w:val="24"/>
        </w:rPr>
        <w:t>.</w:t>
      </w:r>
      <w:proofErr w:type="gramEnd"/>
    </w:p>
    <w:p w:rsidR="00E879D0" w:rsidRPr="004A7503" w:rsidRDefault="00E879D0" w:rsidP="00E879D0">
      <w:pPr>
        <w:pStyle w:val="ChapterTitle"/>
        <w:rPr>
          <w:rFonts w:ascii="Garamond" w:hAnsi="Garamond"/>
          <w:sz w:val="24"/>
          <w:szCs w:val="24"/>
          <w:u w:val="single"/>
        </w:rPr>
      </w:pPr>
      <w:r w:rsidRPr="004A7503">
        <w:rPr>
          <w:rFonts w:ascii="Garamond" w:hAnsi="Garamond"/>
          <w:sz w:val="24"/>
          <w:szCs w:val="24"/>
        </w:rPr>
        <w:t xml:space="preserve">D: </w:t>
      </w:r>
      <w:r w:rsidRPr="004A7503">
        <w:rPr>
          <w:rFonts w:ascii="Garamond" w:hAnsi="Garamond"/>
          <w:smallCaps/>
          <w:sz w:val="24"/>
          <w:szCs w:val="24"/>
        </w:rPr>
        <w:t>Információk azokról az alvállalkozókról, akiknek kapacitásait a gazdasági szereplő nem veszi igénybe</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Alvállalkozás:</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Szándékozik-e a gazdasági szereplő a szerződés bármely részét alvállalkozásba adni harmadik félnek?</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[]Igen [</w:t>
            </w:r>
            <w:proofErr w:type="gramStart"/>
            <w:r w:rsidRPr="004A7503">
              <w:rPr>
                <w:rFonts w:ascii="Garamond" w:hAnsi="Garamond"/>
                <w:sz w:val="24"/>
                <w:szCs w:val="24"/>
              </w:rPr>
              <w:t>]Nem</w:t>
            </w:r>
            <w:proofErr w:type="gramEnd"/>
            <w:r w:rsidRPr="004A7503">
              <w:rPr>
                <w:rFonts w:ascii="Garamond" w:hAnsi="Garamond"/>
                <w:sz w:val="24"/>
                <w:szCs w:val="24"/>
              </w:rPr>
              <w:br/>
              <w:t xml:space="preserve">Ha </w:t>
            </w:r>
            <w:r w:rsidRPr="004A7503">
              <w:rPr>
                <w:rFonts w:ascii="Garamond" w:hAnsi="Garamond"/>
                <w:b/>
                <w:sz w:val="24"/>
                <w:szCs w:val="24"/>
              </w:rPr>
              <w:t>igen, és amennyiben ismert</w:t>
            </w:r>
            <w:r w:rsidRPr="004A7503">
              <w:rPr>
                <w:rFonts w:ascii="Garamond" w:hAnsi="Garamond"/>
                <w:sz w:val="24"/>
                <w:szCs w:val="24"/>
              </w:rPr>
              <w:t xml:space="preserve">, kérjük, sorolja fel a javasolt alvállalkozókat: </w:t>
            </w:r>
          </w:p>
          <w:p w:rsidR="00E879D0" w:rsidRPr="004A7503" w:rsidRDefault="00E879D0" w:rsidP="00B77B7F">
            <w:pPr>
              <w:rPr>
                <w:rFonts w:ascii="Garamond" w:hAnsi="Garamond"/>
                <w:sz w:val="24"/>
                <w:szCs w:val="24"/>
              </w:rPr>
            </w:pPr>
            <w:r w:rsidRPr="004A7503">
              <w:rPr>
                <w:rFonts w:ascii="Garamond" w:hAnsi="Garamond"/>
                <w:sz w:val="24"/>
                <w:szCs w:val="24"/>
              </w:rPr>
              <w:t>[…]</w:t>
            </w:r>
          </w:p>
        </w:tc>
      </w:tr>
    </w:tbl>
    <w:p w:rsidR="00E879D0" w:rsidRPr="004A7503" w:rsidRDefault="00E879D0" w:rsidP="00E879D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4"/>
          <w:szCs w:val="24"/>
        </w:rPr>
      </w:pPr>
      <w:r w:rsidRPr="004A7503">
        <w:rPr>
          <w:rFonts w:ascii="Garamond" w:hAnsi="Garamond"/>
          <w:sz w:val="24"/>
          <w:szCs w:val="24"/>
        </w:rPr>
        <w:t xml:space="preserve">Ha az ajánlatkérő szerv vagy a közszolgáltató ajánlatkérő kifejezetten kéri ezt az információt az e szakaszban lévő információn kívül, akkor kérjük, adja meg az e rész </w:t>
      </w:r>
      <w:proofErr w:type="gramStart"/>
      <w:r w:rsidRPr="004A7503">
        <w:rPr>
          <w:rFonts w:ascii="Garamond" w:hAnsi="Garamond"/>
          <w:sz w:val="24"/>
          <w:szCs w:val="24"/>
        </w:rPr>
        <w:t>A</w:t>
      </w:r>
      <w:proofErr w:type="gramEnd"/>
      <w:r w:rsidRPr="004A7503">
        <w:rPr>
          <w:rFonts w:ascii="Garamond" w:hAnsi="Garamond"/>
          <w:sz w:val="24"/>
          <w:szCs w:val="24"/>
        </w:rPr>
        <w:t xml:space="preserve">. </w:t>
      </w:r>
      <w:proofErr w:type="gramStart"/>
      <w:r w:rsidRPr="004A7503">
        <w:rPr>
          <w:rFonts w:ascii="Garamond" w:hAnsi="Garamond"/>
          <w:sz w:val="24"/>
          <w:szCs w:val="24"/>
        </w:rPr>
        <w:t>és</w:t>
      </w:r>
      <w:proofErr w:type="gramEnd"/>
      <w:r w:rsidRPr="004A7503">
        <w:rPr>
          <w:rFonts w:ascii="Garamond" w:hAnsi="Garamond"/>
          <w:sz w:val="24"/>
          <w:szCs w:val="24"/>
        </w:rPr>
        <w:t xml:space="preserve"> B. szakaszában és a III. részben előírt információt mindegyik érintett alvállalkozóra (</w:t>
      </w:r>
      <w:proofErr w:type="spellStart"/>
      <w:r w:rsidRPr="004A7503">
        <w:rPr>
          <w:rFonts w:ascii="Garamond" w:hAnsi="Garamond"/>
          <w:sz w:val="24"/>
          <w:szCs w:val="24"/>
        </w:rPr>
        <w:t>alvállakozói</w:t>
      </w:r>
      <w:proofErr w:type="spellEnd"/>
      <w:r w:rsidRPr="004A7503">
        <w:rPr>
          <w:rFonts w:ascii="Garamond" w:hAnsi="Garamond"/>
          <w:sz w:val="24"/>
          <w:szCs w:val="24"/>
        </w:rPr>
        <w:t xml:space="preserve"> kategóriára) nézve.</w:t>
      </w:r>
    </w:p>
    <w:p w:rsidR="00E879D0" w:rsidRPr="004A7503" w:rsidRDefault="00E879D0" w:rsidP="00E879D0">
      <w:pPr>
        <w:pStyle w:val="ChapterTitle"/>
        <w:rPr>
          <w:rFonts w:ascii="Garamond" w:hAnsi="Garamond"/>
          <w:sz w:val="24"/>
          <w:szCs w:val="24"/>
        </w:rPr>
      </w:pPr>
      <w:r w:rsidRPr="004A7503">
        <w:rPr>
          <w:rFonts w:ascii="Garamond" w:hAnsi="Garamond"/>
          <w:sz w:val="24"/>
          <w:szCs w:val="24"/>
        </w:rPr>
        <w:br w:type="page"/>
      </w:r>
      <w:r w:rsidRPr="004A7503">
        <w:rPr>
          <w:rFonts w:ascii="Garamond" w:hAnsi="Garamond"/>
          <w:sz w:val="24"/>
          <w:szCs w:val="24"/>
        </w:rPr>
        <w:lastRenderedPageBreak/>
        <w:t>III. rész: Kizárási okok</w:t>
      </w:r>
    </w:p>
    <w:p w:rsidR="00E879D0" w:rsidRPr="004A7503" w:rsidRDefault="00E879D0" w:rsidP="00E879D0">
      <w:pPr>
        <w:pStyle w:val="SectionTitle"/>
        <w:rPr>
          <w:rFonts w:ascii="Garamond" w:hAnsi="Garamond"/>
          <w:sz w:val="24"/>
          <w:szCs w:val="24"/>
        </w:rPr>
      </w:pPr>
      <w:r w:rsidRPr="004A7503">
        <w:rPr>
          <w:rFonts w:ascii="Garamond" w:hAnsi="Garamond"/>
          <w:sz w:val="24"/>
          <w:szCs w:val="24"/>
        </w:rPr>
        <w:t>A: Büntetőeljárásban hozott ítéletekkel kapcsolatos okok</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sz w:val="24"/>
          <w:szCs w:val="24"/>
        </w:rPr>
        <w:t>A 2014/24/EU irányelv 57. cikkének (1) bekezdése a következő kizárási okokat határozza meg:</w:t>
      </w:r>
    </w:p>
    <w:p w:rsidR="00E879D0" w:rsidRPr="004A7503" w:rsidRDefault="00E879D0" w:rsidP="009D08C9">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r w:rsidRPr="004A7503">
        <w:rPr>
          <w:rFonts w:ascii="Garamond" w:hAnsi="Garamond"/>
          <w:szCs w:val="24"/>
        </w:rPr>
        <w:t xml:space="preserve">Bűnszervezetben való </w:t>
      </w:r>
      <w:proofErr w:type="gramStart"/>
      <w:r w:rsidRPr="004A7503">
        <w:rPr>
          <w:rFonts w:ascii="Garamond" w:hAnsi="Garamond"/>
          <w:szCs w:val="24"/>
        </w:rPr>
        <w:t>részvétel</w:t>
      </w:r>
      <w:r w:rsidRPr="004A7503">
        <w:rPr>
          <w:rStyle w:val="Lbjegyzet-hivatkozs"/>
          <w:rFonts w:ascii="Garamond" w:hAnsi="Garamond"/>
          <w:szCs w:val="24"/>
        </w:rPr>
        <w:footnoteReference w:id="53"/>
      </w:r>
      <w:r w:rsidRPr="004A7503">
        <w:rPr>
          <w:rFonts w:ascii="Garamond" w:hAnsi="Garamond"/>
          <w:szCs w:val="24"/>
        </w:rPr>
        <w:t>;</w:t>
      </w:r>
      <w:proofErr w:type="gramEnd"/>
    </w:p>
    <w:p w:rsidR="00E879D0" w:rsidRPr="004A7503" w:rsidRDefault="00E879D0" w:rsidP="00E879D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proofErr w:type="gramStart"/>
      <w:r w:rsidRPr="004A7503">
        <w:rPr>
          <w:rFonts w:ascii="Garamond" w:hAnsi="Garamond"/>
          <w:szCs w:val="24"/>
        </w:rPr>
        <w:t>Korrupció</w:t>
      </w:r>
      <w:r w:rsidRPr="004A7503">
        <w:rPr>
          <w:rStyle w:val="Lbjegyzet-hivatkozs"/>
          <w:rFonts w:ascii="Garamond" w:hAnsi="Garamond"/>
          <w:szCs w:val="24"/>
        </w:rPr>
        <w:footnoteReference w:id="54"/>
      </w:r>
      <w:r w:rsidRPr="004A7503">
        <w:rPr>
          <w:rFonts w:ascii="Garamond" w:hAnsi="Garamond"/>
          <w:szCs w:val="24"/>
        </w:rPr>
        <w:t>;</w:t>
      </w:r>
      <w:proofErr w:type="gramEnd"/>
    </w:p>
    <w:p w:rsidR="00E879D0" w:rsidRPr="004A7503" w:rsidRDefault="00E879D0" w:rsidP="00E879D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bookmarkStart w:id="135" w:name="_DV_M1264"/>
      <w:bookmarkEnd w:id="135"/>
      <w:proofErr w:type="gramStart"/>
      <w:r w:rsidRPr="004A7503">
        <w:rPr>
          <w:rFonts w:ascii="Garamond" w:hAnsi="Garamond"/>
          <w:szCs w:val="24"/>
        </w:rPr>
        <w:t>Csalás</w:t>
      </w:r>
      <w:r w:rsidRPr="004A7503">
        <w:rPr>
          <w:rStyle w:val="Lbjegyzet-hivatkozs"/>
          <w:rFonts w:ascii="Garamond" w:hAnsi="Garamond"/>
          <w:szCs w:val="24"/>
        </w:rPr>
        <w:footnoteReference w:id="55"/>
      </w:r>
      <w:r w:rsidRPr="004A7503">
        <w:rPr>
          <w:rFonts w:ascii="Garamond" w:hAnsi="Garamond"/>
          <w:szCs w:val="24"/>
        </w:rPr>
        <w:t>;</w:t>
      </w:r>
      <w:proofErr w:type="gramEnd"/>
    </w:p>
    <w:p w:rsidR="00E879D0" w:rsidRPr="004A7503" w:rsidRDefault="00E879D0" w:rsidP="00E879D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bookmarkStart w:id="136" w:name="_DV_M1266"/>
      <w:bookmarkEnd w:id="136"/>
      <w:r w:rsidRPr="004A7503">
        <w:rPr>
          <w:rFonts w:ascii="Garamond" w:hAnsi="Garamond"/>
          <w:szCs w:val="24"/>
        </w:rPr>
        <w:t xml:space="preserve">Terrorista bűncselekmény vagy terrorista csoporthoz kapcsolódó </w:t>
      </w:r>
      <w:proofErr w:type="gramStart"/>
      <w:r w:rsidRPr="004A7503">
        <w:rPr>
          <w:rFonts w:ascii="Garamond" w:hAnsi="Garamond"/>
          <w:szCs w:val="24"/>
        </w:rPr>
        <w:t>bűncselekmény</w:t>
      </w:r>
      <w:r w:rsidRPr="004A7503">
        <w:rPr>
          <w:rStyle w:val="Lbjegyzet-hivatkozs"/>
          <w:rFonts w:ascii="Garamond" w:hAnsi="Garamond"/>
          <w:szCs w:val="24"/>
        </w:rPr>
        <w:footnoteReference w:id="56"/>
      </w:r>
      <w:r w:rsidRPr="004A7503">
        <w:rPr>
          <w:rFonts w:ascii="Garamond" w:hAnsi="Garamond"/>
          <w:szCs w:val="24"/>
        </w:rPr>
        <w:t>;</w:t>
      </w:r>
      <w:proofErr w:type="gramEnd"/>
    </w:p>
    <w:p w:rsidR="00E879D0" w:rsidRPr="004A7503" w:rsidRDefault="00E879D0" w:rsidP="00E879D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color w:val="000000"/>
          <w:szCs w:val="24"/>
        </w:rPr>
      </w:pPr>
      <w:bookmarkStart w:id="137" w:name="_DV_M1268"/>
      <w:bookmarkEnd w:id="137"/>
      <w:r w:rsidRPr="004A7503">
        <w:rPr>
          <w:rFonts w:ascii="Garamond" w:hAnsi="Garamond"/>
          <w:szCs w:val="24"/>
        </w:rPr>
        <w:t xml:space="preserve">Pénzmosás vagy terrorizmus </w:t>
      </w:r>
      <w:proofErr w:type="gramStart"/>
      <w:r w:rsidRPr="004A7503">
        <w:rPr>
          <w:rFonts w:ascii="Garamond" w:hAnsi="Garamond"/>
          <w:szCs w:val="24"/>
        </w:rPr>
        <w:t>finanszírozása</w:t>
      </w:r>
      <w:bookmarkStart w:id="138" w:name="_DV_C1915"/>
      <w:r w:rsidRPr="004A7503">
        <w:rPr>
          <w:rStyle w:val="Lbjegyzet-hivatkozs"/>
          <w:rFonts w:ascii="Garamond" w:hAnsi="Garamond"/>
          <w:szCs w:val="24"/>
        </w:rPr>
        <w:footnoteReference w:id="57"/>
      </w:r>
      <w:bookmarkEnd w:id="138"/>
      <w:r w:rsidRPr="004A7503">
        <w:rPr>
          <w:rFonts w:ascii="Garamond" w:hAnsi="Garamond"/>
          <w:szCs w:val="24"/>
        </w:rPr>
        <w:t>;</w:t>
      </w:r>
      <w:proofErr w:type="gramEnd"/>
    </w:p>
    <w:p w:rsidR="00E879D0" w:rsidRPr="004A7503" w:rsidRDefault="00E879D0" w:rsidP="00E879D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r w:rsidRPr="004A7503">
        <w:rPr>
          <w:rFonts w:ascii="Garamond" w:hAnsi="Garamond"/>
          <w:szCs w:val="24"/>
        </w:rPr>
        <w:t>Gyermekmunka és az emberkereskedelem más formái</w:t>
      </w:r>
      <w:r w:rsidRPr="004A7503">
        <w:rPr>
          <w:rStyle w:val="Lbjegyzet-hivatkozs"/>
          <w:rFonts w:ascii="Garamond" w:hAnsi="Garamond"/>
          <w:szCs w:val="24"/>
        </w:rPr>
        <w:footnoteReference w:id="5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Az irányelv 57. cikke (1) bekezdésében foglalt okokat végrehajtó nemzeti rendelkezések szerinti büntetőeljárásban hozott ítéletekkel kapcsolatos okok:</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Jogerősen elítélték-e a</w:t>
            </w:r>
            <w:r w:rsidRPr="004A7503">
              <w:rPr>
                <w:rFonts w:ascii="Garamond" w:hAnsi="Garamond"/>
                <w:sz w:val="24"/>
                <w:szCs w:val="24"/>
              </w:rPr>
              <w:t xml:space="preserve"> </w:t>
            </w:r>
            <w:r w:rsidRPr="004A7503">
              <w:rPr>
                <w:rFonts w:ascii="Garamond" w:hAnsi="Garamond"/>
                <w:b/>
                <w:sz w:val="24"/>
                <w:szCs w:val="24"/>
              </w:rPr>
              <w:t>gazdasági szereplőt</w:t>
            </w:r>
            <w:r w:rsidRPr="004A7503">
              <w:rPr>
                <w:rFonts w:ascii="Garamond" w:hAnsi="Garamond"/>
                <w:sz w:val="24"/>
                <w:szCs w:val="24"/>
              </w:rPr>
              <w:t xml:space="preserve"> vagy a gazdasági </w:t>
            </w:r>
            <w:proofErr w:type="gramStart"/>
            <w:r w:rsidRPr="004A7503">
              <w:rPr>
                <w:rFonts w:ascii="Garamond" w:hAnsi="Garamond"/>
                <w:sz w:val="24"/>
                <w:szCs w:val="24"/>
              </w:rPr>
              <w:t>szereplő igazgató</w:t>
            </w:r>
            <w:proofErr w:type="gramEnd"/>
            <w:r w:rsidRPr="004A7503">
              <w:rPr>
                <w:rFonts w:ascii="Garamond" w:hAnsi="Garamond"/>
                <w:sz w:val="24"/>
                <w:szCs w:val="24"/>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4A7503">
              <w:rPr>
                <w:rFonts w:ascii="Garamond" w:hAnsi="Garamond"/>
                <w:sz w:val="24"/>
                <w:szCs w:val="24"/>
              </w:rPr>
              <w:lastRenderedPageBreak/>
              <w:t xml:space="preserve">alkalmazandó? </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 Igen [] Nem</w:t>
            </w:r>
          </w:p>
          <w:p w:rsidR="00E879D0" w:rsidRPr="004A7503" w:rsidRDefault="00E879D0" w:rsidP="00B77B7F">
            <w:pPr>
              <w:rPr>
                <w:rFonts w:ascii="Garamond" w:hAnsi="Garamond"/>
                <w:sz w:val="24"/>
                <w:szCs w:val="24"/>
              </w:rPr>
            </w:pPr>
            <w:r w:rsidRPr="004A7503">
              <w:rPr>
                <w:rFonts w:ascii="Garamond" w:hAnsi="Garamond"/>
                <w:sz w:val="24"/>
                <w:szCs w:val="24"/>
              </w:rPr>
              <w:t>Ha a vonatkozó információ elektronikusan elérhető, kérjük, adja meg a következő információkat: (internetcím, a kibocsátó hatóság vagy testület, a dokumentáció pontos hivatkozási adatai):</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59"/>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lastRenderedPageBreak/>
              <w:t>Amennyiben igen</w:t>
            </w:r>
            <w:r w:rsidRPr="004A7503">
              <w:rPr>
                <w:rFonts w:ascii="Garamond" w:hAnsi="Garamond"/>
                <w:sz w:val="24"/>
                <w:szCs w:val="24"/>
              </w:rPr>
              <w:t>, kérjük,</w:t>
            </w:r>
            <w:r w:rsidRPr="004A7503">
              <w:rPr>
                <w:rStyle w:val="Lbjegyzet-hivatkozs"/>
                <w:rFonts w:ascii="Garamond" w:hAnsi="Garamond"/>
                <w:sz w:val="24"/>
                <w:szCs w:val="24"/>
              </w:rPr>
              <w:footnoteReference w:id="60"/>
            </w:r>
            <w:r w:rsidRPr="004A7503">
              <w:rPr>
                <w:rFonts w:ascii="Garamond" w:hAnsi="Garamond"/>
                <w:sz w:val="24"/>
                <w:szCs w:val="24"/>
              </w:rPr>
              <w:t xml:space="preserve"> adja meg a következő információkat:</w:t>
            </w:r>
            <w:r w:rsidRPr="004A7503">
              <w:rPr>
                <w:rFonts w:ascii="Garamond" w:hAnsi="Garamond"/>
                <w:sz w:val="24"/>
                <w:szCs w:val="24"/>
              </w:rPr>
              <w:br/>
              <w:t>a) Elítélés dátuma, adja meg, hogy az 1–6. pontok közül melyik érintett, valamint az ítélet okát (okait),</w:t>
            </w:r>
            <w:r w:rsidRPr="004A7503">
              <w:rPr>
                <w:rFonts w:ascii="Garamond" w:hAnsi="Garamond"/>
                <w:sz w:val="24"/>
                <w:szCs w:val="24"/>
              </w:rPr>
              <w:br/>
              <w:t xml:space="preserve">b) Határozza meg az elítélt személyét </w:t>
            </w:r>
            <w:proofErr w:type="gramStart"/>
            <w:r w:rsidRPr="004A7503">
              <w:rPr>
                <w:rFonts w:ascii="Garamond" w:hAnsi="Garamond"/>
                <w:sz w:val="24"/>
                <w:szCs w:val="24"/>
              </w:rPr>
              <w:t>[ ]</w:t>
            </w:r>
            <w:proofErr w:type="gramEnd"/>
            <w:r w:rsidRPr="004A7503">
              <w:rPr>
                <w:rFonts w:ascii="Garamond" w:hAnsi="Garamond"/>
                <w:sz w:val="24"/>
                <w:szCs w:val="24"/>
              </w:rPr>
              <w:t>;</w:t>
            </w:r>
            <w:r w:rsidRPr="004A7503">
              <w:rPr>
                <w:rFonts w:ascii="Garamond" w:hAnsi="Garamond"/>
                <w:sz w:val="24"/>
                <w:szCs w:val="24"/>
              </w:rPr>
              <w:br/>
            </w:r>
            <w:r w:rsidRPr="004A7503">
              <w:rPr>
                <w:rFonts w:ascii="Garamond" w:hAnsi="Garamond"/>
                <w:b/>
                <w:sz w:val="24"/>
                <w:szCs w:val="24"/>
              </w:rPr>
              <w:t>c) Amennyiben az ítélet közvetlenül megállapítja:</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t>a) Dátum:[   ], pont(ok): [   ], ok(</w:t>
            </w:r>
            <w:proofErr w:type="spellStart"/>
            <w:r w:rsidRPr="004A7503">
              <w:rPr>
                <w:rFonts w:ascii="Garamond" w:hAnsi="Garamond"/>
                <w:sz w:val="24"/>
                <w:szCs w:val="24"/>
              </w:rPr>
              <w:t>ok</w:t>
            </w:r>
            <w:proofErr w:type="spellEnd"/>
            <w:r w:rsidRPr="004A7503">
              <w:rPr>
                <w:rFonts w:ascii="Garamond" w:hAnsi="Garamond"/>
                <w:sz w:val="24"/>
                <w:szCs w:val="24"/>
              </w:rPr>
              <w:t>):[   ]</w:t>
            </w:r>
            <w:r w:rsidRPr="004A7503">
              <w:rPr>
                <w:rFonts w:ascii="Garamond" w:hAnsi="Garamond"/>
                <w:i/>
                <w:sz w:val="24"/>
                <w:szCs w:val="24"/>
                <w:vertAlign w:val="superscript"/>
              </w:rPr>
              <w:t xml:space="preserve">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b) [……]</w:t>
            </w:r>
            <w:r w:rsidRPr="004A7503">
              <w:rPr>
                <w:rFonts w:ascii="Garamond" w:hAnsi="Garamond"/>
                <w:sz w:val="24"/>
                <w:szCs w:val="24"/>
              </w:rPr>
              <w:br/>
              <w:t xml:space="preserve">c) </w:t>
            </w:r>
            <w:proofErr w:type="gramStart"/>
            <w:r w:rsidRPr="004A7503">
              <w:rPr>
                <w:rFonts w:ascii="Garamond" w:hAnsi="Garamond"/>
                <w:sz w:val="24"/>
                <w:szCs w:val="24"/>
              </w:rPr>
              <w:t>A</w:t>
            </w:r>
            <w:proofErr w:type="gramEnd"/>
            <w:r w:rsidRPr="004A7503">
              <w:rPr>
                <w:rFonts w:ascii="Garamond" w:hAnsi="Garamond"/>
                <w:sz w:val="24"/>
                <w:szCs w:val="24"/>
              </w:rPr>
              <w:t xml:space="preserve"> kizárási időszak hossza [……] és az érintett pont(ok) [   ]</w:t>
            </w:r>
          </w:p>
          <w:p w:rsidR="00E879D0" w:rsidRPr="004A7503" w:rsidRDefault="00E879D0" w:rsidP="00B77B7F">
            <w:pPr>
              <w:rPr>
                <w:rFonts w:ascii="Garamond" w:hAnsi="Garamond"/>
                <w:sz w:val="24"/>
                <w:szCs w:val="24"/>
              </w:rPr>
            </w:pPr>
            <w:r w:rsidRPr="004A7503">
              <w:rPr>
                <w:rFonts w:ascii="Garamond" w:hAnsi="Garamond"/>
                <w:sz w:val="24"/>
                <w:szCs w:val="24"/>
              </w:rPr>
              <w:t>Ha a vonatkozó információ elektronikusan elérhető, kérjük, adja meg a következő információkat: (internetcím,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61"/>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Ítéletek esetén hozott-e a gazdasági szereplő olyan intézkedéseket, amelyek a releváns kizárási okok ellenére igazolják megbízhatóságát</w:t>
            </w:r>
            <w:r w:rsidRPr="004A7503">
              <w:rPr>
                <w:rStyle w:val="Lbjegyzet-hivatkozs"/>
                <w:rFonts w:ascii="Garamond" w:hAnsi="Garamond"/>
                <w:sz w:val="24"/>
                <w:szCs w:val="24"/>
              </w:rPr>
              <w:footnoteReference w:id="62"/>
            </w:r>
            <w:r w:rsidRPr="004A7503">
              <w:rPr>
                <w:rFonts w:ascii="Garamond" w:hAnsi="Garamond"/>
                <w:sz w:val="24"/>
                <w:szCs w:val="24"/>
              </w:rPr>
              <w:t xml:space="preserve"> </w:t>
            </w:r>
            <w:r w:rsidRPr="004A7503">
              <w:rPr>
                <w:rFonts w:ascii="Garamond" w:hAnsi="Garamond"/>
                <w:b/>
                <w:sz w:val="24"/>
                <w:szCs w:val="24"/>
              </w:rPr>
              <w:t>(</w:t>
            </w:r>
            <w:r w:rsidRPr="004A7503">
              <w:rPr>
                <w:rStyle w:val="NormalBoldChar"/>
                <w:rFonts w:ascii="Garamond" w:eastAsia="Calibri" w:hAnsi="Garamond"/>
                <w:b w:val="0"/>
                <w:szCs w:val="24"/>
              </w:rPr>
              <w:t>öntisztázás)</w:t>
            </w:r>
            <w:r w:rsidRPr="004A7503">
              <w:rPr>
                <w:rFonts w:ascii="Garamond" w:hAnsi="Garamond"/>
                <w:sz w:val="24"/>
                <w:szCs w:val="24"/>
              </w:rPr>
              <w: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 Igen [] Nem </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Amennyiben igen</w:t>
            </w:r>
            <w:r w:rsidRPr="004A7503">
              <w:rPr>
                <w:rFonts w:ascii="Garamond" w:hAnsi="Garamond"/>
                <w:sz w:val="24"/>
                <w:szCs w:val="24"/>
              </w:rPr>
              <w:t xml:space="preserve">, kérjük, ismertesse ezeket az </w:t>
            </w:r>
            <w:proofErr w:type="gramStart"/>
            <w:r w:rsidRPr="004A7503">
              <w:rPr>
                <w:rFonts w:ascii="Garamond" w:hAnsi="Garamond"/>
                <w:sz w:val="24"/>
                <w:szCs w:val="24"/>
              </w:rPr>
              <w:t>intézkedéseket</w:t>
            </w:r>
            <w:r w:rsidRPr="004A7503">
              <w:rPr>
                <w:rStyle w:val="Lbjegyzet-hivatkozs"/>
                <w:rFonts w:ascii="Garamond" w:hAnsi="Garamond"/>
                <w:sz w:val="24"/>
                <w:szCs w:val="24"/>
              </w:rPr>
              <w:footnoteReference w:id="63"/>
            </w:r>
            <w:r w:rsidRPr="004A7503">
              <w:rPr>
                <w:rFonts w:ascii="Garamond" w:hAnsi="Garamond"/>
                <w:sz w:val="24"/>
                <w:szCs w:val="24"/>
              </w:rPr>
              <w:t>:</w:t>
            </w:r>
            <w:proofErr w:type="gramEnd"/>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2270"/>
        <w:gridCol w:w="2469"/>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Adó vagy társadalombiztosítási járulék fizetése:</w:t>
            </w:r>
          </w:p>
        </w:tc>
        <w:tc>
          <w:tcPr>
            <w:tcW w:w="4645" w:type="dxa"/>
            <w:gridSpan w:val="2"/>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Teljesítette-e a gazdasági szereplő összes </w:t>
            </w:r>
            <w:r w:rsidRPr="004A7503">
              <w:rPr>
                <w:rFonts w:ascii="Garamond" w:hAnsi="Garamond"/>
                <w:b/>
                <w:sz w:val="24"/>
                <w:szCs w:val="24"/>
              </w:rPr>
              <w:t>kötelezettségét az adók és társadalombiztosítási járulékok megfizetése tekintetében</w:t>
            </w:r>
            <w:r w:rsidRPr="004A7503">
              <w:rPr>
                <w:rFonts w:ascii="Garamond" w:hAnsi="Garamond"/>
                <w:sz w:val="24"/>
                <w:szCs w:val="24"/>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p>
        </w:tc>
      </w:tr>
      <w:tr w:rsidR="00E879D0" w:rsidRPr="004A7503" w:rsidTr="00B77B7F">
        <w:trPr>
          <w:trHeight w:val="470"/>
        </w:trPr>
        <w:tc>
          <w:tcPr>
            <w:tcW w:w="4644" w:type="dxa"/>
            <w:vMerge w:val="restart"/>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r>
            <w:r w:rsidRPr="004A7503">
              <w:rPr>
                <w:rFonts w:ascii="Garamond" w:hAnsi="Garamond"/>
                <w:sz w:val="24"/>
                <w:szCs w:val="24"/>
              </w:rPr>
              <w:br/>
            </w:r>
            <w:r w:rsidRPr="004A7503">
              <w:rPr>
                <w:rFonts w:ascii="Garamond" w:hAnsi="Garamond"/>
                <w:b/>
                <w:sz w:val="24"/>
                <w:szCs w:val="24"/>
              </w:rPr>
              <w:lastRenderedPageBreak/>
              <w:t>Ha nem</w:t>
            </w:r>
            <w:r w:rsidRPr="004A7503">
              <w:rPr>
                <w:rFonts w:ascii="Garamond" w:hAnsi="Garamond"/>
                <w:sz w:val="24"/>
                <w:szCs w:val="24"/>
              </w:rPr>
              <w:t>, akkor kérjük, adja meg a következő információkat:</w:t>
            </w:r>
            <w:r w:rsidRPr="004A7503">
              <w:rPr>
                <w:rFonts w:ascii="Garamond" w:hAnsi="Garamond"/>
                <w:sz w:val="24"/>
                <w:szCs w:val="24"/>
              </w:rPr>
              <w:br/>
              <w:t>a) Érintett ország vagy tagállam</w:t>
            </w:r>
            <w:r w:rsidRPr="004A7503">
              <w:rPr>
                <w:rFonts w:ascii="Garamond" w:hAnsi="Garamond"/>
                <w:sz w:val="24"/>
                <w:szCs w:val="24"/>
              </w:rPr>
              <w:br/>
              <w:t>b) Mi az érintett összeg?</w:t>
            </w:r>
            <w:r w:rsidRPr="004A7503">
              <w:rPr>
                <w:rFonts w:ascii="Garamond" w:hAnsi="Garamond"/>
                <w:sz w:val="24"/>
                <w:szCs w:val="24"/>
              </w:rPr>
              <w:br/>
              <w:t xml:space="preserve">c) </w:t>
            </w:r>
            <w:proofErr w:type="gramStart"/>
            <w:r w:rsidRPr="004A7503">
              <w:rPr>
                <w:rFonts w:ascii="Garamond" w:hAnsi="Garamond"/>
                <w:sz w:val="24"/>
                <w:szCs w:val="24"/>
              </w:rPr>
              <w:t>A</w:t>
            </w:r>
            <w:proofErr w:type="gramEnd"/>
            <w:r w:rsidRPr="004A7503">
              <w:rPr>
                <w:rFonts w:ascii="Garamond" w:hAnsi="Garamond"/>
                <w:sz w:val="24"/>
                <w:szCs w:val="24"/>
              </w:rPr>
              <w:t xml:space="preserve"> kötelezettségszegés megállapításának módja:</w:t>
            </w:r>
            <w:r w:rsidRPr="004A7503">
              <w:rPr>
                <w:rFonts w:ascii="Garamond" w:hAnsi="Garamond"/>
                <w:sz w:val="24"/>
                <w:szCs w:val="24"/>
              </w:rPr>
              <w:br/>
              <w:t xml:space="preserve">1) Bírósági vagy közigazgatási </w:t>
            </w:r>
            <w:r w:rsidRPr="004A7503">
              <w:rPr>
                <w:rFonts w:ascii="Garamond" w:hAnsi="Garamond"/>
                <w:b/>
                <w:sz w:val="24"/>
                <w:szCs w:val="24"/>
              </w:rPr>
              <w:t>határozat</w:t>
            </w:r>
            <w:r w:rsidRPr="004A7503">
              <w:rPr>
                <w:rFonts w:ascii="Garamond" w:hAnsi="Garamond"/>
                <w:sz w:val="24"/>
                <w:szCs w:val="24"/>
              </w:rPr>
              <w:t>:</w:t>
            </w:r>
          </w:p>
          <w:p w:rsidR="00E879D0" w:rsidRPr="004A7503" w:rsidRDefault="00E879D0" w:rsidP="00B77B7F">
            <w:pPr>
              <w:pStyle w:val="Tiret1"/>
              <w:rPr>
                <w:rFonts w:ascii="Garamond" w:hAnsi="Garamond"/>
                <w:szCs w:val="24"/>
              </w:rPr>
            </w:pPr>
            <w:r w:rsidRPr="004A7503">
              <w:rPr>
                <w:rFonts w:ascii="Garamond" w:hAnsi="Garamond"/>
                <w:szCs w:val="24"/>
              </w:rPr>
              <w:tab/>
              <w:t>Ez a határozat jogerős és kötelező?</w:t>
            </w:r>
          </w:p>
          <w:p w:rsidR="00E879D0" w:rsidRPr="004A7503" w:rsidRDefault="00E879D0" w:rsidP="009D08C9">
            <w:pPr>
              <w:pStyle w:val="Tiret1"/>
              <w:numPr>
                <w:ilvl w:val="0"/>
                <w:numId w:val="18"/>
              </w:numPr>
              <w:rPr>
                <w:rFonts w:ascii="Garamond" w:hAnsi="Garamond"/>
                <w:szCs w:val="24"/>
              </w:rPr>
            </w:pPr>
            <w:r w:rsidRPr="004A7503">
              <w:rPr>
                <w:rFonts w:ascii="Garamond" w:hAnsi="Garamond"/>
                <w:szCs w:val="24"/>
              </w:rPr>
              <w:t>Kérjük, adja meg az ítélet vagy a határozat dátumát.</w:t>
            </w:r>
          </w:p>
          <w:p w:rsidR="00E879D0" w:rsidRPr="004A7503" w:rsidRDefault="00E879D0" w:rsidP="009D08C9">
            <w:pPr>
              <w:pStyle w:val="Tiret1"/>
              <w:numPr>
                <w:ilvl w:val="0"/>
                <w:numId w:val="18"/>
              </w:numPr>
              <w:rPr>
                <w:rFonts w:ascii="Garamond" w:hAnsi="Garamond"/>
                <w:szCs w:val="24"/>
              </w:rPr>
            </w:pPr>
            <w:r w:rsidRPr="004A7503">
              <w:rPr>
                <w:rFonts w:ascii="Garamond" w:hAnsi="Garamond"/>
                <w:szCs w:val="24"/>
              </w:rPr>
              <w:t xml:space="preserve">Ítélet esetén, </w:t>
            </w:r>
            <w:r w:rsidRPr="004A7503">
              <w:rPr>
                <w:rFonts w:ascii="Garamond" w:hAnsi="Garamond"/>
                <w:b/>
                <w:szCs w:val="24"/>
              </w:rPr>
              <w:t>amennyiben erről közvetlenül rendelkezik</w:t>
            </w:r>
            <w:r w:rsidRPr="004A7503">
              <w:rPr>
                <w:rFonts w:ascii="Garamond" w:hAnsi="Garamond"/>
                <w:szCs w:val="24"/>
              </w:rPr>
              <w:t>, a kizárási időtartam hossza:</w:t>
            </w:r>
          </w:p>
          <w:p w:rsidR="00E879D0" w:rsidRPr="004A7503" w:rsidRDefault="00E879D0" w:rsidP="00B77B7F">
            <w:pPr>
              <w:rPr>
                <w:rFonts w:ascii="Garamond" w:hAnsi="Garamond"/>
                <w:sz w:val="24"/>
                <w:szCs w:val="24"/>
              </w:rPr>
            </w:pPr>
            <w:r w:rsidRPr="004A7503">
              <w:rPr>
                <w:rFonts w:ascii="Garamond" w:hAnsi="Garamond"/>
                <w:sz w:val="24"/>
                <w:szCs w:val="24"/>
              </w:rPr>
              <w:t xml:space="preserve">2) </w:t>
            </w:r>
            <w:r w:rsidRPr="004A7503">
              <w:rPr>
                <w:rFonts w:ascii="Garamond" w:hAnsi="Garamond"/>
                <w:b/>
                <w:sz w:val="24"/>
                <w:szCs w:val="24"/>
              </w:rPr>
              <w:t>Egyéb mód</w:t>
            </w:r>
            <w:r w:rsidRPr="004A7503">
              <w:rPr>
                <w:rFonts w:ascii="Garamond" w:hAnsi="Garamond"/>
                <w:sz w:val="24"/>
                <w:szCs w:val="24"/>
              </w:rPr>
              <w:t>? Kérjük, részletezze:</w:t>
            </w:r>
          </w:p>
          <w:p w:rsidR="00E879D0" w:rsidRPr="004A7503" w:rsidRDefault="00E879D0" w:rsidP="00B77B7F">
            <w:pPr>
              <w:rPr>
                <w:rFonts w:ascii="Garamond" w:hAnsi="Garamond"/>
                <w:sz w:val="24"/>
                <w:szCs w:val="24"/>
              </w:rPr>
            </w:pPr>
            <w:r w:rsidRPr="004A7503">
              <w:rPr>
                <w:rFonts w:ascii="Garamond" w:hAnsi="Garamond"/>
                <w:sz w:val="24"/>
                <w:szCs w:val="24"/>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879D0" w:rsidRPr="004A7503" w:rsidRDefault="00E879D0" w:rsidP="00B77B7F">
            <w:pPr>
              <w:pStyle w:val="Tiret1"/>
              <w:numPr>
                <w:ilvl w:val="0"/>
                <w:numId w:val="0"/>
              </w:numPr>
              <w:jc w:val="left"/>
              <w:rPr>
                <w:rFonts w:ascii="Garamond" w:hAnsi="Garamond"/>
                <w:b/>
                <w:szCs w:val="24"/>
              </w:rPr>
            </w:pPr>
            <w:r w:rsidRPr="004A7503">
              <w:rPr>
                <w:rFonts w:ascii="Garamond" w:hAnsi="Garamond"/>
                <w:b/>
                <w:szCs w:val="24"/>
              </w:rPr>
              <w:lastRenderedPageBreak/>
              <w:t>Adók</w:t>
            </w:r>
          </w:p>
        </w:tc>
        <w:tc>
          <w:tcPr>
            <w:tcW w:w="2323"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Társadalombiztosítási hozzájárulás</w:t>
            </w:r>
          </w:p>
        </w:tc>
      </w:tr>
      <w:tr w:rsidR="00E879D0" w:rsidRPr="004A7503" w:rsidTr="00B77B7F">
        <w:trPr>
          <w:trHeight w:val="1977"/>
        </w:trPr>
        <w:tc>
          <w:tcPr>
            <w:tcW w:w="4644" w:type="dxa"/>
            <w:vMerge/>
            <w:shd w:val="clear" w:color="auto" w:fill="auto"/>
          </w:tcPr>
          <w:p w:rsidR="00E879D0" w:rsidRPr="004A7503" w:rsidRDefault="00E879D0" w:rsidP="00B77B7F">
            <w:pPr>
              <w:rPr>
                <w:rFonts w:ascii="Garamond" w:hAnsi="Garamond"/>
                <w:b/>
                <w:sz w:val="24"/>
                <w:szCs w:val="24"/>
              </w:rPr>
            </w:pPr>
          </w:p>
        </w:tc>
        <w:tc>
          <w:tcPr>
            <w:tcW w:w="2322"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t>a)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t>b)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c1) [] Igen [] Nem</w:t>
            </w:r>
          </w:p>
          <w:p w:rsidR="00E879D0" w:rsidRPr="004A7503" w:rsidRDefault="00E879D0" w:rsidP="00B77B7F">
            <w:pPr>
              <w:pStyle w:val="Tiret0"/>
              <w:rPr>
                <w:rFonts w:ascii="Garamond" w:hAnsi="Garamond"/>
                <w:szCs w:val="24"/>
              </w:rPr>
            </w:pPr>
            <w:r w:rsidRPr="004A7503">
              <w:rPr>
                <w:rFonts w:ascii="Garamond" w:hAnsi="Garamond"/>
                <w:szCs w:val="24"/>
              </w:rPr>
              <w:t>[] Igen [] Nem</w:t>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r>
          </w:p>
          <w:p w:rsidR="00E879D0" w:rsidRPr="004A7503" w:rsidRDefault="00E879D0" w:rsidP="00B77B7F">
            <w:pPr>
              <w:rPr>
                <w:rFonts w:ascii="Garamond" w:hAnsi="Garamond"/>
                <w:sz w:val="24"/>
                <w:szCs w:val="24"/>
              </w:rPr>
            </w:pPr>
            <w:r w:rsidRPr="004A7503">
              <w:rPr>
                <w:rFonts w:ascii="Garamond" w:hAnsi="Garamond"/>
                <w:sz w:val="24"/>
                <w:szCs w:val="24"/>
              </w:rPr>
              <w:t>c2) [ …]</w:t>
            </w:r>
            <w:r w:rsidRPr="004A7503">
              <w:rPr>
                <w:rFonts w:ascii="Garamond" w:hAnsi="Garamond"/>
                <w:sz w:val="24"/>
                <w:szCs w:val="24"/>
              </w:rPr>
              <w:br/>
            </w:r>
            <w:r w:rsidRPr="004A7503">
              <w:rPr>
                <w:rFonts w:ascii="Garamond" w:hAnsi="Garamond"/>
                <w:sz w:val="24"/>
                <w:szCs w:val="24"/>
              </w:rPr>
              <w:br/>
              <w:t>d) [] Igen [] Nem</w:t>
            </w:r>
            <w:r w:rsidRPr="004A7503">
              <w:rPr>
                <w:rFonts w:ascii="Garamond" w:hAnsi="Garamond"/>
                <w:sz w:val="24"/>
                <w:szCs w:val="24"/>
              </w:rPr>
              <w:br/>
            </w:r>
            <w:r w:rsidRPr="004A7503">
              <w:rPr>
                <w:rFonts w:ascii="Garamond" w:hAnsi="Garamond"/>
                <w:b/>
                <w:sz w:val="24"/>
                <w:szCs w:val="24"/>
              </w:rPr>
              <w:t>Ha igen</w:t>
            </w:r>
            <w:r w:rsidRPr="004A7503">
              <w:rPr>
                <w:rFonts w:ascii="Garamond" w:hAnsi="Garamond"/>
                <w:sz w:val="24"/>
                <w:szCs w:val="24"/>
              </w:rPr>
              <w:t>, kérjük, részletezze: [</w:t>
            </w:r>
            <w:proofErr w:type="gramStart"/>
            <w:r w:rsidRPr="004A7503">
              <w:rPr>
                <w:rFonts w:ascii="Garamond" w:hAnsi="Garamond"/>
                <w:sz w:val="24"/>
                <w:szCs w:val="24"/>
              </w:rPr>
              <w:t>……</w:t>
            </w:r>
            <w:proofErr w:type="gramEnd"/>
            <w:r w:rsidRPr="004A7503">
              <w:rPr>
                <w:rFonts w:ascii="Garamond" w:hAnsi="Garamond"/>
                <w:sz w:val="24"/>
                <w:szCs w:val="24"/>
              </w:rPr>
              <w:t>]</w:t>
            </w:r>
          </w:p>
        </w:tc>
        <w:tc>
          <w:tcPr>
            <w:tcW w:w="2323"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t>a)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t>b)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c1) [] Igen [] Nem</w:t>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 Igen [] Nem</w:t>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w:t>
            </w:r>
            <w:proofErr w:type="gramStart"/>
            <w:r w:rsidRPr="004A7503">
              <w:rPr>
                <w:rFonts w:ascii="Garamond" w:hAnsi="Garamond"/>
                <w:szCs w:val="24"/>
              </w:rPr>
              <w:t>……</w:t>
            </w:r>
            <w:proofErr w:type="gramEnd"/>
            <w:r w:rsidRPr="004A7503">
              <w:rPr>
                <w:rFonts w:ascii="Garamond" w:hAnsi="Garamond"/>
                <w:szCs w:val="24"/>
              </w:rPr>
              <w:t>]</w:t>
            </w:r>
            <w:r w:rsidRPr="004A7503">
              <w:rPr>
                <w:rFonts w:ascii="Garamond" w:hAnsi="Garamond"/>
                <w:szCs w:val="24"/>
              </w:rPr>
              <w:br/>
            </w:r>
            <w:r w:rsidRPr="004A7503">
              <w:rPr>
                <w:rFonts w:ascii="Garamond" w:hAnsi="Garamond"/>
                <w:szCs w:val="24"/>
              </w:rPr>
              <w:br/>
            </w:r>
          </w:p>
          <w:p w:rsidR="00E879D0" w:rsidRPr="004A7503" w:rsidRDefault="00E879D0" w:rsidP="00B77B7F">
            <w:pPr>
              <w:rPr>
                <w:rFonts w:ascii="Garamond" w:hAnsi="Garamond"/>
                <w:sz w:val="24"/>
                <w:szCs w:val="24"/>
              </w:rPr>
            </w:pPr>
            <w:r w:rsidRPr="004A7503">
              <w:rPr>
                <w:rFonts w:ascii="Garamond" w:hAnsi="Garamond"/>
                <w:sz w:val="24"/>
                <w:szCs w:val="24"/>
              </w:rPr>
              <w:t>c2) [ …]</w:t>
            </w:r>
            <w:r w:rsidRPr="004A7503">
              <w:rPr>
                <w:rFonts w:ascii="Garamond" w:hAnsi="Garamond"/>
                <w:sz w:val="24"/>
                <w:szCs w:val="24"/>
              </w:rPr>
              <w:br/>
            </w:r>
            <w:r w:rsidRPr="004A7503">
              <w:rPr>
                <w:rFonts w:ascii="Garamond" w:hAnsi="Garamond"/>
                <w:sz w:val="24"/>
                <w:szCs w:val="24"/>
              </w:rPr>
              <w:br/>
              <w:t>d) [] Igen [] Nem</w:t>
            </w:r>
            <w:r w:rsidRPr="004A7503">
              <w:rPr>
                <w:rFonts w:ascii="Garamond" w:hAnsi="Garamond"/>
                <w:sz w:val="24"/>
                <w:szCs w:val="24"/>
              </w:rPr>
              <w:br/>
            </w:r>
            <w:r w:rsidRPr="004A7503">
              <w:rPr>
                <w:rFonts w:ascii="Garamond" w:hAnsi="Garamond"/>
                <w:b/>
                <w:sz w:val="24"/>
                <w:szCs w:val="24"/>
              </w:rPr>
              <w:t>Ha igen</w:t>
            </w:r>
            <w:r w:rsidRPr="004A7503">
              <w:rPr>
                <w:rFonts w:ascii="Garamond" w:hAnsi="Garamond"/>
                <w:sz w:val="24"/>
                <w:szCs w:val="24"/>
              </w:rPr>
              <w:t>, kérjük, részletezze: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(internetcím, a kibocsátó hatóság vagy testület, a dokumentáció pontos hivatkozási adatai):</w:t>
            </w:r>
            <w:r w:rsidRPr="004A7503">
              <w:rPr>
                <w:rStyle w:val="Lbjegyzet-hivatkozs"/>
                <w:rFonts w:ascii="Garamond" w:hAnsi="Garamond"/>
                <w:sz w:val="24"/>
                <w:szCs w:val="24"/>
              </w:rPr>
              <w:t xml:space="preserve"> </w:t>
            </w:r>
            <w:r w:rsidRPr="004A7503">
              <w:rPr>
                <w:rStyle w:val="Lbjegyzet-hivatkozs"/>
                <w:rFonts w:ascii="Garamond" w:hAnsi="Garamond"/>
                <w:sz w:val="24"/>
                <w:szCs w:val="24"/>
              </w:rPr>
              <w:footnoteReference w:id="64"/>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t>C: Fizetésképtelenséggel, összeférhetetlenséggel vagy szakmai kötelességszegéssel kapcsolatos okok</w:t>
      </w:r>
      <w:r w:rsidRPr="004A7503">
        <w:rPr>
          <w:rStyle w:val="Lbjegyzet-hivatkozs"/>
          <w:rFonts w:ascii="Garamond" w:hAnsi="Garamond"/>
          <w:sz w:val="24"/>
          <w:szCs w:val="24"/>
        </w:rPr>
        <w:footnoteReference w:id="65"/>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Esetleges fizetésképtelenség, összeférhetetlenség vagy szakmai kötelességszegés</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rPr>
          <w:trHeight w:val="406"/>
        </w:trPr>
        <w:tc>
          <w:tcPr>
            <w:tcW w:w="4644" w:type="dxa"/>
            <w:vMerge w:val="restart"/>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 xml:space="preserve">A gazdasági szereplő </w:t>
            </w:r>
            <w:r w:rsidRPr="004A7503">
              <w:rPr>
                <w:rFonts w:ascii="Garamond" w:hAnsi="Garamond"/>
                <w:b/>
                <w:sz w:val="24"/>
                <w:szCs w:val="24"/>
              </w:rPr>
              <w:t>tudomása szerint</w:t>
            </w:r>
            <w:r w:rsidRPr="004A7503">
              <w:rPr>
                <w:rFonts w:ascii="Garamond" w:hAnsi="Garamond"/>
                <w:sz w:val="24"/>
                <w:szCs w:val="24"/>
              </w:rPr>
              <w:t xml:space="preserve"> megszegte-e </w:t>
            </w:r>
            <w:r w:rsidRPr="004A7503">
              <w:rPr>
                <w:rFonts w:ascii="Garamond" w:hAnsi="Garamond"/>
                <w:b/>
                <w:sz w:val="24"/>
                <w:szCs w:val="24"/>
              </w:rPr>
              <w:t>kötelezettségeit</w:t>
            </w:r>
            <w:r w:rsidRPr="004A7503">
              <w:rPr>
                <w:rFonts w:ascii="Garamond" w:hAnsi="Garamond"/>
                <w:sz w:val="24"/>
                <w:szCs w:val="24"/>
              </w:rPr>
              <w:t xml:space="preserve"> a </w:t>
            </w:r>
            <w:r w:rsidRPr="004A7503">
              <w:rPr>
                <w:rFonts w:ascii="Garamond" w:hAnsi="Garamond"/>
                <w:b/>
                <w:sz w:val="24"/>
                <w:szCs w:val="24"/>
              </w:rPr>
              <w:t xml:space="preserve">környezetvédelmi, a szociális és a munkajog </w:t>
            </w:r>
            <w:proofErr w:type="gramStart"/>
            <w:r w:rsidRPr="004A7503">
              <w:rPr>
                <w:rFonts w:ascii="Garamond" w:hAnsi="Garamond"/>
                <w:b/>
                <w:sz w:val="24"/>
                <w:szCs w:val="24"/>
              </w:rPr>
              <w:t>terén</w:t>
            </w:r>
            <w:r w:rsidRPr="004A7503">
              <w:rPr>
                <w:rStyle w:val="Lbjegyzet-hivatkozs"/>
                <w:rFonts w:ascii="Garamond" w:hAnsi="Garamond"/>
                <w:b/>
                <w:sz w:val="24"/>
                <w:szCs w:val="24"/>
              </w:rPr>
              <w:footnoteReference w:id="66"/>
            </w:r>
            <w:r w:rsidRPr="004A7503">
              <w:rPr>
                <w:rFonts w:ascii="Garamond" w:hAnsi="Garamond"/>
                <w:b/>
                <w:sz w:val="24"/>
                <w:szCs w:val="24"/>
              </w:rPr>
              <w:t>?</w:t>
            </w:r>
            <w:proofErr w:type="gramEnd"/>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p>
        </w:tc>
      </w:tr>
      <w:tr w:rsidR="00E879D0" w:rsidRPr="004A7503" w:rsidTr="00B77B7F">
        <w:trPr>
          <w:trHeight w:val="405"/>
        </w:trPr>
        <w:tc>
          <w:tcPr>
            <w:tcW w:w="4644" w:type="dxa"/>
            <w:vMerge/>
            <w:shd w:val="clear" w:color="auto" w:fill="auto"/>
          </w:tcPr>
          <w:p w:rsidR="00E879D0" w:rsidRPr="004A7503" w:rsidRDefault="00E879D0" w:rsidP="00B77B7F">
            <w:pPr>
              <w:rPr>
                <w:rFonts w:ascii="Garamond" w:hAnsi="Garamond"/>
                <w:sz w:val="24"/>
                <w:szCs w:val="24"/>
              </w:rPr>
            </w:pP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hozott-e a gazdasági szereplő olyan intézkedéseket, amelyek e kizárási okok ellenére igazolják megbízhatóságát (öntisztázás)?</w:t>
            </w:r>
            <w:r w:rsidRPr="004A7503">
              <w:rPr>
                <w:rFonts w:ascii="Garamond" w:hAnsi="Garamond"/>
                <w:sz w:val="24"/>
                <w:szCs w:val="24"/>
              </w:rPr>
              <w:br/>
              <w:t>[] Igen [] Nem</w:t>
            </w:r>
            <w:r w:rsidRPr="004A7503">
              <w:rPr>
                <w:rFonts w:ascii="Garamond" w:hAnsi="Garamond"/>
                <w:sz w:val="24"/>
                <w:szCs w:val="24"/>
              </w:rPr>
              <w:br/>
              <w:t>Amennyiben igen, kérjük, ismertesse ezeket az intézkedéseket: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pStyle w:val="NormalLeft"/>
              <w:rPr>
                <w:rFonts w:ascii="Garamond" w:hAnsi="Garamond"/>
                <w:b/>
                <w:szCs w:val="24"/>
              </w:rPr>
            </w:pPr>
            <w:r w:rsidRPr="004A7503">
              <w:rPr>
                <w:rFonts w:ascii="Garamond" w:hAnsi="Garamond"/>
                <w:szCs w:val="24"/>
              </w:rPr>
              <w:t>A gazdasági szereplő a következő helyzetek bármelyikében van-e:</w:t>
            </w:r>
            <w:r w:rsidRPr="004A7503">
              <w:rPr>
                <w:rFonts w:ascii="Garamond" w:hAnsi="Garamond"/>
                <w:szCs w:val="24"/>
              </w:rPr>
              <w:br/>
              <w:t>a)</w:t>
            </w:r>
            <w:r w:rsidRPr="004A7503">
              <w:rPr>
                <w:rFonts w:ascii="Garamond" w:hAnsi="Garamond"/>
                <w:b/>
                <w:szCs w:val="24"/>
              </w:rPr>
              <w:t xml:space="preserve"> Csődeljárás, </w:t>
            </w:r>
            <w:r w:rsidRPr="004A7503">
              <w:rPr>
                <w:rFonts w:ascii="Garamond" w:hAnsi="Garamond"/>
                <w:szCs w:val="24"/>
              </w:rPr>
              <w:t>vagy</w:t>
            </w:r>
            <w:r w:rsidRPr="004A7503">
              <w:rPr>
                <w:rFonts w:ascii="Garamond" w:hAnsi="Garamond"/>
                <w:szCs w:val="24"/>
              </w:rPr>
              <w:br/>
              <w:t>b)</w:t>
            </w:r>
            <w:r w:rsidRPr="004A7503">
              <w:rPr>
                <w:rFonts w:ascii="Garamond" w:hAnsi="Garamond"/>
                <w:b/>
                <w:szCs w:val="24"/>
              </w:rPr>
              <w:t xml:space="preserve"> Fizetésképtelenségi eljárás</w:t>
            </w:r>
            <w:r w:rsidRPr="004A7503">
              <w:rPr>
                <w:rFonts w:ascii="Garamond" w:hAnsi="Garamond"/>
                <w:szCs w:val="24"/>
              </w:rPr>
              <w:t xml:space="preserve"> vagy felszámolási eljárás alatt áll, vagy</w:t>
            </w:r>
            <w:r w:rsidRPr="004A7503">
              <w:rPr>
                <w:rFonts w:ascii="Garamond" w:hAnsi="Garamond"/>
                <w:szCs w:val="24"/>
              </w:rPr>
              <w:br/>
              <w:t xml:space="preserve">c) </w:t>
            </w:r>
            <w:r w:rsidRPr="004A7503">
              <w:rPr>
                <w:rFonts w:ascii="Garamond" w:hAnsi="Garamond"/>
                <w:b/>
                <w:szCs w:val="24"/>
              </w:rPr>
              <w:t>Hitelezőkkel csődegyezséget kötött</w:t>
            </w:r>
            <w:r w:rsidRPr="004A7503">
              <w:rPr>
                <w:rFonts w:ascii="Garamond" w:hAnsi="Garamond"/>
                <w:szCs w:val="24"/>
              </w:rPr>
              <w:t>, vagy</w:t>
            </w:r>
            <w:r w:rsidRPr="004A7503">
              <w:rPr>
                <w:rFonts w:ascii="Garamond" w:hAnsi="Garamond"/>
                <w:szCs w:val="24"/>
              </w:rPr>
              <w:br/>
              <w:t xml:space="preserve">d) </w:t>
            </w:r>
            <w:proofErr w:type="gramStart"/>
            <w:r w:rsidRPr="004A7503">
              <w:rPr>
                <w:rFonts w:ascii="Garamond" w:hAnsi="Garamond"/>
                <w:szCs w:val="24"/>
              </w:rPr>
              <w:t>A</w:t>
            </w:r>
            <w:proofErr w:type="gramEnd"/>
            <w:r w:rsidRPr="004A7503">
              <w:rPr>
                <w:rFonts w:ascii="Garamond" w:hAnsi="Garamond"/>
                <w:szCs w:val="24"/>
              </w:rPr>
              <w:t xml:space="preserve"> nemzeti törvények és rendeletek szerinti hasonló eljárás következtében bármely hasonló helyzetben van</w:t>
            </w:r>
            <w:r w:rsidRPr="004A7503">
              <w:rPr>
                <w:rStyle w:val="Lbjegyzet-hivatkozs"/>
                <w:rFonts w:ascii="Garamond" w:hAnsi="Garamond"/>
                <w:szCs w:val="24"/>
              </w:rPr>
              <w:footnoteReference w:id="67"/>
            </w:r>
            <w:r w:rsidRPr="004A7503">
              <w:rPr>
                <w:rFonts w:ascii="Garamond" w:hAnsi="Garamond"/>
                <w:szCs w:val="24"/>
              </w:rPr>
              <w:t>, vagy</w:t>
            </w:r>
            <w:r w:rsidRPr="004A7503">
              <w:rPr>
                <w:rFonts w:ascii="Garamond" w:hAnsi="Garamond"/>
                <w:szCs w:val="24"/>
              </w:rPr>
              <w:br/>
              <w:t>e) Vagyonát felszámoló vagy bíróság kezeli, vagy</w:t>
            </w:r>
            <w:r w:rsidRPr="004A7503">
              <w:rPr>
                <w:rFonts w:ascii="Garamond" w:hAnsi="Garamond"/>
                <w:szCs w:val="24"/>
              </w:rPr>
              <w:br/>
              <w:t>f) Üzleti tevékenységét felfüggesztette?</w:t>
            </w:r>
            <w:r w:rsidRPr="004A7503">
              <w:rPr>
                <w:rFonts w:ascii="Garamond" w:hAnsi="Garamond"/>
                <w:szCs w:val="24"/>
              </w:rPr>
              <w:br/>
            </w:r>
            <w:r w:rsidRPr="004A7503">
              <w:rPr>
                <w:rFonts w:ascii="Garamond" w:hAnsi="Garamond"/>
                <w:b/>
                <w:szCs w:val="24"/>
              </w:rPr>
              <w:t>Ha igen:</w:t>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Kérjük, részletezze:</w:t>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 xml:space="preserve">Kérjük, ismertesse az okokat, amelyek miatt mégis képes lesz az alkalmazandó nemzeti szabályokat és üzletfolytonossági intézkedéseket figyelembe véve a szerződés </w:t>
            </w:r>
            <w:proofErr w:type="gramStart"/>
            <w:r w:rsidRPr="004A7503">
              <w:rPr>
                <w:rFonts w:ascii="Garamond" w:hAnsi="Garamond"/>
                <w:szCs w:val="24"/>
              </w:rPr>
              <w:t>teljesítésére</w:t>
            </w:r>
            <w:r w:rsidRPr="004A7503">
              <w:rPr>
                <w:rStyle w:val="Lbjegyzet-hivatkozs"/>
                <w:rFonts w:ascii="Garamond" w:hAnsi="Garamond"/>
                <w:szCs w:val="24"/>
              </w:rPr>
              <w:footnoteReference w:id="68"/>
            </w:r>
            <w:r w:rsidRPr="004A7503">
              <w:rPr>
                <w:rFonts w:ascii="Garamond" w:hAnsi="Garamond"/>
                <w:szCs w:val="24"/>
              </w:rPr>
              <w:t>.</w:t>
            </w:r>
            <w:proofErr w:type="gramEnd"/>
          </w:p>
          <w:p w:rsidR="00E879D0" w:rsidRPr="004A7503" w:rsidRDefault="00E879D0" w:rsidP="00B77B7F">
            <w:pPr>
              <w:pStyle w:val="NormalLeft"/>
              <w:rPr>
                <w:rFonts w:ascii="Garamond" w:hAnsi="Garamond"/>
                <w:szCs w:val="24"/>
              </w:rPr>
            </w:pPr>
            <w:r w:rsidRPr="004A7503">
              <w:rPr>
                <w:rFonts w:ascii="Garamond" w:hAnsi="Garamond"/>
                <w:szCs w:val="24"/>
              </w:rP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w:t>
            </w:r>
          </w:p>
          <w:p w:rsidR="00E879D0" w:rsidRPr="004A7503" w:rsidRDefault="00E879D0" w:rsidP="009D08C9">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r w:rsidRPr="004A7503">
              <w:rPr>
                <w:rFonts w:ascii="Garamond" w:hAnsi="Garamond"/>
                <w:szCs w:val="24"/>
              </w:rPr>
              <w:br/>
            </w:r>
            <w:r w:rsidRPr="004A7503">
              <w:rPr>
                <w:rFonts w:ascii="Garamond" w:hAnsi="Garamond"/>
                <w:szCs w:val="24"/>
              </w:rPr>
              <w:br/>
            </w:r>
          </w:p>
          <w:p w:rsidR="00E879D0" w:rsidRPr="004A7503" w:rsidRDefault="00E879D0" w:rsidP="00B77B7F">
            <w:pPr>
              <w:pStyle w:val="Tiret0"/>
              <w:numPr>
                <w:ilvl w:val="0"/>
                <w:numId w:val="0"/>
              </w:numPr>
              <w:ind w:left="850"/>
              <w:rPr>
                <w:rFonts w:ascii="Garamond" w:hAnsi="Garamond"/>
                <w:szCs w:val="24"/>
              </w:rPr>
            </w:pPr>
            <w:r w:rsidRPr="004A7503">
              <w:rPr>
                <w:rFonts w:ascii="Garamond" w:hAnsi="Garamond"/>
                <w:szCs w:val="24"/>
              </w:rPr>
              <w:br/>
            </w:r>
          </w:p>
          <w:p w:rsidR="00E879D0" w:rsidRPr="004A7503" w:rsidRDefault="00E879D0" w:rsidP="00B77B7F">
            <w:pPr>
              <w:rPr>
                <w:rFonts w:ascii="Garamond" w:hAnsi="Garamond"/>
                <w:sz w:val="24"/>
                <w:szCs w:val="24"/>
              </w:rPr>
            </w:pPr>
            <w:r w:rsidRPr="004A7503">
              <w:rPr>
                <w:rFonts w:ascii="Garamond" w:hAnsi="Garamond"/>
                <w:sz w:val="24"/>
                <w:szCs w:val="24"/>
              </w:rP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rPr>
          <w:trHeight w:val="303"/>
        </w:trPr>
        <w:tc>
          <w:tcPr>
            <w:tcW w:w="4644" w:type="dxa"/>
            <w:vMerge w:val="restart"/>
            <w:shd w:val="clear" w:color="auto" w:fill="auto"/>
          </w:tcPr>
          <w:p w:rsidR="00E879D0" w:rsidRPr="004A7503" w:rsidRDefault="00E879D0" w:rsidP="00B77B7F">
            <w:pPr>
              <w:pStyle w:val="NormalLeft"/>
              <w:rPr>
                <w:rFonts w:ascii="Garamond" w:hAnsi="Garamond"/>
                <w:szCs w:val="24"/>
              </w:rPr>
            </w:pPr>
            <w:r w:rsidRPr="004A7503">
              <w:rPr>
                <w:rFonts w:ascii="Garamond" w:hAnsi="Garamond"/>
                <w:szCs w:val="24"/>
              </w:rPr>
              <w:t xml:space="preserve">Elkövetett-e a gazdasági szereplő </w:t>
            </w:r>
            <w:r w:rsidRPr="004A7503">
              <w:rPr>
                <w:rFonts w:ascii="Garamond" w:hAnsi="Garamond"/>
                <w:b/>
                <w:szCs w:val="24"/>
              </w:rPr>
              <w:t xml:space="preserve">súlyos szakmai </w:t>
            </w:r>
            <w:proofErr w:type="gramStart"/>
            <w:r w:rsidRPr="004A7503">
              <w:rPr>
                <w:rFonts w:ascii="Garamond" w:hAnsi="Garamond"/>
                <w:b/>
                <w:szCs w:val="24"/>
              </w:rPr>
              <w:t>kötelességszegést</w:t>
            </w:r>
            <w:r w:rsidRPr="004A7503">
              <w:rPr>
                <w:rStyle w:val="Lbjegyzet-hivatkozs"/>
                <w:rFonts w:ascii="Garamond" w:hAnsi="Garamond"/>
                <w:b/>
                <w:szCs w:val="24"/>
              </w:rPr>
              <w:footnoteReference w:id="69"/>
            </w:r>
            <w:r w:rsidRPr="004A7503">
              <w:rPr>
                <w:rFonts w:ascii="Garamond" w:hAnsi="Garamond"/>
                <w:szCs w:val="24"/>
              </w:rPr>
              <w:t>?</w:t>
            </w:r>
            <w:proofErr w:type="gramEnd"/>
            <w:r w:rsidRPr="004A7503">
              <w:rPr>
                <w:rFonts w:ascii="Garamond" w:hAnsi="Garamond"/>
                <w:szCs w:val="24"/>
              </w:rPr>
              <w:t xml:space="preserve"> </w:t>
            </w:r>
            <w:r w:rsidRPr="004A7503">
              <w:rPr>
                <w:rFonts w:ascii="Garamond" w:hAnsi="Garamond"/>
                <w:szCs w:val="24"/>
              </w:rPr>
              <w:br/>
              <w:t>Ha igen, kérjük, részletezze:</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t xml:space="preserve">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rPr>
          <w:trHeight w:val="303"/>
        </w:trPr>
        <w:tc>
          <w:tcPr>
            <w:tcW w:w="4644" w:type="dxa"/>
            <w:vMerge/>
            <w:shd w:val="clear" w:color="auto" w:fill="auto"/>
          </w:tcPr>
          <w:p w:rsidR="00E879D0" w:rsidRPr="004A7503" w:rsidRDefault="00E879D0" w:rsidP="00B77B7F">
            <w:pPr>
              <w:pStyle w:val="NormalLeft"/>
              <w:rPr>
                <w:rFonts w:ascii="Garamond" w:hAnsi="Garamond"/>
                <w:szCs w:val="24"/>
              </w:rPr>
            </w:pP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E879D0" w:rsidRPr="004A7503" w:rsidRDefault="00E879D0" w:rsidP="00B77B7F">
            <w:pPr>
              <w:rPr>
                <w:rFonts w:ascii="Garamond" w:hAnsi="Garamond"/>
                <w:sz w:val="24"/>
                <w:szCs w:val="24"/>
              </w:rPr>
            </w:pPr>
            <w:r w:rsidRPr="004A7503">
              <w:rPr>
                <w:rFonts w:ascii="Garamond" w:hAnsi="Garamond"/>
                <w:sz w:val="24"/>
                <w:szCs w:val="24"/>
              </w:rPr>
              <w:lastRenderedPageBreak/>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xml:space="preserve">, kérjük, ismertesse ezeket az intézkedéseket: </w:t>
            </w:r>
          </w:p>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rPr>
          <w:trHeight w:val="515"/>
        </w:trPr>
        <w:tc>
          <w:tcPr>
            <w:tcW w:w="4644" w:type="dxa"/>
            <w:vMerge w:val="restart"/>
            <w:shd w:val="clear" w:color="auto" w:fill="auto"/>
          </w:tcPr>
          <w:p w:rsidR="00E879D0" w:rsidRPr="004A7503" w:rsidRDefault="00E879D0" w:rsidP="00B77B7F">
            <w:pPr>
              <w:pStyle w:val="NormalLeft"/>
              <w:rPr>
                <w:rFonts w:ascii="Garamond" w:hAnsi="Garamond"/>
                <w:szCs w:val="24"/>
              </w:rPr>
            </w:pPr>
            <w:r w:rsidRPr="004A7503">
              <w:rPr>
                <w:rStyle w:val="NormalBoldChar"/>
                <w:rFonts w:ascii="Garamond" w:eastAsia="Calibri" w:hAnsi="Garamond"/>
                <w:szCs w:val="24"/>
              </w:rPr>
              <w:lastRenderedPageBreak/>
              <w:t>Kötött-e a gazdasági szereplő</w:t>
            </w:r>
            <w:r w:rsidRPr="004A7503">
              <w:rPr>
                <w:rFonts w:ascii="Garamond" w:hAnsi="Garamond"/>
                <w:szCs w:val="24"/>
              </w:rPr>
              <w:t xml:space="preserve"> </w:t>
            </w:r>
            <w:r w:rsidRPr="004A7503">
              <w:rPr>
                <w:rFonts w:ascii="Garamond" w:hAnsi="Garamond"/>
                <w:b/>
                <w:szCs w:val="24"/>
              </w:rPr>
              <w:t>a verseny torzítását célzó</w:t>
            </w:r>
            <w:r w:rsidRPr="004A7503">
              <w:rPr>
                <w:rFonts w:ascii="Garamond" w:hAnsi="Garamond"/>
                <w:szCs w:val="24"/>
              </w:rPr>
              <w:t xml:space="preserve"> </w:t>
            </w:r>
            <w:r w:rsidRPr="004A7503">
              <w:rPr>
                <w:rFonts w:ascii="Garamond" w:hAnsi="Garamond"/>
                <w:b/>
                <w:szCs w:val="24"/>
              </w:rPr>
              <w:t>megállapodást</w:t>
            </w:r>
            <w:r w:rsidRPr="004A7503">
              <w:rPr>
                <w:rFonts w:ascii="Garamond" w:hAnsi="Garamond"/>
                <w:szCs w:val="24"/>
              </w:rPr>
              <w:t xml:space="preserve"> más gazdasági szereplőkkel?</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E879D0" w:rsidRPr="004A7503" w:rsidTr="00B77B7F">
        <w:trPr>
          <w:trHeight w:val="514"/>
        </w:trPr>
        <w:tc>
          <w:tcPr>
            <w:tcW w:w="4644" w:type="dxa"/>
            <w:vMerge/>
            <w:shd w:val="clear" w:color="auto" w:fill="auto"/>
          </w:tcPr>
          <w:p w:rsidR="00E879D0" w:rsidRPr="004A7503" w:rsidRDefault="00E879D0" w:rsidP="00B77B7F">
            <w:pPr>
              <w:pStyle w:val="NormalLeft"/>
              <w:rPr>
                <w:rStyle w:val="NormalBoldChar"/>
                <w:rFonts w:ascii="Garamond" w:eastAsia="Calibri" w:hAnsi="Garamond"/>
                <w:b w:val="0"/>
                <w:szCs w:val="24"/>
              </w:rPr>
            </w:pP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kérjük, ismertesse ezeket az intézkedéseket: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rPr>
          <w:trHeight w:val="1316"/>
        </w:trPr>
        <w:tc>
          <w:tcPr>
            <w:tcW w:w="4644" w:type="dxa"/>
            <w:shd w:val="clear" w:color="auto" w:fill="auto"/>
          </w:tcPr>
          <w:p w:rsidR="00E879D0" w:rsidRPr="004A7503" w:rsidRDefault="00E879D0" w:rsidP="00B77B7F">
            <w:pPr>
              <w:pStyle w:val="NormalLeft"/>
              <w:rPr>
                <w:rStyle w:val="NormalBoldChar"/>
                <w:rFonts w:ascii="Garamond" w:eastAsia="Calibri" w:hAnsi="Garamond"/>
                <w:b w:val="0"/>
                <w:szCs w:val="24"/>
              </w:rPr>
            </w:pPr>
            <w:r w:rsidRPr="004A7503">
              <w:rPr>
                <w:rStyle w:val="NormalBoldChar"/>
                <w:rFonts w:ascii="Garamond" w:eastAsia="Calibri" w:hAnsi="Garamond"/>
                <w:b w:val="0"/>
                <w:szCs w:val="24"/>
              </w:rPr>
              <w:t xml:space="preserve">Van-e tudomása a gazdasági szereplőnek bármilyen </w:t>
            </w:r>
            <w:r w:rsidRPr="004A7503">
              <w:rPr>
                <w:rFonts w:ascii="Garamond" w:hAnsi="Garamond"/>
                <w:b/>
                <w:szCs w:val="24"/>
              </w:rPr>
              <w:t>összeférhetetlenségről</w:t>
            </w:r>
            <w:r w:rsidRPr="004A7503">
              <w:rPr>
                <w:rStyle w:val="Lbjegyzet-hivatkozs"/>
                <w:rFonts w:ascii="Garamond" w:hAnsi="Garamond"/>
                <w:b/>
                <w:szCs w:val="24"/>
              </w:rPr>
              <w:footnoteReference w:id="70"/>
            </w:r>
            <w:r w:rsidRPr="004A7503">
              <w:rPr>
                <w:rFonts w:ascii="Garamond" w:hAnsi="Garamond"/>
                <w:szCs w:val="24"/>
              </w:rPr>
              <w:t xml:space="preserve"> a közbeszerzési eljárásban való részvételéből fakadóan?</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E879D0" w:rsidRPr="004A7503" w:rsidTr="00B77B7F">
        <w:trPr>
          <w:trHeight w:val="1544"/>
        </w:trPr>
        <w:tc>
          <w:tcPr>
            <w:tcW w:w="4644" w:type="dxa"/>
            <w:shd w:val="clear" w:color="auto" w:fill="auto"/>
          </w:tcPr>
          <w:p w:rsidR="00E879D0" w:rsidRPr="004A7503" w:rsidRDefault="00E879D0" w:rsidP="00B77B7F">
            <w:pPr>
              <w:pStyle w:val="NormalLeft"/>
              <w:rPr>
                <w:rStyle w:val="NormalBoldChar"/>
                <w:rFonts w:ascii="Garamond" w:eastAsia="Calibri" w:hAnsi="Garamond"/>
                <w:b w:val="0"/>
                <w:szCs w:val="24"/>
              </w:rPr>
            </w:pPr>
            <w:r w:rsidRPr="004A7503">
              <w:rPr>
                <w:rStyle w:val="NormalBoldChar"/>
                <w:rFonts w:ascii="Garamond" w:eastAsia="Calibri" w:hAnsi="Garamond"/>
                <w:szCs w:val="24"/>
              </w:rPr>
              <w:t xml:space="preserve">Nyújtott-e a gazdasági szereplő vagy </w:t>
            </w:r>
            <w:r w:rsidRPr="004A7503">
              <w:rPr>
                <w:rFonts w:ascii="Garamond" w:hAnsi="Garamond"/>
                <w:szCs w:val="24"/>
              </w:rPr>
              <w:t xml:space="preserve">valamely hozzá kapcsolódó vállalkozás </w:t>
            </w:r>
            <w:r w:rsidRPr="004A7503">
              <w:rPr>
                <w:rFonts w:ascii="Garamond" w:hAnsi="Garamond"/>
                <w:b/>
                <w:szCs w:val="24"/>
              </w:rPr>
              <w:t>tanácsadást</w:t>
            </w:r>
            <w:r w:rsidRPr="004A7503">
              <w:rPr>
                <w:rFonts w:ascii="Garamond" w:hAnsi="Garamond"/>
                <w:szCs w:val="24"/>
              </w:rPr>
              <w:t xml:space="preserve"> az ajánlatkérő szervnek vagy a közszolgáltató ajánlatkérőnek, vagy </w:t>
            </w:r>
            <w:r w:rsidRPr="004A7503">
              <w:rPr>
                <w:rFonts w:ascii="Garamond" w:hAnsi="Garamond"/>
                <w:b/>
                <w:szCs w:val="24"/>
              </w:rPr>
              <w:t>részt vett-e</w:t>
            </w:r>
            <w:r w:rsidRPr="004A7503">
              <w:rPr>
                <w:rFonts w:ascii="Garamond" w:hAnsi="Garamond"/>
                <w:szCs w:val="24"/>
              </w:rPr>
              <w:t xml:space="preserve"> más módon a közbeszerzési eljárás </w:t>
            </w:r>
            <w:r w:rsidRPr="004A7503">
              <w:rPr>
                <w:rFonts w:ascii="Garamond" w:hAnsi="Garamond"/>
                <w:b/>
                <w:szCs w:val="24"/>
              </w:rPr>
              <w:t>előkészítésében</w:t>
            </w:r>
            <w:r w:rsidRPr="004A7503">
              <w:rPr>
                <w:rFonts w:ascii="Garamond" w:hAnsi="Garamond"/>
                <w:szCs w:val="24"/>
              </w:rPr>
              <w:t>?</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E879D0" w:rsidRPr="004A7503" w:rsidTr="00B77B7F">
        <w:trPr>
          <w:trHeight w:val="932"/>
        </w:trPr>
        <w:tc>
          <w:tcPr>
            <w:tcW w:w="4644" w:type="dxa"/>
            <w:vMerge w:val="restart"/>
            <w:shd w:val="clear" w:color="auto" w:fill="auto"/>
          </w:tcPr>
          <w:p w:rsidR="00E879D0" w:rsidRPr="004A7503" w:rsidRDefault="00E879D0" w:rsidP="00B77B7F">
            <w:pPr>
              <w:pStyle w:val="NormalLeft"/>
              <w:rPr>
                <w:rStyle w:val="NormalBoldChar"/>
                <w:rFonts w:ascii="Garamond" w:eastAsia="Calibri" w:hAnsi="Garamond"/>
                <w:b w:val="0"/>
                <w:szCs w:val="24"/>
              </w:rPr>
            </w:pPr>
            <w:r w:rsidRPr="004A7503">
              <w:rPr>
                <w:rFonts w:ascii="Garamond" w:hAnsi="Garamond"/>
                <w:szCs w:val="24"/>
              </w:rPr>
              <w:t>Tapasztalta-e a gazdasági szereplő valamely korábbi közbeszerzési szerződés vagy egy ajánlatkérő szervvel kötött korábbi szerződés vagy korábbi koncessziós szerződés</w:t>
            </w:r>
            <w:r w:rsidRPr="004A7503">
              <w:rPr>
                <w:rFonts w:ascii="Garamond" w:hAnsi="Garamond"/>
                <w:b/>
                <w:szCs w:val="24"/>
              </w:rPr>
              <w:t xml:space="preserve"> lejárat előtti megszüntetését</w:t>
            </w:r>
            <w:r w:rsidRPr="004A7503">
              <w:rPr>
                <w:rFonts w:ascii="Garamond" w:hAnsi="Garamond"/>
                <w:szCs w:val="24"/>
              </w:rPr>
              <w:t xml:space="preserve"> vagy az említett korábbi szerződéshez kapcsolódó kártérítési követelést vagy egyéb hasonló szankciókat?</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E879D0" w:rsidRPr="004A7503" w:rsidTr="00B77B7F">
        <w:trPr>
          <w:trHeight w:val="931"/>
        </w:trPr>
        <w:tc>
          <w:tcPr>
            <w:tcW w:w="4644" w:type="dxa"/>
            <w:vMerge/>
            <w:shd w:val="clear" w:color="auto" w:fill="auto"/>
          </w:tcPr>
          <w:p w:rsidR="00E879D0" w:rsidRPr="004A7503" w:rsidRDefault="00E879D0" w:rsidP="00B77B7F">
            <w:pPr>
              <w:pStyle w:val="NormalLeft"/>
              <w:rPr>
                <w:rFonts w:ascii="Garamond" w:hAnsi="Garamond"/>
                <w:szCs w:val="24"/>
              </w:rPr>
            </w:pP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kérjük, ismertesse ezeket az intézkedéseket: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pStyle w:val="NormalLeft"/>
              <w:rPr>
                <w:rFonts w:ascii="Garamond" w:hAnsi="Garamond"/>
                <w:szCs w:val="24"/>
              </w:rPr>
            </w:pPr>
            <w:r w:rsidRPr="004A7503">
              <w:rPr>
                <w:rFonts w:ascii="Garamond" w:hAnsi="Garamond"/>
                <w:szCs w:val="24"/>
              </w:rPr>
              <w:lastRenderedPageBreak/>
              <w:t>Megerősíti-e a gazdasági szereplő a következőket?</w:t>
            </w:r>
            <w:r w:rsidRPr="004A7503">
              <w:rPr>
                <w:rFonts w:ascii="Garamond" w:hAnsi="Garamond"/>
                <w:szCs w:val="24"/>
              </w:rPr>
              <w:br/>
            </w:r>
            <w:proofErr w:type="gramStart"/>
            <w:r w:rsidRPr="004A7503">
              <w:rPr>
                <w:rFonts w:ascii="Garamond" w:hAnsi="Garamond"/>
                <w:szCs w:val="24"/>
              </w:rPr>
              <w:t xml:space="preserve">a) </w:t>
            </w:r>
            <w:proofErr w:type="spellStart"/>
            <w:r w:rsidRPr="004A7503">
              <w:rPr>
                <w:rStyle w:val="NormalBoldChar"/>
                <w:rFonts w:ascii="Garamond" w:eastAsia="Calibri" w:hAnsi="Garamond"/>
                <w:b w:val="0"/>
                <w:szCs w:val="24"/>
              </w:rPr>
              <w:t>A</w:t>
            </w:r>
            <w:proofErr w:type="spellEnd"/>
            <w:r w:rsidRPr="004A7503">
              <w:rPr>
                <w:rStyle w:val="NormalBoldChar"/>
                <w:rFonts w:ascii="Garamond" w:eastAsia="Calibri" w:hAnsi="Garamond"/>
                <w:b w:val="0"/>
                <w:szCs w:val="24"/>
              </w:rPr>
              <w:t xml:space="preserve"> kizárási okok fenn nem állásának, </w:t>
            </w:r>
            <w:r w:rsidRPr="004A7503">
              <w:rPr>
                <w:rFonts w:ascii="Garamond" w:hAnsi="Garamond"/>
                <w:szCs w:val="24"/>
              </w:rPr>
              <w:t xml:space="preserve">illetve a kiválasztási kritériumok teljesülésének ellenőrzéséhez szükséges információk szolgáltatása során nem tett </w:t>
            </w:r>
            <w:r w:rsidRPr="004A7503">
              <w:rPr>
                <w:rFonts w:ascii="Garamond" w:hAnsi="Garamond"/>
                <w:b/>
                <w:szCs w:val="24"/>
              </w:rPr>
              <w:t>hamis nyilatkozatot</w:t>
            </w:r>
            <w:r w:rsidRPr="004A7503">
              <w:rPr>
                <w:rFonts w:ascii="Garamond" w:hAnsi="Garamond"/>
                <w:szCs w:val="24"/>
              </w:rPr>
              <w:t>,</w:t>
            </w:r>
            <w:r w:rsidRPr="004A7503">
              <w:rPr>
                <w:rFonts w:ascii="Garamond" w:hAnsi="Garamond"/>
                <w:szCs w:val="24"/>
              </w:rPr>
              <w:br/>
              <w:t xml:space="preserve">b) Nem </w:t>
            </w:r>
            <w:r w:rsidRPr="004A7503">
              <w:rPr>
                <w:rFonts w:ascii="Garamond" w:hAnsi="Garamond"/>
                <w:b/>
                <w:szCs w:val="24"/>
              </w:rPr>
              <w:t>tartott vissza</w:t>
            </w:r>
            <w:r w:rsidRPr="004A7503">
              <w:rPr>
                <w:rFonts w:ascii="Garamond" w:hAnsi="Garamond"/>
                <w:szCs w:val="24"/>
              </w:rPr>
              <w:t xml:space="preserve"> ilyen információt,</w:t>
            </w:r>
            <w:r w:rsidRPr="004A7503">
              <w:rPr>
                <w:rFonts w:ascii="Garamond" w:hAnsi="Garamond"/>
                <w:szCs w:val="24"/>
              </w:rPr>
              <w:br/>
              <w:t>c) Késedelem nélkül be tudta nyújtani az ajánlatkérő szerv vagy a közszolgáltató ajánlatkérő által megkívánt kiegészítő iratokat, és</w:t>
            </w:r>
            <w:r w:rsidRPr="004A7503">
              <w:rPr>
                <w:rFonts w:ascii="Garamond" w:hAnsi="Garamond"/>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A7503">
              <w:rPr>
                <w:rFonts w:ascii="Garamond" w:hAnsi="Garamond"/>
                <w:szCs w:val="24"/>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Tisztán nemzeti kizárási okok</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Vonatkoznak-e a gazdasági szereplőre azok a </w:t>
            </w:r>
            <w:r w:rsidRPr="004A7503">
              <w:rPr>
                <w:rFonts w:ascii="Garamond" w:hAnsi="Garamond"/>
                <w:b/>
                <w:sz w:val="24"/>
                <w:szCs w:val="24"/>
              </w:rPr>
              <w:t>tisztán nemzeti kizárási okok</w:t>
            </w:r>
            <w:r w:rsidRPr="004A7503">
              <w:rPr>
                <w:rFonts w:ascii="Garamond" w:hAnsi="Garamond"/>
                <w:sz w:val="24"/>
                <w:szCs w:val="24"/>
              </w:rPr>
              <w:t>, amelyeket a vonatkozó hirdetmény vagy a közbeszerzési dokumentumok meghatároznak?</w:t>
            </w:r>
            <w:r w:rsidRPr="004A7503">
              <w:rPr>
                <w:rFonts w:ascii="Garamond" w:hAnsi="Garamond"/>
                <w:sz w:val="24"/>
                <w:szCs w:val="24"/>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71"/>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Style w:val="NormalBoldChar"/>
                <w:rFonts w:ascii="Garamond" w:eastAsia="Calibri" w:hAnsi="Garamond"/>
                <w:szCs w:val="24"/>
              </w:rPr>
              <w:t>Amennyiben a tisztán nemzeti kizárási okok fennállnak</w:t>
            </w:r>
            <w:r w:rsidRPr="004A7503">
              <w:rPr>
                <w:rFonts w:ascii="Garamond" w:hAnsi="Garamond"/>
                <w:sz w:val="24"/>
                <w:szCs w:val="24"/>
              </w:rPr>
              <w:t xml:space="preserve">, tett-e a gazdasági szereplő öntisztázási intézkedéseket? </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xml:space="preserve">, kérjük, ismertesse ezeket az intézkedéseket: </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E879D0" w:rsidRPr="004A7503" w:rsidRDefault="00E879D0" w:rsidP="00E879D0">
      <w:pPr>
        <w:pStyle w:val="ChapterTitle"/>
        <w:rPr>
          <w:rFonts w:ascii="Garamond" w:hAnsi="Garamond"/>
          <w:sz w:val="24"/>
          <w:szCs w:val="24"/>
        </w:rPr>
      </w:pPr>
      <w:r w:rsidRPr="004A7503">
        <w:rPr>
          <w:rFonts w:ascii="Garamond" w:hAnsi="Garamond"/>
          <w:sz w:val="24"/>
          <w:szCs w:val="24"/>
        </w:rPr>
        <w:lastRenderedPageBreak/>
        <w:t>IV. rész: Kiválasztási szempontok</w:t>
      </w:r>
    </w:p>
    <w:p w:rsidR="00E879D0" w:rsidRPr="004A7503" w:rsidRDefault="00E879D0" w:rsidP="00E879D0">
      <w:pPr>
        <w:rPr>
          <w:rFonts w:ascii="Garamond" w:hAnsi="Garamond"/>
          <w:sz w:val="24"/>
          <w:szCs w:val="24"/>
        </w:rPr>
      </w:pPr>
      <w:r w:rsidRPr="004A7503">
        <w:rPr>
          <w:rFonts w:ascii="Garamond" w:hAnsi="Garamond"/>
          <w:b/>
          <w:sz w:val="24"/>
          <w:szCs w:val="24"/>
        </w:rPr>
        <w:t xml:space="preserve">A kiválasztási szempontokat illetően </w:t>
      </w:r>
      <w:proofErr w:type="gramStart"/>
      <w:r w:rsidRPr="004A7503">
        <w:rPr>
          <w:rFonts w:ascii="Garamond" w:hAnsi="Garamond"/>
          <w:b/>
          <w:sz w:val="24"/>
          <w:szCs w:val="24"/>
        </w:rPr>
        <w:t>(</w:t>
      </w:r>
      <w:r w:rsidRPr="004A7503">
        <w:rPr>
          <w:rFonts w:ascii="Garamond" w:hAnsi="Garamond"/>
          <w:b/>
          <w:sz w:val="24"/>
          <w:szCs w:val="24"/>
        </w:rPr>
        <w:sym w:font="Symbol" w:char="F061"/>
      </w:r>
      <w:r w:rsidRPr="004A7503">
        <w:rPr>
          <w:rFonts w:ascii="Garamond" w:hAnsi="Garamond"/>
          <w:sz w:val="24"/>
          <w:szCs w:val="24"/>
        </w:rPr>
        <w:t xml:space="preserve"> </w:t>
      </w:r>
      <w:r w:rsidRPr="004A7503">
        <w:rPr>
          <w:rFonts w:ascii="Garamond" w:hAnsi="Garamond"/>
          <w:b/>
          <w:sz w:val="24"/>
          <w:szCs w:val="24"/>
        </w:rPr>
        <w:t>szakasz</w:t>
      </w:r>
      <w:proofErr w:type="gramEnd"/>
      <w:r w:rsidRPr="004A7503">
        <w:rPr>
          <w:rFonts w:ascii="Garamond" w:hAnsi="Garamond"/>
          <w:b/>
          <w:sz w:val="24"/>
          <w:szCs w:val="24"/>
        </w:rPr>
        <w:t xml:space="preserve"> vagy e rész A–D szakaszai), a gazdasági szereplő kijelenti a következőket:</w:t>
      </w:r>
    </w:p>
    <w:p w:rsidR="00E879D0" w:rsidRPr="004A7503" w:rsidRDefault="00E879D0" w:rsidP="00E879D0">
      <w:pPr>
        <w:pStyle w:val="SectionTitle"/>
        <w:rPr>
          <w:rFonts w:ascii="Garamond" w:hAnsi="Garamond"/>
          <w:sz w:val="24"/>
          <w:szCs w:val="24"/>
        </w:rPr>
      </w:pPr>
      <w:r w:rsidRPr="004A7503">
        <w:rPr>
          <w:rFonts w:ascii="Garamond" w:hAnsi="Garamond"/>
          <w:sz w:val="24"/>
          <w:szCs w:val="24"/>
        </w:rPr>
        <w:sym w:font="Symbol" w:char="F061"/>
      </w:r>
      <w:r w:rsidRPr="004A7503">
        <w:rPr>
          <w:rFonts w:ascii="Garamond" w:hAnsi="Garamond"/>
          <w:sz w:val="24"/>
          <w:szCs w:val="24"/>
        </w:rPr>
        <w:t>: Az összes kiválasztási szempont általános jelzése</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A7503">
        <w:rPr>
          <w:rFonts w:ascii="Garamond" w:hAnsi="Garamond"/>
          <w:sz w:val="24"/>
          <w:szCs w:val="24"/>
        </w:rPr>
        <w:t xml:space="preserve"> </w:t>
      </w:r>
      <w:r w:rsidRPr="004A7503">
        <w:rPr>
          <w:rFonts w:ascii="Garamond" w:hAnsi="Garamond"/>
          <w:b/>
          <w:sz w:val="24"/>
          <w:szCs w:val="24"/>
        </w:rPr>
        <w:sym w:font="Symbol" w:char="F061"/>
      </w:r>
      <w:r w:rsidRPr="004A7503">
        <w:rPr>
          <w:rFonts w:ascii="Garamond" w:hAnsi="Garamond"/>
          <w:b/>
          <w:sz w:val="24"/>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879D0" w:rsidRPr="004A7503" w:rsidTr="00B77B7F">
        <w:tc>
          <w:tcPr>
            <w:tcW w:w="4606"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Minden előírt kiválasztási szempont teljesítése</w:t>
            </w:r>
          </w:p>
        </w:tc>
        <w:tc>
          <w:tcPr>
            <w:tcW w:w="4607"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06"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Megfelel az előírt kiválasztási szempontoknak:</w:t>
            </w:r>
          </w:p>
        </w:tc>
        <w:tc>
          <w:tcPr>
            <w:tcW w:w="4607"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t>A: Alkalmasság szakmai tevékenység végzésére</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kizárólag</w:t>
      </w:r>
      <w:r w:rsidRPr="004A7503">
        <w:rPr>
          <w:rFonts w:ascii="Garamond" w:hAnsi="Garamond"/>
          <w:sz w:val="24"/>
          <w:szCs w:val="24"/>
        </w:rPr>
        <w:t xml:space="preserve"> </w:t>
      </w:r>
      <w:r w:rsidRPr="004A7503">
        <w:rPr>
          <w:rFonts w:ascii="Garamond" w:hAnsi="Garamond"/>
          <w:b/>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Alkalmasság szakmai tevékenység végzésére</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1) Be van jegyezve</w:t>
            </w:r>
            <w:r w:rsidRPr="004A7503">
              <w:rPr>
                <w:rFonts w:ascii="Garamond" w:hAnsi="Garamond"/>
                <w:sz w:val="24"/>
                <w:szCs w:val="24"/>
              </w:rPr>
              <w:t xml:space="preserve"> a letelepedés helye szerinti tagállamának vonatkozó </w:t>
            </w:r>
            <w:r w:rsidRPr="004A7503">
              <w:rPr>
                <w:rFonts w:ascii="Garamond" w:hAnsi="Garamond"/>
                <w:b/>
                <w:sz w:val="24"/>
                <w:szCs w:val="24"/>
              </w:rPr>
              <w:t xml:space="preserve">szakmai vagy </w:t>
            </w:r>
            <w:proofErr w:type="gramStart"/>
            <w:r w:rsidRPr="004A7503">
              <w:rPr>
                <w:rFonts w:ascii="Garamond" w:hAnsi="Garamond"/>
                <w:b/>
                <w:sz w:val="24"/>
                <w:szCs w:val="24"/>
              </w:rPr>
              <w:t>cégnyilvántartásába</w:t>
            </w:r>
            <w:r w:rsidRPr="004A7503">
              <w:rPr>
                <w:rStyle w:val="Lbjegyzet-hivatkozs"/>
                <w:rFonts w:ascii="Garamond" w:hAnsi="Garamond"/>
                <w:b/>
                <w:sz w:val="24"/>
                <w:szCs w:val="24"/>
              </w:rPr>
              <w:footnoteReference w:id="72"/>
            </w:r>
            <w:r w:rsidRPr="004A7503">
              <w:rPr>
                <w:rFonts w:ascii="Garamond" w:hAnsi="Garamond"/>
                <w:sz w:val="24"/>
                <w:szCs w:val="24"/>
              </w:rPr>
              <w:t>:</w:t>
            </w:r>
            <w:proofErr w:type="gramEnd"/>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2) Szolgáltatásnyújtásra irányuló szerződéseknél:</w:t>
            </w:r>
            <w:r w:rsidRPr="004A7503">
              <w:rPr>
                <w:rFonts w:ascii="Garamond" w:hAnsi="Garamond"/>
                <w:sz w:val="24"/>
                <w:szCs w:val="24"/>
              </w:rPr>
              <w:br/>
              <w:t xml:space="preserve">A gazdasági szereplőnek meghatározott </w:t>
            </w:r>
            <w:r w:rsidRPr="004A7503">
              <w:rPr>
                <w:rFonts w:ascii="Garamond" w:hAnsi="Garamond"/>
                <w:b/>
                <w:sz w:val="24"/>
                <w:szCs w:val="24"/>
              </w:rPr>
              <w:t>engedéllyel</w:t>
            </w:r>
            <w:r w:rsidRPr="004A7503">
              <w:rPr>
                <w:rFonts w:ascii="Garamond" w:hAnsi="Garamond"/>
                <w:sz w:val="24"/>
                <w:szCs w:val="24"/>
              </w:rPr>
              <w:t xml:space="preserve"> kell-e rendelkeznie vagy meghatározott szervezet </w:t>
            </w:r>
            <w:r w:rsidRPr="004A7503">
              <w:rPr>
                <w:rFonts w:ascii="Garamond" w:hAnsi="Garamond"/>
                <w:b/>
                <w:sz w:val="24"/>
                <w:szCs w:val="24"/>
              </w:rPr>
              <w:t>tagjának</w:t>
            </w:r>
            <w:r w:rsidRPr="004A7503">
              <w:rPr>
                <w:rFonts w:ascii="Garamond" w:hAnsi="Garamond"/>
                <w:sz w:val="24"/>
                <w:szCs w:val="24"/>
              </w:rPr>
              <w:t xml:space="preserve"> kell-e lennie ahhoz, hogy a gazdasági szereplő letelepedési helye szerinti országban az adott szolgáltatást nyújthassa? </w:t>
            </w:r>
            <w:r w:rsidRPr="004A7503">
              <w:rPr>
                <w:rFonts w:ascii="Garamond" w:hAnsi="Garamond"/>
                <w:sz w:val="24"/>
                <w:szCs w:val="24"/>
              </w:rPr>
              <w:br/>
            </w:r>
            <w:r w:rsidRPr="004A7503">
              <w:rPr>
                <w:rFonts w:ascii="Garamond" w:hAnsi="Garamond"/>
                <w:sz w:val="24"/>
                <w:szCs w:val="24"/>
              </w:rPr>
              <w:lastRenderedPageBreak/>
              <w:b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br/>
              <w:t>[] Igen [] Nem</w:t>
            </w:r>
            <w:r w:rsidRPr="004A7503">
              <w:rPr>
                <w:rFonts w:ascii="Garamond" w:hAnsi="Garamond"/>
                <w:sz w:val="24"/>
                <w:szCs w:val="24"/>
              </w:rPr>
              <w:br/>
            </w:r>
            <w:r w:rsidRPr="004A7503">
              <w:rPr>
                <w:rFonts w:ascii="Garamond" w:hAnsi="Garamond"/>
                <w:sz w:val="24"/>
                <w:szCs w:val="24"/>
              </w:rPr>
              <w:br/>
              <w:t xml:space="preserve">Ha igen, kérjük, adja meg, hogy ez miben áll, és jelezze, hogy a gazdasági szereplő rendelkezik-e ezzel: </w:t>
            </w:r>
            <w:proofErr w:type="gramStart"/>
            <w:r w:rsidRPr="004A7503">
              <w:rPr>
                <w:rFonts w:ascii="Garamond" w:hAnsi="Garamond"/>
                <w:sz w:val="24"/>
                <w:szCs w:val="24"/>
              </w:rPr>
              <w:t>[ …</w:t>
            </w:r>
            <w:proofErr w:type="gramEnd"/>
            <w:r w:rsidRPr="004A7503">
              <w:rPr>
                <w:rFonts w:ascii="Garamond" w:hAnsi="Garamond"/>
                <w:sz w:val="24"/>
                <w:szCs w:val="24"/>
              </w:rPr>
              <w:t>] [] Igen [] Nem</w:t>
            </w:r>
          </w:p>
          <w:p w:rsidR="00E879D0" w:rsidRPr="004A7503" w:rsidRDefault="00E879D0" w:rsidP="00B77B7F">
            <w:pPr>
              <w:rPr>
                <w:rFonts w:ascii="Garamond" w:hAnsi="Garamond"/>
                <w:sz w:val="24"/>
                <w:szCs w:val="24"/>
              </w:rPr>
            </w:pPr>
          </w:p>
          <w:p w:rsidR="00E879D0" w:rsidRPr="004A7503" w:rsidRDefault="00E879D0" w:rsidP="00B77B7F">
            <w:pPr>
              <w:rPr>
                <w:rFonts w:ascii="Garamond" w:hAnsi="Garamond"/>
                <w:sz w:val="24"/>
                <w:szCs w:val="24"/>
              </w:rPr>
            </w:pPr>
            <w:r w:rsidRPr="004A7503">
              <w:rPr>
                <w:rFonts w:ascii="Garamond" w:hAnsi="Garamond"/>
                <w:sz w:val="24"/>
                <w:szCs w:val="24"/>
              </w:rPr>
              <w:lastRenderedPageBreak/>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lastRenderedPageBreak/>
        <w:t>B: Gazdasági és pénzügyi helyzet</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Gazdasági és pénzügyi helyzet</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1a) </w:t>
            </w:r>
            <w:proofErr w:type="gramStart"/>
            <w:r w:rsidRPr="004A7503">
              <w:rPr>
                <w:rFonts w:ascii="Garamond" w:hAnsi="Garamond"/>
                <w:sz w:val="24"/>
                <w:szCs w:val="24"/>
              </w:rPr>
              <w:t>A</w:t>
            </w:r>
            <w:proofErr w:type="gramEnd"/>
            <w:r w:rsidRPr="004A7503">
              <w:rPr>
                <w:rFonts w:ascii="Garamond" w:hAnsi="Garamond"/>
                <w:sz w:val="24"/>
                <w:szCs w:val="24"/>
              </w:rPr>
              <w:t xml:space="preserve"> gazdasági szereplő („általános”) </w:t>
            </w:r>
            <w:r w:rsidRPr="004A7503">
              <w:rPr>
                <w:rFonts w:ascii="Garamond" w:hAnsi="Garamond"/>
                <w:b/>
                <w:sz w:val="24"/>
                <w:szCs w:val="24"/>
              </w:rPr>
              <w:t>éves árbevétele</w:t>
            </w:r>
            <w:r w:rsidRPr="004A7503">
              <w:rPr>
                <w:rFonts w:ascii="Garamond" w:hAnsi="Garamond"/>
                <w:sz w:val="24"/>
                <w:szCs w:val="24"/>
              </w:rPr>
              <w:t xml:space="preserve"> a vonatkozó hirdetményben vagy a közbeszerzési dokumentumokban előírt számú pénzügyi évben a következő:</w:t>
            </w:r>
            <w:r w:rsidRPr="004A7503">
              <w:rPr>
                <w:rFonts w:ascii="Garamond" w:hAnsi="Garamond"/>
                <w:sz w:val="24"/>
                <w:szCs w:val="24"/>
              </w:rPr>
              <w:br/>
            </w:r>
            <w:r w:rsidRPr="004A7503">
              <w:rPr>
                <w:rFonts w:ascii="Garamond" w:hAnsi="Garamond"/>
                <w:b/>
                <w:sz w:val="24"/>
                <w:szCs w:val="24"/>
              </w:rPr>
              <w:t>És/vagy</w:t>
            </w:r>
            <w:r w:rsidRPr="004A7503">
              <w:rPr>
                <w:rFonts w:ascii="Garamond" w:hAnsi="Garamond"/>
                <w:sz w:val="24"/>
                <w:szCs w:val="24"/>
              </w:rPr>
              <w:br/>
              <w:t xml:space="preserve">1b) A gazdasági szereplő </w:t>
            </w:r>
            <w:r w:rsidRPr="004A7503">
              <w:rPr>
                <w:rFonts w:ascii="Garamond" w:hAnsi="Garamond"/>
                <w:b/>
                <w:sz w:val="24"/>
                <w:szCs w:val="24"/>
              </w:rPr>
              <w:t>átlagos</w:t>
            </w:r>
            <w:r w:rsidRPr="004A7503">
              <w:rPr>
                <w:rFonts w:ascii="Garamond" w:hAnsi="Garamond"/>
                <w:sz w:val="24"/>
                <w:szCs w:val="24"/>
              </w:rPr>
              <w:t xml:space="preserve"> </w:t>
            </w:r>
            <w:r w:rsidRPr="004A7503">
              <w:rPr>
                <w:rFonts w:ascii="Garamond" w:hAnsi="Garamond"/>
                <w:b/>
                <w:sz w:val="24"/>
                <w:szCs w:val="24"/>
              </w:rPr>
              <w:t>éves árbevétele a vonatkozó hirdetményben vagy a közbeszerzési dokumentumokban előírt számú évben a következő</w:t>
            </w:r>
            <w:r w:rsidRPr="004A7503">
              <w:rPr>
                <w:rStyle w:val="Lbjegyzet-hivatkozs"/>
                <w:rFonts w:ascii="Garamond" w:hAnsi="Garamond"/>
                <w:b/>
                <w:sz w:val="24"/>
                <w:szCs w:val="24"/>
              </w:rPr>
              <w:footnoteReference w:id="73"/>
            </w:r>
            <w:r w:rsidRPr="004A7503">
              <w:rPr>
                <w:rFonts w:ascii="Garamond" w:hAnsi="Garamond"/>
                <w:b/>
                <w:sz w:val="24"/>
                <w:szCs w:val="24"/>
              </w:rPr>
              <w:t xml:space="preserve"> (</w:t>
            </w:r>
            <w:r w:rsidRPr="004A7503">
              <w:rPr>
                <w:rFonts w:ascii="Garamond" w:hAnsi="Garamond"/>
                <w:sz w:val="24"/>
                <w:szCs w:val="24"/>
              </w:rPr>
              <w:t>)</w:t>
            </w:r>
            <w:r w:rsidRPr="004A7503">
              <w:rPr>
                <w:rFonts w:ascii="Garamond" w:hAnsi="Garamond"/>
                <w:b/>
                <w:sz w:val="24"/>
                <w:szCs w:val="24"/>
              </w:rPr>
              <w:t>:</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év: [</w:t>
            </w:r>
            <w:proofErr w:type="gramStart"/>
            <w:r w:rsidRPr="004A7503">
              <w:rPr>
                <w:rFonts w:ascii="Garamond" w:hAnsi="Garamond"/>
                <w:sz w:val="24"/>
                <w:szCs w:val="24"/>
              </w:rPr>
              <w:t>……</w:t>
            </w:r>
            <w:proofErr w:type="gramEnd"/>
            <w:r w:rsidRPr="004A7503">
              <w:rPr>
                <w:rFonts w:ascii="Garamond" w:hAnsi="Garamond"/>
                <w:sz w:val="24"/>
                <w:szCs w:val="24"/>
              </w:rPr>
              <w:t>] árbevétel:[……][…]pénznem</w:t>
            </w:r>
            <w:r w:rsidRPr="004A7503">
              <w:rPr>
                <w:rFonts w:ascii="Garamond" w:hAnsi="Garamond"/>
                <w:sz w:val="24"/>
                <w:szCs w:val="24"/>
              </w:rPr>
              <w:br/>
              <w:t>év: [……] árbevétel:[……][…]pénznem</w:t>
            </w:r>
            <w:r w:rsidRPr="004A7503">
              <w:rPr>
                <w:rFonts w:ascii="Garamond" w:hAnsi="Garamond"/>
                <w:sz w:val="24"/>
                <w:szCs w:val="24"/>
              </w:rPr>
              <w:br/>
              <w:t>év: [……] árbevétel:[……][…]pénznem</w:t>
            </w:r>
            <w:r w:rsidRPr="004A7503">
              <w:rPr>
                <w:rFonts w:ascii="Garamond" w:hAnsi="Garamond"/>
                <w:sz w:val="24"/>
                <w:szCs w:val="24"/>
              </w:rPr>
              <w:br/>
            </w:r>
            <w:r w:rsidRPr="004A7503">
              <w:rPr>
                <w:rFonts w:ascii="Garamond" w:hAnsi="Garamond"/>
                <w:sz w:val="24"/>
                <w:szCs w:val="24"/>
              </w:rPr>
              <w:br/>
              <w:t>(évek száma, átlagos árbevétel)</w:t>
            </w:r>
            <w:r w:rsidRPr="004A7503">
              <w:rPr>
                <w:rFonts w:ascii="Garamond" w:hAnsi="Garamond"/>
                <w:b/>
                <w:sz w:val="24"/>
                <w:szCs w:val="24"/>
              </w:rPr>
              <w:t>:</w:t>
            </w:r>
            <w:r w:rsidRPr="004A7503">
              <w:rPr>
                <w:rFonts w:ascii="Garamond" w:hAnsi="Garamond"/>
                <w:sz w:val="24"/>
                <w:szCs w:val="24"/>
              </w:rPr>
              <w:t xml:space="preserve"> [……],[……][…]pénznem</w:t>
            </w:r>
          </w:p>
          <w:p w:rsidR="00E879D0" w:rsidRPr="004A7503" w:rsidRDefault="00E879D0" w:rsidP="00B77B7F">
            <w:pPr>
              <w:rPr>
                <w:rFonts w:ascii="Garamond" w:hAnsi="Garamond"/>
                <w:sz w:val="24"/>
                <w:szCs w:val="24"/>
              </w:rPr>
            </w:pP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proofErr w:type="gramStart"/>
            <w:r w:rsidRPr="004A7503">
              <w:rPr>
                <w:rFonts w:ascii="Garamond" w:hAnsi="Garamond"/>
                <w:sz w:val="24"/>
                <w:szCs w:val="24"/>
              </w:rPr>
              <w:t xml:space="preserve">2a) A gazdasági szereplő éves („specifikus”) </w:t>
            </w:r>
            <w:r w:rsidRPr="004A7503">
              <w:rPr>
                <w:rFonts w:ascii="Garamond" w:hAnsi="Garamond"/>
                <w:b/>
                <w:sz w:val="24"/>
                <w:szCs w:val="24"/>
              </w:rPr>
              <w:t>árbevétele a szerződés által érintett üzleti területre vonatkozóan</w:t>
            </w:r>
            <w:r w:rsidRPr="004A7503">
              <w:rPr>
                <w:rFonts w:ascii="Garamond" w:hAnsi="Garamond"/>
                <w:sz w:val="24"/>
                <w:szCs w:val="24"/>
              </w:rPr>
              <w:t>, a vonatkozó hirdetményben vagy a közbeszerzési dokumentumokban meghatározott módon az előírt pénzügyi évek tekintetében a következő:</w:t>
            </w:r>
            <w:r w:rsidRPr="004A7503">
              <w:rPr>
                <w:rFonts w:ascii="Garamond" w:hAnsi="Garamond"/>
                <w:sz w:val="24"/>
                <w:szCs w:val="24"/>
              </w:rPr>
              <w:br/>
            </w:r>
            <w:r w:rsidRPr="004A7503">
              <w:rPr>
                <w:rFonts w:ascii="Garamond" w:hAnsi="Garamond"/>
                <w:b/>
                <w:sz w:val="24"/>
                <w:szCs w:val="24"/>
              </w:rPr>
              <w:t>És/vagy</w:t>
            </w:r>
            <w:r w:rsidRPr="004A7503">
              <w:rPr>
                <w:rFonts w:ascii="Garamond" w:hAnsi="Garamond"/>
                <w:sz w:val="24"/>
                <w:szCs w:val="24"/>
              </w:rPr>
              <w:br/>
              <w:t xml:space="preserve">2b) A gazdasági szereplő </w:t>
            </w:r>
            <w:r w:rsidRPr="004A7503">
              <w:rPr>
                <w:rFonts w:ascii="Garamond" w:hAnsi="Garamond"/>
                <w:b/>
                <w:sz w:val="24"/>
                <w:szCs w:val="24"/>
              </w:rPr>
              <w:t>átlagos</w:t>
            </w:r>
            <w:r w:rsidRPr="004A7503">
              <w:rPr>
                <w:rFonts w:ascii="Garamond" w:hAnsi="Garamond"/>
                <w:sz w:val="24"/>
                <w:szCs w:val="24"/>
              </w:rPr>
              <w:t xml:space="preserve"> </w:t>
            </w:r>
            <w:r w:rsidRPr="004A7503">
              <w:rPr>
                <w:rFonts w:ascii="Garamond" w:hAnsi="Garamond"/>
                <w:b/>
                <w:sz w:val="24"/>
                <w:szCs w:val="24"/>
              </w:rPr>
              <w:t>éves árbevétele a területen és a vonatkozó hirdetményben vagy a közbeszerzési dokumentumokban előírt számú évben a következő</w:t>
            </w:r>
            <w:r w:rsidRPr="004A7503">
              <w:rPr>
                <w:rStyle w:val="Lbjegyzet-hivatkozs"/>
                <w:rFonts w:ascii="Garamond" w:hAnsi="Garamond"/>
                <w:b/>
                <w:sz w:val="24"/>
                <w:szCs w:val="24"/>
              </w:rPr>
              <w:footnoteReference w:id="74"/>
            </w:r>
            <w:r w:rsidRPr="004A7503">
              <w:rPr>
                <w:rFonts w:ascii="Garamond" w:hAnsi="Garamond"/>
                <w:b/>
                <w:sz w:val="24"/>
                <w:szCs w:val="24"/>
              </w:rPr>
              <w:t>:</w:t>
            </w:r>
            <w:r w:rsidRPr="004A7503">
              <w:rPr>
                <w:rFonts w:ascii="Garamond" w:hAnsi="Garamond"/>
                <w:sz w:val="24"/>
                <w:szCs w:val="24"/>
              </w:rPr>
              <w:br/>
              <w:t>Ha a vonatkozó információ elektronikusan elérhető, kérjük, adja meg a következő információkat:</w:t>
            </w:r>
            <w:proofErr w:type="gramEnd"/>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év: [</w:t>
            </w:r>
            <w:proofErr w:type="gramStart"/>
            <w:r w:rsidRPr="004A7503">
              <w:rPr>
                <w:rFonts w:ascii="Garamond" w:hAnsi="Garamond"/>
                <w:sz w:val="24"/>
                <w:szCs w:val="24"/>
              </w:rPr>
              <w:t>……</w:t>
            </w:r>
            <w:proofErr w:type="gramEnd"/>
            <w:r w:rsidRPr="004A7503">
              <w:rPr>
                <w:rFonts w:ascii="Garamond" w:hAnsi="Garamond"/>
                <w:sz w:val="24"/>
                <w:szCs w:val="24"/>
              </w:rPr>
              <w:t>] árbevétel:[……][…]pénznem</w:t>
            </w:r>
            <w:r w:rsidRPr="004A7503">
              <w:rPr>
                <w:rFonts w:ascii="Garamond" w:hAnsi="Garamond"/>
                <w:sz w:val="24"/>
                <w:szCs w:val="24"/>
              </w:rPr>
              <w:br/>
              <w:t>év: [……] árbevétel:[……][…]pénznem</w:t>
            </w:r>
            <w:r w:rsidRPr="004A7503">
              <w:rPr>
                <w:rFonts w:ascii="Garamond" w:hAnsi="Garamond"/>
                <w:sz w:val="24"/>
                <w:szCs w:val="24"/>
              </w:rPr>
              <w:br/>
              <w:t>év: [……] árbevétel:[……][…]pénznem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(évek száma, átlagos árbevétel): [……],[……][…]pénznem</w:t>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4) A vonatkozó hirdetményben vagy a közbeszerzési dokumentumokban meghatározott </w:t>
            </w:r>
            <w:r w:rsidRPr="004A7503">
              <w:rPr>
                <w:rFonts w:ascii="Garamond" w:hAnsi="Garamond"/>
                <w:b/>
                <w:sz w:val="24"/>
                <w:szCs w:val="24"/>
              </w:rPr>
              <w:t>pénzügyi mutatók</w:t>
            </w:r>
            <w:r w:rsidRPr="004A7503">
              <w:rPr>
                <w:rStyle w:val="Lbjegyzet-hivatkozs"/>
                <w:rFonts w:ascii="Garamond" w:hAnsi="Garamond"/>
                <w:b/>
                <w:sz w:val="24"/>
                <w:szCs w:val="24"/>
              </w:rPr>
              <w:footnoteReference w:id="75"/>
            </w:r>
            <w:r w:rsidRPr="004A7503">
              <w:rPr>
                <w:rFonts w:ascii="Garamond" w:hAnsi="Garamond"/>
                <w:sz w:val="24"/>
                <w:szCs w:val="24"/>
              </w:rPr>
              <w:t xml:space="preserve"> tekintetében a gazdasági szereplő kijelenti, hogy az előírt </w:t>
            </w:r>
            <w:proofErr w:type="gramStart"/>
            <w:r w:rsidRPr="004A7503">
              <w:rPr>
                <w:rFonts w:ascii="Garamond" w:hAnsi="Garamond"/>
                <w:sz w:val="24"/>
                <w:szCs w:val="24"/>
              </w:rPr>
              <w:t>mutató(</w:t>
            </w:r>
            <w:proofErr w:type="gramEnd"/>
            <w:r w:rsidRPr="004A7503">
              <w:rPr>
                <w:rFonts w:ascii="Garamond" w:hAnsi="Garamond"/>
                <w:sz w:val="24"/>
                <w:szCs w:val="24"/>
              </w:rPr>
              <w:t>k) tényleges értéke(i) a következő(k):</w:t>
            </w:r>
            <w:r w:rsidRPr="004A7503">
              <w:rPr>
                <w:rFonts w:ascii="Garamond" w:hAnsi="Garamond"/>
                <w:sz w:val="24"/>
                <w:szCs w:val="24"/>
              </w:rPr>
              <w:br/>
            </w:r>
          </w:p>
          <w:p w:rsidR="00E879D0" w:rsidRPr="004A7503" w:rsidRDefault="00E879D0" w:rsidP="00B77B7F">
            <w:pPr>
              <w:rPr>
                <w:rFonts w:ascii="Garamond" w:hAnsi="Garamond"/>
                <w:sz w:val="24"/>
                <w:szCs w:val="24"/>
              </w:rPr>
            </w:pPr>
            <w:r w:rsidRPr="004A7503">
              <w:rPr>
                <w:rFonts w:ascii="Garamond" w:hAnsi="Garamond"/>
                <w:sz w:val="24"/>
                <w:szCs w:val="24"/>
              </w:rP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(az előírt mutató azonosítása – x és y</w:t>
            </w:r>
            <w:r w:rsidRPr="004A7503">
              <w:rPr>
                <w:rStyle w:val="Lbjegyzet-hivatkozs"/>
                <w:rFonts w:ascii="Garamond" w:hAnsi="Garamond"/>
                <w:sz w:val="24"/>
                <w:szCs w:val="24"/>
              </w:rPr>
              <w:footnoteReference w:id="76"/>
            </w:r>
            <w:r w:rsidRPr="004A7503">
              <w:rPr>
                <w:rFonts w:ascii="Garamond" w:hAnsi="Garamond"/>
                <w:sz w:val="24"/>
                <w:szCs w:val="24"/>
              </w:rPr>
              <w:t xml:space="preserve"> aránya - és az érték):</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 [……]</w:t>
            </w:r>
            <w:r w:rsidRPr="004A7503">
              <w:rPr>
                <w:rStyle w:val="Lbjegyzet-hivatkozs"/>
                <w:rFonts w:ascii="Garamond" w:hAnsi="Garamond"/>
                <w:sz w:val="24"/>
                <w:szCs w:val="24"/>
              </w:rPr>
              <w:footnoteReference w:id="77"/>
            </w:r>
            <w:r w:rsidRPr="004A7503">
              <w:rPr>
                <w:rFonts w:ascii="Garamond" w:hAnsi="Garamond"/>
                <w:sz w:val="24"/>
                <w:szCs w:val="24"/>
              </w:rPr>
              <w:br/>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5) </w:t>
            </w:r>
            <w:r w:rsidRPr="004A7503">
              <w:rPr>
                <w:rFonts w:ascii="Garamond" w:hAnsi="Garamond"/>
                <w:b/>
                <w:sz w:val="24"/>
                <w:szCs w:val="24"/>
              </w:rPr>
              <w:t>Szakmai felelősségbiztosításának</w:t>
            </w:r>
            <w:r w:rsidRPr="004A7503">
              <w:rPr>
                <w:rFonts w:ascii="Garamond" w:hAnsi="Garamond"/>
                <w:sz w:val="24"/>
                <w:szCs w:val="24"/>
              </w:rPr>
              <w:t xml:space="preserve"> biztosítási összege a következő:</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roofErr w:type="gramStart"/>
            <w:r w:rsidRPr="004A7503">
              <w:rPr>
                <w:rFonts w:ascii="Garamond" w:hAnsi="Garamond"/>
                <w:sz w:val="24"/>
                <w:szCs w:val="24"/>
              </w:rPr>
              <w:t>……</w:t>
            </w:r>
            <w:proofErr w:type="gramEnd"/>
            <w:r w:rsidRPr="004A7503">
              <w:rPr>
                <w:rFonts w:ascii="Garamond" w:hAnsi="Garamond"/>
                <w:sz w:val="24"/>
                <w:szCs w:val="24"/>
              </w:rPr>
              <w:t>],[……][…]pénznem</w:t>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6) Az </w:t>
            </w:r>
            <w:r w:rsidRPr="004A7503">
              <w:rPr>
                <w:rFonts w:ascii="Garamond" w:hAnsi="Garamond"/>
                <w:b/>
                <w:sz w:val="24"/>
                <w:szCs w:val="24"/>
              </w:rPr>
              <w:t>esetleges</w:t>
            </w:r>
            <w:r w:rsidRPr="004A7503">
              <w:rPr>
                <w:rFonts w:ascii="Garamond" w:hAnsi="Garamond"/>
                <w:sz w:val="24"/>
                <w:szCs w:val="24"/>
              </w:rPr>
              <w:t xml:space="preserve"> </w:t>
            </w:r>
            <w:r w:rsidRPr="004A7503">
              <w:rPr>
                <w:rFonts w:ascii="Garamond" w:hAnsi="Garamond"/>
                <w:b/>
                <w:sz w:val="24"/>
                <w:szCs w:val="24"/>
              </w:rPr>
              <w:t>egyéb gazdasági vagy pénzügyi követelmények</w:t>
            </w:r>
            <w:r w:rsidRPr="004A7503">
              <w:rPr>
                <w:rFonts w:ascii="Garamond" w:hAnsi="Garamond"/>
                <w:sz w:val="24"/>
                <w:szCs w:val="24"/>
              </w:rPr>
              <w:t xml:space="preserve"> tekintetében, amelyeket a vonatkozó hirdetményben vagy a közbeszerzési dokumentumokban meghatároztak, a gazdasági szereplő kijelenti a következőket:</w:t>
            </w:r>
            <w:r w:rsidRPr="004A7503">
              <w:rPr>
                <w:rFonts w:ascii="Garamond" w:hAnsi="Garamond"/>
                <w:sz w:val="24"/>
                <w:szCs w:val="24"/>
              </w:rPr>
              <w:br/>
              <w:t xml:space="preserve">Ha a vonatkozó hirdetményben vagy a közbeszerzési dokumentumokban </w:t>
            </w:r>
            <w:r w:rsidRPr="004A7503">
              <w:rPr>
                <w:rFonts w:ascii="Garamond" w:hAnsi="Garamond"/>
                <w:b/>
                <w:sz w:val="24"/>
                <w:szCs w:val="24"/>
              </w:rPr>
              <w:t>esetlegesen</w:t>
            </w:r>
            <w:r w:rsidRPr="004A7503">
              <w:rPr>
                <w:rFonts w:ascii="Garamond" w:hAnsi="Garamond"/>
                <w:sz w:val="24"/>
                <w:szCs w:val="24"/>
              </w:rPr>
              <w:t xml:space="preserve"> meghatározott vonatkozó dokumentáció elektronikus formában rendelkezésre áll,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
        </w:tc>
      </w:tr>
    </w:tbl>
    <w:p w:rsidR="00E879D0" w:rsidRPr="004A7503" w:rsidRDefault="00E879D0" w:rsidP="00E879D0">
      <w:pPr>
        <w:pStyle w:val="SectionTitle"/>
        <w:rPr>
          <w:rFonts w:ascii="Garamond" w:hAnsi="Garamond"/>
          <w:sz w:val="24"/>
          <w:szCs w:val="24"/>
        </w:rPr>
      </w:pPr>
      <w:r w:rsidRPr="004A7503">
        <w:rPr>
          <w:rFonts w:ascii="Garamond" w:hAnsi="Garamond"/>
          <w:sz w:val="24"/>
          <w:szCs w:val="24"/>
        </w:rPr>
        <w:t>C: Technikai és szakmai alkalmasság</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gazdasági szereplőnek kizárólag abban az esetben kell információt megadnia, amennyiben az érintett kiválasztási szempontot az ajánlatkérő szerv vagy a </w:t>
      </w:r>
      <w:r w:rsidRPr="004A7503">
        <w:rPr>
          <w:rFonts w:ascii="Garamond" w:hAnsi="Garamond"/>
          <w:b/>
          <w:sz w:val="24"/>
          <w:szCs w:val="24"/>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bookmarkStart w:id="139" w:name="_DV_M4300"/>
            <w:bookmarkStart w:id="140" w:name="_DV_M4301"/>
            <w:bookmarkEnd w:id="139"/>
            <w:bookmarkEnd w:id="140"/>
            <w:r w:rsidRPr="004A7503">
              <w:rPr>
                <w:rFonts w:ascii="Garamond" w:hAnsi="Garamond"/>
                <w:b/>
                <w:sz w:val="24"/>
                <w:szCs w:val="24"/>
              </w:rPr>
              <w:t>Technikai és szakmai alkalmasság</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1a) Csak </w:t>
            </w:r>
            <w:r w:rsidRPr="004A7503">
              <w:rPr>
                <w:rFonts w:ascii="Garamond" w:hAnsi="Garamond"/>
                <w:b/>
                <w:i/>
                <w:sz w:val="24"/>
                <w:szCs w:val="24"/>
              </w:rPr>
              <w:t>építési beruházásra vonatkozó közbeszerzési szerződések</w:t>
            </w:r>
            <w:r w:rsidRPr="004A7503">
              <w:rPr>
                <w:rFonts w:ascii="Garamond" w:hAnsi="Garamond"/>
                <w:b/>
                <w:sz w:val="24"/>
                <w:szCs w:val="24"/>
              </w:rPr>
              <w:t xml:space="preserve"> esetében</w:t>
            </w:r>
            <w:r w:rsidRPr="004A7503">
              <w:rPr>
                <w:rFonts w:ascii="Garamond" w:hAnsi="Garamond"/>
                <w:sz w:val="24"/>
                <w:szCs w:val="24"/>
                <w:highlight w:val="lightGray"/>
              </w:rPr>
              <w:t>:</w:t>
            </w:r>
            <w:r w:rsidRPr="004A7503">
              <w:rPr>
                <w:rFonts w:ascii="Garamond" w:hAnsi="Garamond"/>
                <w:sz w:val="24"/>
                <w:szCs w:val="24"/>
              </w:rPr>
              <w:br/>
              <w:t>A referencia-időszak folyamán</w:t>
            </w:r>
            <w:r w:rsidRPr="004A7503">
              <w:rPr>
                <w:rStyle w:val="Lbjegyzet-hivatkozs"/>
                <w:rFonts w:ascii="Garamond" w:hAnsi="Garamond"/>
                <w:sz w:val="24"/>
                <w:szCs w:val="24"/>
              </w:rPr>
              <w:footnoteReference w:id="78"/>
            </w:r>
            <w:r w:rsidRPr="004A7503">
              <w:rPr>
                <w:rFonts w:ascii="Garamond" w:hAnsi="Garamond"/>
                <w:sz w:val="24"/>
                <w:szCs w:val="24"/>
              </w:rPr>
              <w:t xml:space="preserve"> a gazdasági szereplő </w:t>
            </w:r>
            <w:r w:rsidRPr="004A7503">
              <w:rPr>
                <w:rFonts w:ascii="Garamond" w:hAnsi="Garamond"/>
                <w:b/>
                <w:sz w:val="24"/>
                <w:szCs w:val="24"/>
              </w:rPr>
              <w:t>a meghatározott típusú munkákból a következőket végezte</w:t>
            </w:r>
            <w:r w:rsidRPr="004A7503">
              <w:rPr>
                <w:rFonts w:ascii="Garamond" w:hAnsi="Garamond"/>
                <w:sz w:val="24"/>
                <w:szCs w:val="24"/>
              </w:rPr>
              <w:t xml:space="preserve">: </w:t>
            </w:r>
            <w:r w:rsidRPr="004A7503">
              <w:rPr>
                <w:rFonts w:ascii="Garamond" w:hAnsi="Garamond"/>
                <w:sz w:val="24"/>
                <w:szCs w:val="24"/>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Évek száma (ezt az időszakot a vonatkozó hirdetmény vagy a közbeszerzési dokumentumok határozzák meg): […]</w:t>
            </w:r>
            <w:r w:rsidRPr="004A7503">
              <w:rPr>
                <w:rFonts w:ascii="Garamond" w:hAnsi="Garamond"/>
                <w:sz w:val="24"/>
                <w:szCs w:val="24"/>
              </w:rPr>
              <w:br/>
              <w:t>Munkák</w:t>
            </w:r>
            <w:proofErr w:type="gramStart"/>
            <w:r w:rsidRPr="004A7503">
              <w:rPr>
                <w:rFonts w:ascii="Garamond" w:hAnsi="Garamond"/>
                <w:sz w:val="24"/>
                <w:szCs w:val="24"/>
              </w:rPr>
              <w:t>:  [</w:t>
            </w:r>
            <w:proofErr w:type="gramEnd"/>
            <w:r w:rsidRPr="004A7503">
              <w:rPr>
                <w:rFonts w:ascii="Garamond" w:hAnsi="Garamond"/>
                <w:sz w:val="24"/>
                <w:szCs w:val="24"/>
              </w:rPr>
              <w:t>…...]</w:t>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shd w:val="clear" w:color="000000" w:fill="auto"/>
              </w:rPr>
            </w:pPr>
            <w:r w:rsidRPr="004A7503">
              <w:rPr>
                <w:rFonts w:ascii="Garamond" w:hAnsi="Garamond"/>
                <w:sz w:val="24"/>
                <w:szCs w:val="24"/>
              </w:rPr>
              <w:t xml:space="preserve">1b) Csak </w:t>
            </w:r>
            <w:r w:rsidRPr="004A7503">
              <w:rPr>
                <w:rFonts w:ascii="Garamond" w:hAnsi="Garamond"/>
                <w:b/>
                <w:i/>
                <w:sz w:val="24"/>
                <w:szCs w:val="24"/>
              </w:rPr>
              <w:t>árubeszerzésre és szolgáltatásnyújtásra irányuló közbeszerzési szerződések</w:t>
            </w:r>
            <w:r w:rsidRPr="004A7503">
              <w:rPr>
                <w:rFonts w:ascii="Garamond" w:hAnsi="Garamond"/>
                <w:sz w:val="24"/>
                <w:szCs w:val="24"/>
              </w:rPr>
              <w:t xml:space="preserve"> esetében:</w:t>
            </w:r>
            <w:r w:rsidRPr="004A7503">
              <w:rPr>
                <w:rFonts w:ascii="Garamond" w:hAnsi="Garamond"/>
                <w:sz w:val="24"/>
                <w:szCs w:val="24"/>
              </w:rPr>
              <w:br/>
              <w:t>A referencia-időszak folyamán</w:t>
            </w:r>
            <w:r w:rsidRPr="004A7503">
              <w:rPr>
                <w:rStyle w:val="Lbjegyzet-hivatkozs"/>
                <w:rFonts w:ascii="Garamond" w:hAnsi="Garamond"/>
                <w:sz w:val="24"/>
                <w:szCs w:val="24"/>
              </w:rPr>
              <w:footnoteReference w:id="79"/>
            </w:r>
            <w:r w:rsidRPr="004A7503">
              <w:rPr>
                <w:rFonts w:ascii="Garamond" w:hAnsi="Garamond"/>
                <w:sz w:val="24"/>
                <w:szCs w:val="24"/>
              </w:rPr>
              <w:t xml:space="preserve"> a gazdasági szereplő </w:t>
            </w:r>
            <w:r w:rsidRPr="004A7503">
              <w:rPr>
                <w:rFonts w:ascii="Garamond" w:hAnsi="Garamond"/>
                <w:b/>
                <w:sz w:val="24"/>
                <w:szCs w:val="24"/>
              </w:rPr>
              <w:t xml:space="preserve">a meghatározott típusokon belül a következő főbb szállításokat végezte, vagy a következő főbb szolgáltatásokat nyújtotta: </w:t>
            </w:r>
            <w:r w:rsidRPr="004A7503">
              <w:rPr>
                <w:rFonts w:ascii="Garamond" w:hAnsi="Garamond"/>
                <w:sz w:val="24"/>
                <w:szCs w:val="24"/>
              </w:rPr>
              <w:t xml:space="preserve">A lista elkészítésekor kérjük, tüntesse fel az összegeket, a dátumokat és a közületi vagy </w:t>
            </w:r>
            <w:proofErr w:type="gramStart"/>
            <w:r w:rsidRPr="004A7503">
              <w:rPr>
                <w:rFonts w:ascii="Garamond" w:hAnsi="Garamond"/>
                <w:sz w:val="24"/>
                <w:szCs w:val="24"/>
              </w:rPr>
              <w:t>magánmegrendelőket</w:t>
            </w:r>
            <w:r w:rsidRPr="004A7503">
              <w:rPr>
                <w:rStyle w:val="Lbjegyzet-hivatkozs"/>
                <w:rFonts w:ascii="Garamond" w:hAnsi="Garamond"/>
                <w:sz w:val="24"/>
                <w:szCs w:val="24"/>
              </w:rPr>
              <w:footnoteReference w:id="80"/>
            </w:r>
            <w:r w:rsidRPr="004A7503">
              <w:rPr>
                <w:rFonts w:ascii="Garamond" w:hAnsi="Garamond"/>
                <w:sz w:val="24"/>
                <w:szCs w:val="24"/>
              </w:rPr>
              <w:t>:</w:t>
            </w:r>
            <w:proofErr w:type="gramEnd"/>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036"/>
              <w:gridCol w:w="1041"/>
              <w:gridCol w:w="1421"/>
            </w:tblGrid>
            <w:tr w:rsidR="00E879D0" w:rsidRPr="004A7503" w:rsidTr="00B77B7F">
              <w:tc>
                <w:tcPr>
                  <w:tcW w:w="1336"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Leírás</w:t>
                  </w:r>
                </w:p>
              </w:tc>
              <w:tc>
                <w:tcPr>
                  <w:tcW w:w="936"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összegek</w:t>
                  </w:r>
                </w:p>
              </w:tc>
              <w:tc>
                <w:tcPr>
                  <w:tcW w:w="72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dátumok</w:t>
                  </w:r>
                </w:p>
              </w:tc>
              <w:tc>
                <w:tcPr>
                  <w:tcW w:w="1149"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megrendelők</w:t>
                  </w:r>
                </w:p>
              </w:tc>
            </w:tr>
            <w:tr w:rsidR="00E879D0" w:rsidRPr="004A7503" w:rsidTr="00B77B7F">
              <w:tc>
                <w:tcPr>
                  <w:tcW w:w="1336" w:type="dxa"/>
                  <w:shd w:val="clear" w:color="auto" w:fill="auto"/>
                </w:tcPr>
                <w:p w:rsidR="00E879D0" w:rsidRPr="004A7503" w:rsidRDefault="00E879D0" w:rsidP="00B77B7F">
                  <w:pPr>
                    <w:rPr>
                      <w:rFonts w:ascii="Garamond" w:hAnsi="Garamond"/>
                      <w:sz w:val="24"/>
                      <w:szCs w:val="24"/>
                    </w:rPr>
                  </w:pPr>
                </w:p>
              </w:tc>
              <w:tc>
                <w:tcPr>
                  <w:tcW w:w="936" w:type="dxa"/>
                  <w:shd w:val="clear" w:color="auto" w:fill="auto"/>
                </w:tcPr>
                <w:p w:rsidR="00E879D0" w:rsidRPr="004A7503" w:rsidRDefault="00E879D0" w:rsidP="00B77B7F">
                  <w:pPr>
                    <w:rPr>
                      <w:rFonts w:ascii="Garamond" w:hAnsi="Garamond"/>
                      <w:sz w:val="24"/>
                      <w:szCs w:val="24"/>
                    </w:rPr>
                  </w:pPr>
                </w:p>
              </w:tc>
              <w:tc>
                <w:tcPr>
                  <w:tcW w:w="724" w:type="dxa"/>
                  <w:shd w:val="clear" w:color="auto" w:fill="auto"/>
                </w:tcPr>
                <w:p w:rsidR="00E879D0" w:rsidRPr="004A7503" w:rsidRDefault="00E879D0" w:rsidP="00B77B7F">
                  <w:pPr>
                    <w:rPr>
                      <w:rFonts w:ascii="Garamond" w:hAnsi="Garamond"/>
                      <w:sz w:val="24"/>
                      <w:szCs w:val="24"/>
                    </w:rPr>
                  </w:pPr>
                </w:p>
              </w:tc>
              <w:tc>
                <w:tcPr>
                  <w:tcW w:w="1149" w:type="dxa"/>
                  <w:shd w:val="clear" w:color="auto" w:fill="auto"/>
                </w:tcPr>
                <w:p w:rsidR="00E879D0" w:rsidRPr="004A7503" w:rsidRDefault="00E879D0" w:rsidP="00B77B7F">
                  <w:pPr>
                    <w:rPr>
                      <w:rFonts w:ascii="Garamond" w:hAnsi="Garamond"/>
                      <w:sz w:val="24"/>
                      <w:szCs w:val="24"/>
                    </w:rPr>
                  </w:pPr>
                </w:p>
              </w:tc>
            </w:tr>
          </w:tbl>
          <w:p w:rsidR="00E879D0" w:rsidRPr="004A7503" w:rsidRDefault="00E879D0" w:rsidP="00B77B7F">
            <w:pPr>
              <w:rPr>
                <w:rFonts w:ascii="Garamond" w:hAnsi="Garamond"/>
                <w:sz w:val="24"/>
                <w:szCs w:val="24"/>
              </w:rPr>
            </w:pP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shd w:val="clear" w:color="000000" w:fill="auto"/>
              </w:rPr>
            </w:pPr>
            <w:r w:rsidRPr="004A7503">
              <w:rPr>
                <w:rFonts w:ascii="Garamond" w:hAnsi="Garamond"/>
                <w:sz w:val="24"/>
                <w:szCs w:val="24"/>
              </w:rPr>
              <w:t xml:space="preserve">2) A gazdasági szereplő a következő </w:t>
            </w:r>
            <w:r w:rsidRPr="004A7503">
              <w:rPr>
                <w:rFonts w:ascii="Garamond" w:hAnsi="Garamond"/>
                <w:b/>
                <w:sz w:val="24"/>
                <w:szCs w:val="24"/>
              </w:rPr>
              <w:t>szakembereket vagy műszaki szervezeteket</w:t>
            </w:r>
            <w:r w:rsidRPr="004A7503">
              <w:rPr>
                <w:rStyle w:val="Lbjegyzet-hivatkozs"/>
                <w:rFonts w:ascii="Garamond" w:hAnsi="Garamond"/>
                <w:b/>
                <w:sz w:val="24"/>
                <w:szCs w:val="24"/>
              </w:rPr>
              <w:footnoteReference w:id="81"/>
            </w:r>
            <w:r w:rsidRPr="004A7503">
              <w:rPr>
                <w:rFonts w:ascii="Garamond" w:hAnsi="Garamond"/>
                <w:sz w:val="24"/>
                <w:szCs w:val="24"/>
              </w:rPr>
              <w:t xml:space="preserve"> veheti igénybe, különös tekintettel a minőség-ellenőrzésért felelős szakemberekre vagy szervezetekre:</w:t>
            </w:r>
            <w:r w:rsidRPr="004A7503">
              <w:rPr>
                <w:rFonts w:ascii="Garamond" w:hAnsi="Garamond"/>
                <w:sz w:val="24"/>
                <w:szCs w:val="24"/>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 xml:space="preserve">3) A gazdasági szereplő </w:t>
            </w:r>
            <w:r w:rsidRPr="004A7503">
              <w:rPr>
                <w:rFonts w:ascii="Garamond" w:hAnsi="Garamond"/>
                <w:b/>
                <w:sz w:val="24"/>
                <w:szCs w:val="24"/>
              </w:rPr>
              <w:t>a minőség biztosítása érdekében</w:t>
            </w:r>
            <w:r w:rsidRPr="004A7503">
              <w:rPr>
                <w:rFonts w:ascii="Garamond" w:hAnsi="Garamond"/>
                <w:sz w:val="24"/>
                <w:szCs w:val="24"/>
              </w:rPr>
              <w:t xml:space="preserve"> a következő </w:t>
            </w:r>
            <w:r w:rsidRPr="004A7503">
              <w:rPr>
                <w:rFonts w:ascii="Garamond" w:hAnsi="Garamond"/>
                <w:b/>
                <w:sz w:val="24"/>
                <w:szCs w:val="24"/>
              </w:rPr>
              <w:t>műszaki hátteret</w:t>
            </w:r>
            <w:r w:rsidRPr="004A7503">
              <w:rPr>
                <w:rFonts w:ascii="Garamond" w:hAnsi="Garamond"/>
                <w:sz w:val="24"/>
                <w:szCs w:val="24"/>
              </w:rPr>
              <w:t xml:space="preserve"> veszi igénybe, valamint </w:t>
            </w:r>
            <w:r w:rsidRPr="004A7503">
              <w:rPr>
                <w:rFonts w:ascii="Garamond" w:hAnsi="Garamond"/>
                <w:b/>
                <w:sz w:val="24"/>
                <w:szCs w:val="24"/>
              </w:rPr>
              <w:t>tanulmányi és kutatási létesítményei</w:t>
            </w:r>
            <w:r w:rsidRPr="004A7503">
              <w:rPr>
                <w:rFonts w:ascii="Garamond" w:hAnsi="Garamond"/>
                <w:sz w:val="24"/>
                <w:szCs w:val="24"/>
              </w:rPr>
              <w:t xml:space="preserve"> a következők: </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4) A gazdasági szereplő a következő </w:t>
            </w:r>
            <w:proofErr w:type="spellStart"/>
            <w:r w:rsidRPr="004A7503">
              <w:rPr>
                <w:rFonts w:ascii="Garamond" w:hAnsi="Garamond"/>
                <w:b/>
                <w:sz w:val="24"/>
                <w:szCs w:val="24"/>
              </w:rPr>
              <w:t>ellátásilánc-irányítási</w:t>
            </w:r>
            <w:proofErr w:type="spellEnd"/>
            <w:r w:rsidRPr="004A7503">
              <w:rPr>
                <w:rFonts w:ascii="Garamond" w:hAnsi="Garamond"/>
                <w:sz w:val="24"/>
                <w:szCs w:val="24"/>
              </w:rPr>
              <w:t xml:space="preserve"> és ellenőrzési rendszereket tudja alkalmazni a szerződés teljesítése során:</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b/>
                <w:sz w:val="24"/>
                <w:szCs w:val="24"/>
              </w:rPr>
              <w:t>5) Összetett leszállítandó termékek vagy teljesítendő szolgáltatások, vagy – rendkívüli esetben – különleges célra szolgáló termékek vagy szolgáltatások esetében:</w:t>
            </w:r>
            <w:r w:rsidRPr="004A7503">
              <w:rPr>
                <w:rFonts w:ascii="Garamond" w:hAnsi="Garamond"/>
                <w:sz w:val="24"/>
                <w:szCs w:val="24"/>
              </w:rPr>
              <w:br/>
              <w:t xml:space="preserve">A gazdasági szereplő lehetővé teszi </w:t>
            </w:r>
            <w:r w:rsidRPr="004A7503">
              <w:rPr>
                <w:rFonts w:ascii="Garamond" w:hAnsi="Garamond"/>
                <w:b/>
                <w:sz w:val="24"/>
                <w:szCs w:val="24"/>
              </w:rPr>
              <w:t>termelési vagy műszaki kapacitásaira</w:t>
            </w:r>
            <w:r w:rsidRPr="004A7503">
              <w:rPr>
                <w:rFonts w:ascii="Garamond" w:hAnsi="Garamond"/>
                <w:sz w:val="24"/>
                <w:szCs w:val="24"/>
              </w:rPr>
              <w:t xml:space="preserve">, és amennyiben szükséges, a rendelkezésére álló </w:t>
            </w:r>
            <w:r w:rsidRPr="004A7503">
              <w:rPr>
                <w:rFonts w:ascii="Garamond" w:hAnsi="Garamond"/>
                <w:b/>
                <w:sz w:val="24"/>
                <w:szCs w:val="24"/>
              </w:rPr>
              <w:t>tanulmányi és kutatási eszközökre</w:t>
            </w:r>
            <w:r w:rsidRPr="004A7503">
              <w:rPr>
                <w:rFonts w:ascii="Garamond" w:hAnsi="Garamond"/>
                <w:sz w:val="24"/>
                <w:szCs w:val="24"/>
              </w:rPr>
              <w:t xml:space="preserve"> és </w:t>
            </w:r>
            <w:r w:rsidRPr="004A7503">
              <w:rPr>
                <w:rFonts w:ascii="Garamond" w:hAnsi="Garamond"/>
                <w:b/>
                <w:sz w:val="24"/>
                <w:szCs w:val="24"/>
              </w:rPr>
              <w:t>minőségellenőrzési intézkedéseire</w:t>
            </w:r>
            <w:r w:rsidRPr="004A7503">
              <w:rPr>
                <w:rFonts w:ascii="Garamond" w:hAnsi="Garamond"/>
                <w:sz w:val="24"/>
                <w:szCs w:val="24"/>
              </w:rPr>
              <w:t xml:space="preserve"> vonatkozó </w:t>
            </w:r>
            <w:r w:rsidRPr="004A7503">
              <w:rPr>
                <w:rFonts w:ascii="Garamond" w:hAnsi="Garamond"/>
                <w:b/>
                <w:sz w:val="24"/>
                <w:szCs w:val="24"/>
              </w:rPr>
              <w:t>vizsgálatok</w:t>
            </w:r>
            <w:r w:rsidRPr="004A7503">
              <w:rPr>
                <w:rStyle w:val="Lbjegyzet-hivatkozs"/>
                <w:rFonts w:ascii="Garamond" w:hAnsi="Garamond"/>
                <w:b/>
                <w:sz w:val="24"/>
                <w:szCs w:val="24"/>
              </w:rPr>
              <w:footnoteReference w:id="82"/>
            </w:r>
            <w:r w:rsidRPr="004A7503">
              <w:rPr>
                <w:rFonts w:ascii="Garamond" w:hAnsi="Garamond"/>
                <w:sz w:val="24"/>
                <w:szCs w:val="24"/>
              </w:rPr>
              <w:t xml:space="preserve"> elvégzését.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 Igen [] Nem</w:t>
            </w:r>
          </w:p>
        </w:tc>
      </w:tr>
      <w:tr w:rsidR="00E879D0" w:rsidRPr="004A7503" w:rsidTr="00B77B7F">
        <w:tc>
          <w:tcPr>
            <w:tcW w:w="4644" w:type="dxa"/>
            <w:shd w:val="clear" w:color="auto" w:fill="auto"/>
          </w:tcPr>
          <w:p w:rsidR="00E879D0" w:rsidRPr="004A7503" w:rsidRDefault="00E879D0" w:rsidP="00B77B7F">
            <w:pPr>
              <w:rPr>
                <w:rFonts w:ascii="Garamond" w:hAnsi="Garamond"/>
                <w:b/>
                <w:sz w:val="24"/>
                <w:szCs w:val="24"/>
                <w:shd w:val="clear" w:color="000000" w:fill="auto"/>
              </w:rPr>
            </w:pPr>
            <w:r w:rsidRPr="004A7503">
              <w:rPr>
                <w:rFonts w:ascii="Garamond" w:hAnsi="Garamond"/>
                <w:sz w:val="24"/>
                <w:szCs w:val="24"/>
              </w:rPr>
              <w:t xml:space="preserve">6) A következő </w:t>
            </w:r>
            <w:r w:rsidRPr="004A7503">
              <w:rPr>
                <w:rFonts w:ascii="Garamond" w:hAnsi="Garamond"/>
                <w:b/>
                <w:sz w:val="24"/>
                <w:szCs w:val="24"/>
              </w:rPr>
              <w:t>iskolai végzettséggel és szakképzettséggel</w:t>
            </w:r>
            <w:r w:rsidRPr="004A7503">
              <w:rPr>
                <w:rFonts w:ascii="Garamond" w:hAnsi="Garamond"/>
                <w:sz w:val="24"/>
                <w:szCs w:val="24"/>
              </w:rPr>
              <w:t xml:space="preserve"> rendelkeznek:</w:t>
            </w:r>
            <w:r w:rsidRPr="004A7503">
              <w:rPr>
                <w:rFonts w:ascii="Garamond" w:hAnsi="Garamond"/>
                <w:sz w:val="24"/>
                <w:szCs w:val="24"/>
              </w:rPr>
              <w:br/>
              <w:t xml:space="preserve">a) </w:t>
            </w:r>
            <w:proofErr w:type="spellStart"/>
            <w:proofErr w:type="gramStart"/>
            <w:r w:rsidRPr="004A7503">
              <w:rPr>
                <w:rFonts w:ascii="Garamond" w:hAnsi="Garamond"/>
                <w:sz w:val="24"/>
                <w:szCs w:val="24"/>
              </w:rPr>
              <w:t>A</w:t>
            </w:r>
            <w:proofErr w:type="spellEnd"/>
            <w:proofErr w:type="gramEnd"/>
            <w:r w:rsidRPr="004A7503">
              <w:rPr>
                <w:rFonts w:ascii="Garamond" w:hAnsi="Garamond"/>
                <w:sz w:val="24"/>
                <w:szCs w:val="24"/>
              </w:rPr>
              <w:t xml:space="preserve"> szolgáltató vagy maga a vállalkozó,</w:t>
            </w:r>
            <w:r w:rsidRPr="004A7503">
              <w:rPr>
                <w:rFonts w:ascii="Garamond" w:hAnsi="Garamond"/>
                <w:sz w:val="24"/>
                <w:szCs w:val="24"/>
              </w:rPr>
              <w:br/>
            </w:r>
            <w:r w:rsidRPr="004A7503">
              <w:rPr>
                <w:rFonts w:ascii="Garamond" w:hAnsi="Garamond"/>
                <w:i/>
                <w:sz w:val="24"/>
                <w:szCs w:val="24"/>
              </w:rPr>
              <w:t>és/vagy</w:t>
            </w:r>
            <w:r w:rsidRPr="004A7503">
              <w:rPr>
                <w:rFonts w:ascii="Garamond" w:hAnsi="Garamond"/>
                <w:sz w:val="24"/>
                <w:szCs w:val="24"/>
              </w:rPr>
              <w:t xml:space="preserve"> (a vonatkozó hirdetményben vagy a közbeszerzési dokumentumokban foglalt követelményektől függően)</w:t>
            </w:r>
            <w:r w:rsidRPr="004A7503">
              <w:rPr>
                <w:rFonts w:ascii="Garamond" w:hAnsi="Garamond"/>
                <w:sz w:val="24"/>
                <w:szCs w:val="24"/>
              </w:rPr>
              <w:br/>
              <w:t>b) Annak vezetői személyzete:</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r>
            <w:r w:rsidRPr="004A7503">
              <w:rPr>
                <w:rFonts w:ascii="Garamond" w:hAnsi="Garamond"/>
                <w:sz w:val="24"/>
                <w:szCs w:val="24"/>
              </w:rPr>
              <w:br/>
              <w:t>a)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b) [……]</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7) A gazdasági szereplő a következő </w:t>
            </w:r>
            <w:r w:rsidRPr="004A7503">
              <w:rPr>
                <w:rFonts w:ascii="Garamond" w:hAnsi="Garamond"/>
                <w:b/>
                <w:sz w:val="24"/>
                <w:szCs w:val="24"/>
              </w:rPr>
              <w:t>környezetvédelmi intézkedéseket</w:t>
            </w:r>
            <w:r w:rsidRPr="004A7503">
              <w:rPr>
                <w:rFonts w:ascii="Garamond" w:hAnsi="Garamond"/>
                <w:sz w:val="24"/>
                <w:szCs w:val="24"/>
              </w:rPr>
              <w:t xml:space="preserve"> tudja alkalmazni a szerződés teljesítése során:</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8) A gazdasági szereplő </w:t>
            </w:r>
            <w:r w:rsidRPr="004A7503">
              <w:rPr>
                <w:rFonts w:ascii="Garamond" w:hAnsi="Garamond"/>
                <w:b/>
                <w:sz w:val="24"/>
                <w:szCs w:val="24"/>
              </w:rPr>
              <w:t>átlagos éves statisztikai állományi létszáma</w:t>
            </w:r>
            <w:r w:rsidRPr="004A7503">
              <w:rPr>
                <w:rFonts w:ascii="Garamond" w:hAnsi="Garamond"/>
                <w:sz w:val="24"/>
                <w:szCs w:val="24"/>
              </w:rPr>
              <w:t xml:space="preserve"> és vezetői létszáma az utolsó három évre vonatkozóan a következő volt: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Év, átlagos statisztikai állományi létszám:</w:t>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Fonts w:ascii="Garamond" w:hAnsi="Garamond"/>
                <w:sz w:val="24"/>
                <w:szCs w:val="24"/>
              </w:rPr>
              <w:br/>
              <w:t>[……],[……],</w:t>
            </w:r>
            <w:r w:rsidRPr="004A7503">
              <w:rPr>
                <w:rFonts w:ascii="Garamond" w:hAnsi="Garamond"/>
                <w:sz w:val="24"/>
                <w:szCs w:val="24"/>
              </w:rPr>
              <w:br/>
              <w:t>[……],[……],</w:t>
            </w:r>
            <w:r w:rsidRPr="004A7503">
              <w:rPr>
                <w:rFonts w:ascii="Garamond" w:hAnsi="Garamond"/>
                <w:sz w:val="24"/>
                <w:szCs w:val="24"/>
              </w:rPr>
              <w:br/>
              <w:t>Év, vezetői létszám:</w:t>
            </w:r>
            <w:r w:rsidRPr="004A7503">
              <w:rPr>
                <w:rFonts w:ascii="Garamond" w:hAnsi="Garamond"/>
                <w:sz w:val="24"/>
                <w:szCs w:val="24"/>
              </w:rPr>
              <w:br/>
              <w:t>[……],[……],</w:t>
            </w:r>
            <w:r w:rsidRPr="004A7503">
              <w:rPr>
                <w:rFonts w:ascii="Garamond" w:hAnsi="Garamond"/>
                <w:sz w:val="24"/>
                <w:szCs w:val="24"/>
              </w:rPr>
              <w:br/>
              <w:t>[……],[……],</w:t>
            </w:r>
            <w:r w:rsidRPr="004A7503">
              <w:rPr>
                <w:rFonts w:ascii="Garamond" w:hAnsi="Garamond"/>
                <w:sz w:val="24"/>
                <w:szCs w:val="24"/>
              </w:rPr>
              <w:b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lastRenderedPageBreak/>
              <w:t xml:space="preserve">9) A következő </w:t>
            </w:r>
            <w:r w:rsidRPr="004A7503">
              <w:rPr>
                <w:rFonts w:ascii="Garamond" w:hAnsi="Garamond"/>
                <w:b/>
                <w:sz w:val="24"/>
                <w:szCs w:val="24"/>
              </w:rPr>
              <w:t>eszközök, berendezések vagy műszaki felszerelések</w:t>
            </w:r>
            <w:r w:rsidRPr="004A7503">
              <w:rPr>
                <w:rFonts w:ascii="Garamond" w:hAnsi="Garamond"/>
                <w:sz w:val="24"/>
                <w:szCs w:val="24"/>
              </w:rPr>
              <w:t xml:space="preserve"> fognak a gazdasági szereplő rendelkezésére állni a szerződés teljesítéséhez:</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10) A gazdasági szereplő a szerződés következő </w:t>
            </w:r>
            <w:r w:rsidRPr="004A7503">
              <w:rPr>
                <w:rFonts w:ascii="Garamond" w:hAnsi="Garamond"/>
                <w:b/>
                <w:sz w:val="24"/>
                <w:szCs w:val="24"/>
              </w:rPr>
              <w:t>részére (azaz százalékára)</w:t>
            </w:r>
            <w:r w:rsidRPr="004A7503">
              <w:rPr>
                <w:rFonts w:ascii="Garamond" w:hAnsi="Garamond"/>
                <w:sz w:val="24"/>
                <w:szCs w:val="24"/>
              </w:rPr>
              <w:t xml:space="preserve"> nézve </w:t>
            </w:r>
            <w:r w:rsidRPr="004A7503">
              <w:rPr>
                <w:rStyle w:val="Lbjegyzet-hivatkozs"/>
                <w:rFonts w:ascii="Garamond" w:hAnsi="Garamond"/>
                <w:sz w:val="24"/>
                <w:szCs w:val="24"/>
              </w:rPr>
              <w:footnoteReference w:id="83"/>
            </w:r>
            <w:r w:rsidRPr="004A7503">
              <w:rPr>
                <w:rFonts w:ascii="Garamond" w:hAnsi="Garamond"/>
                <w:b/>
                <w:sz w:val="24"/>
                <w:szCs w:val="24"/>
              </w:rPr>
              <w:t>kíván esetleg harmadik féllel szerződést kötni</w:t>
            </w:r>
            <w:r w:rsidRPr="004A7503">
              <w:rPr>
                <w:rFonts w:ascii="Garamond" w:hAnsi="Garamond"/>
                <w:sz w:val="24"/>
                <w:szCs w:val="24"/>
              </w:rPr>
              <w: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11) </w:t>
            </w:r>
            <w:r w:rsidRPr="004A7503">
              <w:rPr>
                <w:rFonts w:ascii="Garamond" w:hAnsi="Garamond"/>
                <w:b/>
                <w:i/>
                <w:sz w:val="24"/>
                <w:szCs w:val="24"/>
              </w:rPr>
              <w:t>Árubeszerzésre irányuló közbeszerzési szerződés</w:t>
            </w:r>
            <w:r w:rsidRPr="004A7503">
              <w:rPr>
                <w:rFonts w:ascii="Garamond" w:hAnsi="Garamond"/>
                <w:sz w:val="24"/>
                <w:szCs w:val="24"/>
              </w:rPr>
              <w:t xml:space="preserve"> esetében:</w:t>
            </w:r>
            <w:r w:rsidRPr="004A7503">
              <w:rPr>
                <w:rFonts w:ascii="Garamond" w:hAnsi="Garamond"/>
                <w:sz w:val="24"/>
                <w:szCs w:val="24"/>
              </w:rPr>
              <w:br/>
              <w:t>A gazdasági szereplő szállítani fogja a leszállítandó termékekre vonatkozó mintákat, leírásokat vagy fényképeket, amelyeket nem kell hitelességi tanúsítványnak kísérnie;</w:t>
            </w:r>
            <w:r w:rsidRPr="004A7503">
              <w:rPr>
                <w:rFonts w:ascii="Garamond" w:hAnsi="Garamond"/>
                <w:sz w:val="24"/>
                <w:szCs w:val="24"/>
              </w:rPr>
              <w:br/>
              <w:t>Adott esetben a gazdasági szereplő továbbá kijelenti, hogy rendelkezésre fogja bocsátani az előírt hitelességi igazolásokat.</w:t>
            </w:r>
            <w:r w:rsidRPr="004A7503">
              <w:rPr>
                <w:rFonts w:ascii="Garamond" w:hAnsi="Garamond"/>
                <w:sz w:val="24"/>
                <w:szCs w:val="24"/>
              </w:rPr>
              <w:br/>
              <w:t>Ha a vonatkozó információ elektronikusan elérhető, kérjük, adja meg a következő információkat</w:t>
            </w:r>
            <w:r w:rsidRPr="004A7503">
              <w:rPr>
                <w:rFonts w:ascii="Garamond" w:hAnsi="Garamond"/>
                <w:i/>
                <w:sz w:val="24"/>
                <w:szCs w:val="24"/>
              </w:rPr>
              <w: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 Igen [] Nem</w:t>
            </w:r>
            <w:r w:rsidRPr="004A7503">
              <w:rPr>
                <w:rFonts w:ascii="Garamond" w:hAnsi="Garamond"/>
                <w:sz w:val="24"/>
                <w:szCs w:val="24"/>
              </w:rPr>
              <w:br/>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shd w:val="clear" w:color="000000" w:fill="auto"/>
              </w:rPr>
            </w:pPr>
            <w:r w:rsidRPr="004A7503">
              <w:rPr>
                <w:rFonts w:ascii="Garamond" w:hAnsi="Garamond"/>
                <w:sz w:val="24"/>
                <w:szCs w:val="24"/>
              </w:rPr>
              <w:t xml:space="preserve">12) </w:t>
            </w:r>
            <w:r w:rsidRPr="004A7503">
              <w:rPr>
                <w:rFonts w:ascii="Garamond" w:hAnsi="Garamond"/>
                <w:b/>
                <w:i/>
                <w:sz w:val="24"/>
                <w:szCs w:val="24"/>
              </w:rPr>
              <w:t>Árubeszerzésre irányuló közbeszerzési szerződés</w:t>
            </w:r>
            <w:r w:rsidRPr="004A7503">
              <w:rPr>
                <w:rFonts w:ascii="Garamond" w:hAnsi="Garamond"/>
                <w:sz w:val="24"/>
                <w:szCs w:val="24"/>
              </w:rPr>
              <w:t xml:space="preserve"> esetében:</w:t>
            </w:r>
            <w:r w:rsidRPr="004A7503">
              <w:rPr>
                <w:rFonts w:ascii="Garamond" w:hAnsi="Garamond"/>
                <w:sz w:val="24"/>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úgy kérjük, adja meg ennek okát, és azt, hogy milyen egyéb bizonyítási eszközök bocsáthatók rendelkezésre:</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b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E879D0" w:rsidRPr="004A7503" w:rsidRDefault="00E879D0" w:rsidP="00E879D0">
      <w:pPr>
        <w:pStyle w:val="SectionTitle"/>
        <w:rPr>
          <w:rFonts w:ascii="Garamond" w:hAnsi="Garamond"/>
          <w:sz w:val="24"/>
          <w:szCs w:val="24"/>
        </w:rPr>
      </w:pPr>
      <w:bookmarkStart w:id="141" w:name="_DV_M4307"/>
      <w:bookmarkStart w:id="142" w:name="_DV_M4308"/>
      <w:bookmarkStart w:id="143" w:name="_DV_M4309"/>
      <w:bookmarkStart w:id="144" w:name="_DV_M4310"/>
      <w:bookmarkStart w:id="145" w:name="_DV_M4311"/>
      <w:bookmarkStart w:id="146" w:name="_DV_M4312"/>
      <w:bookmarkEnd w:id="141"/>
      <w:bookmarkEnd w:id="142"/>
      <w:bookmarkEnd w:id="143"/>
      <w:bookmarkEnd w:id="144"/>
      <w:bookmarkEnd w:id="145"/>
      <w:bookmarkEnd w:id="146"/>
      <w:r w:rsidRPr="004A7503">
        <w:rPr>
          <w:rFonts w:ascii="Garamond" w:hAnsi="Garamond"/>
          <w:sz w:val="24"/>
          <w:szCs w:val="24"/>
        </w:rPr>
        <w:lastRenderedPageBreak/>
        <w:t>D: Minőségbiztosítási rendszerek és környezetvédelmi vezetési szabványok</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gazdasági szereplőnek </w:t>
      </w:r>
      <w:r w:rsidRPr="004A7503">
        <w:rPr>
          <w:rFonts w:ascii="Garamond" w:hAnsi="Garamond"/>
          <w:b/>
          <w:sz w:val="24"/>
          <w:szCs w:val="24"/>
          <w:u w:val="single"/>
        </w:rPr>
        <w:t>kizárólag</w:t>
      </w:r>
      <w:r w:rsidRPr="004A7503">
        <w:rPr>
          <w:rFonts w:ascii="Garamond" w:hAnsi="Garamond"/>
          <w:b/>
          <w:sz w:val="24"/>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Minőségbiztosítási rendszerek és környezetvédelmi vezetési szabványok</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Be tud-e nyújtani a gazdasági szereplő olyan, független testület által kiállított </w:t>
            </w:r>
            <w:r w:rsidRPr="004A7503">
              <w:rPr>
                <w:rFonts w:ascii="Garamond" w:hAnsi="Garamond"/>
                <w:b/>
                <w:sz w:val="24"/>
                <w:szCs w:val="24"/>
              </w:rPr>
              <w:t>igazolást,</w:t>
            </w:r>
            <w:r w:rsidRPr="004A7503">
              <w:rPr>
                <w:rFonts w:ascii="Garamond" w:hAnsi="Garamond"/>
                <w:sz w:val="24"/>
                <w:szCs w:val="24"/>
              </w:rPr>
              <w:t xml:space="preserve"> amely tanúsítja, hogy a gazdasági szereplő egyes meghatározott </w:t>
            </w:r>
            <w:r w:rsidRPr="004A7503">
              <w:rPr>
                <w:rFonts w:ascii="Garamond" w:hAnsi="Garamond"/>
                <w:b/>
                <w:sz w:val="24"/>
                <w:szCs w:val="24"/>
              </w:rPr>
              <w:t>minőségbiztosítási szabványoknak</w:t>
            </w:r>
            <w:r w:rsidRPr="004A7503">
              <w:rPr>
                <w:rFonts w:ascii="Garamond" w:hAnsi="Garamond"/>
                <w:sz w:val="24"/>
                <w:szCs w:val="24"/>
              </w:rPr>
              <w:t xml:space="preserve"> megfelel, ideértve a fogyatékossággal élők számára biztosított hozzáférésére vonatkozó szabványokat is?</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úgy kérjük, adja meg ennek okát, valamint azt, hogy milyen egyéb bizonyítási eszközök bocsáthatók rendelkezésre a minőségbiztosítási rendszert illetően:</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p>
          <w:p w:rsidR="00E879D0" w:rsidRPr="004A7503" w:rsidRDefault="00E879D0" w:rsidP="00B77B7F">
            <w:pPr>
              <w:rPr>
                <w:rFonts w:ascii="Garamond" w:hAnsi="Garamond"/>
                <w:sz w:val="24"/>
                <w:szCs w:val="24"/>
              </w:rPr>
            </w:pPr>
            <w:r w:rsidRPr="004A7503">
              <w:rPr>
                <w:rFonts w:ascii="Garamond" w:hAnsi="Garamond"/>
                <w:sz w:val="24"/>
                <w:szCs w:val="24"/>
              </w:rPr>
              <w:br/>
              <w:t>[……] [……]</w:t>
            </w:r>
            <w:r w:rsidRPr="004A7503">
              <w:rPr>
                <w:rFonts w:ascii="Garamond" w:hAnsi="Garamond"/>
                <w:sz w:val="24"/>
                <w:szCs w:val="24"/>
              </w:rPr>
              <w:br/>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r w:rsidR="00E879D0" w:rsidRPr="004A7503" w:rsidTr="00B77B7F">
        <w:tc>
          <w:tcPr>
            <w:tcW w:w="4644"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xml:space="preserve">Be tud-e nyújtani a gazdasági szereplő olyan, független testület által kiállított </w:t>
            </w:r>
            <w:r w:rsidRPr="004A7503">
              <w:rPr>
                <w:rFonts w:ascii="Garamond" w:hAnsi="Garamond"/>
                <w:b/>
                <w:sz w:val="24"/>
                <w:szCs w:val="24"/>
              </w:rPr>
              <w:t>igazolást,</w:t>
            </w:r>
            <w:r w:rsidRPr="004A7503">
              <w:rPr>
                <w:rFonts w:ascii="Garamond" w:hAnsi="Garamond"/>
                <w:sz w:val="24"/>
                <w:szCs w:val="24"/>
              </w:rPr>
              <w:t xml:space="preserve"> amely tanúsítja, hogy a gazdasági szereplő az előírt</w:t>
            </w:r>
            <w:r w:rsidRPr="004A7503">
              <w:rPr>
                <w:rFonts w:ascii="Garamond" w:hAnsi="Garamond"/>
                <w:b/>
                <w:sz w:val="24"/>
                <w:szCs w:val="24"/>
              </w:rPr>
              <w:t xml:space="preserve"> környezetvédelmi vezetési rendszereknek vagy szabványoknak</w:t>
            </w:r>
            <w:r w:rsidRPr="004A7503">
              <w:rPr>
                <w:rFonts w:ascii="Garamond" w:hAnsi="Garamond"/>
                <w:sz w:val="24"/>
                <w:szCs w:val="24"/>
              </w:rPr>
              <w:t xml:space="preserve"> megfelel?</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xml:space="preserve">, úgy kérjük, adja meg ennek okát, valamint azt, hogy milyen egyéb bizonyítási eszközök bocsáthatók rendelkezésre a </w:t>
            </w:r>
            <w:r w:rsidRPr="004A7503">
              <w:rPr>
                <w:rFonts w:ascii="Garamond" w:hAnsi="Garamond"/>
                <w:b/>
                <w:sz w:val="24"/>
                <w:szCs w:val="24"/>
              </w:rPr>
              <w:t>környezetvédelmi vezetési rendszereket vagy szabványokat</w:t>
            </w:r>
            <w:r w:rsidRPr="004A7503">
              <w:rPr>
                <w:rFonts w:ascii="Garamond" w:hAnsi="Garamond"/>
                <w:sz w:val="24"/>
                <w:szCs w:val="24"/>
              </w:rPr>
              <w:t xml:space="preserve"> illetően:</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roofErr w:type="gramStart"/>
            <w:r w:rsidRPr="004A7503">
              <w:rPr>
                <w:rFonts w:ascii="Garamond" w:hAnsi="Garamond"/>
                <w:sz w:val="24"/>
                <w:szCs w:val="24"/>
              </w:rPr>
              <w:t>……</w:t>
            </w:r>
            <w:proofErr w:type="gramEnd"/>
            <w:r w:rsidRPr="004A7503">
              <w:rPr>
                <w:rFonts w:ascii="Garamond" w:hAnsi="Garamond"/>
                <w:sz w:val="24"/>
                <w:szCs w:val="24"/>
              </w:rPr>
              <w:t>] [……]</w:t>
            </w:r>
            <w:r w:rsidRPr="004A7503">
              <w:rPr>
                <w:rFonts w:ascii="Garamond" w:hAnsi="Garamond"/>
                <w:sz w:val="24"/>
                <w:szCs w:val="24"/>
              </w:rPr>
              <w:br/>
            </w:r>
          </w:p>
          <w:p w:rsidR="00E879D0" w:rsidRPr="004A7503" w:rsidRDefault="00E879D0" w:rsidP="00B77B7F">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p>
        </w:tc>
      </w:tr>
    </w:tbl>
    <w:p w:rsidR="00E879D0" w:rsidRPr="004A7503" w:rsidRDefault="00E879D0" w:rsidP="00E879D0">
      <w:pPr>
        <w:pStyle w:val="ChapterTitle"/>
        <w:rPr>
          <w:rFonts w:ascii="Garamond" w:hAnsi="Garamond"/>
          <w:sz w:val="24"/>
          <w:szCs w:val="24"/>
        </w:rPr>
      </w:pPr>
      <w:r w:rsidRPr="004A7503">
        <w:rPr>
          <w:rFonts w:ascii="Garamond" w:hAnsi="Garamond"/>
          <w:sz w:val="24"/>
          <w:szCs w:val="24"/>
        </w:rPr>
        <w:t>V. rész: Az alkalmasnak minősített részvételre jelentkezők számának csökkentése</w:t>
      </w:r>
    </w:p>
    <w:p w:rsidR="00E879D0" w:rsidRPr="004A7503" w:rsidRDefault="00E879D0" w:rsidP="00E879D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w:t>
      </w:r>
      <w:r w:rsidRPr="004A7503">
        <w:rPr>
          <w:rFonts w:ascii="Garamond" w:hAnsi="Garamond"/>
          <w:sz w:val="24"/>
          <w:szCs w:val="24"/>
        </w:rPr>
        <w:t xml:space="preserve"> </w:t>
      </w:r>
      <w:r w:rsidRPr="004A7503">
        <w:rPr>
          <w:rFonts w:ascii="Garamond" w:hAnsi="Garamond"/>
          <w:b/>
          <w:sz w:val="24"/>
          <w:szCs w:val="24"/>
        </w:rPr>
        <w:t>kizárólag</w:t>
      </w:r>
      <w:r w:rsidRPr="004A7503">
        <w:rPr>
          <w:rFonts w:ascii="Garamond" w:hAnsi="Garamond"/>
          <w:sz w:val="24"/>
          <w:szCs w:val="24"/>
        </w:rPr>
        <w:t xml:space="preserve"> </w:t>
      </w:r>
      <w:r w:rsidRPr="004A7503">
        <w:rPr>
          <w:rFonts w:ascii="Garamond" w:hAnsi="Garamond"/>
          <w:b/>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w:t>
      </w:r>
      <w:r w:rsidRPr="004A7503">
        <w:rPr>
          <w:rFonts w:ascii="Garamond" w:hAnsi="Garamond"/>
          <w:b/>
          <w:sz w:val="24"/>
          <w:szCs w:val="24"/>
        </w:rPr>
        <w:lastRenderedPageBreak/>
        <w:t xml:space="preserve">alkalmazandó objektív és </w:t>
      </w:r>
      <w:proofErr w:type="spellStart"/>
      <w:r w:rsidRPr="004A7503">
        <w:rPr>
          <w:rFonts w:ascii="Garamond" w:hAnsi="Garamond"/>
          <w:b/>
          <w:sz w:val="24"/>
          <w:szCs w:val="24"/>
        </w:rPr>
        <w:t>megkülönböztetésmentes</w:t>
      </w:r>
      <w:proofErr w:type="spellEnd"/>
      <w:r w:rsidRPr="004A7503">
        <w:rPr>
          <w:rFonts w:ascii="Garamond" w:hAnsi="Garamond"/>
          <w:b/>
          <w:sz w:val="24"/>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A7503">
        <w:rPr>
          <w:rFonts w:ascii="Garamond" w:hAnsi="Garamond"/>
          <w:sz w:val="24"/>
          <w:szCs w:val="24"/>
        </w:rPr>
        <w:br/>
      </w:r>
      <w:r w:rsidRPr="004A7503">
        <w:rPr>
          <w:rFonts w:ascii="Garamond" w:hAnsi="Garamond"/>
          <w:b/>
          <w:sz w:val="24"/>
          <w:szCs w:val="24"/>
        </w:rPr>
        <w:t>Csak meghívásos eljárás, tárgyalásos eljárás, versenypárbeszéd és innovációs partnerség esetében:</w:t>
      </w:r>
    </w:p>
    <w:p w:rsidR="00E879D0" w:rsidRPr="004A7503" w:rsidRDefault="00E879D0" w:rsidP="00E879D0">
      <w:pPr>
        <w:rPr>
          <w:rFonts w:ascii="Garamond" w:hAnsi="Garamond"/>
          <w:b/>
          <w:sz w:val="24"/>
          <w:szCs w:val="24"/>
        </w:rPr>
      </w:pPr>
      <w:r w:rsidRPr="004A7503">
        <w:rPr>
          <w:rFonts w:ascii="Garamond" w:hAnsi="Garamond"/>
          <w:b/>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A számok csökkentése</w:t>
            </w:r>
          </w:p>
        </w:tc>
        <w:tc>
          <w:tcPr>
            <w:tcW w:w="4645" w:type="dxa"/>
            <w:shd w:val="clear" w:color="auto" w:fill="auto"/>
          </w:tcPr>
          <w:p w:rsidR="00E879D0" w:rsidRPr="004A7503" w:rsidRDefault="00E879D0" w:rsidP="00B77B7F">
            <w:pPr>
              <w:rPr>
                <w:rFonts w:ascii="Garamond" w:hAnsi="Garamond"/>
                <w:b/>
                <w:sz w:val="24"/>
                <w:szCs w:val="24"/>
              </w:rPr>
            </w:pPr>
            <w:r w:rsidRPr="004A7503">
              <w:rPr>
                <w:rFonts w:ascii="Garamond" w:hAnsi="Garamond"/>
                <w:b/>
                <w:sz w:val="24"/>
                <w:szCs w:val="24"/>
              </w:rPr>
              <w:t>Válasz:</w:t>
            </w:r>
          </w:p>
        </w:tc>
      </w:tr>
      <w:tr w:rsidR="00E879D0" w:rsidRPr="004A7503" w:rsidTr="00B77B7F">
        <w:tc>
          <w:tcPr>
            <w:tcW w:w="4644" w:type="dxa"/>
            <w:shd w:val="clear" w:color="auto" w:fill="auto"/>
          </w:tcPr>
          <w:p w:rsidR="00E879D0" w:rsidRPr="004A7503" w:rsidRDefault="00E879D0" w:rsidP="00B77B7F">
            <w:pPr>
              <w:rPr>
                <w:rFonts w:ascii="Garamond" w:hAnsi="Garamond"/>
                <w:b/>
                <w:sz w:val="24"/>
                <w:szCs w:val="24"/>
              </w:rPr>
            </w:pPr>
            <w:r w:rsidRPr="004A7503">
              <w:rPr>
                <w:rFonts w:ascii="Garamond" w:hAnsi="Garamond"/>
                <w:sz w:val="24"/>
                <w:szCs w:val="24"/>
              </w:rPr>
              <w:t xml:space="preserve">A gazdasági szereplő a következő módon </w:t>
            </w:r>
            <w:r w:rsidRPr="004A7503">
              <w:rPr>
                <w:rFonts w:ascii="Garamond" w:hAnsi="Garamond"/>
                <w:b/>
                <w:sz w:val="24"/>
                <w:szCs w:val="24"/>
              </w:rPr>
              <w:t>felel meg</w:t>
            </w:r>
            <w:r w:rsidRPr="004A7503">
              <w:rPr>
                <w:rFonts w:ascii="Garamond" w:hAnsi="Garamond"/>
                <w:sz w:val="24"/>
                <w:szCs w:val="24"/>
              </w:rPr>
              <w:t xml:space="preserve"> a részvételre jelentkezők számának csökkentésére alkalmazandó objektív és </w:t>
            </w:r>
            <w:proofErr w:type="spellStart"/>
            <w:r w:rsidRPr="004A7503">
              <w:rPr>
                <w:rFonts w:ascii="Garamond" w:hAnsi="Garamond"/>
                <w:sz w:val="24"/>
                <w:szCs w:val="24"/>
              </w:rPr>
              <w:t>megkülönböztetésmentes</w:t>
            </w:r>
            <w:proofErr w:type="spellEnd"/>
            <w:r w:rsidRPr="004A7503">
              <w:rPr>
                <w:rFonts w:ascii="Garamond" w:hAnsi="Garamond"/>
                <w:sz w:val="24"/>
                <w:szCs w:val="24"/>
              </w:rPr>
              <w:t xml:space="preserve"> szempontoknak vagy szabályoknak:</w:t>
            </w:r>
            <w:r w:rsidRPr="004A7503">
              <w:rPr>
                <w:rFonts w:ascii="Garamond" w:hAnsi="Garamond"/>
                <w:sz w:val="24"/>
                <w:szCs w:val="24"/>
              </w:rPr>
              <w:br/>
              <w:t xml:space="preserve">Amennyiben bizonyos tanúsítványok vagy egyéb igazolások szükségesek, kérjük, tüntesse fel </w:t>
            </w:r>
            <w:r w:rsidRPr="004A7503">
              <w:rPr>
                <w:rFonts w:ascii="Garamond" w:hAnsi="Garamond"/>
                <w:b/>
                <w:sz w:val="24"/>
                <w:szCs w:val="24"/>
              </w:rPr>
              <w:t>mindegyikre</w:t>
            </w:r>
            <w:r w:rsidRPr="004A7503">
              <w:rPr>
                <w:rFonts w:ascii="Garamond" w:hAnsi="Garamond"/>
                <w:sz w:val="24"/>
                <w:szCs w:val="24"/>
              </w:rPr>
              <w:t xml:space="preserve"> nézve, hogy a gazdasági szereplő rendelkezik-e a megkívánt dokumentumokkal:</w:t>
            </w:r>
            <w:r w:rsidRPr="004A7503">
              <w:rPr>
                <w:rFonts w:ascii="Garamond" w:hAnsi="Garamond"/>
                <w:sz w:val="24"/>
                <w:szCs w:val="24"/>
              </w:rPr>
              <w:br/>
              <w:t xml:space="preserve">Ha e tanúsítványok vagy egyéb igazolások valamelyike elektronikus formában rendelkezésre </w:t>
            </w:r>
            <w:proofErr w:type="gramStart"/>
            <w:r w:rsidRPr="004A7503">
              <w:rPr>
                <w:rFonts w:ascii="Garamond" w:hAnsi="Garamond"/>
                <w:sz w:val="24"/>
                <w:szCs w:val="24"/>
              </w:rPr>
              <w:t>áll</w:t>
            </w:r>
            <w:r w:rsidRPr="004A7503">
              <w:rPr>
                <w:rStyle w:val="Lbjegyzet-hivatkozs"/>
                <w:rFonts w:ascii="Garamond" w:hAnsi="Garamond"/>
                <w:sz w:val="24"/>
                <w:szCs w:val="24"/>
              </w:rPr>
              <w:footnoteReference w:id="84"/>
            </w:r>
            <w:r w:rsidRPr="004A7503">
              <w:rPr>
                <w:rFonts w:ascii="Garamond" w:hAnsi="Garamond"/>
                <w:sz w:val="24"/>
                <w:szCs w:val="24"/>
              </w:rPr>
              <w:t>,</w:t>
            </w:r>
            <w:proofErr w:type="gramEnd"/>
            <w:r w:rsidRPr="004A7503">
              <w:rPr>
                <w:rFonts w:ascii="Garamond" w:hAnsi="Garamond"/>
                <w:sz w:val="24"/>
                <w:szCs w:val="24"/>
              </w:rPr>
              <w:t xml:space="preserve"> kérjük, hogy </w:t>
            </w:r>
            <w:r w:rsidRPr="004A7503">
              <w:rPr>
                <w:rFonts w:ascii="Garamond" w:hAnsi="Garamond"/>
                <w:b/>
                <w:sz w:val="24"/>
                <w:szCs w:val="24"/>
              </w:rPr>
              <w:t>mindegyikre</w:t>
            </w:r>
            <w:r w:rsidRPr="004A7503">
              <w:rPr>
                <w:rFonts w:ascii="Garamond" w:hAnsi="Garamond"/>
                <w:sz w:val="24"/>
                <w:szCs w:val="24"/>
              </w:rPr>
              <w:t xml:space="preserve"> nézve adja meg a következő információkat:</w:t>
            </w:r>
          </w:p>
        </w:tc>
        <w:tc>
          <w:tcPr>
            <w:tcW w:w="4645" w:type="dxa"/>
            <w:shd w:val="clear" w:color="auto" w:fill="auto"/>
          </w:tcPr>
          <w:p w:rsidR="00E879D0" w:rsidRPr="004A7503" w:rsidRDefault="00E879D0" w:rsidP="00B77B7F">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p>
          <w:p w:rsidR="00E879D0" w:rsidRPr="004A7503" w:rsidRDefault="00E879D0" w:rsidP="00B77B7F">
            <w:pPr>
              <w:rPr>
                <w:rFonts w:ascii="Garamond" w:hAnsi="Garamond"/>
                <w:b/>
                <w:sz w:val="24"/>
                <w:szCs w:val="24"/>
              </w:rPr>
            </w:pPr>
            <w:r w:rsidRPr="004A7503">
              <w:rPr>
                <w:rFonts w:ascii="Garamond" w:hAnsi="Garamond"/>
                <w:sz w:val="24"/>
                <w:szCs w:val="24"/>
              </w:rPr>
              <w:br/>
              <w:t>[] Igen [] Nem</w:t>
            </w:r>
            <w:r w:rsidRPr="004A7503">
              <w:rPr>
                <w:rStyle w:val="Lbjegyzet-hivatkozs"/>
                <w:rFonts w:ascii="Garamond" w:hAnsi="Garamond"/>
                <w:sz w:val="24"/>
                <w:szCs w:val="24"/>
              </w:rPr>
              <w:footnoteReference w:id="85"/>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roofErr w:type="gramStart"/>
            <w:r w:rsidRPr="004A7503">
              <w:rPr>
                <w:rFonts w:ascii="Garamond" w:hAnsi="Garamond"/>
                <w:sz w:val="24"/>
                <w:szCs w:val="24"/>
              </w:rPr>
              <w:t>……</w:t>
            </w:r>
            <w:proofErr w:type="gramEnd"/>
            <w:r w:rsidRPr="004A7503">
              <w:rPr>
                <w:rFonts w:ascii="Garamond" w:hAnsi="Garamond"/>
                <w:sz w:val="24"/>
                <w:szCs w:val="24"/>
              </w:rPr>
              <w:t>][……][……]</w:t>
            </w:r>
            <w:r w:rsidRPr="004A7503">
              <w:rPr>
                <w:rStyle w:val="Lbjegyzet-hivatkozs"/>
                <w:rFonts w:ascii="Garamond" w:hAnsi="Garamond"/>
                <w:sz w:val="24"/>
                <w:szCs w:val="24"/>
              </w:rPr>
              <w:footnoteReference w:id="86"/>
            </w:r>
          </w:p>
        </w:tc>
      </w:tr>
    </w:tbl>
    <w:p w:rsidR="00E879D0" w:rsidRPr="004A7503" w:rsidRDefault="00E879D0" w:rsidP="00E879D0">
      <w:pPr>
        <w:pStyle w:val="ChapterTitle"/>
        <w:rPr>
          <w:rFonts w:ascii="Garamond" w:hAnsi="Garamond"/>
          <w:sz w:val="24"/>
          <w:szCs w:val="24"/>
        </w:rPr>
      </w:pPr>
      <w:r w:rsidRPr="004A7503">
        <w:rPr>
          <w:rFonts w:ascii="Garamond" w:hAnsi="Garamond"/>
          <w:sz w:val="24"/>
          <w:szCs w:val="24"/>
        </w:rPr>
        <w:t>VI. rész: Záró nyilatkozat</w:t>
      </w:r>
    </w:p>
    <w:p w:rsidR="00E879D0" w:rsidRPr="004A7503" w:rsidRDefault="00E879D0" w:rsidP="00E879D0">
      <w:pPr>
        <w:rPr>
          <w:rFonts w:ascii="Garamond" w:hAnsi="Garamond"/>
          <w:i/>
          <w:sz w:val="24"/>
          <w:szCs w:val="24"/>
        </w:rPr>
      </w:pPr>
      <w:proofErr w:type="gramStart"/>
      <w:r w:rsidRPr="004A7503">
        <w:rPr>
          <w:rFonts w:ascii="Garamond" w:hAnsi="Garamond"/>
          <w:i/>
          <w:sz w:val="24"/>
          <w:szCs w:val="24"/>
        </w:rPr>
        <w:t>Alulírott(</w:t>
      </w:r>
      <w:proofErr w:type="spellStart"/>
      <w:proofErr w:type="gramEnd"/>
      <w:r w:rsidRPr="004A7503">
        <w:rPr>
          <w:rFonts w:ascii="Garamond" w:hAnsi="Garamond"/>
          <w:i/>
          <w:sz w:val="24"/>
          <w:szCs w:val="24"/>
        </w:rPr>
        <w:t>ak</w:t>
      </w:r>
      <w:proofErr w:type="spellEnd"/>
      <w:r w:rsidRPr="004A7503">
        <w:rPr>
          <w:rFonts w:ascii="Garamond" w:hAnsi="Garamond"/>
          <w:i/>
          <w:sz w:val="24"/>
          <w:szCs w:val="24"/>
        </w:rPr>
        <w:t xml:space="preserve">) a hamis nyilatkozat következményeinek teljes tudatában kijelenti(k), hogy a fenti II–V. részben megadott információk pontosak és helytállóak. </w:t>
      </w:r>
    </w:p>
    <w:p w:rsidR="00E879D0" w:rsidRPr="004A7503" w:rsidRDefault="00E879D0" w:rsidP="00E879D0">
      <w:pPr>
        <w:rPr>
          <w:rFonts w:ascii="Garamond" w:hAnsi="Garamond"/>
          <w:i/>
          <w:sz w:val="24"/>
          <w:szCs w:val="24"/>
        </w:rPr>
      </w:pPr>
      <w:proofErr w:type="gramStart"/>
      <w:r w:rsidRPr="004A7503">
        <w:rPr>
          <w:rFonts w:ascii="Garamond" w:hAnsi="Garamond"/>
          <w:i/>
          <w:sz w:val="24"/>
          <w:szCs w:val="24"/>
        </w:rPr>
        <w:t>Alulírott(</w:t>
      </w:r>
      <w:proofErr w:type="spellStart"/>
      <w:proofErr w:type="gramEnd"/>
      <w:r w:rsidRPr="004A7503">
        <w:rPr>
          <w:rFonts w:ascii="Garamond" w:hAnsi="Garamond"/>
          <w:i/>
          <w:sz w:val="24"/>
          <w:szCs w:val="24"/>
        </w:rPr>
        <w:t>ak</w:t>
      </w:r>
      <w:proofErr w:type="spellEnd"/>
      <w:r w:rsidRPr="004A7503">
        <w:rPr>
          <w:rFonts w:ascii="Garamond" w:hAnsi="Garamond"/>
          <w:i/>
          <w:sz w:val="24"/>
          <w:szCs w:val="24"/>
        </w:rPr>
        <w:t>) kijelenti(k), hogy a hivatkozott tanúsítványokat és egyéb igazolásokat kérésre képes(</w:t>
      </w:r>
      <w:proofErr w:type="spellStart"/>
      <w:r w:rsidRPr="004A7503">
        <w:rPr>
          <w:rFonts w:ascii="Garamond" w:hAnsi="Garamond"/>
          <w:i/>
          <w:sz w:val="24"/>
          <w:szCs w:val="24"/>
        </w:rPr>
        <w:t>ek</w:t>
      </w:r>
      <w:proofErr w:type="spellEnd"/>
      <w:r w:rsidRPr="004A7503">
        <w:rPr>
          <w:rFonts w:ascii="Garamond" w:hAnsi="Garamond"/>
          <w:i/>
          <w:sz w:val="24"/>
          <w:szCs w:val="24"/>
        </w:rPr>
        <w:t>) lesz(</w:t>
      </w:r>
      <w:proofErr w:type="spellStart"/>
      <w:r w:rsidRPr="004A7503">
        <w:rPr>
          <w:rFonts w:ascii="Garamond" w:hAnsi="Garamond"/>
          <w:i/>
          <w:sz w:val="24"/>
          <w:szCs w:val="24"/>
        </w:rPr>
        <w:t>nek</w:t>
      </w:r>
      <w:proofErr w:type="spellEnd"/>
      <w:r w:rsidRPr="004A7503">
        <w:rPr>
          <w:rFonts w:ascii="Garamond" w:hAnsi="Garamond"/>
          <w:i/>
          <w:sz w:val="24"/>
          <w:szCs w:val="24"/>
        </w:rPr>
        <w:t>) késedelem nélkül rendelkezésre bocsátani, kivéve amennyiben:</w:t>
      </w:r>
    </w:p>
    <w:p w:rsidR="00E879D0" w:rsidRPr="004A7503" w:rsidRDefault="00E879D0" w:rsidP="00E879D0">
      <w:pPr>
        <w:rPr>
          <w:rFonts w:ascii="Garamond" w:hAnsi="Garamond"/>
          <w:i/>
          <w:sz w:val="24"/>
          <w:szCs w:val="24"/>
        </w:rPr>
      </w:pPr>
      <w:proofErr w:type="gramStart"/>
      <w:r w:rsidRPr="004A7503">
        <w:rPr>
          <w:rFonts w:ascii="Garamond" w:hAnsi="Garamond"/>
          <w:i/>
          <w:sz w:val="24"/>
          <w:szCs w:val="24"/>
        </w:rPr>
        <w:t>a</w:t>
      </w:r>
      <w:proofErr w:type="gramEnd"/>
      <w:r w:rsidRPr="004A7503">
        <w:rPr>
          <w:rFonts w:ascii="Garamond" w:hAnsi="Garamond"/>
          <w:i/>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4A7503">
        <w:rPr>
          <w:rStyle w:val="Lbjegyzet-hivatkozs"/>
          <w:rFonts w:ascii="Garamond" w:hAnsi="Garamond"/>
          <w:i/>
          <w:sz w:val="24"/>
          <w:szCs w:val="24"/>
        </w:rPr>
        <w:footnoteReference w:id="87"/>
      </w:r>
      <w:r w:rsidRPr="004A7503">
        <w:rPr>
          <w:rFonts w:ascii="Garamond" w:hAnsi="Garamond"/>
          <w:i/>
          <w:sz w:val="24"/>
          <w:szCs w:val="24"/>
        </w:rPr>
        <w:t>, vagy</w:t>
      </w:r>
    </w:p>
    <w:p w:rsidR="00E879D0" w:rsidRPr="004A7503" w:rsidRDefault="00E879D0" w:rsidP="00E879D0">
      <w:pPr>
        <w:rPr>
          <w:rFonts w:ascii="Garamond" w:hAnsi="Garamond"/>
          <w:i/>
          <w:sz w:val="24"/>
          <w:szCs w:val="24"/>
        </w:rPr>
      </w:pPr>
      <w:r w:rsidRPr="004A7503">
        <w:rPr>
          <w:rFonts w:ascii="Garamond" w:hAnsi="Garamond"/>
          <w:i/>
          <w:sz w:val="24"/>
          <w:szCs w:val="24"/>
        </w:rPr>
        <w:t>b) Legkésőbb 2018. április 18-án</w:t>
      </w:r>
      <w:r w:rsidRPr="004A7503">
        <w:rPr>
          <w:rStyle w:val="Lbjegyzet-hivatkozs"/>
          <w:rFonts w:ascii="Garamond" w:hAnsi="Garamond"/>
          <w:i/>
          <w:sz w:val="24"/>
          <w:szCs w:val="24"/>
        </w:rPr>
        <w:footnoteReference w:id="88"/>
      </w:r>
      <w:r w:rsidRPr="004A7503">
        <w:rPr>
          <w:rFonts w:ascii="Garamond" w:hAnsi="Garamond"/>
          <w:i/>
          <w:sz w:val="24"/>
          <w:szCs w:val="24"/>
        </w:rPr>
        <w:t xml:space="preserve"> az ajánlatkérő szervezetnek vagy a közszolgáltató ajánlatkérőnek már birtokában van az érintett dokumentáció.</w:t>
      </w:r>
    </w:p>
    <w:p w:rsidR="00E879D0" w:rsidRPr="004A7503" w:rsidRDefault="00E879D0" w:rsidP="00E879D0">
      <w:pPr>
        <w:rPr>
          <w:rFonts w:ascii="Garamond" w:hAnsi="Garamond"/>
          <w:i/>
          <w:sz w:val="24"/>
          <w:szCs w:val="24"/>
        </w:rPr>
      </w:pPr>
      <w:r w:rsidRPr="004A7503">
        <w:rPr>
          <w:rFonts w:ascii="Garamond" w:hAnsi="Garamond"/>
          <w:i/>
          <w:sz w:val="24"/>
          <w:szCs w:val="24"/>
        </w:rPr>
        <w:lastRenderedPageBreak/>
        <w:t>Alulírott(</w:t>
      </w:r>
      <w:proofErr w:type="spellStart"/>
      <w:r w:rsidRPr="004A7503">
        <w:rPr>
          <w:rFonts w:ascii="Garamond" w:hAnsi="Garamond"/>
          <w:i/>
          <w:sz w:val="24"/>
          <w:szCs w:val="24"/>
        </w:rPr>
        <w:t>ak</w:t>
      </w:r>
      <w:proofErr w:type="spellEnd"/>
      <w:r w:rsidRPr="004A7503">
        <w:rPr>
          <w:rFonts w:ascii="Garamond" w:hAnsi="Garamond"/>
          <w:i/>
          <w:sz w:val="24"/>
          <w:szCs w:val="24"/>
        </w:rPr>
        <w:t>) hozzájárul(</w:t>
      </w:r>
      <w:proofErr w:type="spellStart"/>
      <w:r w:rsidRPr="004A7503">
        <w:rPr>
          <w:rFonts w:ascii="Garamond" w:hAnsi="Garamond"/>
          <w:i/>
          <w:sz w:val="24"/>
          <w:szCs w:val="24"/>
        </w:rPr>
        <w:t>nak</w:t>
      </w:r>
      <w:proofErr w:type="spellEnd"/>
      <w:r w:rsidRPr="004A7503">
        <w:rPr>
          <w:rFonts w:ascii="Garamond" w:hAnsi="Garamond"/>
          <w:i/>
          <w:sz w:val="24"/>
          <w:szCs w:val="24"/>
        </w:rPr>
        <w:t xml:space="preserve">) ahhoz, hogy [az I. rész </w:t>
      </w:r>
      <w:proofErr w:type="gramStart"/>
      <w:r w:rsidRPr="004A7503">
        <w:rPr>
          <w:rFonts w:ascii="Garamond" w:hAnsi="Garamond"/>
          <w:i/>
          <w:sz w:val="24"/>
          <w:szCs w:val="24"/>
        </w:rPr>
        <w:t>A</w:t>
      </w:r>
      <w:proofErr w:type="gramEnd"/>
      <w:r w:rsidRPr="004A7503">
        <w:rPr>
          <w:rFonts w:ascii="Garamond" w:hAnsi="Garamond"/>
          <w:i/>
          <w:sz w:val="24"/>
          <w:szCs w:val="24"/>
        </w:rPr>
        <w:t xml:space="preserve">. </w:t>
      </w:r>
      <w:proofErr w:type="gramStart"/>
      <w:r w:rsidRPr="004A7503">
        <w:rPr>
          <w:rFonts w:ascii="Garamond" w:hAnsi="Garamond"/>
          <w:i/>
          <w:sz w:val="24"/>
          <w:szCs w:val="24"/>
        </w:rPr>
        <w:t>szakaszában</w:t>
      </w:r>
      <w:proofErr w:type="gramEnd"/>
      <w:r w:rsidRPr="004A7503">
        <w:rPr>
          <w:rFonts w:ascii="Garamond" w:hAnsi="Garamond"/>
          <w:i/>
          <w:sz w:val="24"/>
          <w:szCs w:val="24"/>
        </w:rPr>
        <w:t xml:space="preserve"> megadott ajánlatkérő szerv vagy közszolgáltató ajánlatkérő] hozzáférjen a jelen egységes európai közbeszerzési dokumentum [a megfelelő rész/szakasz/pont azonosítása] alatt a</w:t>
      </w:r>
      <w:r w:rsidRPr="004A7503">
        <w:rPr>
          <w:rFonts w:ascii="Garamond" w:hAnsi="Garamond"/>
          <w:sz w:val="24"/>
          <w:szCs w:val="24"/>
        </w:rPr>
        <w:t xml:space="preserve"> [</w:t>
      </w:r>
      <w:proofErr w:type="spellStart"/>
      <w:r w:rsidRPr="004A7503">
        <w:rPr>
          <w:rFonts w:ascii="Garamond" w:hAnsi="Garamond"/>
          <w:sz w:val="24"/>
          <w:szCs w:val="24"/>
        </w:rPr>
        <w:t>a</w:t>
      </w:r>
      <w:proofErr w:type="spellEnd"/>
      <w:r w:rsidRPr="004A7503">
        <w:rPr>
          <w:rFonts w:ascii="Garamond" w:hAnsi="Garamond"/>
          <w:sz w:val="24"/>
          <w:szCs w:val="24"/>
        </w:rPr>
        <w:t xml:space="preserve"> közbeszerzési eljárás azonosítása: (rövid ismertetés, hivatkozás az </w:t>
      </w:r>
      <w:r w:rsidRPr="004A7503">
        <w:rPr>
          <w:rFonts w:ascii="Garamond" w:hAnsi="Garamond"/>
          <w:i/>
          <w:sz w:val="24"/>
          <w:szCs w:val="24"/>
        </w:rPr>
        <w:t>Európai Unió Hivatalos Lapjában</w:t>
      </w:r>
      <w:r w:rsidRPr="004A7503">
        <w:rPr>
          <w:rFonts w:ascii="Garamond" w:hAnsi="Garamond"/>
          <w:sz w:val="24"/>
          <w:szCs w:val="24"/>
        </w:rPr>
        <w:t xml:space="preserve"> közzétett hirdetményre, hivatkozási szám)] céljára megadott információkat igazoló dokumentumokhoz.</w:t>
      </w:r>
      <w:r w:rsidRPr="004A7503">
        <w:rPr>
          <w:rFonts w:ascii="Garamond" w:hAnsi="Garamond"/>
          <w:i/>
          <w:sz w:val="24"/>
          <w:szCs w:val="24"/>
        </w:rPr>
        <w:t xml:space="preserve"> </w:t>
      </w:r>
    </w:p>
    <w:p w:rsidR="00E879D0" w:rsidRPr="004A7503" w:rsidRDefault="00E879D0" w:rsidP="00E879D0">
      <w:pPr>
        <w:rPr>
          <w:rFonts w:ascii="Garamond" w:hAnsi="Garamond"/>
          <w:i/>
          <w:sz w:val="24"/>
          <w:szCs w:val="24"/>
        </w:rPr>
      </w:pPr>
    </w:p>
    <w:p w:rsidR="00E879D0" w:rsidRPr="004A7503" w:rsidRDefault="00E879D0" w:rsidP="00E879D0">
      <w:pPr>
        <w:rPr>
          <w:rFonts w:ascii="Garamond" w:hAnsi="Garamond"/>
          <w:sz w:val="24"/>
          <w:szCs w:val="24"/>
        </w:rPr>
      </w:pPr>
      <w:r w:rsidRPr="004A7503">
        <w:rPr>
          <w:rFonts w:ascii="Garamond" w:hAnsi="Garamond"/>
          <w:sz w:val="24"/>
          <w:szCs w:val="24"/>
        </w:rPr>
        <w:t xml:space="preserve">Keltezés, hely, és – ahol megkívánt vagy szükséges – </w:t>
      </w:r>
      <w:proofErr w:type="gramStart"/>
      <w:r w:rsidRPr="004A7503">
        <w:rPr>
          <w:rFonts w:ascii="Garamond" w:hAnsi="Garamond"/>
          <w:sz w:val="24"/>
          <w:szCs w:val="24"/>
        </w:rPr>
        <w:t>aláírás(</w:t>
      </w:r>
      <w:proofErr w:type="gramEnd"/>
      <w:r w:rsidRPr="004A7503">
        <w:rPr>
          <w:rFonts w:ascii="Garamond" w:hAnsi="Garamond"/>
          <w:sz w:val="24"/>
          <w:szCs w:val="24"/>
        </w:rPr>
        <w:t>ok): [……]</w:t>
      </w:r>
    </w:p>
    <w:p w:rsidR="00E879D0" w:rsidRPr="004A7503" w:rsidRDefault="00E879D0" w:rsidP="00E879D0">
      <w:pPr>
        <w:pStyle w:val="Titrearticle"/>
        <w:rPr>
          <w:rFonts w:ascii="Garamond" w:hAnsi="Garamond"/>
          <w:szCs w:val="24"/>
        </w:rPr>
      </w:pPr>
    </w:p>
    <w:p w:rsidR="00E879D0" w:rsidRPr="004A7503" w:rsidRDefault="00E879D0" w:rsidP="00E879D0">
      <w:pPr>
        <w:rPr>
          <w:rFonts w:ascii="Garamond" w:hAnsi="Garamond"/>
          <w:sz w:val="24"/>
          <w:szCs w:val="24"/>
        </w:rPr>
      </w:pPr>
    </w:p>
    <w:p w:rsidR="00E879D0" w:rsidRPr="004A7503" w:rsidRDefault="00E879D0" w:rsidP="00E879D0">
      <w:pPr>
        <w:spacing w:before="100" w:beforeAutospacing="1" w:after="100" w:afterAutospacing="1"/>
        <w:jc w:val="center"/>
        <w:outlineLvl w:val="3"/>
        <w:rPr>
          <w:rFonts w:ascii="Garamond" w:hAnsi="Garamond"/>
          <w:sz w:val="24"/>
          <w:szCs w:val="24"/>
        </w:rPr>
      </w:pPr>
    </w:p>
    <w:p w:rsidR="007B5420" w:rsidRDefault="009D08C9">
      <w:bookmarkStart w:id="147" w:name="_GoBack"/>
      <w:bookmarkEnd w:id="147"/>
    </w:p>
    <w:sectPr w:rsidR="007B5420" w:rsidSect="00DC5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C9" w:rsidRDefault="009D08C9" w:rsidP="00E879D0">
      <w:pPr>
        <w:spacing w:after="0" w:line="240" w:lineRule="auto"/>
      </w:pPr>
      <w:r>
        <w:separator/>
      </w:r>
    </w:p>
  </w:endnote>
  <w:endnote w:type="continuationSeparator" w:id="0">
    <w:p w:rsidR="009D08C9" w:rsidRDefault="009D08C9" w:rsidP="00E8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orld">
    <w:altName w:val="Arial"/>
    <w:charset w:val="EE"/>
    <w:family w:val="swiss"/>
    <w:pitch w:val="variable"/>
    <w:sig w:usb0="00000000" w:usb1="C0007FFB"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51158"/>
      <w:docPartObj>
        <w:docPartGallery w:val="Page Numbers (Bottom of Page)"/>
        <w:docPartUnique/>
      </w:docPartObj>
    </w:sdtPr>
    <w:sdtContent>
      <w:p w:rsidR="00E879D0" w:rsidRDefault="00E879D0">
        <w:pPr>
          <w:pStyle w:val="llb"/>
        </w:pPr>
        <w:r>
          <w:fldChar w:fldCharType="begin"/>
        </w:r>
        <w:r>
          <w:instrText>PAGE   \* MERGEFORMAT</w:instrText>
        </w:r>
        <w:r>
          <w:fldChar w:fldCharType="separate"/>
        </w:r>
        <w:r>
          <w:rPr>
            <w:noProof/>
          </w:rPr>
          <w:t>4</w:t>
        </w:r>
        <w:r>
          <w:rPr>
            <w:noProof/>
          </w:rPr>
          <w:fldChar w:fldCharType="end"/>
        </w:r>
      </w:p>
    </w:sdtContent>
  </w:sdt>
  <w:p w:rsidR="00E879D0" w:rsidRDefault="00E879D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Pr="004150CB" w:rsidRDefault="00E879D0">
    <w:pPr>
      <w:pStyle w:val="llb"/>
    </w:pPr>
    <w:r w:rsidRPr="004150CB">
      <w:rPr>
        <w:rStyle w:val="Oldalszm"/>
      </w:rPr>
      <w:fldChar w:fldCharType="begin"/>
    </w:r>
    <w:r w:rsidRPr="004150CB">
      <w:rPr>
        <w:rStyle w:val="Oldalszm"/>
      </w:rPr>
      <w:instrText xml:space="preserve"> PAGE </w:instrText>
    </w:r>
    <w:r w:rsidRPr="004150CB">
      <w:rPr>
        <w:rStyle w:val="Oldalszm"/>
      </w:rPr>
      <w:fldChar w:fldCharType="separate"/>
    </w:r>
    <w:r>
      <w:rPr>
        <w:rStyle w:val="Oldalszm"/>
        <w:noProof/>
      </w:rPr>
      <w:t>30</w:t>
    </w:r>
    <w:r w:rsidRPr="004150CB">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Pr="004150CB" w:rsidRDefault="00E879D0">
    <w:pPr>
      <w:pStyle w:val="llb"/>
    </w:pPr>
    <w:r w:rsidRPr="004150CB">
      <w:rPr>
        <w:rStyle w:val="Oldalszm"/>
      </w:rPr>
      <w:fldChar w:fldCharType="begin"/>
    </w:r>
    <w:r w:rsidRPr="004150CB">
      <w:rPr>
        <w:rStyle w:val="Oldalszm"/>
      </w:rPr>
      <w:instrText xml:space="preserve"> PAGE </w:instrText>
    </w:r>
    <w:r w:rsidRPr="004150CB">
      <w:rPr>
        <w:rStyle w:val="Oldalszm"/>
      </w:rPr>
      <w:fldChar w:fldCharType="separate"/>
    </w:r>
    <w:r>
      <w:rPr>
        <w:rStyle w:val="Oldalszm"/>
        <w:noProof/>
      </w:rPr>
      <w:t>31</w:t>
    </w:r>
    <w:r w:rsidRPr="004150CB">
      <w:rPr>
        <w:rStyle w:val="Oldalszm"/>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Pr="00AF12C5" w:rsidRDefault="00E879D0" w:rsidP="003A33AE">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Pr="00AF12C5" w:rsidRDefault="00E879D0" w:rsidP="003A33AE">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Pr="00AF12C5" w:rsidRDefault="00E879D0" w:rsidP="003A33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C9" w:rsidRDefault="009D08C9" w:rsidP="00E879D0">
      <w:pPr>
        <w:spacing w:after="0" w:line="240" w:lineRule="auto"/>
      </w:pPr>
      <w:r>
        <w:separator/>
      </w:r>
    </w:p>
  </w:footnote>
  <w:footnote w:type="continuationSeparator" w:id="0">
    <w:p w:rsidR="009D08C9" w:rsidRDefault="009D08C9" w:rsidP="00E879D0">
      <w:pPr>
        <w:spacing w:after="0" w:line="240" w:lineRule="auto"/>
      </w:pPr>
      <w:r>
        <w:continuationSeparator/>
      </w:r>
    </w:p>
  </w:footnote>
  <w:footnote w:id="1">
    <w:p w:rsidR="00E879D0" w:rsidRPr="00BE2994" w:rsidRDefault="00E879D0" w:rsidP="00E879D0">
      <w:pPr>
        <w:suppressAutoHyphens/>
        <w:spacing w:line="240" w:lineRule="auto"/>
        <w:jc w:val="both"/>
        <w:rPr>
          <w:sz w:val="20"/>
          <w:szCs w:val="20"/>
        </w:rPr>
      </w:pPr>
      <w:r w:rsidRPr="00BE2994">
        <w:rPr>
          <w:rStyle w:val="Lbjegyzet-hivatkozs"/>
          <w:sz w:val="20"/>
          <w:szCs w:val="20"/>
        </w:rPr>
        <w:footnoteRef/>
      </w:r>
      <w:r w:rsidRPr="00BE2994">
        <w:rPr>
          <w:sz w:val="20"/>
          <w:szCs w:val="20"/>
        </w:rPr>
        <w:t xml:space="preserve"> Az </w:t>
      </w:r>
      <w:r>
        <w:rPr>
          <w:sz w:val="20"/>
          <w:szCs w:val="20"/>
        </w:rPr>
        <w:t>részvételre jelentkező</w:t>
      </w:r>
      <w:r w:rsidRPr="00BE2994">
        <w:rPr>
          <w:sz w:val="20"/>
          <w:szCs w:val="20"/>
        </w:rPr>
        <w:t xml:space="preserve"> által kiadott nyilatkozat és igazolás minták kizárólag ajánlott mintaként, segítségképpen szolgálnak. A </w:t>
      </w:r>
      <w:r>
        <w:rPr>
          <w:sz w:val="20"/>
          <w:szCs w:val="20"/>
        </w:rPr>
        <w:t>részvételre jelentkező</w:t>
      </w:r>
      <w:r w:rsidRPr="00BE2994">
        <w:rPr>
          <w:sz w:val="20"/>
          <w:szCs w:val="20"/>
        </w:rPr>
        <w:t xml:space="preserve">k nem kötelesek alkalmazni a mintákat. </w:t>
      </w:r>
      <w:r>
        <w:rPr>
          <w:sz w:val="20"/>
          <w:szCs w:val="20"/>
        </w:rPr>
        <w:t>Részvételre jelentkező</w:t>
      </w:r>
      <w:r w:rsidRPr="00BE2994">
        <w:rPr>
          <w:sz w:val="20"/>
          <w:szCs w:val="20"/>
        </w:rPr>
        <w:t xml:space="preserve"> javasolja </w:t>
      </w:r>
      <w:proofErr w:type="gramStart"/>
      <w:r w:rsidRPr="00BE2994">
        <w:rPr>
          <w:sz w:val="20"/>
          <w:szCs w:val="20"/>
        </w:rPr>
        <w:t>ezen</w:t>
      </w:r>
      <w:proofErr w:type="gramEnd"/>
      <w:r w:rsidRPr="00BE2994">
        <w:rPr>
          <w:sz w:val="20"/>
          <w:szCs w:val="20"/>
        </w:rPr>
        <w:t xml:space="preserve"> minták használatát. A </w:t>
      </w:r>
      <w:r>
        <w:rPr>
          <w:sz w:val="20"/>
          <w:szCs w:val="20"/>
        </w:rPr>
        <w:t>részvételi jelentkezés</w:t>
      </w:r>
      <w:r w:rsidRPr="00BE2994">
        <w:rPr>
          <w:sz w:val="20"/>
          <w:szCs w:val="20"/>
        </w:rPr>
        <w:t>n</w:t>
      </w:r>
      <w:r>
        <w:rPr>
          <w:sz w:val="20"/>
          <w:szCs w:val="20"/>
        </w:rPr>
        <w:t>e</w:t>
      </w:r>
      <w:r w:rsidRPr="00BE2994">
        <w:rPr>
          <w:sz w:val="20"/>
          <w:szCs w:val="20"/>
        </w:rPr>
        <w:t xml:space="preserve">k minden esetben a Kbt., valamint az eljárást megindító felhívás, az </w:t>
      </w:r>
      <w:r>
        <w:rPr>
          <w:sz w:val="20"/>
          <w:szCs w:val="20"/>
        </w:rPr>
        <w:t>Részvételre jelentkezés</w:t>
      </w:r>
      <w:r w:rsidRPr="00BE2994">
        <w:rPr>
          <w:sz w:val="20"/>
          <w:szCs w:val="20"/>
        </w:rPr>
        <w:t xml:space="preserve">i </w:t>
      </w:r>
      <w:r>
        <w:rPr>
          <w:sz w:val="20"/>
          <w:szCs w:val="20"/>
        </w:rPr>
        <w:t>dokumentum</w:t>
      </w:r>
      <w:r w:rsidRPr="00BE2994">
        <w:rPr>
          <w:sz w:val="20"/>
          <w:szCs w:val="20"/>
        </w:rPr>
        <w:t xml:space="preserve"> és a kiegészítő tájékoztatás rendelkezéseinek kell megfelelni. </w:t>
      </w:r>
      <w:r w:rsidRPr="00BE2994">
        <w:rPr>
          <w:b/>
          <w:sz w:val="20"/>
          <w:szCs w:val="20"/>
        </w:rPr>
        <w:t xml:space="preserve">Felhívjuk a figyelmet, hogy adott esetben a közös </w:t>
      </w:r>
      <w:r>
        <w:rPr>
          <w:b/>
          <w:sz w:val="20"/>
          <w:szCs w:val="20"/>
        </w:rPr>
        <w:t>részvételre jelentkező</w:t>
      </w:r>
      <w:r w:rsidRPr="00BE2994">
        <w:rPr>
          <w:b/>
          <w:sz w:val="20"/>
          <w:szCs w:val="20"/>
        </w:rPr>
        <w:t xml:space="preserve">k csoportjának képviseletében tett minden nyilatkozatnak egyértelműen tartalmaznia kell a közös </w:t>
      </w:r>
      <w:r>
        <w:rPr>
          <w:b/>
          <w:sz w:val="20"/>
          <w:szCs w:val="20"/>
        </w:rPr>
        <w:t>részvételre jelentkező</w:t>
      </w:r>
      <w:r w:rsidRPr="00BE2994">
        <w:rPr>
          <w:b/>
          <w:sz w:val="20"/>
          <w:szCs w:val="20"/>
        </w:rPr>
        <w:t xml:space="preserve">k </w:t>
      </w:r>
      <w:r w:rsidRPr="00356B35">
        <w:rPr>
          <w:b/>
          <w:sz w:val="20"/>
          <w:szCs w:val="20"/>
        </w:rPr>
        <w:t>megjelölését.</w:t>
      </w:r>
    </w:p>
    <w:p w:rsidR="00E879D0" w:rsidRDefault="00E879D0" w:rsidP="00E879D0">
      <w:pPr>
        <w:pStyle w:val="Lbjegyzetszveg"/>
      </w:pPr>
    </w:p>
  </w:footnote>
  <w:footnote w:id="2">
    <w:p w:rsidR="00E879D0" w:rsidRDefault="00E879D0" w:rsidP="00E879D0">
      <w:pPr>
        <w:pStyle w:val="Lbjegyzetszveg"/>
        <w:jc w:val="both"/>
      </w:pPr>
      <w:r>
        <w:rPr>
          <w:rStyle w:val="Lbjegyzet-hivatkozs"/>
        </w:rPr>
        <w:footnoteRef/>
      </w:r>
      <w:r w:rsidRPr="008E4D4E">
        <w:rPr>
          <w:rFonts w:asciiTheme="minorHAnsi" w:hAnsiTheme="minorHAnsi"/>
        </w:rPr>
        <w:t xml:space="preserve">A tartalomjegyzéket cégszerűen alá kell írni. Közös </w:t>
      </w:r>
      <w:r>
        <w:rPr>
          <w:rFonts w:asciiTheme="minorHAnsi" w:hAnsiTheme="minorHAnsi"/>
        </w:rPr>
        <w:t>részvételre jelentkezés</w:t>
      </w:r>
      <w:r w:rsidRPr="008E4D4E">
        <w:rPr>
          <w:rFonts w:asciiTheme="minorHAnsi" w:hAnsiTheme="minorHAnsi"/>
        </w:rPr>
        <w:t xml:space="preserve"> esetén a tartalomjegyzéket valamennyi közös </w:t>
      </w:r>
      <w:r>
        <w:rPr>
          <w:rFonts w:asciiTheme="minorHAnsi" w:hAnsiTheme="minorHAnsi"/>
        </w:rPr>
        <w:t>részvételre jelentkező</w:t>
      </w:r>
      <w:r w:rsidRPr="008E4D4E">
        <w:rPr>
          <w:rFonts w:asciiTheme="minorHAnsi" w:hAnsiTheme="minorHAnsi"/>
        </w:rPr>
        <w:t xml:space="preserve">nek, vagy az együttműködési megállapodásban a közös </w:t>
      </w:r>
      <w:r>
        <w:rPr>
          <w:rFonts w:asciiTheme="minorHAnsi" w:hAnsiTheme="minorHAnsi"/>
        </w:rPr>
        <w:t>részvételre jelentkező</w:t>
      </w:r>
      <w:r w:rsidRPr="008E4D4E">
        <w:rPr>
          <w:rFonts w:asciiTheme="minorHAnsi" w:hAnsiTheme="minorHAnsi"/>
        </w:rPr>
        <w:t xml:space="preserve">k teljes jogú képviseletére felhatalmazott </w:t>
      </w:r>
      <w:r>
        <w:rPr>
          <w:rFonts w:asciiTheme="minorHAnsi" w:hAnsiTheme="minorHAnsi"/>
        </w:rPr>
        <w:t>részvételre jelentkező</w:t>
      </w:r>
      <w:r w:rsidRPr="008E4D4E">
        <w:rPr>
          <w:rFonts w:asciiTheme="minorHAnsi" w:hAnsiTheme="minorHAnsi"/>
        </w:rPr>
        <w:t>nek kell aláírni.</w:t>
      </w:r>
    </w:p>
  </w:footnote>
  <w:footnote w:id="3">
    <w:p w:rsidR="00E879D0" w:rsidRDefault="00E879D0" w:rsidP="00E879D0">
      <w:pPr>
        <w:pStyle w:val="Lbjegyzetszveg"/>
        <w:jc w:val="both"/>
      </w:pPr>
      <w:r>
        <w:rPr>
          <w:rStyle w:val="Lbjegyzet-hivatkozs"/>
        </w:rPr>
        <w:footnoteRef/>
      </w:r>
      <w:r w:rsidRPr="008E4D4E">
        <w:rPr>
          <w:rFonts w:asciiTheme="minorHAnsi" w:hAnsiTheme="minorHAnsi"/>
        </w:rPr>
        <w:t xml:space="preserve">A tartalomjegyzéket cégszerűen alá kell írni. Közös </w:t>
      </w:r>
      <w:r>
        <w:rPr>
          <w:rFonts w:asciiTheme="minorHAnsi" w:hAnsiTheme="minorHAnsi"/>
        </w:rPr>
        <w:t>részvételre jelentkezés</w:t>
      </w:r>
      <w:r w:rsidRPr="008E4D4E">
        <w:rPr>
          <w:rFonts w:asciiTheme="minorHAnsi" w:hAnsiTheme="minorHAnsi"/>
        </w:rPr>
        <w:t xml:space="preserve"> esetén a tartalomjegyzéket valamennyi közös </w:t>
      </w:r>
      <w:r>
        <w:rPr>
          <w:rFonts w:asciiTheme="minorHAnsi" w:hAnsiTheme="minorHAnsi"/>
        </w:rPr>
        <w:t>részvételre jelentkező</w:t>
      </w:r>
      <w:r w:rsidRPr="008E4D4E">
        <w:rPr>
          <w:rFonts w:asciiTheme="minorHAnsi" w:hAnsiTheme="minorHAnsi"/>
        </w:rPr>
        <w:t xml:space="preserve">nek, vagy az együttműködési megállapodásban a közös </w:t>
      </w:r>
      <w:r>
        <w:rPr>
          <w:rFonts w:asciiTheme="minorHAnsi" w:hAnsiTheme="minorHAnsi"/>
        </w:rPr>
        <w:t>részvételre jelentkező</w:t>
      </w:r>
      <w:r w:rsidRPr="008E4D4E">
        <w:rPr>
          <w:rFonts w:asciiTheme="minorHAnsi" w:hAnsiTheme="minorHAnsi"/>
        </w:rPr>
        <w:t xml:space="preserve">k teljes jogú képviseletére felhatalmazott </w:t>
      </w:r>
      <w:r>
        <w:rPr>
          <w:rFonts w:asciiTheme="minorHAnsi" w:hAnsiTheme="minorHAnsi"/>
        </w:rPr>
        <w:t>részvételre jelentkező</w:t>
      </w:r>
      <w:r w:rsidRPr="008E4D4E">
        <w:rPr>
          <w:rFonts w:asciiTheme="minorHAnsi" w:hAnsiTheme="minorHAnsi"/>
        </w:rPr>
        <w:t>nek kell aláírni.</w:t>
      </w:r>
    </w:p>
  </w:footnote>
  <w:footnote w:id="4">
    <w:p w:rsidR="00E879D0" w:rsidRPr="00A12AE1" w:rsidRDefault="00E879D0" w:rsidP="00E879D0">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Közös </w:t>
      </w:r>
      <w:r>
        <w:rPr>
          <w:rFonts w:asciiTheme="minorHAnsi" w:hAnsiTheme="minorHAnsi"/>
        </w:rPr>
        <w:t>részvételi jelentkezés</w:t>
      </w:r>
      <w:r w:rsidRPr="00A12AE1">
        <w:rPr>
          <w:rFonts w:asciiTheme="minorHAnsi" w:hAnsiTheme="minorHAnsi"/>
        </w:rPr>
        <w:t xml:space="preserve"> esetén törölhető.</w:t>
      </w:r>
    </w:p>
  </w:footnote>
  <w:footnote w:id="5">
    <w:p w:rsidR="00E879D0" w:rsidRPr="00A12AE1" w:rsidRDefault="00E879D0" w:rsidP="00E879D0">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Önálló </w:t>
      </w:r>
      <w:r>
        <w:rPr>
          <w:rFonts w:asciiTheme="minorHAnsi" w:hAnsiTheme="minorHAnsi"/>
        </w:rPr>
        <w:t>részvételi jelentkezés</w:t>
      </w:r>
      <w:r w:rsidRPr="00A12AE1">
        <w:rPr>
          <w:rFonts w:asciiTheme="minorHAnsi" w:hAnsiTheme="minorHAnsi"/>
        </w:rPr>
        <w:t xml:space="preserve"> esetén törölhető.</w:t>
      </w:r>
    </w:p>
  </w:footnote>
  <w:footnote w:id="6">
    <w:p w:rsidR="00E879D0" w:rsidRDefault="00E879D0" w:rsidP="00E879D0">
      <w:pPr>
        <w:pStyle w:val="Lbjegyzetszveg"/>
      </w:pPr>
      <w:r w:rsidRPr="00A12AE1">
        <w:rPr>
          <w:rStyle w:val="Lbjegyzet-hivatkozs"/>
          <w:rFonts w:asciiTheme="minorHAnsi" w:hAnsiTheme="minorHAnsi"/>
        </w:rPr>
        <w:footnoteRef/>
      </w:r>
      <w:r w:rsidRPr="00A12AE1">
        <w:rPr>
          <w:rFonts w:asciiTheme="minorHAnsi" w:hAnsiTheme="minorHAnsi"/>
        </w:rPr>
        <w:t xml:space="preserve"> Szükség szerint további sorokkal bővíthető</w:t>
      </w:r>
    </w:p>
  </w:footnote>
  <w:footnote w:id="7">
    <w:p w:rsidR="00E879D0" w:rsidRDefault="00E879D0" w:rsidP="00E879D0">
      <w:pPr>
        <w:pStyle w:val="Lbjegyzetszveg"/>
        <w:jc w:val="both"/>
      </w:pPr>
      <w:r w:rsidRPr="00566BE5">
        <w:rPr>
          <w:rStyle w:val="Lbjegyzet-hivatkozs"/>
          <w:rFonts w:asciiTheme="minorHAnsi" w:hAnsiTheme="minorHAnsi"/>
        </w:rPr>
        <w:footnoteRef/>
      </w:r>
      <w:r w:rsidRPr="00566BE5">
        <w:rPr>
          <w:rFonts w:asciiTheme="minorHAnsi" w:hAnsiTheme="minorHAnsi"/>
        </w:rPr>
        <w:t xml:space="preserve"> Közös </w:t>
      </w:r>
      <w:r>
        <w:rPr>
          <w:rFonts w:asciiTheme="minorHAnsi" w:hAnsiTheme="minorHAnsi"/>
        </w:rPr>
        <w:t>részvételre jelentkezés</w:t>
      </w:r>
      <w:r w:rsidRPr="00566BE5">
        <w:rPr>
          <w:rFonts w:asciiTheme="minorHAnsi" w:hAnsiTheme="minorHAnsi"/>
        </w:rPr>
        <w:t xml:space="preserve"> esetén a felolvasólapot minden </w:t>
      </w:r>
      <w:r>
        <w:rPr>
          <w:rFonts w:asciiTheme="minorHAnsi" w:hAnsiTheme="minorHAnsi"/>
        </w:rPr>
        <w:t xml:space="preserve">részvételre jelentkező </w:t>
      </w:r>
      <w:r w:rsidRPr="00566BE5">
        <w:rPr>
          <w:rFonts w:asciiTheme="minorHAnsi" w:hAnsiTheme="minorHAnsi"/>
        </w:rPr>
        <w:t>által</w:t>
      </w:r>
      <w:r>
        <w:rPr>
          <w:rFonts w:asciiTheme="minorHAnsi" w:hAnsiTheme="minorHAnsi"/>
        </w:rPr>
        <w:t xml:space="preserve"> </w:t>
      </w:r>
      <w:r w:rsidRPr="00566BE5">
        <w:rPr>
          <w:rFonts w:asciiTheme="minorHAnsi" w:hAnsiTheme="minorHAnsi"/>
        </w:rPr>
        <w:t>cégszerűen aláírva kell benyújtani.</w:t>
      </w:r>
    </w:p>
  </w:footnote>
  <w:footnote w:id="8">
    <w:p w:rsidR="00E879D0" w:rsidRPr="00CB0DB4" w:rsidRDefault="00E879D0" w:rsidP="00E879D0">
      <w:pPr>
        <w:pStyle w:val="Lbjegyzetszveg"/>
        <w:rPr>
          <w:rFonts w:asciiTheme="minorHAnsi" w:hAnsiTheme="minorHAnsi"/>
        </w:rPr>
      </w:pPr>
      <w:r w:rsidRPr="00CB0DB4">
        <w:rPr>
          <w:rStyle w:val="Lbjegyzet-hivatkozs"/>
          <w:rFonts w:asciiTheme="minorHAnsi" w:hAnsiTheme="minorHAnsi"/>
        </w:rPr>
        <w:footnoteRef/>
      </w:r>
      <w:r w:rsidRPr="00CB0DB4">
        <w:rPr>
          <w:rFonts w:asciiTheme="minorHAnsi" w:hAnsiTheme="minorHAnsi"/>
        </w:rPr>
        <w:t xml:space="preserve"> Nem kívánt rész törlendő!</w:t>
      </w:r>
    </w:p>
  </w:footnote>
  <w:footnote w:id="9">
    <w:p w:rsidR="00E879D0" w:rsidRPr="00CB0DB4" w:rsidRDefault="00E879D0" w:rsidP="00E879D0">
      <w:pPr>
        <w:pStyle w:val="Lbjegyzetszveg"/>
        <w:rPr>
          <w:rFonts w:asciiTheme="minorHAnsi" w:hAnsiTheme="minorHAnsi"/>
        </w:rPr>
      </w:pPr>
      <w:r w:rsidRPr="00CB0DB4">
        <w:rPr>
          <w:rStyle w:val="Lbjegyzet-hivatkozs"/>
          <w:rFonts w:asciiTheme="minorHAnsi" w:hAnsiTheme="minorHAnsi"/>
        </w:rPr>
        <w:footnoteRef/>
      </w:r>
      <w:r w:rsidRPr="00CB0DB4">
        <w:rPr>
          <w:rFonts w:asciiTheme="minorHAnsi" w:hAnsiTheme="minorHAnsi"/>
        </w:rPr>
        <w:t xml:space="preserve"> Amennyiben volt kiegészítő tájékoztatás, egyéb esetben törölhető.</w:t>
      </w:r>
    </w:p>
  </w:footnote>
  <w:footnote w:id="10">
    <w:p w:rsidR="00E879D0" w:rsidRDefault="00E879D0" w:rsidP="00E879D0">
      <w:pPr>
        <w:pStyle w:val="Lbjegyzetszveg"/>
      </w:pPr>
      <w:r w:rsidRPr="00CB0DB4">
        <w:rPr>
          <w:rStyle w:val="Lbjegyzet-hivatkozs"/>
          <w:rFonts w:asciiTheme="minorHAnsi" w:hAnsiTheme="minorHAnsi"/>
        </w:rPr>
        <w:footnoteRef/>
      </w:r>
      <w:r w:rsidRPr="00CB0DB4">
        <w:rPr>
          <w:rFonts w:asciiTheme="minorHAnsi" w:hAnsiTheme="minorHAnsi"/>
        </w:rPr>
        <w:t xml:space="preserve"> Eredeti aláírt példány csatolandó.</w:t>
      </w:r>
    </w:p>
  </w:footnote>
  <w:footnote w:id="11">
    <w:p w:rsidR="00E879D0" w:rsidRPr="00102DC9" w:rsidRDefault="00E879D0" w:rsidP="00E879D0">
      <w:pPr>
        <w:pStyle w:val="Lbjegyzetszveg"/>
        <w:rPr>
          <w:rFonts w:asciiTheme="minorHAnsi" w:hAnsiTheme="minorHAnsi"/>
        </w:rPr>
      </w:pPr>
      <w:r w:rsidRPr="00102DC9">
        <w:rPr>
          <w:rStyle w:val="Lbjegyzet-hivatkozs"/>
          <w:rFonts w:asciiTheme="minorHAnsi" w:hAnsiTheme="minorHAnsi"/>
        </w:rPr>
        <w:footnoteRef/>
      </w:r>
      <w:r w:rsidRPr="00102DC9">
        <w:rPr>
          <w:rFonts w:asciiTheme="minorHAnsi" w:hAnsiTheme="minorHAnsi"/>
        </w:rPr>
        <w:t xml:space="preserve">Opcionális - csak közös </w:t>
      </w:r>
      <w:r>
        <w:rPr>
          <w:rFonts w:asciiTheme="minorHAnsi" w:hAnsiTheme="minorHAnsi"/>
        </w:rPr>
        <w:t>részvételre jelentkezés</w:t>
      </w:r>
      <w:r w:rsidRPr="00102DC9">
        <w:rPr>
          <w:rFonts w:asciiTheme="minorHAnsi" w:hAnsiTheme="minorHAnsi"/>
        </w:rPr>
        <w:t xml:space="preserve"> esetében töltendő ki!</w:t>
      </w:r>
    </w:p>
  </w:footnote>
  <w:footnote w:id="12">
    <w:p w:rsidR="00E879D0" w:rsidRPr="00102DC9" w:rsidRDefault="00E879D0" w:rsidP="00E879D0">
      <w:pPr>
        <w:pStyle w:val="Lbjegyzetszveg"/>
        <w:jc w:val="both"/>
        <w:rPr>
          <w:rFonts w:asciiTheme="minorHAnsi" w:hAnsiTheme="minorHAnsi"/>
        </w:rPr>
      </w:pPr>
      <w:r w:rsidRPr="00102DC9">
        <w:rPr>
          <w:rStyle w:val="Lbjegyzet-hivatkozs"/>
          <w:rFonts w:asciiTheme="minorHAnsi" w:hAnsiTheme="minorHAnsi"/>
        </w:rPr>
        <w:footnoteRef/>
      </w:r>
      <w:r>
        <w:rPr>
          <w:rFonts w:asciiTheme="minorHAnsi" w:hAnsiTheme="minorHAnsi"/>
          <w:shd w:val="clear" w:color="auto" w:fill="FFFFFF"/>
        </w:rPr>
        <w:t>Részvételre jelentkező</w:t>
      </w:r>
      <w:r w:rsidRPr="00102DC9">
        <w:rPr>
          <w:rFonts w:asciiTheme="minorHAnsi" w:hAnsiTheme="minorHAnsi"/>
          <w:shd w:val="clear" w:color="auto" w:fill="FFFFFF"/>
        </w:rPr>
        <w:t xml:space="preserve">k, közös </w:t>
      </w:r>
      <w:r>
        <w:rPr>
          <w:rFonts w:asciiTheme="minorHAnsi" w:hAnsiTheme="minorHAnsi"/>
          <w:shd w:val="clear" w:color="auto" w:fill="FFFFFF"/>
        </w:rPr>
        <w:t>részvételre jelentkező</w:t>
      </w:r>
      <w:r w:rsidRPr="00102DC9">
        <w:rPr>
          <w:rFonts w:asciiTheme="minorHAnsi" w:hAnsiTheme="minorHAnsi"/>
          <w:shd w:val="clear" w:color="auto" w:fill="FFFFFF"/>
        </w:rPr>
        <w:t>k töltik ki, külön-külön.</w:t>
      </w:r>
    </w:p>
  </w:footnote>
  <w:footnote w:id="13">
    <w:p w:rsidR="00E879D0" w:rsidRPr="001943E8" w:rsidRDefault="00E879D0" w:rsidP="00E879D0">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alkalmassági követelményeknek.</w:t>
      </w:r>
    </w:p>
  </w:footnote>
  <w:footnote w:id="14">
    <w:p w:rsidR="00E879D0" w:rsidRPr="001943E8" w:rsidRDefault="00E879D0" w:rsidP="00E879D0">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az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alkalmassági követelményeknek.</w:t>
      </w:r>
    </w:p>
  </w:footnote>
  <w:footnote w:id="15">
    <w:p w:rsidR="00E879D0" w:rsidRPr="001943E8" w:rsidRDefault="00E879D0" w:rsidP="00E879D0">
      <w:pPr>
        <w:pStyle w:val="Lbjegyzetszveg"/>
        <w:jc w:val="both"/>
        <w:rPr>
          <w:rFonts w:asciiTheme="minorHAnsi" w:hAnsiTheme="minorHAnsi"/>
        </w:rPr>
      </w:pPr>
      <w:r w:rsidRPr="001943E8">
        <w:rPr>
          <w:rStyle w:val="Lbjegyzet-hivatkozs"/>
          <w:rFonts w:asciiTheme="minorHAnsi" w:hAnsiTheme="minorHAnsi"/>
        </w:rPr>
        <w:footnoteRef/>
      </w:r>
      <w:r w:rsidRPr="001943E8">
        <w:rPr>
          <w:rFonts w:asciiTheme="minorHAnsi" w:hAnsiTheme="minorHAnsi"/>
        </w:rPr>
        <w:t xml:space="preserve"> Nem kívánt </w:t>
      </w:r>
      <w:proofErr w:type="gramStart"/>
      <w:r w:rsidRPr="001943E8">
        <w:rPr>
          <w:rFonts w:asciiTheme="minorHAnsi" w:hAnsiTheme="minorHAnsi"/>
        </w:rPr>
        <w:t>pont(</w:t>
      </w:r>
      <w:proofErr w:type="gramEnd"/>
      <w:r w:rsidRPr="001943E8">
        <w:rPr>
          <w:rFonts w:asciiTheme="minorHAnsi" w:hAnsiTheme="minorHAnsi"/>
        </w:rPr>
        <w:t>ok) törlendő(k).</w:t>
      </w:r>
    </w:p>
  </w:footnote>
  <w:footnote w:id="16">
    <w:p w:rsidR="00E879D0" w:rsidRPr="00712409" w:rsidRDefault="00E879D0" w:rsidP="00E879D0">
      <w:pPr>
        <w:pStyle w:val="Lbjegyzetszveg"/>
        <w:jc w:val="both"/>
      </w:pPr>
      <w:r w:rsidRPr="001943E8">
        <w:rPr>
          <w:rStyle w:val="Lbjegyzet-hivatkozs"/>
          <w:rFonts w:asciiTheme="minorHAnsi" w:hAnsiTheme="minorHAnsi"/>
        </w:rPr>
        <w:footnoteRef/>
      </w:r>
      <w:r w:rsidRPr="001943E8">
        <w:rPr>
          <w:rFonts w:asciiTheme="minorHAnsi" w:hAnsiTheme="minorHAnsi"/>
        </w:rPr>
        <w:t xml:space="preserve"> Nem kívánt </w:t>
      </w:r>
      <w:proofErr w:type="gramStart"/>
      <w:r w:rsidRPr="001943E8">
        <w:rPr>
          <w:rFonts w:asciiTheme="minorHAnsi" w:hAnsiTheme="minorHAnsi"/>
        </w:rPr>
        <w:t>pont(</w:t>
      </w:r>
      <w:proofErr w:type="gramEnd"/>
      <w:r w:rsidRPr="001943E8">
        <w:rPr>
          <w:rFonts w:asciiTheme="minorHAnsi" w:hAnsiTheme="minorHAnsi"/>
        </w:rPr>
        <w:t>ok) törlendő(k).</w:t>
      </w:r>
    </w:p>
  </w:footnote>
  <w:footnote w:id="17">
    <w:p w:rsidR="00E879D0" w:rsidRDefault="00E879D0" w:rsidP="00E879D0">
      <w:pPr>
        <w:pStyle w:val="Lbjegyzetszveg"/>
      </w:pPr>
      <w:r>
        <w:rPr>
          <w:rStyle w:val="Lbjegyzet-hivatkozs"/>
        </w:rPr>
        <w:footnoteRef/>
      </w:r>
      <w:r>
        <w:rPr>
          <w:rFonts w:asciiTheme="minorHAnsi" w:hAnsiTheme="minorHAnsi" w:cstheme="minorHAnsi"/>
        </w:rPr>
        <w:t>Részvételre jelentkező</w:t>
      </w:r>
      <w:r w:rsidRPr="005428FD">
        <w:rPr>
          <w:rFonts w:asciiTheme="minorHAnsi" w:hAnsiTheme="minorHAnsi" w:cstheme="minorHAnsi"/>
        </w:rPr>
        <w:t xml:space="preserve">, közös </w:t>
      </w:r>
      <w:r>
        <w:rPr>
          <w:rFonts w:asciiTheme="minorHAnsi" w:hAnsiTheme="minorHAnsi" w:cstheme="minorHAnsi"/>
        </w:rPr>
        <w:t>részvételre jelentkező</w:t>
      </w:r>
      <w:r w:rsidRPr="005428FD">
        <w:rPr>
          <w:rFonts w:asciiTheme="minorHAnsi" w:hAnsiTheme="minorHAnsi" w:cstheme="minorHAnsi"/>
        </w:rPr>
        <w:t xml:space="preserve"> töltik ki, külön-külön.</w:t>
      </w:r>
    </w:p>
  </w:footnote>
  <w:footnote w:id="18">
    <w:p w:rsidR="00E879D0" w:rsidRPr="00361EC7" w:rsidRDefault="00E879D0" w:rsidP="00E879D0">
      <w:pPr>
        <w:pStyle w:val="Lbjegyzetszveg"/>
        <w:jc w:val="both"/>
        <w:rPr>
          <w:rFonts w:asciiTheme="minorHAnsi" w:hAnsiTheme="minorHAnsi"/>
        </w:rPr>
      </w:pPr>
      <w:r w:rsidRPr="00361EC7">
        <w:rPr>
          <w:rStyle w:val="Lbjegyzet-hivatkozs"/>
          <w:rFonts w:asciiTheme="minorHAnsi" w:hAnsiTheme="minorHAnsi"/>
        </w:rPr>
        <w:footnoteRef/>
      </w:r>
      <w:r w:rsidRPr="00361EC7">
        <w:rPr>
          <w:rFonts w:asciiTheme="minorHAnsi" w:hAnsiTheme="minorHAnsi"/>
        </w:rPr>
        <w:t xml:space="preserve"> Opcionális: csak akkor kell kitölteni, ha az </w:t>
      </w:r>
      <w:r>
        <w:rPr>
          <w:rFonts w:asciiTheme="minorHAnsi" w:hAnsiTheme="minorHAnsi"/>
        </w:rPr>
        <w:t>részvételre jelentkező</w:t>
      </w:r>
      <w:r w:rsidRPr="00361EC7">
        <w:rPr>
          <w:rFonts w:asciiTheme="minorHAnsi" w:hAnsiTheme="minorHAnsi"/>
        </w:rPr>
        <w:t xml:space="preserve"> / közös </w:t>
      </w:r>
      <w:r>
        <w:rPr>
          <w:rFonts w:asciiTheme="minorHAnsi" w:hAnsiTheme="minorHAnsi"/>
        </w:rPr>
        <w:t>részvételre jelentkező</w:t>
      </w:r>
      <w:r w:rsidRPr="00361EC7">
        <w:rPr>
          <w:rFonts w:asciiTheme="minorHAnsi" w:hAnsiTheme="minorHAnsi"/>
        </w:rPr>
        <w:t xml:space="preserve"> /</w:t>
      </w:r>
      <w:r w:rsidRPr="00361EC7">
        <w:rPr>
          <w:rFonts w:asciiTheme="minorHAnsi" w:hAnsiTheme="minorHAnsi"/>
          <w:color w:val="000000"/>
        </w:rPr>
        <w:t xml:space="preserve"> kapacitásait rendelkezésre bocsátó szervezet</w:t>
      </w:r>
      <w:r w:rsidRPr="00361EC7">
        <w:rPr>
          <w:rFonts w:asciiTheme="minorHAnsi" w:hAnsiTheme="minorHAnsi"/>
        </w:rPr>
        <w:t>, azért nem rendelkezik beszámolóval az előző három lezárt üzleti évekre vonatkozóan, mert az időszak kezdete után kezdte meg működését.</w:t>
      </w:r>
    </w:p>
  </w:footnote>
  <w:footnote w:id="19">
    <w:p w:rsidR="00E879D0" w:rsidRDefault="00E879D0" w:rsidP="00E879D0">
      <w:pPr>
        <w:pStyle w:val="Lbjegyzetszveg"/>
      </w:pPr>
      <w:r w:rsidRPr="00361EC7">
        <w:rPr>
          <w:rStyle w:val="Lbjegyzet-hivatkozs"/>
          <w:rFonts w:asciiTheme="minorHAnsi" w:hAnsiTheme="minorHAnsi"/>
        </w:rPr>
        <w:footnoteRef/>
      </w:r>
      <w:r w:rsidRPr="00361EC7">
        <w:rPr>
          <w:rFonts w:asciiTheme="minorHAnsi" w:hAnsiTheme="minorHAnsi"/>
        </w:rPr>
        <w:t xml:space="preserve"> Nem kívánt rész törlendő!</w:t>
      </w:r>
    </w:p>
  </w:footnote>
  <w:footnote w:id="20">
    <w:p w:rsidR="00E879D0" w:rsidRPr="008125E0" w:rsidRDefault="00E879D0" w:rsidP="00E879D0">
      <w:pPr>
        <w:pStyle w:val="Lbjegyzetszveg"/>
        <w:jc w:val="both"/>
        <w:rPr>
          <w:rFonts w:asciiTheme="minorHAnsi" w:hAnsiTheme="minorHAnsi"/>
        </w:rPr>
      </w:pPr>
      <w:r w:rsidRPr="008125E0">
        <w:rPr>
          <w:rStyle w:val="Lbjegyzet-hivatkozs"/>
          <w:rFonts w:asciiTheme="minorHAnsi" w:hAnsiTheme="minorHAnsi"/>
        </w:rPr>
        <w:footnoteRef/>
      </w:r>
      <w:r w:rsidRPr="008125E0">
        <w:rPr>
          <w:rFonts w:asciiTheme="minorHAnsi" w:hAnsiTheme="minorHAnsi"/>
        </w:rPr>
        <w:t xml:space="preserve"> Az </w:t>
      </w:r>
      <w:r>
        <w:rPr>
          <w:rFonts w:asciiTheme="minorHAnsi" w:hAnsiTheme="minorHAnsi"/>
        </w:rPr>
        <w:t>részvételre jelentkezési</w:t>
      </w:r>
      <w:r w:rsidRPr="008125E0">
        <w:rPr>
          <w:rFonts w:asciiTheme="minorHAnsi" w:hAnsiTheme="minorHAnsi"/>
        </w:rPr>
        <w:t xml:space="preserve"> felhívás III.2.2. </w:t>
      </w:r>
      <w:proofErr w:type="gramStart"/>
      <w:r w:rsidRPr="008125E0">
        <w:rPr>
          <w:rFonts w:asciiTheme="minorHAnsi" w:hAnsiTheme="minorHAnsi"/>
        </w:rPr>
        <w:t>pontjának</w:t>
      </w:r>
      <w:proofErr w:type="gramEnd"/>
      <w:r w:rsidRPr="008125E0">
        <w:rPr>
          <w:rFonts w:asciiTheme="minorHAnsi" w:hAnsiTheme="minorHAnsi"/>
        </w:rPr>
        <w:t xml:space="preserve"> P2) alpontjában előírt gazdasági és pénzügyi alkalmassági követelménynek való megfelelés érdekében.</w:t>
      </w:r>
    </w:p>
  </w:footnote>
  <w:footnote w:id="21">
    <w:p w:rsidR="00E879D0" w:rsidRPr="001943E8" w:rsidRDefault="00E879D0" w:rsidP="00E879D0">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az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w:t>
      </w:r>
      <w:r>
        <w:rPr>
          <w:rFonts w:asciiTheme="minorHAnsi" w:hAnsiTheme="minorHAnsi" w:cs="Times New Roman"/>
          <w:kern w:val="0"/>
        </w:rPr>
        <w:t>assági követelményeknek, és a 23</w:t>
      </w:r>
      <w:r w:rsidRPr="001943E8">
        <w:rPr>
          <w:rFonts w:asciiTheme="minorHAnsi" w:hAnsiTheme="minorHAnsi" w:cs="Times New Roman"/>
          <w:kern w:val="0"/>
        </w:rPr>
        <w:t>. számú mellékletben a Kbt. 55. § (6) bekezdés c) pont szerint nyilatkozott.</w:t>
      </w:r>
    </w:p>
  </w:footnote>
  <w:footnote w:id="22">
    <w:p w:rsidR="00E879D0" w:rsidRPr="00931937" w:rsidRDefault="00E879D0" w:rsidP="00E879D0">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3">
    <w:p w:rsidR="00E879D0" w:rsidRPr="00610E3F" w:rsidRDefault="00E879D0" w:rsidP="00E879D0">
      <w:pPr>
        <w:pStyle w:val="Lbjegyzetszveg"/>
      </w:pPr>
      <w:r w:rsidRPr="009971F5">
        <w:rPr>
          <w:rStyle w:val="Lbjegyzet-hivatkozs"/>
        </w:rPr>
        <w:footnoteRef/>
      </w:r>
      <w:r>
        <w:tab/>
        <w:t>Kizárási okokra vonatkozó információ.</w:t>
      </w:r>
    </w:p>
  </w:footnote>
  <w:footnote w:id="24">
    <w:p w:rsidR="00E879D0" w:rsidRPr="00684ABC" w:rsidRDefault="00E879D0" w:rsidP="00E879D0">
      <w:pPr>
        <w:pStyle w:val="Lbjegyzetszveg"/>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25">
    <w:p w:rsidR="00E879D0" w:rsidRPr="00610E3F" w:rsidRDefault="00E879D0" w:rsidP="00E879D0">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26">
    <w:p w:rsidR="00E879D0" w:rsidRPr="00610E3F" w:rsidRDefault="00E879D0" w:rsidP="00E879D0">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27">
    <w:p w:rsidR="00E879D0" w:rsidRPr="00610E11" w:rsidRDefault="00E879D0" w:rsidP="00E879D0">
      <w:pPr>
        <w:pStyle w:val="Lbjegyzetszveg"/>
      </w:pPr>
      <w:r w:rsidRPr="009971F5">
        <w:rPr>
          <w:rStyle w:val="Lbjegyzet-hivatkozs"/>
        </w:rPr>
        <w:footnoteRef/>
      </w:r>
      <w:r>
        <w:tab/>
        <w:t>A 2014/24/EU irányelv 74–77. cikke, és a 2014/25/EU irányelv 91–94. cikke.</w:t>
      </w:r>
    </w:p>
  </w:footnote>
  <w:footnote w:id="28">
    <w:p w:rsidR="00E879D0" w:rsidRPr="00610E3F" w:rsidRDefault="00E879D0" w:rsidP="00E879D0">
      <w:pPr>
        <w:pStyle w:val="Lbjegyzetszveg"/>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29">
    <w:p w:rsidR="00E879D0" w:rsidRPr="00610E3F" w:rsidRDefault="00E879D0" w:rsidP="00E879D0">
      <w:pPr>
        <w:pStyle w:val="Lbjegyzetszveg"/>
      </w:pPr>
      <w:r w:rsidRPr="009971F5">
        <w:rPr>
          <w:rStyle w:val="Lbjegyzet-hivatkozs"/>
        </w:rPr>
        <w:footnoteRef/>
      </w:r>
      <w:r>
        <w:tab/>
        <w:t>Lásd a 2014/24/EU irányelv 90. cikkének (3) bekezdését.</w:t>
      </w:r>
    </w:p>
  </w:footnote>
  <w:footnote w:id="30">
    <w:p w:rsidR="00E879D0" w:rsidRPr="00507328" w:rsidRDefault="00E879D0" w:rsidP="00E879D0">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31">
    <w:p w:rsidR="00E879D0" w:rsidRPr="00931937" w:rsidRDefault="00E879D0" w:rsidP="00E879D0">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32">
    <w:p w:rsidR="00E879D0" w:rsidRPr="00931937" w:rsidRDefault="00E879D0" w:rsidP="00E879D0">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3">
    <w:p w:rsidR="00E879D0" w:rsidRPr="00610E3F" w:rsidRDefault="00E879D0" w:rsidP="00E879D0">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34">
    <w:p w:rsidR="00E879D0" w:rsidRPr="00471C9E" w:rsidRDefault="00E879D0" w:rsidP="00E879D0">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35">
    <w:p w:rsidR="00E879D0" w:rsidRPr="00A371E2" w:rsidRDefault="00E879D0" w:rsidP="00E879D0">
      <w:pPr>
        <w:pStyle w:val="Lbjegyzetszveg"/>
      </w:pPr>
      <w:r w:rsidRPr="009971F5">
        <w:rPr>
          <w:rStyle w:val="Lbjegyzet-hivatkozs"/>
        </w:rPr>
        <w:footnoteRef/>
      </w:r>
      <w:r>
        <w:tab/>
        <w:t>Lásd a II. rész C. szakaszát.</w:t>
      </w:r>
    </w:p>
  </w:footnote>
  <w:footnote w:id="36">
    <w:p w:rsidR="00E879D0" w:rsidRPr="00A07D06" w:rsidRDefault="00E879D0" w:rsidP="00E879D0">
      <w:pPr>
        <w:pStyle w:val="Lbjegyzetszveg"/>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7">
    <w:p w:rsidR="00E879D0" w:rsidRPr="00931937" w:rsidRDefault="00E879D0" w:rsidP="00E879D0">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38">
    <w:p w:rsidR="00E879D0" w:rsidRPr="00931937" w:rsidRDefault="00E879D0" w:rsidP="00E879D0">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9">
    <w:p w:rsidR="00E879D0" w:rsidRPr="00610E11" w:rsidRDefault="00E879D0" w:rsidP="00E879D0">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0">
    <w:p w:rsidR="00E879D0" w:rsidRPr="00931937" w:rsidRDefault="00E879D0" w:rsidP="00E879D0">
      <w:pPr>
        <w:pStyle w:val="Lbjegyzetszveg"/>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41">
    <w:p w:rsidR="00E879D0" w:rsidRPr="001A2A2A"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42">
    <w:p w:rsidR="00E879D0" w:rsidRPr="00011DCA"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3">
    <w:p w:rsidR="00E879D0" w:rsidRPr="00F74DE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4">
    <w:p w:rsidR="00E879D0" w:rsidRPr="00FD1006"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45">
    <w:p w:rsidR="00E879D0" w:rsidRPr="00FD1006"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46">
    <w:p w:rsidR="00E879D0" w:rsidRPr="002C475F"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47">
    <w:p w:rsidR="00E879D0" w:rsidRPr="00D90077"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48">
    <w:p w:rsidR="00E879D0" w:rsidRPr="00595858"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49">
    <w:p w:rsidR="00E879D0" w:rsidRPr="00F74DE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4" w:name="_DV_C939"/>
      <w:r>
        <w:t>beilleszkedése</w:t>
      </w:r>
      <w:bookmarkEnd w:id="134"/>
      <w:r>
        <w:t>.</w:t>
      </w:r>
    </w:p>
  </w:footnote>
  <w:footnote w:id="50">
    <w:p w:rsidR="00E879D0" w:rsidRPr="00740F49"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51">
    <w:p w:rsidR="00E879D0" w:rsidRPr="001A2A2A"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52">
    <w:p w:rsidR="00E879D0" w:rsidRPr="00751AB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53">
    <w:p w:rsidR="00E879D0" w:rsidRPr="00953D55"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54">
    <w:p w:rsidR="00E879D0" w:rsidRPr="00953D55"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55">
    <w:p w:rsidR="00E879D0" w:rsidRPr="00953D55"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56">
    <w:p w:rsidR="00E879D0" w:rsidRPr="00953D55"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57">
    <w:p w:rsidR="00E879D0" w:rsidRPr="00953D55"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58">
    <w:p w:rsidR="00E879D0" w:rsidRPr="00B02DB1"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59">
    <w:p w:rsidR="00E879D0" w:rsidRPr="004927EB"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60">
    <w:p w:rsidR="00E879D0" w:rsidRPr="00D93D6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1">
    <w:p w:rsidR="00E879D0" w:rsidRPr="004927EB"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2">
    <w:p w:rsidR="00E879D0" w:rsidRPr="00EA76B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63">
    <w:p w:rsidR="00E879D0" w:rsidRPr="00595858"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64">
    <w:p w:rsidR="00E879D0" w:rsidRPr="000C6D4B"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E879D0" w:rsidRPr="007943E3"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66">
    <w:p w:rsidR="00E879D0" w:rsidRPr="00F506C0"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67">
    <w:p w:rsidR="00E879D0" w:rsidRPr="00F506C0"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68">
    <w:p w:rsidR="00E879D0" w:rsidRPr="00D93D6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69">
    <w:p w:rsidR="00E879D0" w:rsidRPr="00EA6A87"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70">
    <w:p w:rsidR="00E879D0" w:rsidRPr="00EA6A87"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71">
    <w:p w:rsidR="00E879D0" w:rsidRPr="004927EB"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2">
    <w:p w:rsidR="00E879D0" w:rsidRPr="00064F3E"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73">
    <w:p w:rsidR="00E879D0" w:rsidRPr="00A9472E"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74">
    <w:p w:rsidR="00E879D0" w:rsidRPr="00A9472E"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75">
    <w:p w:rsidR="00E879D0" w:rsidRPr="00197A99"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76">
    <w:p w:rsidR="00E879D0" w:rsidRPr="00126C86"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77">
    <w:p w:rsidR="00E879D0" w:rsidRPr="000C6D4B"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8">
    <w:p w:rsidR="00E879D0" w:rsidRPr="00EF70A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79">
    <w:p w:rsidR="00E879D0" w:rsidRPr="00EF70A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0">
    <w:p w:rsidR="00E879D0" w:rsidRPr="001B1B7A"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81">
    <w:p w:rsidR="00E879D0" w:rsidRPr="009D444A"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82">
    <w:p w:rsidR="00E879D0" w:rsidRPr="00197A99"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83">
    <w:p w:rsidR="00E879D0" w:rsidRPr="006D7B07"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84">
    <w:p w:rsidR="00E879D0" w:rsidRPr="00B95EC1"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85">
    <w:p w:rsidR="00E879D0" w:rsidRPr="000C6D4B"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rsidR="00E879D0" w:rsidRPr="00B95EC1"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7">
    <w:p w:rsidR="00E879D0" w:rsidRPr="00463B9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88">
    <w:p w:rsidR="00E879D0" w:rsidRPr="00463B94" w:rsidRDefault="00E879D0" w:rsidP="00E879D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Pr="00EE692F" w:rsidRDefault="00E879D0" w:rsidP="00666D9A">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D0" w:rsidRDefault="00E879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2">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4">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37F1C7E"/>
    <w:multiLevelType w:val="hybridMultilevel"/>
    <w:tmpl w:val="CC0EAD1C"/>
    <w:lvl w:ilvl="0" w:tplc="8DBE32DC">
      <w:start w:val="1"/>
      <w:numFmt w:val="decimal"/>
      <w:lvlText w:val="%1."/>
      <w:lvlJc w:val="left"/>
      <w:pPr>
        <w:tabs>
          <w:tab w:val="num" w:pos="360"/>
        </w:tabs>
        <w:ind w:left="360" w:hanging="360"/>
      </w:pPr>
    </w:lvl>
    <w:lvl w:ilvl="1" w:tplc="B3AE97A2">
      <w:start w:val="1"/>
      <w:numFmt w:val="bullet"/>
      <w:lvlText w:val="o"/>
      <w:lvlJc w:val="left"/>
      <w:pPr>
        <w:tabs>
          <w:tab w:val="num" w:pos="1440"/>
        </w:tabs>
        <w:ind w:left="1440" w:hanging="360"/>
      </w:pPr>
      <w:rPr>
        <w:rFonts w:ascii="Courier New" w:hAnsi="Courier New" w:hint="default"/>
      </w:rPr>
    </w:lvl>
    <w:lvl w:ilvl="2" w:tplc="CB82DBE2" w:tentative="1">
      <w:start w:val="1"/>
      <w:numFmt w:val="bullet"/>
      <w:lvlText w:val=""/>
      <w:lvlJc w:val="left"/>
      <w:pPr>
        <w:tabs>
          <w:tab w:val="num" w:pos="2160"/>
        </w:tabs>
        <w:ind w:left="2160" w:hanging="360"/>
      </w:pPr>
      <w:rPr>
        <w:rFonts w:ascii="Wingdings" w:hAnsi="Wingdings" w:hint="default"/>
      </w:rPr>
    </w:lvl>
    <w:lvl w:ilvl="3" w:tplc="1F9AC968" w:tentative="1">
      <w:start w:val="1"/>
      <w:numFmt w:val="bullet"/>
      <w:lvlText w:val=""/>
      <w:lvlJc w:val="left"/>
      <w:pPr>
        <w:tabs>
          <w:tab w:val="num" w:pos="2880"/>
        </w:tabs>
        <w:ind w:left="2880" w:hanging="360"/>
      </w:pPr>
      <w:rPr>
        <w:rFonts w:ascii="Symbol" w:hAnsi="Symbol" w:hint="default"/>
      </w:rPr>
    </w:lvl>
    <w:lvl w:ilvl="4" w:tplc="4C220180" w:tentative="1">
      <w:start w:val="1"/>
      <w:numFmt w:val="bullet"/>
      <w:lvlText w:val="o"/>
      <w:lvlJc w:val="left"/>
      <w:pPr>
        <w:tabs>
          <w:tab w:val="num" w:pos="3600"/>
        </w:tabs>
        <w:ind w:left="3600" w:hanging="360"/>
      </w:pPr>
      <w:rPr>
        <w:rFonts w:ascii="Courier New" w:hAnsi="Courier New" w:hint="default"/>
      </w:rPr>
    </w:lvl>
    <w:lvl w:ilvl="5" w:tplc="07F818BE" w:tentative="1">
      <w:start w:val="1"/>
      <w:numFmt w:val="bullet"/>
      <w:lvlText w:val=""/>
      <w:lvlJc w:val="left"/>
      <w:pPr>
        <w:tabs>
          <w:tab w:val="num" w:pos="4320"/>
        </w:tabs>
        <w:ind w:left="4320" w:hanging="360"/>
      </w:pPr>
      <w:rPr>
        <w:rFonts w:ascii="Wingdings" w:hAnsi="Wingdings" w:hint="default"/>
      </w:rPr>
    </w:lvl>
    <w:lvl w:ilvl="6" w:tplc="879ABE7C" w:tentative="1">
      <w:start w:val="1"/>
      <w:numFmt w:val="bullet"/>
      <w:lvlText w:val=""/>
      <w:lvlJc w:val="left"/>
      <w:pPr>
        <w:tabs>
          <w:tab w:val="num" w:pos="5040"/>
        </w:tabs>
        <w:ind w:left="5040" w:hanging="360"/>
      </w:pPr>
      <w:rPr>
        <w:rFonts w:ascii="Symbol" w:hAnsi="Symbol" w:hint="default"/>
      </w:rPr>
    </w:lvl>
    <w:lvl w:ilvl="7" w:tplc="20A4BC00" w:tentative="1">
      <w:start w:val="1"/>
      <w:numFmt w:val="bullet"/>
      <w:lvlText w:val="o"/>
      <w:lvlJc w:val="left"/>
      <w:pPr>
        <w:tabs>
          <w:tab w:val="num" w:pos="5760"/>
        </w:tabs>
        <w:ind w:left="5760" w:hanging="360"/>
      </w:pPr>
      <w:rPr>
        <w:rFonts w:ascii="Courier New" w:hAnsi="Courier New" w:hint="default"/>
      </w:rPr>
    </w:lvl>
    <w:lvl w:ilvl="8" w:tplc="E2A6B6E8" w:tentative="1">
      <w:start w:val="1"/>
      <w:numFmt w:val="bullet"/>
      <w:lvlText w:val=""/>
      <w:lvlJc w:val="left"/>
      <w:pPr>
        <w:tabs>
          <w:tab w:val="num" w:pos="6480"/>
        </w:tabs>
        <w:ind w:left="6480"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15">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14"/>
  </w:num>
  <w:num w:numId="3">
    <w:abstractNumId w:val="13"/>
  </w:num>
  <w:num w:numId="4">
    <w:abstractNumId w:val="7"/>
  </w:num>
  <w:num w:numId="5">
    <w:abstractNumId w:val="9"/>
  </w:num>
  <w:num w:numId="6">
    <w:abstractNumId w:val="22"/>
  </w:num>
  <w:num w:numId="7">
    <w:abstractNumId w:val="15"/>
  </w:num>
  <w:num w:numId="8">
    <w:abstractNumId w:val="6"/>
  </w:num>
  <w:num w:numId="9">
    <w:abstractNumId w:val="23"/>
    <w:lvlOverride w:ilvl="0">
      <w:startOverride w:val="1"/>
    </w:lvlOverride>
  </w:num>
  <w:num w:numId="10">
    <w:abstractNumId w:val="16"/>
    <w:lvlOverride w:ilvl="0">
      <w:startOverride w:val="1"/>
    </w:lvlOverride>
  </w:num>
  <w:num w:numId="11">
    <w:abstractNumId w:val="5"/>
  </w:num>
  <w:num w:numId="12">
    <w:abstractNumId w:val="3"/>
  </w:num>
  <w:num w:numId="13">
    <w:abstractNumId w:val="2"/>
  </w:num>
  <w:num w:numId="14">
    <w:abstractNumId w:val="4"/>
  </w:num>
  <w:num w:numId="15">
    <w:abstractNumId w:val="1"/>
  </w:num>
  <w:num w:numId="16">
    <w:abstractNumId w:val="0"/>
  </w:num>
  <w:num w:numId="17">
    <w:abstractNumId w:val="23"/>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17"/>
  </w:num>
  <w:num w:numId="24">
    <w:abstractNumId w:val="8"/>
  </w:num>
  <w:num w:numId="25">
    <w:abstractNumId w:val="18"/>
  </w:num>
  <w:num w:numId="26">
    <w:abstractNumId w:val="21"/>
  </w:num>
  <w:num w:numId="27">
    <w:abstractNumId w:val="11"/>
  </w:num>
  <w:num w:numId="28">
    <w:abstractNumId w:val="19"/>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D0"/>
    <w:rsid w:val="00421073"/>
    <w:rsid w:val="00585D37"/>
    <w:rsid w:val="009D08C9"/>
    <w:rsid w:val="00CD4CD6"/>
    <w:rsid w:val="00D74146"/>
    <w:rsid w:val="00E879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79D0"/>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autoRedefine/>
    <w:uiPriority w:val="9"/>
    <w:qFormat/>
    <w:rsid w:val="00421073"/>
    <w:pPr>
      <w:widowControl w:val="0"/>
      <w:jc w:val="center"/>
      <w:outlineLvl w:val="0"/>
    </w:pPr>
    <w:rPr>
      <w:rFonts w:ascii="Garamond" w:eastAsia="Times New Roman" w:hAnsi="Garamond" w:cs="Arial"/>
      <w:b/>
      <w:iCs/>
    </w:rPr>
  </w:style>
  <w:style w:type="paragraph" w:styleId="Cmsor2">
    <w:name w:val="heading 2"/>
    <w:basedOn w:val="Norml"/>
    <w:next w:val="Norml"/>
    <w:link w:val="Cmsor2Char"/>
    <w:uiPriority w:val="9"/>
    <w:unhideWhenUsed/>
    <w:qFormat/>
    <w:rsid w:val="00E87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E879D0"/>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E879D0"/>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E879D0"/>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E879D0"/>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E879D0"/>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E879D0"/>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E879D0"/>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421073"/>
    <w:rPr>
      <w:rFonts w:ascii="Garamond" w:eastAsia="Times New Roman" w:hAnsi="Garamond" w:cs="Arial"/>
      <w:b/>
      <w:iCs/>
      <w:sz w:val="24"/>
      <w:szCs w:val="24"/>
    </w:rPr>
  </w:style>
  <w:style w:type="character" w:customStyle="1" w:styleId="Cmsor2Char">
    <w:name w:val="Címsor 2 Char"/>
    <w:basedOn w:val="Bekezdsalapbettpusa"/>
    <w:link w:val="Cmsor2"/>
    <w:uiPriority w:val="9"/>
    <w:rsid w:val="00E879D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E879D0"/>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E879D0"/>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E879D0"/>
    <w:rPr>
      <w:rFonts w:ascii="Arial" w:eastAsia="Times New Roman" w:hAnsi="Arial" w:cs="Arial"/>
      <w:b/>
      <w:bCs/>
      <w:sz w:val="24"/>
      <w:szCs w:val="24"/>
      <w:lang w:eastAsia="hu-HU"/>
    </w:rPr>
  </w:style>
  <w:style w:type="character" w:customStyle="1" w:styleId="Cmsor6Char">
    <w:name w:val="Címsor 6 Char"/>
    <w:basedOn w:val="Bekezdsalapbettpusa"/>
    <w:link w:val="Cmsor6"/>
    <w:rsid w:val="00E879D0"/>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E879D0"/>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E879D0"/>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E879D0"/>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E879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79D0"/>
    <w:rPr>
      <w:rFonts w:ascii="Tahoma" w:hAnsi="Tahoma" w:cs="Tahoma"/>
      <w:sz w:val="16"/>
      <w:szCs w:val="16"/>
    </w:rPr>
  </w:style>
  <w:style w:type="paragraph" w:customStyle="1" w:styleId="Szmozs1">
    <w:name w:val="Számozás 1"/>
    <w:basedOn w:val="Norml"/>
    <w:qFormat/>
    <w:rsid w:val="00E879D0"/>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E879D0"/>
    <w:rPr>
      <w:color w:val="0000FF" w:themeColor="hyperlink"/>
      <w:u w:val="single"/>
    </w:rPr>
  </w:style>
  <w:style w:type="paragraph" w:styleId="Listaszerbekezds">
    <w:name w:val="List Paragraph"/>
    <w:basedOn w:val="Norml"/>
    <w:link w:val="ListaszerbekezdsChar"/>
    <w:uiPriority w:val="34"/>
    <w:qFormat/>
    <w:rsid w:val="00E879D0"/>
    <w:pPr>
      <w:ind w:left="720"/>
      <w:contextualSpacing/>
    </w:pPr>
  </w:style>
  <w:style w:type="character" w:styleId="Jegyzethivatkozs">
    <w:name w:val="annotation reference"/>
    <w:uiPriority w:val="99"/>
    <w:unhideWhenUsed/>
    <w:rsid w:val="00E879D0"/>
    <w:rPr>
      <w:sz w:val="16"/>
      <w:szCs w:val="16"/>
    </w:rPr>
  </w:style>
  <w:style w:type="paragraph" w:styleId="Jegyzetszveg">
    <w:name w:val="annotation text"/>
    <w:basedOn w:val="Norml"/>
    <w:link w:val="JegyzetszvegChar"/>
    <w:uiPriority w:val="99"/>
    <w:unhideWhenUsed/>
    <w:rsid w:val="00E879D0"/>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E879D0"/>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E879D0"/>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E879D0"/>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E879D0"/>
  </w:style>
  <w:style w:type="paragraph" w:styleId="llb">
    <w:name w:val="footer"/>
    <w:aliases w:val="Footer1"/>
    <w:basedOn w:val="Norml"/>
    <w:link w:val="llbChar1"/>
    <w:uiPriority w:val="99"/>
    <w:rsid w:val="00E879D0"/>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E879D0"/>
  </w:style>
  <w:style w:type="character" w:customStyle="1" w:styleId="llbChar1">
    <w:name w:val="Élőláb Char1"/>
    <w:aliases w:val="Footer1 Char1"/>
    <w:basedOn w:val="Bekezdsalapbettpusa"/>
    <w:link w:val="llb"/>
    <w:uiPriority w:val="99"/>
    <w:locked/>
    <w:rsid w:val="00E879D0"/>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E879D0"/>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E879D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E879D0"/>
    <w:rPr>
      <w:vertAlign w:val="superscript"/>
    </w:rPr>
  </w:style>
  <w:style w:type="paragraph" w:customStyle="1" w:styleId="Default">
    <w:name w:val="Default"/>
    <w:rsid w:val="00E879D0"/>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E879D0"/>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E879D0"/>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E879D0"/>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E879D0"/>
    <w:rPr>
      <w:rFonts w:ascii="Arial" w:eastAsia="Times New Roman" w:hAnsi="Arial" w:cs="Arial"/>
      <w:sz w:val="24"/>
      <w:szCs w:val="24"/>
    </w:rPr>
  </w:style>
  <w:style w:type="paragraph" w:customStyle="1" w:styleId="BodyText21">
    <w:name w:val="Body Text 21"/>
    <w:basedOn w:val="Norml"/>
    <w:rsid w:val="00E879D0"/>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E879D0"/>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E879D0"/>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E879D0"/>
    <w:rPr>
      <w:rFonts w:ascii="Times New Roman" w:eastAsia="Times New Roman" w:hAnsi="Times New Roman" w:cs="Times New Roman"/>
      <w:sz w:val="28"/>
      <w:szCs w:val="28"/>
    </w:rPr>
  </w:style>
  <w:style w:type="paragraph" w:styleId="Szvegtrzs2">
    <w:name w:val="Body Text 2"/>
    <w:basedOn w:val="Norml"/>
    <w:link w:val="Szvegtrzs2Char"/>
    <w:rsid w:val="00E879D0"/>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E879D0"/>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E879D0"/>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E879D0"/>
    <w:rPr>
      <w:rFonts w:ascii="Times New Roman" w:eastAsia="Times New Roman" w:hAnsi="Times New Roman" w:cs="Times New Roman"/>
      <w:sz w:val="28"/>
      <w:szCs w:val="28"/>
    </w:rPr>
  </w:style>
  <w:style w:type="character" w:customStyle="1" w:styleId="Hiperhivatkozs1">
    <w:name w:val="Hiperhivatkozás1"/>
    <w:rsid w:val="00E879D0"/>
    <w:rPr>
      <w:color w:val="0000FF"/>
      <w:u w:val="single"/>
    </w:rPr>
  </w:style>
  <w:style w:type="paragraph" w:styleId="lfej">
    <w:name w:val="header"/>
    <w:aliases w:val="Header1,ƒl?fej"/>
    <w:basedOn w:val="Norml"/>
    <w:link w:val="lfejChar"/>
    <w:uiPriority w:val="99"/>
    <w:rsid w:val="00E879D0"/>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E879D0"/>
    <w:rPr>
      <w:rFonts w:ascii="Times New Roman" w:eastAsia="SimSun" w:hAnsi="Times New Roman" w:cs="Times New Roman"/>
      <w:sz w:val="28"/>
      <w:szCs w:val="28"/>
    </w:rPr>
  </w:style>
  <w:style w:type="character" w:styleId="Oldalszm">
    <w:name w:val="page number"/>
    <w:basedOn w:val="Bekezdsalapbettpusa"/>
    <w:rsid w:val="00E879D0"/>
  </w:style>
  <w:style w:type="paragraph" w:styleId="Szvegtrzsbehzssal2">
    <w:name w:val="Body Text Indent 2"/>
    <w:basedOn w:val="Norml"/>
    <w:link w:val="Szvegtrzsbehzssal2Char"/>
    <w:rsid w:val="00E879D0"/>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E879D0"/>
    <w:rPr>
      <w:rFonts w:ascii="Times New Roman" w:eastAsia="Times New Roman" w:hAnsi="Times New Roman" w:cs="Times New Roman"/>
      <w:sz w:val="24"/>
      <w:szCs w:val="24"/>
      <w:lang w:eastAsia="hu-HU"/>
    </w:rPr>
  </w:style>
  <w:style w:type="paragraph" w:customStyle="1" w:styleId="BodyText25">
    <w:name w:val="Body Text 25"/>
    <w:basedOn w:val="Norml"/>
    <w:rsid w:val="00E879D0"/>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E879D0"/>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E879D0"/>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E879D0"/>
    <w:rPr>
      <w:rFonts w:ascii="Arial" w:eastAsia="Times New Roman" w:hAnsi="Arial" w:cs="Arial"/>
      <w:b/>
      <w:bCs/>
      <w:sz w:val="24"/>
      <w:szCs w:val="24"/>
      <w:lang w:eastAsia="hu-HU"/>
    </w:rPr>
  </w:style>
  <w:style w:type="character" w:styleId="Mrltotthiperhivatkozs">
    <w:name w:val="FollowedHyperlink"/>
    <w:rsid w:val="00E879D0"/>
    <w:rPr>
      <w:color w:val="800080"/>
      <w:u w:val="single"/>
    </w:rPr>
  </w:style>
  <w:style w:type="paragraph" w:styleId="TJ1">
    <w:name w:val="toc 1"/>
    <w:basedOn w:val="Norml"/>
    <w:next w:val="Norml"/>
    <w:autoRedefine/>
    <w:uiPriority w:val="39"/>
    <w:qFormat/>
    <w:rsid w:val="00E879D0"/>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E879D0"/>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E879D0"/>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E879D0"/>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E879D0"/>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E879D0"/>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E879D0"/>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E879D0"/>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E879D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E879D0"/>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E879D0"/>
    <w:pPr>
      <w:ind w:left="0" w:firstLine="0"/>
    </w:pPr>
    <w:rPr>
      <w:sz w:val="20"/>
      <w:szCs w:val="20"/>
    </w:rPr>
  </w:style>
  <w:style w:type="paragraph" w:customStyle="1" w:styleId="Guidelines5">
    <w:name w:val="Guidelines 5"/>
    <w:basedOn w:val="Norml"/>
    <w:rsid w:val="00E879D0"/>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E879D0"/>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E879D0"/>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E879D0"/>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E879D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E879D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E879D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E879D0"/>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E879D0"/>
    <w:pPr>
      <w:ind w:left="705" w:hanging="705"/>
    </w:pPr>
    <w:rPr>
      <w:i w:val="0"/>
      <w:iCs w:val="0"/>
    </w:rPr>
  </w:style>
  <w:style w:type="paragraph" w:customStyle="1" w:styleId="Logo">
    <w:name w:val="Logo"/>
    <w:basedOn w:val="Norml"/>
    <w:rsid w:val="00E879D0"/>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E879D0"/>
    <w:pPr>
      <w:spacing w:after="0" w:line="240" w:lineRule="auto"/>
    </w:pPr>
    <w:rPr>
      <w:rFonts w:ascii="Tahoma" w:eastAsia="Times New Roman" w:hAnsi="Tahoma" w:cs="Tahoma"/>
      <w:sz w:val="16"/>
      <w:szCs w:val="16"/>
      <w:lang w:val="en-GB" w:eastAsia="en-GB"/>
    </w:rPr>
  </w:style>
  <w:style w:type="character" w:customStyle="1" w:styleId="Marker">
    <w:name w:val="Marker"/>
    <w:rsid w:val="00E879D0"/>
    <w:rPr>
      <w:color w:val="0000FF"/>
    </w:rPr>
  </w:style>
  <w:style w:type="paragraph" w:styleId="Kpalrs">
    <w:name w:val="caption"/>
    <w:basedOn w:val="Norml"/>
    <w:next w:val="Norml"/>
    <w:uiPriority w:val="35"/>
    <w:qFormat/>
    <w:rsid w:val="00E879D0"/>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E879D0"/>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E879D0"/>
    <w:rPr>
      <w:b/>
      <w:bCs/>
    </w:rPr>
  </w:style>
  <w:style w:type="paragraph" w:styleId="Szmozottlista3">
    <w:name w:val="List Number 3"/>
    <w:basedOn w:val="Norml"/>
    <w:uiPriority w:val="99"/>
    <w:rsid w:val="00E879D0"/>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E879D0"/>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E879D0"/>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E879D0"/>
    <w:rPr>
      <w:smallCaps/>
      <w:noProof w:val="0"/>
      <w:lang w:val="en-GB" w:eastAsia="en-GB" w:bidi="ar-SA"/>
    </w:rPr>
  </w:style>
  <w:style w:type="paragraph" w:customStyle="1" w:styleId="heading8">
    <w:name w:val="heading8"/>
    <w:basedOn w:val="Norml"/>
    <w:rsid w:val="00E879D0"/>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E879D0"/>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E879D0"/>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E879D0"/>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E879D0"/>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E879D0"/>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E879D0"/>
    <w:rPr>
      <w:rFonts w:ascii="&amp;#39" w:eastAsia="SimSun" w:hAnsi="&amp;#39" w:cs="Times New Roman"/>
      <w:smallCaps/>
      <w:sz w:val="24"/>
      <w:szCs w:val="24"/>
      <w:lang w:eastAsia="hu-HU"/>
    </w:rPr>
  </w:style>
  <w:style w:type="paragraph" w:customStyle="1" w:styleId="textbody">
    <w:name w:val="textbody"/>
    <w:basedOn w:val="Norml"/>
    <w:rsid w:val="00E879D0"/>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E879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E879D0"/>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E879D0"/>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E879D0"/>
    <w:rPr>
      <w:rFonts w:ascii="Tahoma" w:eastAsia="Times New Roman" w:hAnsi="Tahoma" w:cs="Times New Roman"/>
      <w:sz w:val="16"/>
      <w:szCs w:val="16"/>
      <w:lang w:eastAsia="hu-HU"/>
    </w:rPr>
  </w:style>
  <w:style w:type="paragraph" w:styleId="Alcm">
    <w:name w:val="Subtitle"/>
    <w:basedOn w:val="Norml"/>
    <w:next w:val="Norml"/>
    <w:link w:val="AlcmChar"/>
    <w:qFormat/>
    <w:rsid w:val="00E879D0"/>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E879D0"/>
    <w:rPr>
      <w:rFonts w:ascii="Cambria" w:eastAsia="Times New Roman" w:hAnsi="Cambria" w:cs="Times New Roman"/>
      <w:sz w:val="24"/>
      <w:szCs w:val="24"/>
      <w:lang w:eastAsia="hu-HU"/>
    </w:rPr>
  </w:style>
  <w:style w:type="paragraph" w:customStyle="1" w:styleId="n4">
    <w:name w:val="n4"/>
    <w:basedOn w:val="Norml"/>
    <w:rsid w:val="00E879D0"/>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E879D0"/>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E879D0"/>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E879D0"/>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E879D0"/>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E879D0"/>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E879D0"/>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E879D0"/>
  </w:style>
  <w:style w:type="paragraph" w:styleId="Csakszveg">
    <w:name w:val="Plain Text"/>
    <w:basedOn w:val="Norml"/>
    <w:link w:val="CsakszvegChar"/>
    <w:rsid w:val="00E879D0"/>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E879D0"/>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E879D0"/>
    <w:rPr>
      <w:rFonts w:eastAsia="SimSun"/>
      <w:b/>
      <w:bCs/>
    </w:rPr>
  </w:style>
  <w:style w:type="character" w:customStyle="1" w:styleId="MegjegyzstrgyaChar">
    <w:name w:val="Megjegyzés tárgya Char"/>
    <w:basedOn w:val="JegyzetszvegChar"/>
    <w:link w:val="Megjegyzstrgya"/>
    <w:uiPriority w:val="99"/>
    <w:semiHidden/>
    <w:rsid w:val="00E879D0"/>
    <w:rPr>
      <w:rFonts w:ascii="Times New Roman" w:eastAsia="SimSun" w:hAnsi="Times New Roman" w:cs="Times New Roman"/>
      <w:b/>
      <w:bCs/>
      <w:sz w:val="20"/>
      <w:szCs w:val="20"/>
      <w:lang w:eastAsia="hu-HU"/>
    </w:rPr>
  </w:style>
  <w:style w:type="table" w:styleId="Rcsostblzat">
    <w:name w:val="Table Grid"/>
    <w:basedOn w:val="Normltblzat"/>
    <w:uiPriority w:val="59"/>
    <w:rsid w:val="00E879D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E879D0"/>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E879D0"/>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E879D0"/>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E879D0"/>
    <w:pPr>
      <w:ind w:right="-595"/>
      <w:jc w:val="both"/>
    </w:pPr>
  </w:style>
  <w:style w:type="character" w:customStyle="1" w:styleId="Stlusrub2ArialNemKiskapitlisChar">
    <w:name w:val="Stílus rub2 + Arial Nem Kiskapitális Char"/>
    <w:basedOn w:val="rub2Char0"/>
    <w:link w:val="Stlusrub2ArialNemKiskapitlis"/>
    <w:rsid w:val="00E879D0"/>
    <w:rPr>
      <w:rFonts w:ascii="&amp;#39" w:eastAsia="SimSun" w:hAnsi="&amp;#39" w:cs="Times New Roman"/>
      <w:smallCaps/>
      <w:sz w:val="24"/>
      <w:szCs w:val="24"/>
      <w:lang w:eastAsia="hu-HU"/>
    </w:rPr>
  </w:style>
  <w:style w:type="numbering" w:customStyle="1" w:styleId="Nemlista1">
    <w:name w:val="Nem lista1"/>
    <w:next w:val="Nemlista"/>
    <w:semiHidden/>
    <w:rsid w:val="00E879D0"/>
  </w:style>
  <w:style w:type="paragraph" w:styleId="TJ4">
    <w:name w:val="toc 4"/>
    <w:basedOn w:val="Norml"/>
    <w:next w:val="Norml"/>
    <w:autoRedefine/>
    <w:uiPriority w:val="39"/>
    <w:rsid w:val="00E879D0"/>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E879D0"/>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E879D0"/>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E879D0"/>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E879D0"/>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E879D0"/>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E879D0"/>
    <w:pPr>
      <w:numPr>
        <w:numId w:val="2"/>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E879D0"/>
  </w:style>
  <w:style w:type="paragraph" w:customStyle="1" w:styleId="Stlus1">
    <w:name w:val="Stílus1"/>
    <w:basedOn w:val="Lbjegyzetszveg"/>
    <w:rsid w:val="00E879D0"/>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E879D0"/>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E879D0"/>
    <w:rPr>
      <w:rFonts w:cs="Arial"/>
      <w:b/>
      <w:bCs/>
      <w:sz w:val="24"/>
      <w:szCs w:val="24"/>
    </w:rPr>
  </w:style>
  <w:style w:type="paragraph" w:customStyle="1" w:styleId="B">
    <w:name w:val="B"/>
    <w:rsid w:val="00E879D0"/>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E879D0"/>
  </w:style>
  <w:style w:type="paragraph" w:customStyle="1" w:styleId="A2">
    <w:name w:val="A2"/>
    <w:rsid w:val="00E879D0"/>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E879D0"/>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E879D0"/>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E879D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E879D0"/>
    <w:pPr>
      <w:spacing w:after="120"/>
    </w:pPr>
  </w:style>
  <w:style w:type="paragraph" w:customStyle="1" w:styleId="WW-Szvegtrzsbehzssal21">
    <w:name w:val="WW-Szövegtörzs behúzással 21"/>
    <w:basedOn w:val="Norml"/>
    <w:rsid w:val="00E879D0"/>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E879D0"/>
    <w:pPr>
      <w:spacing w:after="160" w:line="240" w:lineRule="exact"/>
    </w:pPr>
    <w:rPr>
      <w:rFonts w:ascii="Tahoma" w:eastAsia="Times New Roman" w:hAnsi="Tahoma" w:cs="Tahoma"/>
      <w:sz w:val="20"/>
      <w:szCs w:val="20"/>
      <w:lang w:val="en-US"/>
    </w:rPr>
  </w:style>
  <w:style w:type="paragraph" w:customStyle="1" w:styleId="Norml0">
    <w:name w:val="Norml"/>
    <w:rsid w:val="00E879D0"/>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E879D0"/>
  </w:style>
  <w:style w:type="paragraph" w:customStyle="1" w:styleId="Bulleted1">
    <w:name w:val="Bulleted 1"/>
    <w:basedOn w:val="Szvegtrzs"/>
    <w:link w:val="Bulleted1Char"/>
    <w:rsid w:val="00E879D0"/>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E879D0"/>
    <w:rPr>
      <w:rFonts w:ascii="Times New Roman" w:eastAsia="SimSun" w:hAnsi="Times New Roman" w:cs="Times New Roman"/>
      <w:szCs w:val="24"/>
    </w:rPr>
  </w:style>
  <w:style w:type="paragraph" w:styleId="Vltozat">
    <w:name w:val="Revision"/>
    <w:hidden/>
    <w:uiPriority w:val="99"/>
    <w:semiHidden/>
    <w:rsid w:val="00E879D0"/>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E879D0"/>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E879D0"/>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E879D0"/>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E879D0"/>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E879D0"/>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E879D0"/>
    <w:pPr>
      <w:ind w:left="360" w:hanging="360"/>
    </w:pPr>
    <w:rPr>
      <w:lang w:val="hu-HU"/>
    </w:rPr>
  </w:style>
  <w:style w:type="paragraph" w:customStyle="1" w:styleId="FVfelsorolsvge">
    <w:name w:val="FV felsorolás vége"/>
    <w:basedOn w:val="FSfelsorolas"/>
    <w:next w:val="PTpont"/>
    <w:rsid w:val="00E879D0"/>
    <w:pPr>
      <w:numPr>
        <w:numId w:val="3"/>
      </w:numPr>
      <w:tabs>
        <w:tab w:val="clear" w:pos="360"/>
        <w:tab w:val="num" w:pos="720"/>
      </w:tabs>
      <w:spacing w:after="240"/>
    </w:pPr>
  </w:style>
  <w:style w:type="paragraph" w:customStyle="1" w:styleId="ONnonum">
    <w:name w:val="ON nonum"/>
    <w:basedOn w:val="TXtext"/>
    <w:next w:val="PTpont"/>
    <w:rsid w:val="00E879D0"/>
    <w:pPr>
      <w:numPr>
        <w:ilvl w:val="12"/>
      </w:numPr>
      <w:ind w:left="360"/>
    </w:pPr>
    <w:rPr>
      <w:lang w:val="hu-HU"/>
    </w:rPr>
  </w:style>
  <w:style w:type="paragraph" w:customStyle="1" w:styleId="Szvegtrzs22">
    <w:name w:val="Szövegtörzs 22"/>
    <w:basedOn w:val="Norml"/>
    <w:rsid w:val="00E879D0"/>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E879D0"/>
    <w:pPr>
      <w:numPr>
        <w:numId w:val="7"/>
      </w:numPr>
    </w:pPr>
  </w:style>
  <w:style w:type="numbering" w:customStyle="1" w:styleId="Stlus51">
    <w:name w:val="Stílus51"/>
    <w:uiPriority w:val="99"/>
    <w:rsid w:val="00E879D0"/>
  </w:style>
  <w:style w:type="paragraph" w:customStyle="1" w:styleId="Stlus2">
    <w:name w:val="Stílus2"/>
    <w:basedOn w:val="Cmsor2"/>
    <w:autoRedefine/>
    <w:qFormat/>
    <w:rsid w:val="00E879D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E879D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E879D0"/>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E879D0"/>
    <w:pPr>
      <w:keepLines/>
      <w:widowControl/>
      <w:autoSpaceDE w:val="0"/>
      <w:autoSpaceDN w:val="0"/>
      <w:adjustRightInd w:val="0"/>
      <w:spacing w:before="480"/>
      <w:ind w:right="282"/>
      <w:jc w:val="left"/>
      <w:outlineLvl w:val="9"/>
    </w:pPr>
    <w:rPr>
      <w:rFonts w:asciiTheme="majorHAnsi" w:eastAsiaTheme="majorEastAsia" w:hAnsiTheme="majorHAnsi" w:cstheme="majorBidi"/>
      <w:bCs/>
      <w:iCs w:val="0"/>
      <w:color w:val="365F91" w:themeColor="accent1" w:themeShade="BF"/>
      <w:sz w:val="28"/>
      <w:szCs w:val="28"/>
      <w:lang w:eastAsia="hu-HU"/>
    </w:rPr>
  </w:style>
  <w:style w:type="numbering" w:customStyle="1" w:styleId="Nemlista5">
    <w:name w:val="Nem lista5"/>
    <w:next w:val="Nemlista"/>
    <w:uiPriority w:val="99"/>
    <w:semiHidden/>
    <w:unhideWhenUsed/>
    <w:rsid w:val="00E879D0"/>
  </w:style>
  <w:style w:type="paragraph" w:customStyle="1" w:styleId="n1">
    <w:name w:val="n1"/>
    <w:rsid w:val="00E879D0"/>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E879D0"/>
  </w:style>
  <w:style w:type="paragraph" w:customStyle="1" w:styleId="Listaszerbekezds1">
    <w:name w:val="Listaszerű bekezdés1"/>
    <w:basedOn w:val="Norml"/>
    <w:rsid w:val="00E879D0"/>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E879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E879D0"/>
    <w:rPr>
      <w:color w:val="0000FF"/>
      <w:u w:val="single"/>
    </w:rPr>
  </w:style>
  <w:style w:type="paragraph" w:customStyle="1" w:styleId="Nv">
    <w:name w:val="Név"/>
    <w:basedOn w:val="Norml"/>
    <w:rsid w:val="00E879D0"/>
    <w:pPr>
      <w:spacing w:after="0" w:line="240" w:lineRule="auto"/>
    </w:pPr>
    <w:rPr>
      <w:rFonts w:ascii="Arial" w:eastAsia="Times New Roman" w:hAnsi="Arial" w:cs="Times New Roman"/>
      <w:b/>
      <w:iCs/>
      <w:sz w:val="24"/>
      <w:szCs w:val="40"/>
      <w:lang w:eastAsia="hu-HU"/>
    </w:rPr>
  </w:style>
  <w:style w:type="character" w:customStyle="1" w:styleId="Kiemelt">
    <w:name w:val="Kiemelt"/>
    <w:rsid w:val="00E879D0"/>
    <w:rPr>
      <w:i/>
    </w:rPr>
  </w:style>
  <w:style w:type="character" w:customStyle="1" w:styleId="Vastag">
    <w:name w:val="Vastag"/>
    <w:rsid w:val="00E879D0"/>
    <w:rPr>
      <w:b/>
    </w:rPr>
  </w:style>
  <w:style w:type="table" w:customStyle="1" w:styleId="Rcsostblzat1">
    <w:name w:val="Rácsos táblázat1"/>
    <w:basedOn w:val="Normltblzat"/>
    <w:next w:val="Rcsostblzat"/>
    <w:rsid w:val="00E879D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879D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E879D0"/>
  </w:style>
  <w:style w:type="numbering" w:customStyle="1" w:styleId="Nemlista111">
    <w:name w:val="Nem lista111"/>
    <w:next w:val="Nemlista"/>
    <w:semiHidden/>
    <w:rsid w:val="00E879D0"/>
  </w:style>
  <w:style w:type="numbering" w:customStyle="1" w:styleId="Nemlista21">
    <w:name w:val="Nem lista21"/>
    <w:next w:val="Nemlista"/>
    <w:semiHidden/>
    <w:rsid w:val="00E879D0"/>
  </w:style>
  <w:style w:type="numbering" w:customStyle="1" w:styleId="Nemlista31">
    <w:name w:val="Nem lista31"/>
    <w:next w:val="Nemlista"/>
    <w:semiHidden/>
    <w:rsid w:val="00E879D0"/>
  </w:style>
  <w:style w:type="numbering" w:customStyle="1" w:styleId="Nemlista41">
    <w:name w:val="Nem lista41"/>
    <w:next w:val="Nemlista"/>
    <w:semiHidden/>
    <w:rsid w:val="00E879D0"/>
  </w:style>
  <w:style w:type="paragraph" w:customStyle="1" w:styleId="Style20">
    <w:name w:val="Style20"/>
    <w:basedOn w:val="Norml"/>
    <w:rsid w:val="00E879D0"/>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E879D0"/>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E879D0"/>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E879D0"/>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E879D0"/>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E879D0"/>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E879D0"/>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E879D0"/>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E879D0"/>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E879D0"/>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E879D0"/>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E879D0"/>
  </w:style>
  <w:style w:type="paragraph" w:customStyle="1" w:styleId="EkozigBekezdes1">
    <w:name w:val="Ekozig_Bekezdes1"/>
    <w:basedOn w:val="Norml"/>
    <w:link w:val="EkozigBekezdes1Char"/>
    <w:rsid w:val="00E879D0"/>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E879D0"/>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E879D0"/>
    <w:pPr>
      <w:keepNext/>
      <w:numPr>
        <w:ilvl w:val="1"/>
        <w:numId w:val="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E879D0"/>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E879D0"/>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E879D0"/>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E879D0"/>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E879D0"/>
    <w:pPr>
      <w:numPr>
        <w:ilvl w:val="4"/>
      </w:numPr>
      <w:tabs>
        <w:tab w:val="clear" w:pos="357"/>
        <w:tab w:val="num" w:pos="360"/>
        <w:tab w:val="num" w:pos="3600"/>
      </w:tabs>
      <w:ind w:left="360" w:hanging="360"/>
    </w:pPr>
  </w:style>
  <w:style w:type="paragraph" w:customStyle="1" w:styleId="EkozigCimsor6">
    <w:name w:val="Ekozig_Cimsor6"/>
    <w:basedOn w:val="EkozigCimsor5"/>
    <w:rsid w:val="00E879D0"/>
    <w:pPr>
      <w:numPr>
        <w:ilvl w:val="5"/>
      </w:numPr>
      <w:tabs>
        <w:tab w:val="clear" w:pos="357"/>
        <w:tab w:val="num" w:pos="360"/>
        <w:tab w:val="num" w:pos="4320"/>
      </w:tabs>
      <w:ind w:left="360" w:hanging="360"/>
    </w:pPr>
  </w:style>
  <w:style w:type="paragraph" w:customStyle="1" w:styleId="EkozigCimsor7">
    <w:name w:val="Ekozig_Cimsor7"/>
    <w:basedOn w:val="EkozigCimsor6"/>
    <w:rsid w:val="00E879D0"/>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E879D0"/>
    <w:pPr>
      <w:numPr>
        <w:ilvl w:val="7"/>
      </w:numPr>
      <w:tabs>
        <w:tab w:val="clear" w:pos="357"/>
        <w:tab w:val="num" w:pos="360"/>
        <w:tab w:val="num" w:pos="5760"/>
      </w:tabs>
      <w:ind w:left="360" w:hanging="360"/>
    </w:pPr>
  </w:style>
  <w:style w:type="paragraph" w:customStyle="1" w:styleId="Ekozigtablazatcim">
    <w:name w:val="Ekozig_tablazat_cim"/>
    <w:rsid w:val="00E879D0"/>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E879D0"/>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E879D0"/>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E879D0"/>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E879D0"/>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E879D0"/>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E879D0"/>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E879D0"/>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E879D0"/>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E879D0"/>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E879D0"/>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E879D0"/>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E879D0"/>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E879D0"/>
    <w:pPr>
      <w:numPr>
        <w:numId w:val="1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E879D0"/>
    <w:rPr>
      <w:b/>
      <w:i/>
      <w:spacing w:val="0"/>
      <w:lang w:val="hu-HU" w:eastAsia="hu-HU"/>
    </w:rPr>
  </w:style>
  <w:style w:type="character" w:customStyle="1" w:styleId="Point0Char">
    <w:name w:val="Point 0 Char"/>
    <w:locked/>
    <w:rsid w:val="00E879D0"/>
    <w:rPr>
      <w:rFonts w:ascii="Times New Roman" w:hAnsi="Times New Roman"/>
      <w:sz w:val="24"/>
      <w:lang w:val="hu-HU" w:eastAsia="hu-HU"/>
    </w:rPr>
  </w:style>
  <w:style w:type="paragraph" w:customStyle="1" w:styleId="CM11">
    <w:name w:val="CM1+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E879D0"/>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E879D0"/>
    <w:rPr>
      <w:rFonts w:ascii="Times New Roman" w:eastAsia="Calibri" w:hAnsi="Times New Roman" w:cs="Times New Roman"/>
      <w:sz w:val="20"/>
      <w:lang w:eastAsia="en-GB"/>
    </w:rPr>
  </w:style>
  <w:style w:type="character" w:styleId="Vgjegyzet-hivatkozs">
    <w:name w:val="endnote reference"/>
    <w:uiPriority w:val="99"/>
    <w:semiHidden/>
    <w:unhideWhenUsed/>
    <w:rsid w:val="00E879D0"/>
    <w:rPr>
      <w:vertAlign w:val="superscript"/>
      <w:lang w:val="hu-HU" w:eastAsia="hu-HU"/>
    </w:rPr>
  </w:style>
  <w:style w:type="paragraph" w:styleId="Dtum">
    <w:name w:val="Date"/>
    <w:basedOn w:val="Norml"/>
    <w:next w:val="Norml"/>
    <w:link w:val="DtumChar"/>
    <w:rsid w:val="00E879D0"/>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E879D0"/>
    <w:rPr>
      <w:rFonts w:ascii="Times New Roman" w:eastAsia="Times New Roman" w:hAnsi="Times New Roman" w:cs="Times New Roman"/>
      <w:sz w:val="24"/>
      <w:szCs w:val="20"/>
    </w:rPr>
  </w:style>
  <w:style w:type="paragraph" w:customStyle="1" w:styleId="ZCom">
    <w:name w:val="Z_Com"/>
    <w:basedOn w:val="Norml"/>
    <w:next w:val="ZDGName"/>
    <w:rsid w:val="00E879D0"/>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E879D0"/>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E879D0"/>
  </w:style>
  <w:style w:type="paragraph" w:customStyle="1" w:styleId="HeaderLandscape">
    <w:name w:val="HeaderLandscape"/>
    <w:basedOn w:val="Norml"/>
    <w:rsid w:val="00E879D0"/>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E879D0"/>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E879D0"/>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E879D0"/>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E879D0"/>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E879D0"/>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E879D0"/>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E879D0"/>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E879D0"/>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E879D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E879D0"/>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E879D0"/>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E879D0"/>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E879D0"/>
    <w:pPr>
      <w:numPr>
        <w:numId w:val="9"/>
      </w:numPr>
    </w:pPr>
  </w:style>
  <w:style w:type="paragraph" w:customStyle="1" w:styleId="Tiret1">
    <w:name w:val="Tiret 1"/>
    <w:basedOn w:val="Point1"/>
    <w:rsid w:val="00E879D0"/>
    <w:pPr>
      <w:numPr>
        <w:numId w:val="10"/>
      </w:numPr>
    </w:pPr>
  </w:style>
  <w:style w:type="paragraph" w:customStyle="1" w:styleId="Tiret2">
    <w:name w:val="Tiret 2"/>
    <w:basedOn w:val="Point2"/>
    <w:rsid w:val="00E879D0"/>
    <w:pPr>
      <w:numPr>
        <w:numId w:val="21"/>
      </w:numPr>
    </w:pPr>
  </w:style>
  <w:style w:type="paragraph" w:customStyle="1" w:styleId="Tiret3">
    <w:name w:val="Tiret 3"/>
    <w:basedOn w:val="Point3"/>
    <w:rsid w:val="00E879D0"/>
    <w:pPr>
      <w:numPr>
        <w:numId w:val="22"/>
      </w:numPr>
    </w:pPr>
  </w:style>
  <w:style w:type="paragraph" w:customStyle="1" w:styleId="Tiret4">
    <w:name w:val="Tiret 4"/>
    <w:basedOn w:val="Point4"/>
    <w:rsid w:val="00E879D0"/>
    <w:pPr>
      <w:numPr>
        <w:numId w:val="23"/>
      </w:numPr>
    </w:pPr>
  </w:style>
  <w:style w:type="paragraph" w:customStyle="1" w:styleId="PointDouble0">
    <w:name w:val="PointDouble 0"/>
    <w:basedOn w:val="Norml"/>
    <w:rsid w:val="00E879D0"/>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E879D0"/>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E879D0"/>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E879D0"/>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E879D0"/>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E879D0"/>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E879D0"/>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E879D0"/>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E879D0"/>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E879D0"/>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E879D0"/>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E879D0"/>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E879D0"/>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E879D0"/>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E879D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E879D0"/>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E879D0"/>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E879D0"/>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E879D0"/>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E879D0"/>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E879D0"/>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E879D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E879D0"/>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E879D0"/>
    <w:rPr>
      <w:color w:val="008000"/>
      <w:shd w:val="clear" w:color="auto" w:fill="auto"/>
    </w:rPr>
  </w:style>
  <w:style w:type="character" w:customStyle="1" w:styleId="Marker2">
    <w:name w:val="Marker2"/>
    <w:rsid w:val="00E879D0"/>
    <w:rPr>
      <w:color w:val="FF0000"/>
      <w:shd w:val="clear" w:color="auto" w:fill="auto"/>
    </w:rPr>
  </w:style>
  <w:style w:type="paragraph" w:customStyle="1" w:styleId="Point0number">
    <w:name w:val="Point 0 (number)"/>
    <w:basedOn w:val="Norml"/>
    <w:rsid w:val="00E879D0"/>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E879D0"/>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E879D0"/>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E879D0"/>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E879D0"/>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E879D0"/>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E879D0"/>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E879D0"/>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E879D0"/>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E879D0"/>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E879D0"/>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E879D0"/>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E879D0"/>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E879D0"/>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E879D0"/>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E879D0"/>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E879D0"/>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E879D0"/>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E879D0"/>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E879D0"/>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E879D0"/>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E879D0"/>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E879D0"/>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E879D0"/>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E879D0"/>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E879D0"/>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E879D0"/>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E879D0"/>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E879D0"/>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E879D0"/>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E879D0"/>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E879D0"/>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E879D0"/>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E879D0"/>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E879D0"/>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E879D0"/>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E879D0"/>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E879D0"/>
    <w:rPr>
      <w:b/>
      <w:u w:val="single"/>
      <w:shd w:val="clear" w:color="auto" w:fill="auto"/>
    </w:rPr>
  </w:style>
  <w:style w:type="character" w:customStyle="1" w:styleId="Deleted">
    <w:name w:val="Deleted"/>
    <w:rsid w:val="00E879D0"/>
    <w:rPr>
      <w:strike/>
      <w:dstrike w:val="0"/>
      <w:shd w:val="clear" w:color="auto" w:fill="auto"/>
    </w:rPr>
  </w:style>
  <w:style w:type="paragraph" w:customStyle="1" w:styleId="Address">
    <w:name w:val="Address"/>
    <w:basedOn w:val="Norml"/>
    <w:next w:val="Norml"/>
    <w:rsid w:val="00E879D0"/>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E879D0"/>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E879D0"/>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E879D0"/>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E879D0"/>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E879D0"/>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E879D0"/>
  </w:style>
  <w:style w:type="paragraph" w:customStyle="1" w:styleId="RfrenceinterinstitutionnellePagedecouverture">
    <w:name w:val="Référence interinstitutionnelle (Page de couverture)"/>
    <w:basedOn w:val="Rfrenceinterinstitutionnelle"/>
    <w:next w:val="Confidentialit"/>
    <w:rsid w:val="00E879D0"/>
  </w:style>
  <w:style w:type="paragraph" w:customStyle="1" w:styleId="Sous-titreobjetPagedecouverture">
    <w:name w:val="Sous-titre objet (Page de couverture)"/>
    <w:basedOn w:val="Sous-titreobjet"/>
    <w:rsid w:val="00E879D0"/>
  </w:style>
  <w:style w:type="paragraph" w:customStyle="1" w:styleId="StatutPagedecouverture">
    <w:name w:val="Statut (Page de couverture)"/>
    <w:basedOn w:val="Statut"/>
    <w:next w:val="TypedudocumentPagedecouverture"/>
    <w:rsid w:val="00E879D0"/>
  </w:style>
  <w:style w:type="paragraph" w:customStyle="1" w:styleId="TitreobjetPagedecouverture">
    <w:name w:val="Titre objet (Page de couverture)"/>
    <w:basedOn w:val="Titreobjet"/>
    <w:next w:val="Sous-titreobjetPagedecouverture"/>
    <w:rsid w:val="00E879D0"/>
  </w:style>
  <w:style w:type="paragraph" w:customStyle="1" w:styleId="TypedudocumentPagedecouverture">
    <w:name w:val="Type du document (Page de couverture)"/>
    <w:basedOn w:val="Typedudocument"/>
    <w:next w:val="TitreobjetPagedecouverture"/>
    <w:rsid w:val="00E879D0"/>
  </w:style>
  <w:style w:type="paragraph" w:customStyle="1" w:styleId="Volume">
    <w:name w:val="Volume"/>
    <w:basedOn w:val="Norml"/>
    <w:next w:val="Confidentialit"/>
    <w:rsid w:val="00E879D0"/>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E879D0"/>
    <w:pPr>
      <w:spacing w:after="240"/>
    </w:pPr>
  </w:style>
  <w:style w:type="paragraph" w:customStyle="1" w:styleId="Accompagnant">
    <w:name w:val="Accompagnant"/>
    <w:basedOn w:val="Norml"/>
    <w:next w:val="Typeacteprincipal"/>
    <w:rsid w:val="00E879D0"/>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E879D0"/>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E879D0"/>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E879D0"/>
  </w:style>
  <w:style w:type="paragraph" w:customStyle="1" w:styleId="AccompagnantPagedecouverture">
    <w:name w:val="Accompagnant (Page de couverture)"/>
    <w:basedOn w:val="Accompagnant"/>
    <w:next w:val="TypeacteprincipalPagedecouverture"/>
    <w:rsid w:val="00E879D0"/>
  </w:style>
  <w:style w:type="paragraph" w:customStyle="1" w:styleId="TypeacteprincipalPagedecouverture">
    <w:name w:val="Type acte principal (Page de couverture)"/>
    <w:basedOn w:val="Typeacteprincipal"/>
    <w:next w:val="ObjetacteprincipalPagedecouverture"/>
    <w:rsid w:val="00E879D0"/>
  </w:style>
  <w:style w:type="paragraph" w:customStyle="1" w:styleId="ObjetacteprincipalPagedecouverture">
    <w:name w:val="Objet acte principal (Page de couverture)"/>
    <w:basedOn w:val="Objetacteprincipal"/>
    <w:next w:val="Rfrencecroise"/>
    <w:rsid w:val="00E879D0"/>
  </w:style>
  <w:style w:type="paragraph" w:customStyle="1" w:styleId="LanguesfaisantfoiPagedecouverture">
    <w:name w:val="Langues faisant foi (Page de couverture)"/>
    <w:basedOn w:val="Norml"/>
    <w:next w:val="Norml"/>
    <w:rsid w:val="00E879D0"/>
    <w:pPr>
      <w:spacing w:before="360" w:after="0" w:line="240" w:lineRule="auto"/>
      <w:jc w:val="center"/>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79D0"/>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autoRedefine/>
    <w:uiPriority w:val="9"/>
    <w:qFormat/>
    <w:rsid w:val="00421073"/>
    <w:pPr>
      <w:widowControl w:val="0"/>
      <w:jc w:val="center"/>
      <w:outlineLvl w:val="0"/>
    </w:pPr>
    <w:rPr>
      <w:rFonts w:ascii="Garamond" w:eastAsia="Times New Roman" w:hAnsi="Garamond" w:cs="Arial"/>
      <w:b/>
      <w:iCs/>
    </w:rPr>
  </w:style>
  <w:style w:type="paragraph" w:styleId="Cmsor2">
    <w:name w:val="heading 2"/>
    <w:basedOn w:val="Norml"/>
    <w:next w:val="Norml"/>
    <w:link w:val="Cmsor2Char"/>
    <w:uiPriority w:val="9"/>
    <w:unhideWhenUsed/>
    <w:qFormat/>
    <w:rsid w:val="00E87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E879D0"/>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E879D0"/>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E879D0"/>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E879D0"/>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E879D0"/>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E879D0"/>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E879D0"/>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421073"/>
    <w:rPr>
      <w:rFonts w:ascii="Garamond" w:eastAsia="Times New Roman" w:hAnsi="Garamond" w:cs="Arial"/>
      <w:b/>
      <w:iCs/>
      <w:sz w:val="24"/>
      <w:szCs w:val="24"/>
    </w:rPr>
  </w:style>
  <w:style w:type="character" w:customStyle="1" w:styleId="Cmsor2Char">
    <w:name w:val="Címsor 2 Char"/>
    <w:basedOn w:val="Bekezdsalapbettpusa"/>
    <w:link w:val="Cmsor2"/>
    <w:uiPriority w:val="9"/>
    <w:rsid w:val="00E879D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E879D0"/>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E879D0"/>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E879D0"/>
    <w:rPr>
      <w:rFonts w:ascii="Arial" w:eastAsia="Times New Roman" w:hAnsi="Arial" w:cs="Arial"/>
      <w:b/>
      <w:bCs/>
      <w:sz w:val="24"/>
      <w:szCs w:val="24"/>
      <w:lang w:eastAsia="hu-HU"/>
    </w:rPr>
  </w:style>
  <w:style w:type="character" w:customStyle="1" w:styleId="Cmsor6Char">
    <w:name w:val="Címsor 6 Char"/>
    <w:basedOn w:val="Bekezdsalapbettpusa"/>
    <w:link w:val="Cmsor6"/>
    <w:rsid w:val="00E879D0"/>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E879D0"/>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E879D0"/>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E879D0"/>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E879D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79D0"/>
    <w:rPr>
      <w:rFonts w:ascii="Tahoma" w:hAnsi="Tahoma" w:cs="Tahoma"/>
      <w:sz w:val="16"/>
      <w:szCs w:val="16"/>
    </w:rPr>
  </w:style>
  <w:style w:type="paragraph" w:customStyle="1" w:styleId="Szmozs1">
    <w:name w:val="Számozás 1"/>
    <w:basedOn w:val="Norml"/>
    <w:qFormat/>
    <w:rsid w:val="00E879D0"/>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E879D0"/>
    <w:rPr>
      <w:color w:val="0000FF" w:themeColor="hyperlink"/>
      <w:u w:val="single"/>
    </w:rPr>
  </w:style>
  <w:style w:type="paragraph" w:styleId="Listaszerbekezds">
    <w:name w:val="List Paragraph"/>
    <w:basedOn w:val="Norml"/>
    <w:link w:val="ListaszerbekezdsChar"/>
    <w:uiPriority w:val="34"/>
    <w:qFormat/>
    <w:rsid w:val="00E879D0"/>
    <w:pPr>
      <w:ind w:left="720"/>
      <w:contextualSpacing/>
    </w:pPr>
  </w:style>
  <w:style w:type="character" w:styleId="Jegyzethivatkozs">
    <w:name w:val="annotation reference"/>
    <w:uiPriority w:val="99"/>
    <w:unhideWhenUsed/>
    <w:rsid w:val="00E879D0"/>
    <w:rPr>
      <w:sz w:val="16"/>
      <w:szCs w:val="16"/>
    </w:rPr>
  </w:style>
  <w:style w:type="paragraph" w:styleId="Jegyzetszveg">
    <w:name w:val="annotation text"/>
    <w:basedOn w:val="Norml"/>
    <w:link w:val="JegyzetszvegChar"/>
    <w:uiPriority w:val="99"/>
    <w:unhideWhenUsed/>
    <w:rsid w:val="00E879D0"/>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E879D0"/>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E879D0"/>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E879D0"/>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E879D0"/>
  </w:style>
  <w:style w:type="paragraph" w:styleId="llb">
    <w:name w:val="footer"/>
    <w:aliases w:val="Footer1"/>
    <w:basedOn w:val="Norml"/>
    <w:link w:val="llbChar1"/>
    <w:uiPriority w:val="99"/>
    <w:rsid w:val="00E879D0"/>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E879D0"/>
  </w:style>
  <w:style w:type="character" w:customStyle="1" w:styleId="llbChar1">
    <w:name w:val="Élőláb Char1"/>
    <w:aliases w:val="Footer1 Char1"/>
    <w:basedOn w:val="Bekezdsalapbettpusa"/>
    <w:link w:val="llb"/>
    <w:uiPriority w:val="99"/>
    <w:locked/>
    <w:rsid w:val="00E879D0"/>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E879D0"/>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E879D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E879D0"/>
    <w:rPr>
      <w:vertAlign w:val="superscript"/>
    </w:rPr>
  </w:style>
  <w:style w:type="paragraph" w:customStyle="1" w:styleId="Default">
    <w:name w:val="Default"/>
    <w:rsid w:val="00E879D0"/>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E879D0"/>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E879D0"/>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E879D0"/>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E879D0"/>
    <w:rPr>
      <w:rFonts w:ascii="Arial" w:eastAsia="Times New Roman" w:hAnsi="Arial" w:cs="Arial"/>
      <w:sz w:val="24"/>
      <w:szCs w:val="24"/>
    </w:rPr>
  </w:style>
  <w:style w:type="paragraph" w:customStyle="1" w:styleId="BodyText21">
    <w:name w:val="Body Text 21"/>
    <w:basedOn w:val="Norml"/>
    <w:rsid w:val="00E879D0"/>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E879D0"/>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E879D0"/>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E879D0"/>
    <w:rPr>
      <w:rFonts w:ascii="Times New Roman" w:eastAsia="Times New Roman" w:hAnsi="Times New Roman" w:cs="Times New Roman"/>
      <w:sz w:val="28"/>
      <w:szCs w:val="28"/>
    </w:rPr>
  </w:style>
  <w:style w:type="paragraph" w:styleId="Szvegtrzs2">
    <w:name w:val="Body Text 2"/>
    <w:basedOn w:val="Norml"/>
    <w:link w:val="Szvegtrzs2Char"/>
    <w:rsid w:val="00E879D0"/>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E879D0"/>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E879D0"/>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E879D0"/>
    <w:rPr>
      <w:rFonts w:ascii="Times New Roman" w:eastAsia="Times New Roman" w:hAnsi="Times New Roman" w:cs="Times New Roman"/>
      <w:sz w:val="28"/>
      <w:szCs w:val="28"/>
    </w:rPr>
  </w:style>
  <w:style w:type="character" w:customStyle="1" w:styleId="Hiperhivatkozs1">
    <w:name w:val="Hiperhivatkozás1"/>
    <w:rsid w:val="00E879D0"/>
    <w:rPr>
      <w:color w:val="0000FF"/>
      <w:u w:val="single"/>
    </w:rPr>
  </w:style>
  <w:style w:type="paragraph" w:styleId="lfej">
    <w:name w:val="header"/>
    <w:aliases w:val="Header1,ƒl?fej"/>
    <w:basedOn w:val="Norml"/>
    <w:link w:val="lfejChar"/>
    <w:uiPriority w:val="99"/>
    <w:rsid w:val="00E879D0"/>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E879D0"/>
    <w:rPr>
      <w:rFonts w:ascii="Times New Roman" w:eastAsia="SimSun" w:hAnsi="Times New Roman" w:cs="Times New Roman"/>
      <w:sz w:val="28"/>
      <w:szCs w:val="28"/>
    </w:rPr>
  </w:style>
  <w:style w:type="character" w:styleId="Oldalszm">
    <w:name w:val="page number"/>
    <w:basedOn w:val="Bekezdsalapbettpusa"/>
    <w:rsid w:val="00E879D0"/>
  </w:style>
  <w:style w:type="paragraph" w:styleId="Szvegtrzsbehzssal2">
    <w:name w:val="Body Text Indent 2"/>
    <w:basedOn w:val="Norml"/>
    <w:link w:val="Szvegtrzsbehzssal2Char"/>
    <w:rsid w:val="00E879D0"/>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E879D0"/>
    <w:rPr>
      <w:rFonts w:ascii="Times New Roman" w:eastAsia="Times New Roman" w:hAnsi="Times New Roman" w:cs="Times New Roman"/>
      <w:sz w:val="24"/>
      <w:szCs w:val="24"/>
      <w:lang w:eastAsia="hu-HU"/>
    </w:rPr>
  </w:style>
  <w:style w:type="paragraph" w:customStyle="1" w:styleId="BodyText25">
    <w:name w:val="Body Text 25"/>
    <w:basedOn w:val="Norml"/>
    <w:rsid w:val="00E879D0"/>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E879D0"/>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E879D0"/>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E879D0"/>
    <w:rPr>
      <w:rFonts w:ascii="Arial" w:eastAsia="Times New Roman" w:hAnsi="Arial" w:cs="Arial"/>
      <w:b/>
      <w:bCs/>
      <w:sz w:val="24"/>
      <w:szCs w:val="24"/>
      <w:lang w:eastAsia="hu-HU"/>
    </w:rPr>
  </w:style>
  <w:style w:type="character" w:styleId="Mrltotthiperhivatkozs">
    <w:name w:val="FollowedHyperlink"/>
    <w:rsid w:val="00E879D0"/>
    <w:rPr>
      <w:color w:val="800080"/>
      <w:u w:val="single"/>
    </w:rPr>
  </w:style>
  <w:style w:type="paragraph" w:styleId="TJ1">
    <w:name w:val="toc 1"/>
    <w:basedOn w:val="Norml"/>
    <w:next w:val="Norml"/>
    <w:autoRedefine/>
    <w:uiPriority w:val="39"/>
    <w:qFormat/>
    <w:rsid w:val="00E879D0"/>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E879D0"/>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E879D0"/>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E879D0"/>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E879D0"/>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E879D0"/>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E879D0"/>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E879D0"/>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E879D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E879D0"/>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E879D0"/>
    <w:pPr>
      <w:ind w:left="0" w:firstLine="0"/>
    </w:pPr>
    <w:rPr>
      <w:sz w:val="20"/>
      <w:szCs w:val="20"/>
    </w:rPr>
  </w:style>
  <w:style w:type="paragraph" w:customStyle="1" w:styleId="Guidelines5">
    <w:name w:val="Guidelines 5"/>
    <w:basedOn w:val="Norml"/>
    <w:rsid w:val="00E879D0"/>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E879D0"/>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E879D0"/>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E879D0"/>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E879D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E879D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E879D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E879D0"/>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E879D0"/>
    <w:pPr>
      <w:ind w:left="705" w:hanging="705"/>
    </w:pPr>
    <w:rPr>
      <w:i w:val="0"/>
      <w:iCs w:val="0"/>
    </w:rPr>
  </w:style>
  <w:style w:type="paragraph" w:customStyle="1" w:styleId="Logo">
    <w:name w:val="Logo"/>
    <w:basedOn w:val="Norml"/>
    <w:rsid w:val="00E879D0"/>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E879D0"/>
    <w:pPr>
      <w:spacing w:after="0" w:line="240" w:lineRule="auto"/>
    </w:pPr>
    <w:rPr>
      <w:rFonts w:ascii="Tahoma" w:eastAsia="Times New Roman" w:hAnsi="Tahoma" w:cs="Tahoma"/>
      <w:sz w:val="16"/>
      <w:szCs w:val="16"/>
      <w:lang w:val="en-GB" w:eastAsia="en-GB"/>
    </w:rPr>
  </w:style>
  <w:style w:type="character" w:customStyle="1" w:styleId="Marker">
    <w:name w:val="Marker"/>
    <w:rsid w:val="00E879D0"/>
    <w:rPr>
      <w:color w:val="0000FF"/>
    </w:rPr>
  </w:style>
  <w:style w:type="paragraph" w:styleId="Kpalrs">
    <w:name w:val="caption"/>
    <w:basedOn w:val="Norml"/>
    <w:next w:val="Norml"/>
    <w:uiPriority w:val="35"/>
    <w:qFormat/>
    <w:rsid w:val="00E879D0"/>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E879D0"/>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E879D0"/>
    <w:rPr>
      <w:b/>
      <w:bCs/>
    </w:rPr>
  </w:style>
  <w:style w:type="paragraph" w:styleId="Szmozottlista3">
    <w:name w:val="List Number 3"/>
    <w:basedOn w:val="Norml"/>
    <w:uiPriority w:val="99"/>
    <w:rsid w:val="00E879D0"/>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E879D0"/>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E879D0"/>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E879D0"/>
    <w:rPr>
      <w:smallCaps/>
      <w:noProof w:val="0"/>
      <w:lang w:val="en-GB" w:eastAsia="en-GB" w:bidi="ar-SA"/>
    </w:rPr>
  </w:style>
  <w:style w:type="paragraph" w:customStyle="1" w:styleId="heading8">
    <w:name w:val="heading8"/>
    <w:basedOn w:val="Norml"/>
    <w:rsid w:val="00E879D0"/>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E879D0"/>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E879D0"/>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E879D0"/>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E879D0"/>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E879D0"/>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E879D0"/>
    <w:rPr>
      <w:rFonts w:ascii="&amp;#39" w:eastAsia="SimSun" w:hAnsi="&amp;#39" w:cs="Times New Roman"/>
      <w:smallCaps/>
      <w:sz w:val="24"/>
      <w:szCs w:val="24"/>
      <w:lang w:eastAsia="hu-HU"/>
    </w:rPr>
  </w:style>
  <w:style w:type="paragraph" w:customStyle="1" w:styleId="textbody">
    <w:name w:val="textbody"/>
    <w:basedOn w:val="Norml"/>
    <w:rsid w:val="00E879D0"/>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E879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E879D0"/>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E879D0"/>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E879D0"/>
    <w:rPr>
      <w:rFonts w:ascii="Tahoma" w:eastAsia="Times New Roman" w:hAnsi="Tahoma" w:cs="Times New Roman"/>
      <w:sz w:val="16"/>
      <w:szCs w:val="16"/>
      <w:lang w:eastAsia="hu-HU"/>
    </w:rPr>
  </w:style>
  <w:style w:type="paragraph" w:styleId="Alcm">
    <w:name w:val="Subtitle"/>
    <w:basedOn w:val="Norml"/>
    <w:next w:val="Norml"/>
    <w:link w:val="AlcmChar"/>
    <w:qFormat/>
    <w:rsid w:val="00E879D0"/>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E879D0"/>
    <w:rPr>
      <w:rFonts w:ascii="Cambria" w:eastAsia="Times New Roman" w:hAnsi="Cambria" w:cs="Times New Roman"/>
      <w:sz w:val="24"/>
      <w:szCs w:val="24"/>
      <w:lang w:eastAsia="hu-HU"/>
    </w:rPr>
  </w:style>
  <w:style w:type="paragraph" w:customStyle="1" w:styleId="n4">
    <w:name w:val="n4"/>
    <w:basedOn w:val="Norml"/>
    <w:rsid w:val="00E879D0"/>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E879D0"/>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E879D0"/>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E879D0"/>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E879D0"/>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E879D0"/>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E879D0"/>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E879D0"/>
  </w:style>
  <w:style w:type="paragraph" w:styleId="Csakszveg">
    <w:name w:val="Plain Text"/>
    <w:basedOn w:val="Norml"/>
    <w:link w:val="CsakszvegChar"/>
    <w:rsid w:val="00E879D0"/>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E879D0"/>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E879D0"/>
    <w:rPr>
      <w:rFonts w:eastAsia="SimSun"/>
      <w:b/>
      <w:bCs/>
    </w:rPr>
  </w:style>
  <w:style w:type="character" w:customStyle="1" w:styleId="MegjegyzstrgyaChar">
    <w:name w:val="Megjegyzés tárgya Char"/>
    <w:basedOn w:val="JegyzetszvegChar"/>
    <w:link w:val="Megjegyzstrgya"/>
    <w:uiPriority w:val="99"/>
    <w:semiHidden/>
    <w:rsid w:val="00E879D0"/>
    <w:rPr>
      <w:rFonts w:ascii="Times New Roman" w:eastAsia="SimSun" w:hAnsi="Times New Roman" w:cs="Times New Roman"/>
      <w:b/>
      <w:bCs/>
      <w:sz w:val="20"/>
      <w:szCs w:val="20"/>
      <w:lang w:eastAsia="hu-HU"/>
    </w:rPr>
  </w:style>
  <w:style w:type="table" w:styleId="Rcsostblzat">
    <w:name w:val="Table Grid"/>
    <w:basedOn w:val="Normltblzat"/>
    <w:uiPriority w:val="59"/>
    <w:rsid w:val="00E879D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E879D0"/>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E879D0"/>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E879D0"/>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E879D0"/>
    <w:pPr>
      <w:ind w:right="-595"/>
      <w:jc w:val="both"/>
    </w:pPr>
  </w:style>
  <w:style w:type="character" w:customStyle="1" w:styleId="Stlusrub2ArialNemKiskapitlisChar">
    <w:name w:val="Stílus rub2 + Arial Nem Kiskapitális Char"/>
    <w:basedOn w:val="rub2Char0"/>
    <w:link w:val="Stlusrub2ArialNemKiskapitlis"/>
    <w:rsid w:val="00E879D0"/>
    <w:rPr>
      <w:rFonts w:ascii="&amp;#39" w:eastAsia="SimSun" w:hAnsi="&amp;#39" w:cs="Times New Roman"/>
      <w:smallCaps/>
      <w:sz w:val="24"/>
      <w:szCs w:val="24"/>
      <w:lang w:eastAsia="hu-HU"/>
    </w:rPr>
  </w:style>
  <w:style w:type="numbering" w:customStyle="1" w:styleId="Nemlista1">
    <w:name w:val="Nem lista1"/>
    <w:next w:val="Nemlista"/>
    <w:semiHidden/>
    <w:rsid w:val="00E879D0"/>
  </w:style>
  <w:style w:type="paragraph" w:styleId="TJ4">
    <w:name w:val="toc 4"/>
    <w:basedOn w:val="Norml"/>
    <w:next w:val="Norml"/>
    <w:autoRedefine/>
    <w:uiPriority w:val="39"/>
    <w:rsid w:val="00E879D0"/>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E879D0"/>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E879D0"/>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E879D0"/>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E879D0"/>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E879D0"/>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E879D0"/>
    <w:pPr>
      <w:numPr>
        <w:numId w:val="2"/>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E879D0"/>
  </w:style>
  <w:style w:type="paragraph" w:customStyle="1" w:styleId="Stlus1">
    <w:name w:val="Stílus1"/>
    <w:basedOn w:val="Lbjegyzetszveg"/>
    <w:rsid w:val="00E879D0"/>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E879D0"/>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E879D0"/>
    <w:rPr>
      <w:rFonts w:cs="Arial"/>
      <w:b/>
      <w:bCs/>
      <w:sz w:val="24"/>
      <w:szCs w:val="24"/>
    </w:rPr>
  </w:style>
  <w:style w:type="paragraph" w:customStyle="1" w:styleId="B">
    <w:name w:val="B"/>
    <w:rsid w:val="00E879D0"/>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E879D0"/>
  </w:style>
  <w:style w:type="paragraph" w:customStyle="1" w:styleId="A2">
    <w:name w:val="A2"/>
    <w:rsid w:val="00E879D0"/>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E879D0"/>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E879D0"/>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E879D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E879D0"/>
    <w:pPr>
      <w:spacing w:after="120"/>
    </w:pPr>
  </w:style>
  <w:style w:type="paragraph" w:customStyle="1" w:styleId="WW-Szvegtrzsbehzssal21">
    <w:name w:val="WW-Szövegtörzs behúzással 21"/>
    <w:basedOn w:val="Norml"/>
    <w:rsid w:val="00E879D0"/>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E879D0"/>
    <w:pPr>
      <w:spacing w:after="160" w:line="240" w:lineRule="exact"/>
    </w:pPr>
    <w:rPr>
      <w:rFonts w:ascii="Tahoma" w:eastAsia="Times New Roman" w:hAnsi="Tahoma" w:cs="Tahoma"/>
      <w:sz w:val="20"/>
      <w:szCs w:val="20"/>
      <w:lang w:val="en-US"/>
    </w:rPr>
  </w:style>
  <w:style w:type="paragraph" w:customStyle="1" w:styleId="Norml0">
    <w:name w:val="Norml"/>
    <w:rsid w:val="00E879D0"/>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E879D0"/>
  </w:style>
  <w:style w:type="paragraph" w:customStyle="1" w:styleId="Bulleted1">
    <w:name w:val="Bulleted 1"/>
    <w:basedOn w:val="Szvegtrzs"/>
    <w:link w:val="Bulleted1Char"/>
    <w:rsid w:val="00E879D0"/>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E879D0"/>
    <w:rPr>
      <w:rFonts w:ascii="Times New Roman" w:eastAsia="SimSun" w:hAnsi="Times New Roman" w:cs="Times New Roman"/>
      <w:szCs w:val="24"/>
    </w:rPr>
  </w:style>
  <w:style w:type="paragraph" w:styleId="Vltozat">
    <w:name w:val="Revision"/>
    <w:hidden/>
    <w:uiPriority w:val="99"/>
    <w:semiHidden/>
    <w:rsid w:val="00E879D0"/>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E879D0"/>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E879D0"/>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E879D0"/>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E879D0"/>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E879D0"/>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E879D0"/>
    <w:pPr>
      <w:ind w:left="360" w:hanging="360"/>
    </w:pPr>
    <w:rPr>
      <w:lang w:val="hu-HU"/>
    </w:rPr>
  </w:style>
  <w:style w:type="paragraph" w:customStyle="1" w:styleId="FVfelsorolsvge">
    <w:name w:val="FV felsorolás vége"/>
    <w:basedOn w:val="FSfelsorolas"/>
    <w:next w:val="PTpont"/>
    <w:rsid w:val="00E879D0"/>
    <w:pPr>
      <w:numPr>
        <w:numId w:val="3"/>
      </w:numPr>
      <w:tabs>
        <w:tab w:val="clear" w:pos="360"/>
        <w:tab w:val="num" w:pos="720"/>
      </w:tabs>
      <w:spacing w:after="240"/>
    </w:pPr>
  </w:style>
  <w:style w:type="paragraph" w:customStyle="1" w:styleId="ONnonum">
    <w:name w:val="ON nonum"/>
    <w:basedOn w:val="TXtext"/>
    <w:next w:val="PTpont"/>
    <w:rsid w:val="00E879D0"/>
    <w:pPr>
      <w:numPr>
        <w:ilvl w:val="12"/>
      </w:numPr>
      <w:ind w:left="360"/>
    </w:pPr>
    <w:rPr>
      <w:lang w:val="hu-HU"/>
    </w:rPr>
  </w:style>
  <w:style w:type="paragraph" w:customStyle="1" w:styleId="Szvegtrzs22">
    <w:name w:val="Szövegtörzs 22"/>
    <w:basedOn w:val="Norml"/>
    <w:rsid w:val="00E879D0"/>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E879D0"/>
    <w:pPr>
      <w:numPr>
        <w:numId w:val="7"/>
      </w:numPr>
    </w:pPr>
  </w:style>
  <w:style w:type="numbering" w:customStyle="1" w:styleId="Stlus51">
    <w:name w:val="Stílus51"/>
    <w:uiPriority w:val="99"/>
    <w:rsid w:val="00E879D0"/>
  </w:style>
  <w:style w:type="paragraph" w:customStyle="1" w:styleId="Stlus2">
    <w:name w:val="Stílus2"/>
    <w:basedOn w:val="Cmsor2"/>
    <w:autoRedefine/>
    <w:qFormat/>
    <w:rsid w:val="00E879D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E879D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E879D0"/>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E879D0"/>
    <w:pPr>
      <w:keepLines/>
      <w:widowControl/>
      <w:autoSpaceDE w:val="0"/>
      <w:autoSpaceDN w:val="0"/>
      <w:adjustRightInd w:val="0"/>
      <w:spacing w:before="480"/>
      <w:ind w:right="282"/>
      <w:jc w:val="left"/>
      <w:outlineLvl w:val="9"/>
    </w:pPr>
    <w:rPr>
      <w:rFonts w:asciiTheme="majorHAnsi" w:eastAsiaTheme="majorEastAsia" w:hAnsiTheme="majorHAnsi" w:cstheme="majorBidi"/>
      <w:bCs/>
      <w:iCs w:val="0"/>
      <w:color w:val="365F91" w:themeColor="accent1" w:themeShade="BF"/>
      <w:sz w:val="28"/>
      <w:szCs w:val="28"/>
      <w:lang w:eastAsia="hu-HU"/>
    </w:rPr>
  </w:style>
  <w:style w:type="numbering" w:customStyle="1" w:styleId="Nemlista5">
    <w:name w:val="Nem lista5"/>
    <w:next w:val="Nemlista"/>
    <w:uiPriority w:val="99"/>
    <w:semiHidden/>
    <w:unhideWhenUsed/>
    <w:rsid w:val="00E879D0"/>
  </w:style>
  <w:style w:type="paragraph" w:customStyle="1" w:styleId="n1">
    <w:name w:val="n1"/>
    <w:rsid w:val="00E879D0"/>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E879D0"/>
  </w:style>
  <w:style w:type="paragraph" w:customStyle="1" w:styleId="Listaszerbekezds1">
    <w:name w:val="Listaszerű bekezdés1"/>
    <w:basedOn w:val="Norml"/>
    <w:rsid w:val="00E879D0"/>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E879D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E879D0"/>
    <w:rPr>
      <w:color w:val="0000FF"/>
      <w:u w:val="single"/>
    </w:rPr>
  </w:style>
  <w:style w:type="paragraph" w:customStyle="1" w:styleId="Nv">
    <w:name w:val="Név"/>
    <w:basedOn w:val="Norml"/>
    <w:rsid w:val="00E879D0"/>
    <w:pPr>
      <w:spacing w:after="0" w:line="240" w:lineRule="auto"/>
    </w:pPr>
    <w:rPr>
      <w:rFonts w:ascii="Arial" w:eastAsia="Times New Roman" w:hAnsi="Arial" w:cs="Times New Roman"/>
      <w:b/>
      <w:iCs/>
      <w:sz w:val="24"/>
      <w:szCs w:val="40"/>
      <w:lang w:eastAsia="hu-HU"/>
    </w:rPr>
  </w:style>
  <w:style w:type="character" w:customStyle="1" w:styleId="Kiemelt">
    <w:name w:val="Kiemelt"/>
    <w:rsid w:val="00E879D0"/>
    <w:rPr>
      <w:i/>
    </w:rPr>
  </w:style>
  <w:style w:type="character" w:customStyle="1" w:styleId="Vastag">
    <w:name w:val="Vastag"/>
    <w:rsid w:val="00E879D0"/>
    <w:rPr>
      <w:b/>
    </w:rPr>
  </w:style>
  <w:style w:type="table" w:customStyle="1" w:styleId="Rcsostblzat1">
    <w:name w:val="Rácsos táblázat1"/>
    <w:basedOn w:val="Normltblzat"/>
    <w:next w:val="Rcsostblzat"/>
    <w:rsid w:val="00E879D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879D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E879D0"/>
  </w:style>
  <w:style w:type="numbering" w:customStyle="1" w:styleId="Nemlista111">
    <w:name w:val="Nem lista111"/>
    <w:next w:val="Nemlista"/>
    <w:semiHidden/>
    <w:rsid w:val="00E879D0"/>
  </w:style>
  <w:style w:type="numbering" w:customStyle="1" w:styleId="Nemlista21">
    <w:name w:val="Nem lista21"/>
    <w:next w:val="Nemlista"/>
    <w:semiHidden/>
    <w:rsid w:val="00E879D0"/>
  </w:style>
  <w:style w:type="numbering" w:customStyle="1" w:styleId="Nemlista31">
    <w:name w:val="Nem lista31"/>
    <w:next w:val="Nemlista"/>
    <w:semiHidden/>
    <w:rsid w:val="00E879D0"/>
  </w:style>
  <w:style w:type="numbering" w:customStyle="1" w:styleId="Nemlista41">
    <w:name w:val="Nem lista41"/>
    <w:next w:val="Nemlista"/>
    <w:semiHidden/>
    <w:rsid w:val="00E879D0"/>
  </w:style>
  <w:style w:type="paragraph" w:customStyle="1" w:styleId="Style20">
    <w:name w:val="Style20"/>
    <w:basedOn w:val="Norml"/>
    <w:rsid w:val="00E879D0"/>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E879D0"/>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E879D0"/>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E879D0"/>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E879D0"/>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E879D0"/>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E879D0"/>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E879D0"/>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E879D0"/>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E879D0"/>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E879D0"/>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E879D0"/>
  </w:style>
  <w:style w:type="paragraph" w:customStyle="1" w:styleId="EkozigBekezdes1">
    <w:name w:val="Ekozig_Bekezdes1"/>
    <w:basedOn w:val="Norml"/>
    <w:link w:val="EkozigBekezdes1Char"/>
    <w:rsid w:val="00E879D0"/>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E879D0"/>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E879D0"/>
    <w:pPr>
      <w:keepNext/>
      <w:numPr>
        <w:ilvl w:val="1"/>
        <w:numId w:val="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E879D0"/>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E879D0"/>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E879D0"/>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E879D0"/>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E879D0"/>
    <w:pPr>
      <w:numPr>
        <w:ilvl w:val="4"/>
      </w:numPr>
      <w:tabs>
        <w:tab w:val="clear" w:pos="357"/>
        <w:tab w:val="num" w:pos="360"/>
        <w:tab w:val="num" w:pos="3600"/>
      </w:tabs>
      <w:ind w:left="360" w:hanging="360"/>
    </w:pPr>
  </w:style>
  <w:style w:type="paragraph" w:customStyle="1" w:styleId="EkozigCimsor6">
    <w:name w:val="Ekozig_Cimsor6"/>
    <w:basedOn w:val="EkozigCimsor5"/>
    <w:rsid w:val="00E879D0"/>
    <w:pPr>
      <w:numPr>
        <w:ilvl w:val="5"/>
      </w:numPr>
      <w:tabs>
        <w:tab w:val="clear" w:pos="357"/>
        <w:tab w:val="num" w:pos="360"/>
        <w:tab w:val="num" w:pos="4320"/>
      </w:tabs>
      <w:ind w:left="360" w:hanging="360"/>
    </w:pPr>
  </w:style>
  <w:style w:type="paragraph" w:customStyle="1" w:styleId="EkozigCimsor7">
    <w:name w:val="Ekozig_Cimsor7"/>
    <w:basedOn w:val="EkozigCimsor6"/>
    <w:rsid w:val="00E879D0"/>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E879D0"/>
    <w:pPr>
      <w:numPr>
        <w:ilvl w:val="7"/>
      </w:numPr>
      <w:tabs>
        <w:tab w:val="clear" w:pos="357"/>
        <w:tab w:val="num" w:pos="360"/>
        <w:tab w:val="num" w:pos="5760"/>
      </w:tabs>
      <w:ind w:left="360" w:hanging="360"/>
    </w:pPr>
  </w:style>
  <w:style w:type="paragraph" w:customStyle="1" w:styleId="Ekozigtablazatcim">
    <w:name w:val="Ekozig_tablazat_cim"/>
    <w:rsid w:val="00E879D0"/>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E879D0"/>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E879D0"/>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E879D0"/>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E879D0"/>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E879D0"/>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E879D0"/>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E879D0"/>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E879D0"/>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E879D0"/>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E879D0"/>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E879D0"/>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E879D0"/>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E879D0"/>
    <w:pPr>
      <w:numPr>
        <w:numId w:val="1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E879D0"/>
    <w:rPr>
      <w:b/>
      <w:i/>
      <w:spacing w:val="0"/>
      <w:lang w:val="hu-HU" w:eastAsia="hu-HU"/>
    </w:rPr>
  </w:style>
  <w:style w:type="character" w:customStyle="1" w:styleId="Point0Char">
    <w:name w:val="Point 0 Char"/>
    <w:locked/>
    <w:rsid w:val="00E879D0"/>
    <w:rPr>
      <w:rFonts w:ascii="Times New Roman" w:hAnsi="Times New Roman"/>
      <w:sz w:val="24"/>
      <w:lang w:val="hu-HU" w:eastAsia="hu-HU"/>
    </w:rPr>
  </w:style>
  <w:style w:type="paragraph" w:customStyle="1" w:styleId="CM11">
    <w:name w:val="CM1+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E879D0"/>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E879D0"/>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E879D0"/>
    <w:rPr>
      <w:rFonts w:ascii="Times New Roman" w:eastAsia="Calibri" w:hAnsi="Times New Roman" w:cs="Times New Roman"/>
      <w:sz w:val="20"/>
      <w:lang w:eastAsia="en-GB"/>
    </w:rPr>
  </w:style>
  <w:style w:type="character" w:styleId="Vgjegyzet-hivatkozs">
    <w:name w:val="endnote reference"/>
    <w:uiPriority w:val="99"/>
    <w:semiHidden/>
    <w:unhideWhenUsed/>
    <w:rsid w:val="00E879D0"/>
    <w:rPr>
      <w:vertAlign w:val="superscript"/>
      <w:lang w:val="hu-HU" w:eastAsia="hu-HU"/>
    </w:rPr>
  </w:style>
  <w:style w:type="paragraph" w:styleId="Dtum">
    <w:name w:val="Date"/>
    <w:basedOn w:val="Norml"/>
    <w:next w:val="Norml"/>
    <w:link w:val="DtumChar"/>
    <w:rsid w:val="00E879D0"/>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E879D0"/>
    <w:rPr>
      <w:rFonts w:ascii="Times New Roman" w:eastAsia="Times New Roman" w:hAnsi="Times New Roman" w:cs="Times New Roman"/>
      <w:sz w:val="24"/>
      <w:szCs w:val="20"/>
    </w:rPr>
  </w:style>
  <w:style w:type="paragraph" w:customStyle="1" w:styleId="ZCom">
    <w:name w:val="Z_Com"/>
    <w:basedOn w:val="Norml"/>
    <w:next w:val="ZDGName"/>
    <w:rsid w:val="00E879D0"/>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E879D0"/>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E879D0"/>
  </w:style>
  <w:style w:type="paragraph" w:customStyle="1" w:styleId="HeaderLandscape">
    <w:name w:val="HeaderLandscape"/>
    <w:basedOn w:val="Norml"/>
    <w:rsid w:val="00E879D0"/>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E879D0"/>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E879D0"/>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E879D0"/>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E879D0"/>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E879D0"/>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E879D0"/>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E879D0"/>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E879D0"/>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E879D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E879D0"/>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E879D0"/>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E879D0"/>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E879D0"/>
    <w:pPr>
      <w:numPr>
        <w:numId w:val="9"/>
      </w:numPr>
    </w:pPr>
  </w:style>
  <w:style w:type="paragraph" w:customStyle="1" w:styleId="Tiret1">
    <w:name w:val="Tiret 1"/>
    <w:basedOn w:val="Point1"/>
    <w:rsid w:val="00E879D0"/>
    <w:pPr>
      <w:numPr>
        <w:numId w:val="10"/>
      </w:numPr>
    </w:pPr>
  </w:style>
  <w:style w:type="paragraph" w:customStyle="1" w:styleId="Tiret2">
    <w:name w:val="Tiret 2"/>
    <w:basedOn w:val="Point2"/>
    <w:rsid w:val="00E879D0"/>
    <w:pPr>
      <w:numPr>
        <w:numId w:val="21"/>
      </w:numPr>
    </w:pPr>
  </w:style>
  <w:style w:type="paragraph" w:customStyle="1" w:styleId="Tiret3">
    <w:name w:val="Tiret 3"/>
    <w:basedOn w:val="Point3"/>
    <w:rsid w:val="00E879D0"/>
    <w:pPr>
      <w:numPr>
        <w:numId w:val="22"/>
      </w:numPr>
    </w:pPr>
  </w:style>
  <w:style w:type="paragraph" w:customStyle="1" w:styleId="Tiret4">
    <w:name w:val="Tiret 4"/>
    <w:basedOn w:val="Point4"/>
    <w:rsid w:val="00E879D0"/>
    <w:pPr>
      <w:numPr>
        <w:numId w:val="23"/>
      </w:numPr>
    </w:pPr>
  </w:style>
  <w:style w:type="paragraph" w:customStyle="1" w:styleId="PointDouble0">
    <w:name w:val="PointDouble 0"/>
    <w:basedOn w:val="Norml"/>
    <w:rsid w:val="00E879D0"/>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E879D0"/>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E879D0"/>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E879D0"/>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E879D0"/>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E879D0"/>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E879D0"/>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E879D0"/>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E879D0"/>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E879D0"/>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E879D0"/>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E879D0"/>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E879D0"/>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E879D0"/>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E879D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E879D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E879D0"/>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E879D0"/>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E879D0"/>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E879D0"/>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E879D0"/>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E879D0"/>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E879D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E879D0"/>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E879D0"/>
    <w:rPr>
      <w:color w:val="008000"/>
      <w:shd w:val="clear" w:color="auto" w:fill="auto"/>
    </w:rPr>
  </w:style>
  <w:style w:type="character" w:customStyle="1" w:styleId="Marker2">
    <w:name w:val="Marker2"/>
    <w:rsid w:val="00E879D0"/>
    <w:rPr>
      <w:color w:val="FF0000"/>
      <w:shd w:val="clear" w:color="auto" w:fill="auto"/>
    </w:rPr>
  </w:style>
  <w:style w:type="paragraph" w:customStyle="1" w:styleId="Point0number">
    <w:name w:val="Point 0 (number)"/>
    <w:basedOn w:val="Norml"/>
    <w:rsid w:val="00E879D0"/>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E879D0"/>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E879D0"/>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E879D0"/>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E879D0"/>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E879D0"/>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E879D0"/>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E879D0"/>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E879D0"/>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E879D0"/>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E879D0"/>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E879D0"/>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E879D0"/>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E879D0"/>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E879D0"/>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E879D0"/>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E879D0"/>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E879D0"/>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E879D0"/>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E879D0"/>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E879D0"/>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E879D0"/>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E879D0"/>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E879D0"/>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E879D0"/>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E879D0"/>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E879D0"/>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E879D0"/>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E879D0"/>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E879D0"/>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E879D0"/>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E879D0"/>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E879D0"/>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E879D0"/>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E879D0"/>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E879D0"/>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E879D0"/>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E879D0"/>
    <w:rPr>
      <w:b/>
      <w:u w:val="single"/>
      <w:shd w:val="clear" w:color="auto" w:fill="auto"/>
    </w:rPr>
  </w:style>
  <w:style w:type="character" w:customStyle="1" w:styleId="Deleted">
    <w:name w:val="Deleted"/>
    <w:rsid w:val="00E879D0"/>
    <w:rPr>
      <w:strike/>
      <w:dstrike w:val="0"/>
      <w:shd w:val="clear" w:color="auto" w:fill="auto"/>
    </w:rPr>
  </w:style>
  <w:style w:type="paragraph" w:customStyle="1" w:styleId="Address">
    <w:name w:val="Address"/>
    <w:basedOn w:val="Norml"/>
    <w:next w:val="Norml"/>
    <w:rsid w:val="00E879D0"/>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E879D0"/>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E879D0"/>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E879D0"/>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E879D0"/>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E879D0"/>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E879D0"/>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E879D0"/>
  </w:style>
  <w:style w:type="paragraph" w:customStyle="1" w:styleId="RfrenceinterinstitutionnellePagedecouverture">
    <w:name w:val="Référence interinstitutionnelle (Page de couverture)"/>
    <w:basedOn w:val="Rfrenceinterinstitutionnelle"/>
    <w:next w:val="Confidentialit"/>
    <w:rsid w:val="00E879D0"/>
  </w:style>
  <w:style w:type="paragraph" w:customStyle="1" w:styleId="Sous-titreobjetPagedecouverture">
    <w:name w:val="Sous-titre objet (Page de couverture)"/>
    <w:basedOn w:val="Sous-titreobjet"/>
    <w:rsid w:val="00E879D0"/>
  </w:style>
  <w:style w:type="paragraph" w:customStyle="1" w:styleId="StatutPagedecouverture">
    <w:name w:val="Statut (Page de couverture)"/>
    <w:basedOn w:val="Statut"/>
    <w:next w:val="TypedudocumentPagedecouverture"/>
    <w:rsid w:val="00E879D0"/>
  </w:style>
  <w:style w:type="paragraph" w:customStyle="1" w:styleId="TitreobjetPagedecouverture">
    <w:name w:val="Titre objet (Page de couverture)"/>
    <w:basedOn w:val="Titreobjet"/>
    <w:next w:val="Sous-titreobjetPagedecouverture"/>
    <w:rsid w:val="00E879D0"/>
  </w:style>
  <w:style w:type="paragraph" w:customStyle="1" w:styleId="TypedudocumentPagedecouverture">
    <w:name w:val="Type du document (Page de couverture)"/>
    <w:basedOn w:val="Typedudocument"/>
    <w:next w:val="TitreobjetPagedecouverture"/>
    <w:rsid w:val="00E879D0"/>
  </w:style>
  <w:style w:type="paragraph" w:customStyle="1" w:styleId="Volume">
    <w:name w:val="Volume"/>
    <w:basedOn w:val="Norml"/>
    <w:next w:val="Confidentialit"/>
    <w:rsid w:val="00E879D0"/>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E879D0"/>
    <w:pPr>
      <w:spacing w:after="240"/>
    </w:pPr>
  </w:style>
  <w:style w:type="paragraph" w:customStyle="1" w:styleId="Accompagnant">
    <w:name w:val="Accompagnant"/>
    <w:basedOn w:val="Norml"/>
    <w:next w:val="Typeacteprincipal"/>
    <w:rsid w:val="00E879D0"/>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E879D0"/>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E879D0"/>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E879D0"/>
  </w:style>
  <w:style w:type="paragraph" w:customStyle="1" w:styleId="AccompagnantPagedecouverture">
    <w:name w:val="Accompagnant (Page de couverture)"/>
    <w:basedOn w:val="Accompagnant"/>
    <w:next w:val="TypeacteprincipalPagedecouverture"/>
    <w:rsid w:val="00E879D0"/>
  </w:style>
  <w:style w:type="paragraph" w:customStyle="1" w:styleId="TypeacteprincipalPagedecouverture">
    <w:name w:val="Type acte principal (Page de couverture)"/>
    <w:basedOn w:val="Typeacteprincipal"/>
    <w:next w:val="ObjetacteprincipalPagedecouverture"/>
    <w:rsid w:val="00E879D0"/>
  </w:style>
  <w:style w:type="paragraph" w:customStyle="1" w:styleId="ObjetacteprincipalPagedecouverture">
    <w:name w:val="Objet acte principal (Page de couverture)"/>
    <w:basedOn w:val="Objetacteprincipal"/>
    <w:next w:val="Rfrencecroise"/>
    <w:rsid w:val="00E879D0"/>
  </w:style>
  <w:style w:type="paragraph" w:customStyle="1" w:styleId="LanguesfaisantfoiPagedecouverture">
    <w:name w:val="Langues faisant foi (Page de couverture)"/>
    <w:basedOn w:val="Norml"/>
    <w:next w:val="Norml"/>
    <w:rsid w:val="00E879D0"/>
    <w:pPr>
      <w:spacing w:before="360" w:after="0" w:line="240" w:lineRule="auto"/>
      <w:jc w:val="center"/>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11137</Words>
  <Characters>76851</Characters>
  <Application>Microsoft Office Word</Application>
  <DocSecurity>0</DocSecurity>
  <Lines>640</Lines>
  <Paragraphs>175</Paragraphs>
  <ScaleCrop>false</ScaleCrop>
  <Company>BKV</Company>
  <LinksUpToDate>false</LinksUpToDate>
  <CharactersWithSpaces>87813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Gabriella</dc:creator>
  <cp:lastModifiedBy>dr. Tóth Gabriella</cp:lastModifiedBy>
  <cp:revision>1</cp:revision>
  <dcterms:created xsi:type="dcterms:W3CDTF">2016-01-26T10:53:00Z</dcterms:created>
  <dcterms:modified xsi:type="dcterms:W3CDTF">2016-01-26T10:54:00Z</dcterms:modified>
</cp:coreProperties>
</file>