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9747" w:type="dxa"/>
        <w:tblLayout w:type="fixed"/>
        <w:tblLook w:val="04A0" w:firstRow="1" w:lastRow="0" w:firstColumn="1" w:lastColumn="0" w:noHBand="0" w:noVBand="1"/>
      </w:tblPr>
      <w:tblGrid>
        <w:gridCol w:w="534"/>
        <w:gridCol w:w="2268"/>
        <w:gridCol w:w="2496"/>
        <w:gridCol w:w="1473"/>
        <w:gridCol w:w="567"/>
        <w:gridCol w:w="1275"/>
        <w:gridCol w:w="1134"/>
      </w:tblGrid>
      <w:tr w:rsidR="00685296" w:rsidRPr="00685296" w:rsidTr="00685296">
        <w:trPr>
          <w:trHeight w:val="1302"/>
        </w:trPr>
        <w:tc>
          <w:tcPr>
            <w:tcW w:w="534" w:type="dxa"/>
            <w:hideMark/>
          </w:tcPr>
          <w:p w:rsidR="00685296" w:rsidRPr="00685296" w:rsidRDefault="00685296" w:rsidP="00685296">
            <w:pPr>
              <w:rPr>
                <w:b/>
                <w:bCs/>
              </w:rPr>
            </w:pPr>
            <w:proofErr w:type="spellStart"/>
            <w:r>
              <w:rPr>
                <w:b/>
                <w:bCs/>
              </w:rPr>
              <w:t>Ssz</w:t>
            </w:r>
            <w:proofErr w:type="spellEnd"/>
            <w:r w:rsidRPr="00685296">
              <w:rPr>
                <w:b/>
                <w:bCs/>
              </w:rPr>
              <w:t xml:space="preserve"> </w:t>
            </w:r>
          </w:p>
        </w:tc>
        <w:tc>
          <w:tcPr>
            <w:tcW w:w="2268" w:type="dxa"/>
            <w:noWrap/>
            <w:hideMark/>
          </w:tcPr>
          <w:p w:rsidR="00685296" w:rsidRPr="00685296" w:rsidRDefault="00685296" w:rsidP="00685296">
            <w:pPr>
              <w:rPr>
                <w:b/>
                <w:bCs/>
              </w:rPr>
            </w:pPr>
            <w:r w:rsidRPr="00685296">
              <w:rPr>
                <w:b/>
                <w:bCs/>
              </w:rPr>
              <w:t>Eszköz megnevezése</w:t>
            </w:r>
          </w:p>
        </w:tc>
        <w:tc>
          <w:tcPr>
            <w:tcW w:w="2496" w:type="dxa"/>
            <w:hideMark/>
          </w:tcPr>
          <w:p w:rsidR="00685296" w:rsidRPr="00685296" w:rsidRDefault="00685296" w:rsidP="00685296">
            <w:pPr>
              <w:rPr>
                <w:b/>
                <w:bCs/>
              </w:rPr>
            </w:pPr>
            <w:r w:rsidRPr="00685296">
              <w:rPr>
                <w:b/>
                <w:bCs/>
              </w:rPr>
              <w:t>Műszaki követelmények</w:t>
            </w:r>
          </w:p>
        </w:tc>
        <w:tc>
          <w:tcPr>
            <w:tcW w:w="1473" w:type="dxa"/>
            <w:hideMark/>
          </w:tcPr>
          <w:p w:rsidR="00685296" w:rsidRPr="00685296" w:rsidRDefault="00685296" w:rsidP="00685296">
            <w:pPr>
              <w:rPr>
                <w:b/>
                <w:bCs/>
              </w:rPr>
            </w:pPr>
            <w:r w:rsidRPr="00685296">
              <w:rPr>
                <w:b/>
                <w:bCs/>
              </w:rPr>
              <w:t>Ajánlattevő által ajánlott márka és típus pontos megjelölése (és teljesítmény, méretek megadása)</w:t>
            </w:r>
          </w:p>
        </w:tc>
        <w:tc>
          <w:tcPr>
            <w:tcW w:w="567" w:type="dxa"/>
            <w:noWrap/>
            <w:hideMark/>
          </w:tcPr>
          <w:p w:rsidR="00685296" w:rsidRPr="00685296" w:rsidRDefault="00685296" w:rsidP="00685296">
            <w:pPr>
              <w:rPr>
                <w:b/>
                <w:bCs/>
              </w:rPr>
            </w:pPr>
            <w:r w:rsidRPr="00685296">
              <w:rPr>
                <w:b/>
                <w:bCs/>
              </w:rPr>
              <w:t>ME</w:t>
            </w:r>
          </w:p>
        </w:tc>
        <w:tc>
          <w:tcPr>
            <w:tcW w:w="1275" w:type="dxa"/>
            <w:hideMark/>
          </w:tcPr>
          <w:p w:rsidR="00685296" w:rsidRPr="00685296" w:rsidRDefault="00685296" w:rsidP="00685296">
            <w:pPr>
              <w:jc w:val="center"/>
              <w:rPr>
                <w:b/>
                <w:bCs/>
              </w:rPr>
            </w:pPr>
            <w:r w:rsidRPr="00685296">
              <w:rPr>
                <w:b/>
                <w:bCs/>
              </w:rPr>
              <w:t xml:space="preserve">Tervezett </w:t>
            </w:r>
            <w:proofErr w:type="gramStart"/>
            <w:r w:rsidRPr="00685296">
              <w:rPr>
                <w:b/>
                <w:bCs/>
              </w:rPr>
              <w:t xml:space="preserve">mennyiség  </w:t>
            </w:r>
            <w:r w:rsidRPr="00685296">
              <w:rPr>
                <w:b/>
                <w:bCs/>
              </w:rPr>
              <w:br/>
              <w:t>[</w:t>
            </w:r>
            <w:proofErr w:type="gramEnd"/>
            <w:r w:rsidRPr="00685296">
              <w:rPr>
                <w:b/>
                <w:bCs/>
              </w:rPr>
              <w:t>12 hónapra]</w:t>
            </w:r>
          </w:p>
        </w:tc>
        <w:tc>
          <w:tcPr>
            <w:tcW w:w="1134" w:type="dxa"/>
          </w:tcPr>
          <w:p w:rsidR="00685296" w:rsidRPr="00685296" w:rsidRDefault="00685296" w:rsidP="00685296">
            <w:pPr>
              <w:jc w:val="center"/>
              <w:rPr>
                <w:b/>
                <w:bCs/>
              </w:rPr>
            </w:pPr>
            <w:r w:rsidRPr="00685296">
              <w:rPr>
                <w:b/>
                <w:bCs/>
              </w:rPr>
              <w:t>Egységár</w:t>
            </w:r>
          </w:p>
          <w:p w:rsidR="00685296" w:rsidRPr="00685296" w:rsidRDefault="00685296" w:rsidP="00685296">
            <w:pPr>
              <w:jc w:val="center"/>
              <w:rPr>
                <w:b/>
                <w:bCs/>
              </w:rPr>
            </w:pPr>
            <w:r w:rsidRPr="00685296">
              <w:rPr>
                <w:b/>
                <w:bCs/>
              </w:rPr>
              <w:t>(Ft/db)</w:t>
            </w:r>
          </w:p>
        </w:tc>
      </w:tr>
      <w:tr w:rsidR="00685296" w:rsidRPr="00685296" w:rsidTr="00685296">
        <w:trPr>
          <w:trHeight w:val="1302"/>
        </w:trPr>
        <w:tc>
          <w:tcPr>
            <w:tcW w:w="534" w:type="dxa"/>
            <w:noWrap/>
            <w:hideMark/>
          </w:tcPr>
          <w:p w:rsidR="00685296" w:rsidRPr="00685296" w:rsidRDefault="00685296" w:rsidP="004D2230">
            <w:r w:rsidRPr="00685296">
              <w:t xml:space="preserve">         </w:t>
            </w:r>
            <w:r w:rsidR="004D2230">
              <w:t>1</w:t>
            </w:r>
            <w:r w:rsidRPr="00685296">
              <w:t xml:space="preserve">    </w:t>
            </w:r>
          </w:p>
        </w:tc>
        <w:tc>
          <w:tcPr>
            <w:tcW w:w="2268" w:type="dxa"/>
            <w:noWrap/>
            <w:hideMark/>
          </w:tcPr>
          <w:p w:rsidR="00685296" w:rsidRPr="00685296" w:rsidRDefault="00685296">
            <w:r w:rsidRPr="00685296">
              <w:t>ÁLLÓ VENTILÁTOR</w:t>
            </w:r>
          </w:p>
        </w:tc>
        <w:tc>
          <w:tcPr>
            <w:tcW w:w="2496" w:type="dxa"/>
            <w:hideMark/>
          </w:tcPr>
          <w:p w:rsidR="00685296" w:rsidRPr="00685296" w:rsidRDefault="00685296">
            <w:r w:rsidRPr="00685296">
              <w:t xml:space="preserve">Méret: 16" (40,6cm), 3 sebességfokozat, állítható magasság, függőlegesen állítható légáramirány, kapcsolható automata vízszintes forgatás, teljesítmény: </w:t>
            </w:r>
            <w:proofErr w:type="spellStart"/>
            <w:r w:rsidRPr="00685296">
              <w:t>max</w:t>
            </w:r>
            <w:proofErr w:type="spellEnd"/>
            <w:r w:rsidRPr="00685296">
              <w:t>. 45 W,</w:t>
            </w:r>
            <w:r w:rsidRPr="00685296">
              <w:br/>
              <w:t>halk működés, könnyen összeilleszthető</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8</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2</w:t>
            </w:r>
            <w:r w:rsidR="00685296" w:rsidRPr="00685296">
              <w:t xml:space="preserve">    </w:t>
            </w:r>
          </w:p>
        </w:tc>
        <w:tc>
          <w:tcPr>
            <w:tcW w:w="2268" w:type="dxa"/>
            <w:noWrap/>
            <w:hideMark/>
          </w:tcPr>
          <w:p w:rsidR="00685296" w:rsidRPr="00685296" w:rsidRDefault="00685296">
            <w:r w:rsidRPr="00685296">
              <w:t>ÁLLÓ VENTILÁTOR TÁVIRÁNYÍTÓVAL</w:t>
            </w:r>
          </w:p>
        </w:tc>
        <w:tc>
          <w:tcPr>
            <w:tcW w:w="2496" w:type="dxa"/>
            <w:hideMark/>
          </w:tcPr>
          <w:p w:rsidR="00685296" w:rsidRPr="00685296" w:rsidRDefault="00685296">
            <w:r w:rsidRPr="00685296">
              <w:t>Méret: 16" (40,6cm), 3 sebességfokozat, távirányító, állítható magasság,</w:t>
            </w:r>
            <w:r w:rsidRPr="00685296">
              <w:br/>
              <w:t>függőlegesen állítható légáramirány, kapcsolható automata vízszintes forgatás,</w:t>
            </w:r>
            <w:r w:rsidRPr="00685296">
              <w:br/>
              <w:t xml:space="preserve">teljesítmény: </w:t>
            </w:r>
            <w:proofErr w:type="spellStart"/>
            <w:r w:rsidRPr="00685296">
              <w:t>max</w:t>
            </w:r>
            <w:proofErr w:type="spellEnd"/>
            <w:r w:rsidRPr="00685296">
              <w:t>. 45 W, halk működés, könnyen összeilleszthető</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23</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3</w:t>
            </w:r>
            <w:r w:rsidR="00685296" w:rsidRPr="00685296">
              <w:t xml:space="preserve">    </w:t>
            </w:r>
          </w:p>
        </w:tc>
        <w:tc>
          <w:tcPr>
            <w:tcW w:w="2268" w:type="dxa"/>
            <w:noWrap/>
            <w:hideMark/>
          </w:tcPr>
          <w:p w:rsidR="00685296" w:rsidRPr="00685296" w:rsidRDefault="00685296">
            <w:r w:rsidRPr="00685296">
              <w:t>ASZTALI VENTILÁTOR I.</w:t>
            </w:r>
          </w:p>
        </w:tc>
        <w:tc>
          <w:tcPr>
            <w:tcW w:w="2496" w:type="dxa"/>
            <w:hideMark/>
          </w:tcPr>
          <w:p w:rsidR="00685296" w:rsidRPr="00685296" w:rsidRDefault="00685296">
            <w:r w:rsidRPr="00685296">
              <w:t>Méret: 9" (23 cm), min. 2 sebességfokozat, függőlegesen állítható légáramirány,</w:t>
            </w:r>
            <w:r w:rsidRPr="00685296">
              <w:br/>
              <w:t xml:space="preserve">kapcsolható automata vízszintes oszcillálás, teljesítmény: </w:t>
            </w:r>
            <w:proofErr w:type="spellStart"/>
            <w:r w:rsidRPr="00685296">
              <w:t>max</w:t>
            </w:r>
            <w:proofErr w:type="spellEnd"/>
            <w:r w:rsidRPr="00685296">
              <w:t>. 25 W,</w:t>
            </w:r>
            <w:r w:rsidRPr="00685296">
              <w:br/>
              <w:t>halk működés, könnyen összeilleszthető</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3</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4</w:t>
            </w:r>
            <w:r w:rsidR="00685296" w:rsidRPr="00685296">
              <w:t xml:space="preserve">    </w:t>
            </w:r>
          </w:p>
        </w:tc>
        <w:tc>
          <w:tcPr>
            <w:tcW w:w="2268" w:type="dxa"/>
            <w:noWrap/>
            <w:hideMark/>
          </w:tcPr>
          <w:p w:rsidR="00685296" w:rsidRPr="00685296" w:rsidRDefault="00685296">
            <w:r w:rsidRPr="00685296">
              <w:t>ASZTALI VENTILÁTOR II.</w:t>
            </w:r>
          </w:p>
        </w:tc>
        <w:tc>
          <w:tcPr>
            <w:tcW w:w="2496" w:type="dxa"/>
            <w:hideMark/>
          </w:tcPr>
          <w:p w:rsidR="00685296" w:rsidRPr="00685296" w:rsidRDefault="00685296">
            <w:r w:rsidRPr="00685296">
              <w:t>Méret: 12" (30,5cm</w:t>
            </w:r>
            <w:proofErr w:type="gramStart"/>
            <w:r w:rsidRPr="00685296">
              <w:t>) ,3</w:t>
            </w:r>
            <w:proofErr w:type="gramEnd"/>
            <w:r w:rsidRPr="00685296">
              <w:t xml:space="preserve"> sebességfokozat,</w:t>
            </w:r>
            <w:r w:rsidRPr="00685296">
              <w:br/>
              <w:t>függőlegesen állítható légáramirány, kapcsolható automata vízszintes legyező funkció,</w:t>
            </w:r>
            <w:r w:rsidRPr="00685296">
              <w:br/>
              <w:t>teljesítmény: 40 W, halk működés (&lt;42 dB(A)), könnyen összeilleszthető</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60</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lastRenderedPageBreak/>
              <w:t xml:space="preserve">         5</w:t>
            </w:r>
            <w:r w:rsidR="00685296" w:rsidRPr="00685296">
              <w:t xml:space="preserve">    </w:t>
            </w:r>
          </w:p>
        </w:tc>
        <w:tc>
          <w:tcPr>
            <w:tcW w:w="2268" w:type="dxa"/>
            <w:noWrap/>
            <w:hideMark/>
          </w:tcPr>
          <w:p w:rsidR="00685296" w:rsidRPr="00685296" w:rsidRDefault="00685296">
            <w:r w:rsidRPr="00685296">
              <w:t>ÁTFOLYÓ ELEKTROMOS VÍZMELEGÍTŐ</w:t>
            </w:r>
          </w:p>
        </w:tc>
        <w:tc>
          <w:tcPr>
            <w:tcW w:w="2496" w:type="dxa"/>
            <w:hideMark/>
          </w:tcPr>
          <w:p w:rsidR="00685296" w:rsidRPr="00685296" w:rsidRDefault="00685296">
            <w:r w:rsidRPr="00685296">
              <w:t>Teljesítmény: 4-7 kW, falra szerelhető, hő kioldó biztosíték, üzemjelző lámpa , 230 V AC</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18</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6</w:t>
            </w:r>
            <w:r w:rsidR="00685296" w:rsidRPr="00685296">
              <w:t xml:space="preserve">    </w:t>
            </w:r>
          </w:p>
        </w:tc>
        <w:tc>
          <w:tcPr>
            <w:tcW w:w="2268" w:type="dxa"/>
            <w:noWrap/>
            <w:hideMark/>
          </w:tcPr>
          <w:p w:rsidR="00685296" w:rsidRPr="00685296" w:rsidRDefault="00685296">
            <w:r w:rsidRPr="00685296">
              <w:t>ELEKTROMOS BOILER 10L</w:t>
            </w:r>
          </w:p>
        </w:tc>
        <w:tc>
          <w:tcPr>
            <w:tcW w:w="2496" w:type="dxa"/>
            <w:hideMark/>
          </w:tcPr>
          <w:p w:rsidR="00685296" w:rsidRPr="00685296" w:rsidRDefault="00685296">
            <w:r w:rsidRPr="00685296">
              <w:t>hőtárolós, 10 literes, teljesítmény: 2000-2500 W, szabályozható vízhőmérséklet, falra szerelhető, alsó beépítés is lehetséges, műanyag burkolat, fehér</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48</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7</w:t>
            </w:r>
            <w:r w:rsidR="00685296" w:rsidRPr="00685296">
              <w:t xml:space="preserve">    </w:t>
            </w:r>
          </w:p>
        </w:tc>
        <w:tc>
          <w:tcPr>
            <w:tcW w:w="2268" w:type="dxa"/>
            <w:noWrap/>
            <w:hideMark/>
          </w:tcPr>
          <w:p w:rsidR="00685296" w:rsidRPr="00685296" w:rsidRDefault="00685296">
            <w:r w:rsidRPr="00685296">
              <w:t>ELEKTROMOS BOILER 5L</w:t>
            </w:r>
          </w:p>
        </w:tc>
        <w:tc>
          <w:tcPr>
            <w:tcW w:w="2496" w:type="dxa"/>
            <w:hideMark/>
          </w:tcPr>
          <w:p w:rsidR="00685296" w:rsidRPr="00685296" w:rsidRDefault="00685296">
            <w:r w:rsidRPr="00685296">
              <w:t>hőtárolós, 5 literes, teljesítmény: 1000-1500 W, szabályozható használati melegvíz-hőmérséklet, falra szerelh</w:t>
            </w:r>
            <w:r w:rsidR="00D25874">
              <w:t xml:space="preserve">ető, alsó beépítés lehetséges, </w:t>
            </w:r>
            <w:r w:rsidRPr="00685296">
              <w:t xml:space="preserve">műanyag burkolat, fehér, </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23</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sidP="004D2230">
            <w:r>
              <w:t xml:space="preserve">       8</w:t>
            </w:r>
            <w:r w:rsidR="00685296" w:rsidRPr="00685296">
              <w:t xml:space="preserve">    </w:t>
            </w:r>
          </w:p>
        </w:tc>
        <w:tc>
          <w:tcPr>
            <w:tcW w:w="2268" w:type="dxa"/>
            <w:noWrap/>
            <w:hideMark/>
          </w:tcPr>
          <w:p w:rsidR="00685296" w:rsidRPr="00685296" w:rsidRDefault="00685296">
            <w:r w:rsidRPr="00685296">
              <w:t>ELEKTROMOS FALI FŰTŐKÉSZÜLÉK I.</w:t>
            </w:r>
          </w:p>
        </w:tc>
        <w:tc>
          <w:tcPr>
            <w:tcW w:w="2496" w:type="dxa"/>
            <w:hideMark/>
          </w:tcPr>
          <w:p w:rsidR="00685296" w:rsidRPr="00685296" w:rsidRDefault="00685296">
            <w:r w:rsidRPr="00685296">
              <w:t>PTC fűtés, magas hő hatékonyság, ventilálás / meleg / forró levegő opció, túlmelegedés elleni védelem, falra szerelhető v asztalra tehető, távirányító, fény visszajelzés, 7,5 órás időzítő, tűzálló műanyag burkolat, IP22, 1000W/2000W</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12</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sidP="004D2230">
            <w:r>
              <w:t xml:space="preserve">       9</w:t>
            </w:r>
            <w:r w:rsidR="00685296" w:rsidRPr="00685296">
              <w:t xml:space="preserve">    </w:t>
            </w:r>
          </w:p>
        </w:tc>
        <w:tc>
          <w:tcPr>
            <w:tcW w:w="2268" w:type="dxa"/>
            <w:noWrap/>
            <w:hideMark/>
          </w:tcPr>
          <w:p w:rsidR="00685296" w:rsidRPr="00685296" w:rsidRDefault="00685296">
            <w:r w:rsidRPr="00685296">
              <w:t>ELEKTROMOS FALI FŰTŐKÉSZÜLÉK II.</w:t>
            </w:r>
          </w:p>
        </w:tc>
        <w:tc>
          <w:tcPr>
            <w:tcW w:w="2496" w:type="dxa"/>
            <w:hideMark/>
          </w:tcPr>
          <w:p w:rsidR="00685296" w:rsidRPr="00685296" w:rsidRDefault="00685296">
            <w:r w:rsidRPr="00685296">
              <w:t xml:space="preserve">Ventilálás / meleg / forró levegő opció, túlmelegedés elleni védelem, falra szerelhető v asztalra tehető, </w:t>
            </w:r>
            <w:proofErr w:type="gramStart"/>
            <w:r w:rsidRPr="00685296">
              <w:t>áram jelző</w:t>
            </w:r>
            <w:proofErr w:type="gramEnd"/>
            <w:r w:rsidRPr="00685296">
              <w:t xml:space="preserve"> fény, tűzálló műanyag burkolat, IP21, 1000W/2000W</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685296" w:rsidP="004D2230">
            <w:r w:rsidRPr="00685296">
              <w:t xml:space="preserve">       1</w:t>
            </w:r>
            <w:r w:rsidR="004D2230">
              <w:t>0</w:t>
            </w:r>
            <w:r w:rsidRPr="00685296">
              <w:t xml:space="preserve">    </w:t>
            </w:r>
          </w:p>
        </w:tc>
        <w:tc>
          <w:tcPr>
            <w:tcW w:w="2268" w:type="dxa"/>
            <w:noWrap/>
            <w:hideMark/>
          </w:tcPr>
          <w:p w:rsidR="00685296" w:rsidRPr="00685296" w:rsidRDefault="00685296">
            <w:r w:rsidRPr="00685296">
              <w:t>ELEKTROMOS FŐZŐLAP</w:t>
            </w:r>
          </w:p>
        </w:tc>
        <w:tc>
          <w:tcPr>
            <w:tcW w:w="2496" w:type="dxa"/>
            <w:hideMark/>
          </w:tcPr>
          <w:p w:rsidR="00685296" w:rsidRPr="00685296" w:rsidRDefault="00685296">
            <w:r w:rsidRPr="00685296">
              <w:t xml:space="preserve">egykarikás hagyományos elektromos főzőlap, 1500 W, </w:t>
            </w:r>
            <w:proofErr w:type="spellStart"/>
            <w:r w:rsidRPr="00685296">
              <w:t>rozsdamanetes</w:t>
            </w:r>
            <w:proofErr w:type="spellEnd"/>
            <w:r w:rsidRPr="00685296">
              <w:t xml:space="preserve"> acél burkolat, jelzőlámpa, </w:t>
            </w:r>
            <w:proofErr w:type="gramStart"/>
            <w:r w:rsidRPr="00685296">
              <w:t>hőmérséklet szabályozó</w:t>
            </w:r>
            <w:proofErr w:type="gramEnd"/>
            <w:r w:rsidRPr="00685296">
              <w:t>, öntött vas főzőlap 150mm  átmérő,   legalább 4 teljesítmény-fokozat</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26</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lastRenderedPageBreak/>
              <w:t xml:space="preserve">       11</w:t>
            </w:r>
            <w:r w:rsidR="00685296" w:rsidRPr="00685296">
              <w:t xml:space="preserve">    </w:t>
            </w:r>
          </w:p>
        </w:tc>
        <w:tc>
          <w:tcPr>
            <w:tcW w:w="2268" w:type="dxa"/>
            <w:noWrap/>
            <w:hideMark/>
          </w:tcPr>
          <w:p w:rsidR="00685296" w:rsidRPr="00685296" w:rsidRDefault="00685296">
            <w:r w:rsidRPr="00685296">
              <w:t>ELEKTROMOS FŐZŐLAP, DUPLA</w:t>
            </w:r>
          </w:p>
        </w:tc>
        <w:tc>
          <w:tcPr>
            <w:tcW w:w="2496" w:type="dxa"/>
            <w:hideMark/>
          </w:tcPr>
          <w:p w:rsidR="00685296" w:rsidRPr="00685296" w:rsidRDefault="00685296">
            <w:r w:rsidRPr="00685296">
              <w:t xml:space="preserve">kétkarikás hagyományos elektromos főzőlap, kb. 2500 W, </w:t>
            </w:r>
            <w:proofErr w:type="spellStart"/>
            <w:r w:rsidRPr="00685296">
              <w:t>rozsdamanetes</w:t>
            </w:r>
            <w:proofErr w:type="spellEnd"/>
            <w:r w:rsidRPr="00685296">
              <w:t xml:space="preserve"> acél burkolat, jelzőlámpa, </w:t>
            </w:r>
            <w:proofErr w:type="gramStart"/>
            <w:r w:rsidRPr="00685296">
              <w:t>hőmérséklet szabályozó</w:t>
            </w:r>
            <w:proofErr w:type="gramEnd"/>
            <w:r w:rsidRPr="00685296">
              <w:t xml:space="preserve"> főzőlaponként legalább 4 teljesítmény-fokozat, öntött vas főzőlap 150mm - 185mm átmérő</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64</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12</w:t>
            </w:r>
            <w:r w:rsidR="00685296" w:rsidRPr="00685296">
              <w:t xml:space="preserve">    </w:t>
            </w:r>
          </w:p>
        </w:tc>
        <w:tc>
          <w:tcPr>
            <w:tcW w:w="2268" w:type="dxa"/>
            <w:noWrap/>
            <w:hideMark/>
          </w:tcPr>
          <w:p w:rsidR="00685296" w:rsidRPr="00685296" w:rsidRDefault="00685296">
            <w:r w:rsidRPr="00685296">
              <w:t>ELEKTROMOS OLAJPANEL FŰTŐTEST I.</w:t>
            </w:r>
          </w:p>
        </w:tc>
        <w:tc>
          <w:tcPr>
            <w:tcW w:w="2496" w:type="dxa"/>
            <w:hideMark/>
          </w:tcPr>
          <w:p w:rsidR="00685296" w:rsidRPr="00685296" w:rsidRDefault="00685296">
            <w:r w:rsidRPr="00685296">
              <w:t xml:space="preserve">Mechanikus termosztát, működést jelző fény, túlmelegedés elleni védelem, fröccsenés elleni védelem IPX4, </w:t>
            </w:r>
            <w:proofErr w:type="gramStart"/>
            <w:r w:rsidRPr="00685296">
              <w:t>Alumínium fűtő</w:t>
            </w:r>
            <w:proofErr w:type="gramEnd"/>
            <w:r w:rsidRPr="00685296">
              <w:t xml:space="preserve"> elem, álló v falra szerelhető, IPX4, 500 W/1000 W,  legalább 3 teljesítmény-fokozatban állítható</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685296">
            <w:r w:rsidRPr="00685296">
              <w:t xml:space="preserve">       </w:t>
            </w:r>
            <w:r w:rsidR="004D2230">
              <w:t>13</w:t>
            </w:r>
            <w:r w:rsidRPr="00685296">
              <w:t xml:space="preserve">    </w:t>
            </w:r>
          </w:p>
        </w:tc>
        <w:tc>
          <w:tcPr>
            <w:tcW w:w="2268" w:type="dxa"/>
            <w:noWrap/>
            <w:hideMark/>
          </w:tcPr>
          <w:p w:rsidR="00685296" w:rsidRPr="00685296" w:rsidRDefault="00685296">
            <w:r w:rsidRPr="00685296">
              <w:t>ELEKTROMOS OLAJPANEL FŰTŐTEST II.</w:t>
            </w:r>
          </w:p>
        </w:tc>
        <w:tc>
          <w:tcPr>
            <w:tcW w:w="2496" w:type="dxa"/>
            <w:hideMark/>
          </w:tcPr>
          <w:p w:rsidR="00685296" w:rsidRPr="00685296" w:rsidRDefault="00685296">
            <w:r w:rsidRPr="00685296">
              <w:t xml:space="preserve">Mechanikus termosztát, működést jelző fény, túlmelegedés elleni védelem, fröccsenés elleni védelem IPX4, </w:t>
            </w:r>
            <w:proofErr w:type="gramStart"/>
            <w:r w:rsidRPr="00685296">
              <w:t>Alumínium fűtő</w:t>
            </w:r>
            <w:proofErr w:type="gramEnd"/>
            <w:r w:rsidRPr="00685296">
              <w:t xml:space="preserve"> elem, álló v falra szerelhető, IPX4, 950 W/1900 W legalább 3 teljesítmény-fokozatban állítható</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14</w:t>
            </w:r>
            <w:r w:rsidR="00685296" w:rsidRPr="00685296">
              <w:t xml:space="preserve">    </w:t>
            </w:r>
          </w:p>
        </w:tc>
        <w:tc>
          <w:tcPr>
            <w:tcW w:w="2268" w:type="dxa"/>
            <w:noWrap/>
            <w:hideMark/>
          </w:tcPr>
          <w:p w:rsidR="00685296" w:rsidRPr="00685296" w:rsidRDefault="00685296">
            <w:r w:rsidRPr="00685296">
              <w:t>ELEKTROMOS OLAJPANEL FŰTŐTEST III.</w:t>
            </w:r>
          </w:p>
        </w:tc>
        <w:tc>
          <w:tcPr>
            <w:tcW w:w="2496" w:type="dxa"/>
            <w:hideMark/>
          </w:tcPr>
          <w:p w:rsidR="00685296" w:rsidRPr="00685296" w:rsidRDefault="00685296">
            <w:r w:rsidRPr="00685296">
              <w:t xml:space="preserve">Panel fűtőtest, </w:t>
            </w:r>
            <w:proofErr w:type="spellStart"/>
            <w:r w:rsidRPr="00685296">
              <w:t>konvekciós</w:t>
            </w:r>
            <w:proofErr w:type="spellEnd"/>
            <w:r w:rsidRPr="00685296">
              <w:t xml:space="preserve"> szerkezeti kialakítás, gyors felmelegedés és hővezetés, nagy hő kibocsátás, magas hatásfok, gyors hő áramoltatás, biztonsági termosztát, falra is szerelhető, LCD kijelző, üveg panel érintő képernyővel, 24 órás időzítő, távirányító, 2000 W, legalább 3 teljesítmény-fokozatban állítható</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lastRenderedPageBreak/>
              <w:t xml:space="preserve">       15</w:t>
            </w:r>
            <w:r w:rsidR="00685296" w:rsidRPr="00685296">
              <w:t xml:space="preserve">    </w:t>
            </w:r>
          </w:p>
        </w:tc>
        <w:tc>
          <w:tcPr>
            <w:tcW w:w="2268" w:type="dxa"/>
            <w:noWrap/>
            <w:hideMark/>
          </w:tcPr>
          <w:p w:rsidR="00685296" w:rsidRPr="00685296" w:rsidRDefault="00685296">
            <w:r w:rsidRPr="00685296">
              <w:t>ELEKTROMOS OLAJRADIÁTOR I.</w:t>
            </w:r>
          </w:p>
        </w:tc>
        <w:tc>
          <w:tcPr>
            <w:tcW w:w="2496" w:type="dxa"/>
            <w:hideMark/>
          </w:tcPr>
          <w:p w:rsidR="00685296" w:rsidRPr="00685296" w:rsidRDefault="00685296">
            <w:r w:rsidRPr="00685296">
              <w:t xml:space="preserve">7 tagú fűtőtest, teljesítmény: </w:t>
            </w:r>
            <w:proofErr w:type="spellStart"/>
            <w:r w:rsidRPr="00685296">
              <w:t>max</w:t>
            </w:r>
            <w:proofErr w:type="spellEnd"/>
            <w:r w:rsidRPr="00685296">
              <w:t xml:space="preserve"> 1500W , 3 fűtési fokozat, túlmelegedés elleni védelem, könnyen mozgatható kerekekkel, egyszerű üzemeltetés, </w:t>
            </w:r>
            <w:proofErr w:type="gramStart"/>
            <w:r w:rsidRPr="00685296">
              <w:t>vezeték tárolás</w:t>
            </w:r>
            <w:proofErr w:type="gramEnd"/>
            <w:r w:rsidRPr="00685296">
              <w:t>, hőfokszabályozó (fokozatmentes vagy legkevesebb 3 fokozatú)</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25</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16</w:t>
            </w:r>
            <w:r w:rsidR="00685296" w:rsidRPr="00685296">
              <w:t xml:space="preserve">    </w:t>
            </w:r>
          </w:p>
        </w:tc>
        <w:tc>
          <w:tcPr>
            <w:tcW w:w="2268" w:type="dxa"/>
            <w:noWrap/>
            <w:hideMark/>
          </w:tcPr>
          <w:p w:rsidR="00685296" w:rsidRPr="00685296" w:rsidRDefault="00685296">
            <w:r w:rsidRPr="00685296">
              <w:t>ELEKTROMOS OLAJRADIÁTOR II.</w:t>
            </w:r>
          </w:p>
        </w:tc>
        <w:tc>
          <w:tcPr>
            <w:tcW w:w="2496" w:type="dxa"/>
            <w:hideMark/>
          </w:tcPr>
          <w:p w:rsidR="00685296" w:rsidRPr="00685296" w:rsidRDefault="00685296">
            <w:r w:rsidRPr="00685296">
              <w:t xml:space="preserve">9 tagú fűtőtest, teljesítmény: </w:t>
            </w:r>
            <w:proofErr w:type="spellStart"/>
            <w:r w:rsidRPr="00685296">
              <w:t>max</w:t>
            </w:r>
            <w:proofErr w:type="spellEnd"/>
            <w:r w:rsidRPr="00685296">
              <w:t xml:space="preserve"> 2000W, 3 fűtési fokozat, túlmelegedés elleni védelem, könnyen mozgatható kerekekkel, egyszerű üzemeltetés, </w:t>
            </w:r>
            <w:proofErr w:type="gramStart"/>
            <w:r w:rsidRPr="00685296">
              <w:t>vezeték tárolás</w:t>
            </w:r>
            <w:proofErr w:type="gramEnd"/>
            <w:r w:rsidRPr="00685296">
              <w:t>, hőfokszabályozó (fokozatmentes vagy legkevesebb 3 fokozatú)</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42</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17</w:t>
            </w:r>
            <w:r w:rsidR="00685296" w:rsidRPr="00685296">
              <w:t xml:space="preserve">    </w:t>
            </w:r>
          </w:p>
        </w:tc>
        <w:tc>
          <w:tcPr>
            <w:tcW w:w="2268" w:type="dxa"/>
            <w:noWrap/>
            <w:hideMark/>
          </w:tcPr>
          <w:p w:rsidR="00685296" w:rsidRPr="00685296" w:rsidRDefault="00685296">
            <w:r w:rsidRPr="00685296">
              <w:t>ELEKTROMOS OLAJRADIÁTOR III.</w:t>
            </w:r>
          </w:p>
        </w:tc>
        <w:tc>
          <w:tcPr>
            <w:tcW w:w="2496" w:type="dxa"/>
            <w:hideMark/>
          </w:tcPr>
          <w:p w:rsidR="00685296" w:rsidRPr="00685296" w:rsidRDefault="00685296">
            <w:r w:rsidRPr="00685296">
              <w:t xml:space="preserve">11 tagú fűtőtest, teljesítmény: </w:t>
            </w:r>
            <w:proofErr w:type="spellStart"/>
            <w:r w:rsidRPr="00685296">
              <w:t>max</w:t>
            </w:r>
            <w:proofErr w:type="spellEnd"/>
            <w:r>
              <w:t>.</w:t>
            </w:r>
            <w:r w:rsidRPr="00685296">
              <w:t xml:space="preserve"> 2500W, 3 fűtési fokozat, túlmelegedés elleni védelem, könnyen mozgatható kerekekkel, egyszerű üzemeltetés, </w:t>
            </w:r>
            <w:proofErr w:type="gramStart"/>
            <w:r w:rsidRPr="00685296">
              <w:t>vezeték tárolás</w:t>
            </w:r>
            <w:proofErr w:type="gramEnd"/>
            <w:r w:rsidRPr="00685296">
              <w:t>, hőfokszabályozó</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68</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18</w:t>
            </w:r>
            <w:r w:rsidR="00685296" w:rsidRPr="00685296">
              <w:t xml:space="preserve">    </w:t>
            </w:r>
          </w:p>
        </w:tc>
        <w:tc>
          <w:tcPr>
            <w:tcW w:w="2268" w:type="dxa"/>
            <w:noWrap/>
            <w:hideMark/>
          </w:tcPr>
          <w:p w:rsidR="00685296" w:rsidRPr="00685296" w:rsidRDefault="00685296">
            <w:r w:rsidRPr="00685296">
              <w:t>ENERGIATAKARÉKOS FŰTŐPANEL</w:t>
            </w:r>
          </w:p>
        </w:tc>
        <w:tc>
          <w:tcPr>
            <w:tcW w:w="2496" w:type="dxa"/>
            <w:hideMark/>
          </w:tcPr>
          <w:p w:rsidR="00685296" w:rsidRPr="00685296" w:rsidRDefault="00685296">
            <w:r w:rsidRPr="00685296">
              <w:t xml:space="preserve">Teljesítmény: 600 W; tápfeszültség 230 V </w:t>
            </w:r>
            <w:proofErr w:type="gramStart"/>
            <w:r w:rsidRPr="00685296">
              <w:t>AC ;</w:t>
            </w:r>
            <w:proofErr w:type="gramEnd"/>
            <w:r w:rsidRPr="00685296">
              <w:t xml:space="preserve"> mechanikus termosztát; méretek:  kb</w:t>
            </w:r>
            <w:r>
              <w:t>.</w:t>
            </w:r>
            <w:r w:rsidRPr="00685296">
              <w:t xml:space="preserve"> 500 × 300 mm</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19</w:t>
            </w:r>
            <w:r w:rsidR="00685296" w:rsidRPr="00685296">
              <w:t xml:space="preserve">    </w:t>
            </w:r>
          </w:p>
        </w:tc>
        <w:tc>
          <w:tcPr>
            <w:tcW w:w="2268" w:type="dxa"/>
            <w:noWrap/>
            <w:hideMark/>
          </w:tcPr>
          <w:p w:rsidR="00685296" w:rsidRPr="00685296" w:rsidRDefault="00685296">
            <w:r w:rsidRPr="00685296">
              <w:t>FALI VONALI HŐSUGÁRZÓ</w:t>
            </w:r>
          </w:p>
        </w:tc>
        <w:tc>
          <w:tcPr>
            <w:tcW w:w="2496" w:type="dxa"/>
            <w:hideMark/>
          </w:tcPr>
          <w:p w:rsidR="00685296" w:rsidRPr="00685296" w:rsidRDefault="00685296">
            <w:r w:rsidRPr="00685296">
              <w:t>Teljesítmény legalább 1200-1550W, legalább két fokozatban szabályozható teljesítmény</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3</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20</w:t>
            </w:r>
            <w:r w:rsidR="00685296" w:rsidRPr="00685296">
              <w:t xml:space="preserve">    </w:t>
            </w:r>
          </w:p>
        </w:tc>
        <w:tc>
          <w:tcPr>
            <w:tcW w:w="2268" w:type="dxa"/>
            <w:noWrap/>
            <w:hideMark/>
          </w:tcPr>
          <w:p w:rsidR="00685296" w:rsidRPr="00685296" w:rsidRDefault="00685296">
            <w:r w:rsidRPr="00685296">
              <w:t>HŐSUGÁRZÓ</w:t>
            </w:r>
          </w:p>
        </w:tc>
        <w:tc>
          <w:tcPr>
            <w:tcW w:w="2496" w:type="dxa"/>
            <w:hideMark/>
          </w:tcPr>
          <w:p w:rsidR="00685296" w:rsidRPr="00685296" w:rsidRDefault="00685296">
            <w:r w:rsidRPr="00685296">
              <w:t xml:space="preserve">Kerámia hősugárzó, 750-1500W, túlmelegedés elleni védelem, állítható </w:t>
            </w:r>
            <w:proofErr w:type="gramStart"/>
            <w:r w:rsidRPr="00685296">
              <w:t>hőmérséklet szabályozó</w:t>
            </w:r>
            <w:proofErr w:type="gramEnd"/>
            <w:r w:rsidRPr="00685296">
              <w:t xml:space="preserve">, működést jelző fény, biztonsági kikapcsolás borulás esetén </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17</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lastRenderedPageBreak/>
              <w:t xml:space="preserve">       21</w:t>
            </w:r>
            <w:r w:rsidR="00685296" w:rsidRPr="00685296">
              <w:t xml:space="preserve">    </w:t>
            </w:r>
          </w:p>
        </w:tc>
        <w:tc>
          <w:tcPr>
            <w:tcW w:w="2268" w:type="dxa"/>
            <w:noWrap/>
            <w:hideMark/>
          </w:tcPr>
          <w:p w:rsidR="00685296" w:rsidRPr="00685296" w:rsidRDefault="00685296">
            <w:r w:rsidRPr="00685296">
              <w:t>HŰTŐBOX</w:t>
            </w:r>
          </w:p>
        </w:tc>
        <w:tc>
          <w:tcPr>
            <w:tcW w:w="2496" w:type="dxa"/>
            <w:hideMark/>
          </w:tcPr>
          <w:p w:rsidR="00685296" w:rsidRPr="00685296" w:rsidRDefault="00685296">
            <w:r w:rsidRPr="00685296">
              <w:t xml:space="preserve">Hordozható abszorpciós hűtőszekrény 24 literes, 230 V / </w:t>
            </w:r>
            <w:proofErr w:type="gramStart"/>
            <w:r w:rsidRPr="00685296">
              <w:t>24V  tápfeszültség</w:t>
            </w:r>
            <w:proofErr w:type="gramEnd"/>
            <w:r w:rsidRPr="00685296">
              <w:t>, 50-70 W felvett elektromos teljesítmény</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3</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22</w:t>
            </w:r>
            <w:r w:rsidR="00685296" w:rsidRPr="00685296">
              <w:t xml:space="preserve">    </w:t>
            </w:r>
          </w:p>
        </w:tc>
        <w:tc>
          <w:tcPr>
            <w:tcW w:w="2268" w:type="dxa"/>
            <w:noWrap/>
            <w:hideMark/>
          </w:tcPr>
          <w:p w:rsidR="00685296" w:rsidRPr="00685296" w:rsidRDefault="00685296">
            <w:r w:rsidRPr="00685296">
              <w:t>HŰTŐ-FŰTŐLÁDA</w:t>
            </w:r>
          </w:p>
        </w:tc>
        <w:tc>
          <w:tcPr>
            <w:tcW w:w="2496" w:type="dxa"/>
            <w:hideMark/>
          </w:tcPr>
          <w:p w:rsidR="00685296" w:rsidRPr="00685296" w:rsidRDefault="00685296">
            <w:r w:rsidRPr="00685296">
              <w:t>45 literes, elektromos hűtő-fűtőláda, AC/</w:t>
            </w:r>
            <w:proofErr w:type="gramStart"/>
            <w:r w:rsidRPr="00685296">
              <w:t>DC  12</w:t>
            </w:r>
            <w:proofErr w:type="gramEnd"/>
            <w:r w:rsidRPr="00685296">
              <w:t xml:space="preserve"> </w:t>
            </w:r>
            <w:proofErr w:type="spellStart"/>
            <w:r w:rsidRPr="00685296">
              <w:t>V-ról</w:t>
            </w:r>
            <w:proofErr w:type="spellEnd"/>
            <w:r w:rsidRPr="00685296">
              <w:t xml:space="preserve"> és hálózatról is üzemeltethető</w:t>
            </w:r>
            <w:r w:rsidRPr="00685296">
              <w:br/>
              <w:t>50-60 W</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5</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23</w:t>
            </w:r>
            <w:r w:rsidR="00685296" w:rsidRPr="00685296">
              <w:t xml:space="preserve">    </w:t>
            </w:r>
          </w:p>
        </w:tc>
        <w:tc>
          <w:tcPr>
            <w:tcW w:w="2268" w:type="dxa"/>
            <w:noWrap/>
            <w:hideMark/>
          </w:tcPr>
          <w:p w:rsidR="00685296" w:rsidRPr="00685296" w:rsidRDefault="00685296">
            <w:r w:rsidRPr="00685296">
              <w:t>HŰTŐ-FŰTŐTÁSKA I.</w:t>
            </w:r>
          </w:p>
        </w:tc>
        <w:tc>
          <w:tcPr>
            <w:tcW w:w="2496" w:type="dxa"/>
            <w:hideMark/>
          </w:tcPr>
          <w:p w:rsidR="00685296" w:rsidRPr="00685296" w:rsidRDefault="00685296">
            <w:r w:rsidRPr="00685296">
              <w:t xml:space="preserve">24 literes, elektromos autós hűtő-fűtőtáska, 12V-ról üzemeltethető, </w:t>
            </w:r>
            <w:r w:rsidRPr="00685296">
              <w:br/>
              <w:t>45-55 W</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24</w:t>
            </w:r>
            <w:r w:rsidR="00685296" w:rsidRPr="00685296">
              <w:t xml:space="preserve">    </w:t>
            </w:r>
          </w:p>
        </w:tc>
        <w:tc>
          <w:tcPr>
            <w:tcW w:w="2268" w:type="dxa"/>
            <w:noWrap/>
            <w:hideMark/>
          </w:tcPr>
          <w:p w:rsidR="00685296" w:rsidRPr="00685296" w:rsidRDefault="00685296">
            <w:r w:rsidRPr="00685296">
              <w:t>HŰTŐ-FŰTŐTÁSKA II.</w:t>
            </w:r>
          </w:p>
        </w:tc>
        <w:tc>
          <w:tcPr>
            <w:tcW w:w="2496" w:type="dxa"/>
            <w:hideMark/>
          </w:tcPr>
          <w:p w:rsidR="00685296" w:rsidRPr="00685296" w:rsidRDefault="00685296">
            <w:r w:rsidRPr="00685296">
              <w:t>24 literes, elektromos autós hűtő-fűtőtáska, AC/</w:t>
            </w:r>
            <w:proofErr w:type="gramStart"/>
            <w:r w:rsidRPr="00685296">
              <w:t>DC  12V-ról</w:t>
            </w:r>
            <w:proofErr w:type="gramEnd"/>
            <w:r w:rsidRPr="00685296">
              <w:t xml:space="preserve"> és hálózatról is üzemeltethető</w:t>
            </w:r>
            <w:r w:rsidRPr="00685296">
              <w:br/>
              <w:t>50-60 W</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25</w:t>
            </w:r>
            <w:r w:rsidR="00685296" w:rsidRPr="00685296">
              <w:t xml:space="preserve">    </w:t>
            </w:r>
          </w:p>
        </w:tc>
        <w:tc>
          <w:tcPr>
            <w:tcW w:w="2268" w:type="dxa"/>
            <w:noWrap/>
            <w:hideMark/>
          </w:tcPr>
          <w:p w:rsidR="00685296" w:rsidRPr="00685296" w:rsidRDefault="00685296">
            <w:r w:rsidRPr="00685296">
              <w:t>HŰTŐSZEKRÉNY 120 L</w:t>
            </w:r>
          </w:p>
        </w:tc>
        <w:tc>
          <w:tcPr>
            <w:tcW w:w="2496" w:type="dxa"/>
            <w:hideMark/>
          </w:tcPr>
          <w:p w:rsidR="00685296" w:rsidRPr="00685296" w:rsidRDefault="00685296">
            <w:r w:rsidRPr="00685296">
              <w:t xml:space="preserve">120 literes, legalább 18 literes fagyasztórekesz,  egyajtós, szabadon álló, megfordítható ajtónyitás, legalább 2 polc, ajtóbelsőn tároló rekeszek, </w:t>
            </w:r>
            <w:proofErr w:type="gramStart"/>
            <w:r w:rsidRPr="00685296">
              <w:t>A</w:t>
            </w:r>
            <w:proofErr w:type="gramEnd"/>
            <w:r w:rsidRPr="00685296">
              <w:t xml:space="preserve">+ energiaosztály, állítható termosztát, fehér, zajszint &lt; 42 </w:t>
            </w:r>
            <w:proofErr w:type="spellStart"/>
            <w:r w:rsidRPr="00685296">
              <w:t>dBA</w:t>
            </w:r>
            <w:proofErr w:type="spellEnd"/>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50</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26</w:t>
            </w:r>
            <w:r w:rsidR="00685296" w:rsidRPr="00685296">
              <w:t xml:space="preserve">    </w:t>
            </w:r>
          </w:p>
        </w:tc>
        <w:tc>
          <w:tcPr>
            <w:tcW w:w="2268" w:type="dxa"/>
            <w:noWrap/>
            <w:hideMark/>
          </w:tcPr>
          <w:p w:rsidR="00685296" w:rsidRPr="00685296" w:rsidRDefault="00685296">
            <w:r w:rsidRPr="00685296">
              <w:t>HŰTŐSZEKRÉNY 120 L (40 L fagyasztóval)</w:t>
            </w:r>
          </w:p>
        </w:tc>
        <w:tc>
          <w:tcPr>
            <w:tcW w:w="2496" w:type="dxa"/>
            <w:hideMark/>
          </w:tcPr>
          <w:p w:rsidR="00685296" w:rsidRPr="00685296" w:rsidRDefault="00685296">
            <w:r w:rsidRPr="00685296">
              <w:t xml:space="preserve">120 literes, legalább 40 literes fagyasztórekesz,  egyajtós, szabadon álló, megfordítható ajtónyitás, legalább 2 polc, ajtóbelsőn tároló rekeszek, </w:t>
            </w:r>
            <w:proofErr w:type="gramStart"/>
            <w:r w:rsidRPr="00685296">
              <w:t>A</w:t>
            </w:r>
            <w:proofErr w:type="gramEnd"/>
            <w:r w:rsidRPr="00685296">
              <w:t xml:space="preserve">+ energiaosztály, állítható termosztát, fehér, zajszint &lt; 42 </w:t>
            </w:r>
            <w:proofErr w:type="spellStart"/>
            <w:r w:rsidRPr="00685296">
              <w:t>dBA</w:t>
            </w:r>
            <w:proofErr w:type="spellEnd"/>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27</w:t>
            </w:r>
            <w:r w:rsidR="00685296" w:rsidRPr="00685296">
              <w:t xml:space="preserve">    </w:t>
            </w:r>
          </w:p>
        </w:tc>
        <w:tc>
          <w:tcPr>
            <w:tcW w:w="2268" w:type="dxa"/>
            <w:noWrap/>
            <w:hideMark/>
          </w:tcPr>
          <w:p w:rsidR="00685296" w:rsidRPr="00685296" w:rsidRDefault="00685296">
            <w:r w:rsidRPr="00685296">
              <w:t>HŰTŐSZEKRÉNY 200 L</w:t>
            </w:r>
          </w:p>
        </w:tc>
        <w:tc>
          <w:tcPr>
            <w:tcW w:w="2496" w:type="dxa"/>
            <w:hideMark/>
          </w:tcPr>
          <w:p w:rsidR="00685296" w:rsidRPr="00685296" w:rsidRDefault="00685296">
            <w:r w:rsidRPr="00685296">
              <w:t xml:space="preserve">200 literes, legalább 20 literes fagyasztórekesz,  egyajtós, szabadon álló, megfordítható ajtónyitás, legalább 3 állítható polc, ajtóbelsőn tároló rekeszek, </w:t>
            </w:r>
            <w:proofErr w:type="gramStart"/>
            <w:r w:rsidRPr="00685296">
              <w:t>A</w:t>
            </w:r>
            <w:proofErr w:type="gramEnd"/>
            <w:r w:rsidRPr="00685296">
              <w:t xml:space="preserve">+ </w:t>
            </w:r>
            <w:r w:rsidRPr="00685296">
              <w:lastRenderedPageBreak/>
              <w:t xml:space="preserve">energiaosztály, állítható termosztát, fehér, zajszint &lt; 42 </w:t>
            </w:r>
            <w:proofErr w:type="spellStart"/>
            <w:r w:rsidRPr="00685296">
              <w:t>dBA</w:t>
            </w:r>
            <w:proofErr w:type="spellEnd"/>
          </w:p>
        </w:tc>
        <w:tc>
          <w:tcPr>
            <w:tcW w:w="1473" w:type="dxa"/>
            <w:hideMark/>
          </w:tcPr>
          <w:p w:rsidR="00685296" w:rsidRPr="00685296" w:rsidRDefault="00685296">
            <w:r w:rsidRPr="00685296">
              <w:lastRenderedPageBreak/>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20</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lastRenderedPageBreak/>
              <w:t xml:space="preserve">       28</w:t>
            </w:r>
            <w:r w:rsidR="00685296" w:rsidRPr="00685296">
              <w:t xml:space="preserve">    </w:t>
            </w:r>
          </w:p>
        </w:tc>
        <w:tc>
          <w:tcPr>
            <w:tcW w:w="2268" w:type="dxa"/>
            <w:noWrap/>
            <w:hideMark/>
          </w:tcPr>
          <w:p w:rsidR="00685296" w:rsidRPr="00685296" w:rsidRDefault="00685296">
            <w:r w:rsidRPr="00685296">
              <w:t>HŰTŐSZEKRÉNY 80 L</w:t>
            </w:r>
          </w:p>
        </w:tc>
        <w:tc>
          <w:tcPr>
            <w:tcW w:w="2496" w:type="dxa"/>
            <w:hideMark/>
          </w:tcPr>
          <w:p w:rsidR="00685296" w:rsidRPr="00685296" w:rsidRDefault="00685296">
            <w:r w:rsidRPr="00685296">
              <w:t xml:space="preserve"> 80 literes, egyajtós, cserélhető jobb- bal oldali nyitás, szabadon álló, </w:t>
            </w:r>
            <w:proofErr w:type="gramStart"/>
            <w:r w:rsidRPr="00685296">
              <w:t>A</w:t>
            </w:r>
            <w:proofErr w:type="gramEnd"/>
            <w:r w:rsidRPr="00685296">
              <w:t>+ energiaosztály, fagyasztó nélküli, legalább 2 polcos, automatikus leolvasztású,állítható termosztát, fehér</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29</w:t>
            </w:r>
            <w:r w:rsidR="00685296" w:rsidRPr="00685296">
              <w:t xml:space="preserve">    </w:t>
            </w:r>
          </w:p>
        </w:tc>
        <w:tc>
          <w:tcPr>
            <w:tcW w:w="2268" w:type="dxa"/>
            <w:noWrap/>
            <w:hideMark/>
          </w:tcPr>
          <w:p w:rsidR="00685296" w:rsidRPr="00685296" w:rsidRDefault="00685296">
            <w:r w:rsidRPr="00685296">
              <w:t>HŰTŐSZEKRÉNY 80 L (15 L fagyasztó)</w:t>
            </w:r>
          </w:p>
        </w:tc>
        <w:tc>
          <w:tcPr>
            <w:tcW w:w="2496" w:type="dxa"/>
            <w:hideMark/>
          </w:tcPr>
          <w:p w:rsidR="00685296" w:rsidRPr="00685296" w:rsidRDefault="00685296">
            <w:r w:rsidRPr="00685296">
              <w:t xml:space="preserve"> 80 literes, legalább 15 literes fagyasztórekesszel, egyajtós, cserélhető jobb- bal oldali nyitás, szabadon álló, </w:t>
            </w:r>
            <w:proofErr w:type="gramStart"/>
            <w:r w:rsidRPr="00685296">
              <w:t>A</w:t>
            </w:r>
            <w:proofErr w:type="gramEnd"/>
            <w:r w:rsidRPr="00685296">
              <w:t xml:space="preserve">+ energiaosztály,  legalább 2 polcos, automatikus leolvasztású,állítható termosztát, fehér, zajszint &lt; 42 </w:t>
            </w:r>
            <w:proofErr w:type="spellStart"/>
            <w:r w:rsidRPr="00685296">
              <w:t>dBA</w:t>
            </w:r>
            <w:proofErr w:type="spellEnd"/>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30</w:t>
            </w:r>
            <w:r w:rsidR="00685296" w:rsidRPr="00685296">
              <w:t xml:space="preserve">    </w:t>
            </w:r>
          </w:p>
        </w:tc>
        <w:tc>
          <w:tcPr>
            <w:tcW w:w="2268" w:type="dxa"/>
            <w:noWrap/>
            <w:hideMark/>
          </w:tcPr>
          <w:p w:rsidR="00685296" w:rsidRPr="00685296" w:rsidRDefault="00685296">
            <w:r w:rsidRPr="00685296">
              <w:t>KÁVÉFŐZŐ I.</w:t>
            </w:r>
          </w:p>
        </w:tc>
        <w:tc>
          <w:tcPr>
            <w:tcW w:w="2496" w:type="dxa"/>
            <w:hideMark/>
          </w:tcPr>
          <w:p w:rsidR="00685296" w:rsidRPr="00685296" w:rsidRDefault="00685296">
            <w:r w:rsidRPr="00685296">
              <w:t>Eszpresszó automata kávéfőző, víztartály: 1,7 liter, Hálózati adat: 1250 W (230V/50Hz) szemes kávétartály: 350 g, felhasznált kávé 6-9 g/adag, vízpumpa: 15 bar, súly: 8,5 kg, zaccfiók: 10 zaccpogácsa, teljesítmény: 50 adag/nap (</w:t>
            </w:r>
            <w:proofErr w:type="spellStart"/>
            <w:r w:rsidRPr="00685296">
              <w:t>Saeco</w:t>
            </w:r>
            <w:proofErr w:type="spellEnd"/>
            <w:r w:rsidRPr="00685296">
              <w:t xml:space="preserve"> </w:t>
            </w:r>
            <w:proofErr w:type="spellStart"/>
            <w:r w:rsidRPr="00685296">
              <w:t>Spidem</w:t>
            </w:r>
            <w:proofErr w:type="spellEnd"/>
            <w:r w:rsidRPr="00685296">
              <w:t>)</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31</w:t>
            </w:r>
            <w:r w:rsidR="00685296" w:rsidRPr="00685296">
              <w:t xml:space="preserve">    </w:t>
            </w:r>
          </w:p>
        </w:tc>
        <w:tc>
          <w:tcPr>
            <w:tcW w:w="2268" w:type="dxa"/>
            <w:noWrap/>
            <w:hideMark/>
          </w:tcPr>
          <w:p w:rsidR="00685296" w:rsidRPr="00685296" w:rsidRDefault="00685296">
            <w:r w:rsidRPr="00685296">
              <w:t>KÁVÉFŐZŐ II.</w:t>
            </w:r>
          </w:p>
        </w:tc>
        <w:tc>
          <w:tcPr>
            <w:tcW w:w="2496" w:type="dxa"/>
            <w:hideMark/>
          </w:tcPr>
          <w:p w:rsidR="00685296" w:rsidRPr="00685296" w:rsidRDefault="00685296">
            <w:r w:rsidRPr="00685296">
              <w:t xml:space="preserve">Eszpresszó kávéfőző, teljesítmény: 1050-1200 W, 2-6 személyes adagok főzésére alkalmas, skálázott üveg kiöntő edénnyel, </w:t>
            </w:r>
            <w:proofErr w:type="spellStart"/>
            <w:r w:rsidRPr="00685296">
              <w:t>gőzfúvófej</w:t>
            </w:r>
            <w:proofErr w:type="spellEnd"/>
            <w:r w:rsidRPr="00685296">
              <w:t xml:space="preserve">, műanyag burkolat, </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12</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32</w:t>
            </w:r>
            <w:r w:rsidR="00685296" w:rsidRPr="00685296">
              <w:t xml:space="preserve">    </w:t>
            </w:r>
          </w:p>
        </w:tc>
        <w:tc>
          <w:tcPr>
            <w:tcW w:w="2268" w:type="dxa"/>
            <w:noWrap/>
            <w:hideMark/>
          </w:tcPr>
          <w:p w:rsidR="00685296" w:rsidRPr="00685296" w:rsidRDefault="00685296">
            <w:r w:rsidRPr="00685296">
              <w:t>KÁVÉFŐZŐ III.</w:t>
            </w:r>
          </w:p>
        </w:tc>
        <w:tc>
          <w:tcPr>
            <w:tcW w:w="2496" w:type="dxa"/>
            <w:hideMark/>
          </w:tcPr>
          <w:p w:rsidR="00685296" w:rsidRPr="00685296" w:rsidRDefault="00685296">
            <w:r w:rsidRPr="00685296">
              <w:t xml:space="preserve">Eszpresszó kávéfőző, teljesítmény: 800 W-1000 W, 2-6 személyes adagok főzésére alkalmas, skálázott üveg kiöntő edénnyel, </w:t>
            </w:r>
            <w:r w:rsidRPr="00685296">
              <w:lastRenderedPageBreak/>
              <w:t xml:space="preserve">csúszásmentes talppal, műanyag burkolat, </w:t>
            </w:r>
          </w:p>
        </w:tc>
        <w:tc>
          <w:tcPr>
            <w:tcW w:w="1473" w:type="dxa"/>
            <w:hideMark/>
          </w:tcPr>
          <w:p w:rsidR="00685296" w:rsidRPr="00685296" w:rsidRDefault="00685296">
            <w:r w:rsidRPr="00685296">
              <w:lastRenderedPageBreak/>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27</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lastRenderedPageBreak/>
              <w:t xml:space="preserve">       33</w:t>
            </w:r>
            <w:r w:rsidR="00685296" w:rsidRPr="00685296">
              <w:t xml:space="preserve">    </w:t>
            </w:r>
          </w:p>
        </w:tc>
        <w:tc>
          <w:tcPr>
            <w:tcW w:w="2268" w:type="dxa"/>
            <w:noWrap/>
            <w:hideMark/>
          </w:tcPr>
          <w:p w:rsidR="00685296" w:rsidRPr="00685296" w:rsidRDefault="00685296">
            <w:r w:rsidRPr="00685296">
              <w:t>KÁVÉFŐZŐ IV.</w:t>
            </w:r>
          </w:p>
        </w:tc>
        <w:tc>
          <w:tcPr>
            <w:tcW w:w="2496" w:type="dxa"/>
            <w:hideMark/>
          </w:tcPr>
          <w:p w:rsidR="00685296" w:rsidRPr="00685296" w:rsidRDefault="00685296">
            <w:r w:rsidRPr="00685296">
              <w:t>Fekete- Ezüst kivitel, Kapacitás:4 személy, Biztonsági szelep, Gőzkapcsoló, Működést jelző fény, Vákuumcső: tejmelegítéshez, tejhabosításhoz, könnyen tisztítható, teljesítmény: 750 W</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8</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34</w:t>
            </w:r>
            <w:r w:rsidR="00685296" w:rsidRPr="00685296">
              <w:t xml:space="preserve">    </w:t>
            </w:r>
          </w:p>
        </w:tc>
        <w:tc>
          <w:tcPr>
            <w:tcW w:w="2268" w:type="dxa"/>
            <w:noWrap/>
            <w:hideMark/>
          </w:tcPr>
          <w:p w:rsidR="00685296" w:rsidRPr="00685296" w:rsidRDefault="00685296">
            <w:r w:rsidRPr="00685296">
              <w:t>KÁVÉFŐZŐ V.</w:t>
            </w:r>
          </w:p>
        </w:tc>
        <w:tc>
          <w:tcPr>
            <w:tcW w:w="2496" w:type="dxa"/>
            <w:hideMark/>
          </w:tcPr>
          <w:p w:rsidR="00685296" w:rsidRPr="00685296" w:rsidRDefault="00685296">
            <w:r w:rsidRPr="00685296">
              <w:t xml:space="preserve">Kávé- és teafőző, teljesítmény: 1800-2000 W, kávé </w:t>
            </w:r>
            <w:proofErr w:type="gramStart"/>
            <w:r w:rsidRPr="00685296">
              <w:t>intenzitás állító</w:t>
            </w:r>
            <w:proofErr w:type="gramEnd"/>
            <w:r w:rsidRPr="00685296">
              <w:t xml:space="preserve">, </w:t>
            </w:r>
            <w:proofErr w:type="spellStart"/>
            <w:r w:rsidRPr="00685296">
              <w:t>gőzfúvófej</w:t>
            </w:r>
            <w:proofErr w:type="spellEnd"/>
            <w:r w:rsidRPr="00685296">
              <w:t>, kávé és tea kiöntőt tartalmaz, műanyag/fém burkolatok</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19</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35</w:t>
            </w:r>
            <w:r w:rsidR="00685296" w:rsidRPr="00685296">
              <w:t xml:space="preserve">    </w:t>
            </w:r>
          </w:p>
        </w:tc>
        <w:tc>
          <w:tcPr>
            <w:tcW w:w="2268" w:type="dxa"/>
            <w:noWrap/>
            <w:hideMark/>
          </w:tcPr>
          <w:p w:rsidR="00685296" w:rsidRPr="00685296" w:rsidRDefault="00685296">
            <w:r w:rsidRPr="00685296">
              <w:t>KÁVÉFŐZŐ VI.</w:t>
            </w:r>
          </w:p>
        </w:tc>
        <w:tc>
          <w:tcPr>
            <w:tcW w:w="2496" w:type="dxa"/>
            <w:hideMark/>
          </w:tcPr>
          <w:p w:rsidR="00685296" w:rsidRPr="00685296" w:rsidRDefault="00685296">
            <w:r w:rsidRPr="00685296">
              <w:t xml:space="preserve"> Kapacitás:4 személy, Biztonsági szelep, Gőzkapcsoló, Működést jelző fény, Vákuumcső: tejmelegítéshez, tejhabosításhoz, könnyen tisztítható, teljesítmény: 750 W</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36</w:t>
            </w:r>
            <w:r w:rsidR="00685296" w:rsidRPr="00685296">
              <w:t xml:space="preserve">    </w:t>
            </w:r>
          </w:p>
        </w:tc>
        <w:tc>
          <w:tcPr>
            <w:tcW w:w="2268" w:type="dxa"/>
            <w:noWrap/>
            <w:hideMark/>
          </w:tcPr>
          <w:p w:rsidR="00685296" w:rsidRPr="00685296" w:rsidRDefault="00685296">
            <w:r w:rsidRPr="00685296">
              <w:t>KÁVÉFŐZŐ VII.</w:t>
            </w:r>
          </w:p>
        </w:tc>
        <w:tc>
          <w:tcPr>
            <w:tcW w:w="2496" w:type="dxa"/>
            <w:hideMark/>
          </w:tcPr>
          <w:p w:rsidR="00685296" w:rsidRPr="00685296" w:rsidRDefault="00685296">
            <w:r w:rsidRPr="00685296">
              <w:t xml:space="preserve">Teljesítmény: 1800 W, 3,5 Bar nyomás, Habosító funkció </w:t>
            </w:r>
            <w:proofErr w:type="spellStart"/>
            <w:r w:rsidRPr="00685296">
              <w:t>cappuccino</w:t>
            </w:r>
            <w:proofErr w:type="spellEnd"/>
            <w:r w:rsidRPr="00685296">
              <w:t xml:space="preserve"> készítéshez, Biztonsági </w:t>
            </w:r>
            <w:proofErr w:type="gramStart"/>
            <w:r w:rsidRPr="00685296">
              <w:t>rendszer nyomás</w:t>
            </w:r>
            <w:proofErr w:type="gramEnd"/>
            <w:r w:rsidRPr="00685296">
              <w:t xml:space="preserve"> szivárgás ellen, Állítható gőzölési funkció, Kávé intenzitás beállító, Melegen tartó tálca, Kávékiöntőt tartalmaz, 4 csésze eszpresszót készít, egyszerű tisztítás.</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14</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37</w:t>
            </w:r>
            <w:r w:rsidR="00685296" w:rsidRPr="00685296">
              <w:t xml:space="preserve">    </w:t>
            </w:r>
          </w:p>
        </w:tc>
        <w:tc>
          <w:tcPr>
            <w:tcW w:w="2268" w:type="dxa"/>
            <w:noWrap/>
            <w:hideMark/>
          </w:tcPr>
          <w:p w:rsidR="00685296" w:rsidRPr="00685296" w:rsidRDefault="00685296">
            <w:r w:rsidRPr="00685296">
              <w:t>KENYÉRPIRÍTÓ</w:t>
            </w:r>
          </w:p>
        </w:tc>
        <w:tc>
          <w:tcPr>
            <w:tcW w:w="2496" w:type="dxa"/>
            <w:hideMark/>
          </w:tcPr>
          <w:p w:rsidR="00685296" w:rsidRPr="00685296" w:rsidRDefault="00685296">
            <w:proofErr w:type="gramStart"/>
            <w:r w:rsidRPr="00685296">
              <w:t>Két szeletes</w:t>
            </w:r>
            <w:proofErr w:type="gramEnd"/>
            <w:r w:rsidRPr="00685296">
              <w:t>, cipó, zsemle pirítás/ melegítés, állítható pirítási idő, automata és kézi kikapcsolás, morzsatálca, kiolvasztási funkció, működést jelző fény</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42</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lastRenderedPageBreak/>
              <w:t xml:space="preserve">       38</w:t>
            </w:r>
            <w:r w:rsidR="00685296" w:rsidRPr="00685296">
              <w:t xml:space="preserve">    </w:t>
            </w:r>
          </w:p>
        </w:tc>
        <w:tc>
          <w:tcPr>
            <w:tcW w:w="2268" w:type="dxa"/>
            <w:noWrap/>
            <w:hideMark/>
          </w:tcPr>
          <w:p w:rsidR="00685296" w:rsidRPr="00685296" w:rsidRDefault="00685296">
            <w:r w:rsidRPr="00685296">
              <w:t>KÉZSZÁRÍTÓ</w:t>
            </w:r>
          </w:p>
        </w:tc>
        <w:tc>
          <w:tcPr>
            <w:tcW w:w="2496" w:type="dxa"/>
            <w:hideMark/>
          </w:tcPr>
          <w:p w:rsidR="00685296" w:rsidRPr="00685296" w:rsidRDefault="00685296">
            <w:r w:rsidRPr="00685296">
              <w:t xml:space="preserve">Falra szerelhető, teljesítmény:1500W, automata </w:t>
            </w:r>
            <w:proofErr w:type="gramStart"/>
            <w:r w:rsidRPr="00685296">
              <w:t>érintésnélküli  indítás</w:t>
            </w:r>
            <w:proofErr w:type="gramEnd"/>
            <w:r w:rsidRPr="00685296">
              <w:t xml:space="preserve"> és leállítás</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3</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39</w:t>
            </w:r>
            <w:r w:rsidR="00685296" w:rsidRPr="00685296">
              <w:t xml:space="preserve">    </w:t>
            </w:r>
          </w:p>
        </w:tc>
        <w:tc>
          <w:tcPr>
            <w:tcW w:w="2268" w:type="dxa"/>
            <w:noWrap/>
            <w:hideMark/>
          </w:tcPr>
          <w:p w:rsidR="00685296" w:rsidRPr="00685296" w:rsidRDefault="00685296">
            <w:r w:rsidRPr="00685296">
              <w:t>LÉGHŰTŐ</w:t>
            </w:r>
          </w:p>
        </w:tc>
        <w:tc>
          <w:tcPr>
            <w:tcW w:w="2496" w:type="dxa"/>
            <w:hideMark/>
          </w:tcPr>
          <w:p w:rsidR="00685296" w:rsidRPr="00685296" w:rsidRDefault="00685296">
            <w:r w:rsidRPr="00685296">
              <w:t>Üzemmódok: hűtés, párásítás, tisztítás, elektronikus vezérlés, 3 ventillátor sebesség,</w:t>
            </w:r>
            <w:r w:rsidRPr="00685296">
              <w:br/>
              <w:t>kapcsolható automata légterelés, kerekeken gördül, időzítő funkció / levegőszűrő,</w:t>
            </w:r>
            <w:r w:rsidRPr="00685296">
              <w:br/>
              <w:t>légáram: 600m3/h, 10 L víztartály, jégtartály a hatékonyabb hűtéshez,</w:t>
            </w:r>
            <w:r w:rsidRPr="00685296">
              <w:br/>
              <w:t>kis fogyasztás, halk működés</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4</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40</w:t>
            </w:r>
            <w:r w:rsidR="00685296" w:rsidRPr="00685296">
              <w:t xml:space="preserve">    </w:t>
            </w:r>
          </w:p>
        </w:tc>
        <w:tc>
          <w:tcPr>
            <w:tcW w:w="2268" w:type="dxa"/>
            <w:noWrap/>
            <w:hideMark/>
          </w:tcPr>
          <w:p w:rsidR="00685296" w:rsidRPr="00685296" w:rsidRDefault="00685296">
            <w:r w:rsidRPr="00685296">
              <w:t>LÉGHŰTŐ-FŰTŐ KÉSZÜLÉK</w:t>
            </w:r>
          </w:p>
        </w:tc>
        <w:tc>
          <w:tcPr>
            <w:tcW w:w="2496" w:type="dxa"/>
            <w:hideMark/>
          </w:tcPr>
          <w:p w:rsidR="00685296" w:rsidRPr="00685296" w:rsidRDefault="00685296">
            <w:r w:rsidRPr="00685296">
              <w:t>Üzemmódok: hűtés, párásítás, tisztítás, elektronikus vezérlés, 3 ventillátor sebesség</w:t>
            </w:r>
            <w:proofErr w:type="gramStart"/>
            <w:r w:rsidRPr="00685296">
              <w:t>,kapcsolható</w:t>
            </w:r>
            <w:proofErr w:type="gramEnd"/>
            <w:r w:rsidRPr="00685296">
              <w:t xml:space="preserve"> automata légterelés, távirányító, fűtés teljesítmény: 2000 W, kerekeken gördül, időzítő funkció / levegőszűrő,légáram: 600m3/h,</w:t>
            </w:r>
            <w:r w:rsidRPr="00685296">
              <w:br/>
              <w:t>10 literes víztartály, jégtartály a hatékonyabb hűtéshez, halk működés</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13</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4D2230">
            <w:r>
              <w:t xml:space="preserve">       41</w:t>
            </w:r>
            <w:r w:rsidR="00685296" w:rsidRPr="00685296">
              <w:t xml:space="preserve">    </w:t>
            </w:r>
          </w:p>
        </w:tc>
        <w:tc>
          <w:tcPr>
            <w:tcW w:w="2268" w:type="dxa"/>
            <w:noWrap/>
            <w:hideMark/>
          </w:tcPr>
          <w:p w:rsidR="00685296" w:rsidRPr="00685296" w:rsidRDefault="00685296">
            <w:r w:rsidRPr="00685296">
              <w:t>MERÜLŐFORRALÓ</w:t>
            </w:r>
          </w:p>
        </w:tc>
        <w:tc>
          <w:tcPr>
            <w:tcW w:w="2496" w:type="dxa"/>
            <w:hideMark/>
          </w:tcPr>
          <w:p w:rsidR="00685296" w:rsidRPr="00685296" w:rsidRDefault="00685296">
            <w:r w:rsidRPr="00685296">
              <w:t xml:space="preserve">Merülőforraló, teljesítmény 700-1000 W, rozsdamentes acél+ műanyag </w:t>
            </w:r>
            <w:proofErr w:type="gramStart"/>
            <w:r w:rsidRPr="00685296">
              <w:t>nyél  230</w:t>
            </w:r>
            <w:proofErr w:type="gramEnd"/>
            <w:r w:rsidRPr="00685296">
              <w:t xml:space="preserve"> V</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5</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42</w:t>
            </w:r>
            <w:r w:rsidR="00685296" w:rsidRPr="00685296">
              <w:t xml:space="preserve">    </w:t>
            </w:r>
          </w:p>
        </w:tc>
        <w:tc>
          <w:tcPr>
            <w:tcW w:w="2268" w:type="dxa"/>
            <w:noWrap/>
            <w:hideMark/>
          </w:tcPr>
          <w:p w:rsidR="00685296" w:rsidRPr="00685296" w:rsidRDefault="00685296">
            <w:r w:rsidRPr="00685296">
              <w:t>MIKROHULLÁMÚ SÜTŐ 17-20 L</w:t>
            </w:r>
          </w:p>
        </w:tc>
        <w:tc>
          <w:tcPr>
            <w:tcW w:w="2496" w:type="dxa"/>
            <w:hideMark/>
          </w:tcPr>
          <w:p w:rsidR="00685296" w:rsidRPr="00685296" w:rsidRDefault="00685296">
            <w:r w:rsidRPr="00685296">
              <w:t>Kapacitás: 17 - 20 liter, mikrohullámú teljesítmény: min. 600 W, legalább 4 teljesítmény fokozat, kiolvasztó funkció, min. 30 perces időzítő, üveg forgótányér</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29</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lastRenderedPageBreak/>
              <w:t xml:space="preserve">       43</w:t>
            </w:r>
            <w:r w:rsidR="00685296" w:rsidRPr="00685296">
              <w:t xml:space="preserve">    </w:t>
            </w:r>
          </w:p>
        </w:tc>
        <w:tc>
          <w:tcPr>
            <w:tcW w:w="2268" w:type="dxa"/>
            <w:noWrap/>
            <w:hideMark/>
          </w:tcPr>
          <w:p w:rsidR="00685296" w:rsidRPr="00685296" w:rsidRDefault="00685296">
            <w:r w:rsidRPr="00685296">
              <w:t xml:space="preserve">MIKROHULLÁMÚ SÜTŐ 20L </w:t>
            </w:r>
          </w:p>
        </w:tc>
        <w:tc>
          <w:tcPr>
            <w:tcW w:w="2496" w:type="dxa"/>
            <w:hideMark/>
          </w:tcPr>
          <w:p w:rsidR="00685296" w:rsidRPr="00685296" w:rsidRDefault="00685296">
            <w:r w:rsidRPr="00685296">
              <w:t>Kapacitás: 20 L, mikrohullámú teljesítmény: 700 W, 6 teljesítmény fokozat,</w:t>
            </w:r>
            <w:r w:rsidRPr="00685296">
              <w:br/>
              <w:t>kiolvasztó funkció, 30 perces időzítő, főzés végét jelző hang, üveg forgótányér</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25</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44</w:t>
            </w:r>
            <w:r w:rsidR="00685296" w:rsidRPr="00685296">
              <w:t xml:space="preserve">    </w:t>
            </w:r>
          </w:p>
        </w:tc>
        <w:tc>
          <w:tcPr>
            <w:tcW w:w="2268" w:type="dxa"/>
            <w:noWrap/>
            <w:hideMark/>
          </w:tcPr>
          <w:p w:rsidR="00685296" w:rsidRPr="00685296" w:rsidRDefault="00685296">
            <w:r w:rsidRPr="00685296">
              <w:t xml:space="preserve">MIKROHULLÁMÚ SÜTŐ 23L </w:t>
            </w:r>
          </w:p>
        </w:tc>
        <w:tc>
          <w:tcPr>
            <w:tcW w:w="2496" w:type="dxa"/>
            <w:hideMark/>
          </w:tcPr>
          <w:p w:rsidR="00685296" w:rsidRPr="00685296" w:rsidRDefault="00685296">
            <w:r w:rsidRPr="00685296">
              <w:t>Digitális vezérlés, kapacitás: 23 L, mikrohullámú teljesítmény: 700 W, grill teljesítmény: 1000 W, tömeg/idő alapú kiolvasztás, 95 Perces időzítő, 8 előre beállított funkció, gyerekzár</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5</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45</w:t>
            </w:r>
            <w:r w:rsidR="00685296" w:rsidRPr="00685296">
              <w:t xml:space="preserve">    </w:t>
            </w:r>
          </w:p>
        </w:tc>
        <w:tc>
          <w:tcPr>
            <w:tcW w:w="2268" w:type="dxa"/>
            <w:noWrap/>
            <w:hideMark/>
          </w:tcPr>
          <w:p w:rsidR="00685296" w:rsidRPr="00685296" w:rsidRDefault="00685296">
            <w:r w:rsidRPr="00685296">
              <w:t xml:space="preserve">MIKROHULLÁMÚ SÜTŐ 25L </w:t>
            </w:r>
          </w:p>
        </w:tc>
        <w:tc>
          <w:tcPr>
            <w:tcW w:w="2496" w:type="dxa"/>
            <w:hideMark/>
          </w:tcPr>
          <w:p w:rsidR="00685296" w:rsidRPr="00685296" w:rsidRDefault="00685296">
            <w:r w:rsidRPr="00685296">
              <w:t>Digitális vezérlés, kapacitás:25 L, mikrohullámú teljesítmény: 900 W, grill teljesítmény:1000W, tömeg/idő alapú kiolvasztás, 95 perces időzítő, 8 előre beállított funkció, gyerekzár, festett acél belső felület</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15</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46</w:t>
            </w:r>
            <w:r w:rsidR="00685296" w:rsidRPr="00685296">
              <w:t xml:space="preserve">    </w:t>
            </w:r>
          </w:p>
        </w:tc>
        <w:tc>
          <w:tcPr>
            <w:tcW w:w="2268" w:type="dxa"/>
            <w:noWrap/>
            <w:hideMark/>
          </w:tcPr>
          <w:p w:rsidR="00685296" w:rsidRPr="00685296" w:rsidRDefault="00685296">
            <w:r w:rsidRPr="00685296">
              <w:t xml:space="preserve">MIKROHULLÁMÚ SÜTŐ 28L </w:t>
            </w:r>
          </w:p>
        </w:tc>
        <w:tc>
          <w:tcPr>
            <w:tcW w:w="2496" w:type="dxa"/>
            <w:hideMark/>
          </w:tcPr>
          <w:p w:rsidR="00685296" w:rsidRPr="00685296" w:rsidRDefault="00685296">
            <w:r w:rsidRPr="00685296">
              <w:t>Digitális vezérlés, kapacitás: 28 L, mikrohullámú teljesítmény: 900 W, grill teljesítmény: 1000 W, tömeg/idő alapú kiolvasztás, 60 perces időzítő, 8 előre beállított funkció, gyerekzár, speciális fekete hőálló bevonat</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5</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47</w:t>
            </w:r>
            <w:r w:rsidR="00685296" w:rsidRPr="00685296">
              <w:t xml:space="preserve">    </w:t>
            </w:r>
          </w:p>
        </w:tc>
        <w:tc>
          <w:tcPr>
            <w:tcW w:w="2268" w:type="dxa"/>
            <w:noWrap/>
            <w:hideMark/>
          </w:tcPr>
          <w:p w:rsidR="00685296" w:rsidRPr="00685296" w:rsidRDefault="00685296">
            <w:r w:rsidRPr="00685296">
              <w:t xml:space="preserve">MIKROHULLÁMÚ SÜTŐ, DIGITÁLIS 20L </w:t>
            </w:r>
          </w:p>
        </w:tc>
        <w:tc>
          <w:tcPr>
            <w:tcW w:w="2496" w:type="dxa"/>
            <w:hideMark/>
          </w:tcPr>
          <w:p w:rsidR="00685296" w:rsidRPr="00685296" w:rsidRDefault="00685296">
            <w:r w:rsidRPr="00685296">
              <w:t>Digitális vezérlés, kapacitás: 20 L, mikrohullámú teljesítmény: 700 W, grill teljesítmény: 900W, tömeg/idő alapú kiolvasztás, 95 perces időzítő, 6 előre beállított funkció, gyerekzár</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14</w:t>
            </w:r>
          </w:p>
        </w:tc>
        <w:tc>
          <w:tcPr>
            <w:tcW w:w="1134" w:type="dxa"/>
            <w:noWrap/>
          </w:tcPr>
          <w:p w:rsidR="00685296" w:rsidRPr="00685296" w:rsidRDefault="00685296" w:rsidP="00685296">
            <w:pPr>
              <w:jc w:val="center"/>
            </w:pPr>
          </w:p>
        </w:tc>
      </w:tr>
      <w:tr w:rsidR="00685296" w:rsidRPr="00685296" w:rsidTr="00685296">
        <w:trPr>
          <w:trHeight w:val="1845"/>
        </w:trPr>
        <w:tc>
          <w:tcPr>
            <w:tcW w:w="534" w:type="dxa"/>
            <w:noWrap/>
            <w:hideMark/>
          </w:tcPr>
          <w:p w:rsidR="00685296" w:rsidRPr="00685296" w:rsidRDefault="00B87021">
            <w:r>
              <w:lastRenderedPageBreak/>
              <w:t xml:space="preserve">       48</w:t>
            </w:r>
            <w:r w:rsidR="00685296" w:rsidRPr="00685296">
              <w:t xml:space="preserve">    </w:t>
            </w:r>
          </w:p>
        </w:tc>
        <w:tc>
          <w:tcPr>
            <w:tcW w:w="2268" w:type="dxa"/>
            <w:noWrap/>
            <w:hideMark/>
          </w:tcPr>
          <w:p w:rsidR="00685296" w:rsidRPr="00685296" w:rsidRDefault="00685296">
            <w:r w:rsidRPr="00685296">
              <w:t>PÁRÁSÍTÓ ÁLLÓ VENTILÁTOR I.</w:t>
            </w:r>
          </w:p>
        </w:tc>
        <w:tc>
          <w:tcPr>
            <w:tcW w:w="2496" w:type="dxa"/>
            <w:hideMark/>
          </w:tcPr>
          <w:p w:rsidR="00685296" w:rsidRPr="00685296" w:rsidRDefault="00685296">
            <w:r w:rsidRPr="00685296">
              <w:t>Méret: 16" (40,6cm), legalább 3 sebességfokozat, távirányító, legalább 4 órás programozhatóság, min. 4 literes víztartály, mint. 380 ml/h párásítás,</w:t>
            </w:r>
            <w:r w:rsidRPr="00685296">
              <w:br/>
              <w:t>párásító és ventilátor külön is használható, vízpermetezés, hűtés, párásítás és portalanítás</w:t>
            </w:r>
            <w:proofErr w:type="gramStart"/>
            <w:r w:rsidRPr="00685296">
              <w:t>,teljesítmény</w:t>
            </w:r>
            <w:proofErr w:type="gramEnd"/>
            <w:r w:rsidRPr="00685296">
              <w:t>: 75 W, állítható permet mennyiség</w:t>
            </w:r>
            <w:r w:rsidRPr="00685296">
              <w:br/>
              <w:t>vízjelző biztonsági rendszer, energiatakarékos üzemmód</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3</w:t>
            </w:r>
          </w:p>
        </w:tc>
        <w:tc>
          <w:tcPr>
            <w:tcW w:w="1134" w:type="dxa"/>
            <w:noWrap/>
          </w:tcPr>
          <w:p w:rsidR="00685296" w:rsidRPr="00685296" w:rsidRDefault="00685296" w:rsidP="00685296">
            <w:pPr>
              <w:jc w:val="center"/>
            </w:pPr>
          </w:p>
        </w:tc>
      </w:tr>
      <w:tr w:rsidR="00685296" w:rsidRPr="00685296" w:rsidTr="00685296">
        <w:trPr>
          <w:trHeight w:val="1605"/>
        </w:trPr>
        <w:tc>
          <w:tcPr>
            <w:tcW w:w="534" w:type="dxa"/>
            <w:noWrap/>
            <w:hideMark/>
          </w:tcPr>
          <w:p w:rsidR="00685296" w:rsidRPr="00685296" w:rsidRDefault="00B87021">
            <w:r>
              <w:t xml:space="preserve">       49</w:t>
            </w:r>
            <w:r w:rsidR="00685296" w:rsidRPr="00685296">
              <w:t xml:space="preserve">    </w:t>
            </w:r>
          </w:p>
        </w:tc>
        <w:tc>
          <w:tcPr>
            <w:tcW w:w="2268" w:type="dxa"/>
            <w:noWrap/>
            <w:hideMark/>
          </w:tcPr>
          <w:p w:rsidR="00685296" w:rsidRPr="00685296" w:rsidRDefault="00685296">
            <w:r w:rsidRPr="00685296">
              <w:t>PÁRÁSÍTÓ ÁLLÓ VENTILÁTOR II.</w:t>
            </w:r>
          </w:p>
        </w:tc>
        <w:tc>
          <w:tcPr>
            <w:tcW w:w="2496" w:type="dxa"/>
            <w:hideMark/>
          </w:tcPr>
          <w:p w:rsidR="00685296" w:rsidRPr="00685296" w:rsidRDefault="00685296">
            <w:r w:rsidRPr="00685296">
              <w:t>Méret: 26" (65cm), 3 sebességfokozat, 36 L víztartály, 8 óra működés / 1 tartály,</w:t>
            </w:r>
            <w:r w:rsidRPr="00685296">
              <w:br/>
              <w:t xml:space="preserve">oszcillálás 90º, állítható ventilátor </w:t>
            </w:r>
            <w:proofErr w:type="spellStart"/>
            <w:r w:rsidRPr="00685296">
              <w:t>dölés</w:t>
            </w:r>
            <w:proofErr w:type="spellEnd"/>
            <w:r w:rsidRPr="00685296">
              <w:t xml:space="preserve"> szög: 30º</w:t>
            </w:r>
            <w:proofErr w:type="gramStart"/>
            <w:r w:rsidRPr="00685296">
              <w:t>,vízpermetezés</w:t>
            </w:r>
            <w:proofErr w:type="gramEnd"/>
            <w:r w:rsidRPr="00685296">
              <w:t xml:space="preserve">, hűtés, párásítás és portalanítás, teljesítmény: </w:t>
            </w:r>
            <w:proofErr w:type="spellStart"/>
            <w:r w:rsidRPr="00685296">
              <w:t>max</w:t>
            </w:r>
            <w:proofErr w:type="spellEnd"/>
            <w:r w:rsidRPr="00685296">
              <w:t>. 230 W, hőmérséklet csökkenés 4-8ºC,</w:t>
            </w:r>
            <w:r w:rsidRPr="00685296">
              <w:br/>
            </w:r>
            <w:proofErr w:type="spellStart"/>
            <w:r w:rsidRPr="00685296">
              <w:t>kül-</w:t>
            </w:r>
            <w:proofErr w:type="spellEnd"/>
            <w:r w:rsidRPr="00685296">
              <w:t xml:space="preserve"> és </w:t>
            </w:r>
            <w:proofErr w:type="spellStart"/>
            <w:r w:rsidRPr="00685296">
              <w:t>beltéren</w:t>
            </w:r>
            <w:proofErr w:type="spellEnd"/>
            <w:r w:rsidRPr="00685296">
              <w:t xml:space="preserve"> használható, működési terület 30-50m2</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3</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50</w:t>
            </w:r>
            <w:r w:rsidR="00685296" w:rsidRPr="00685296">
              <w:t xml:space="preserve">    </w:t>
            </w:r>
          </w:p>
        </w:tc>
        <w:tc>
          <w:tcPr>
            <w:tcW w:w="2268" w:type="dxa"/>
            <w:noWrap/>
            <w:hideMark/>
          </w:tcPr>
          <w:p w:rsidR="00685296" w:rsidRPr="00685296" w:rsidRDefault="00685296">
            <w:r w:rsidRPr="00685296">
              <w:t>PORZSÁK NÉLKÜLI KÉZI PORSZÍVÓ I.</w:t>
            </w:r>
          </w:p>
        </w:tc>
        <w:tc>
          <w:tcPr>
            <w:tcW w:w="2496" w:type="dxa"/>
            <w:hideMark/>
          </w:tcPr>
          <w:p w:rsidR="00685296" w:rsidRPr="00685296" w:rsidRDefault="00685296">
            <w:r w:rsidRPr="00685296">
              <w:t>teljesítmény: 1000 W, ciklonos, többszintes szűrőrendszer, HEPA szűrő</w:t>
            </w:r>
            <w:proofErr w:type="gramStart"/>
            <w:r w:rsidRPr="00685296">
              <w:t>,  automata</w:t>
            </w:r>
            <w:proofErr w:type="gramEnd"/>
            <w:r w:rsidRPr="00685296">
              <w:t xml:space="preserve"> kábelfelcsévélés, légáram szabályozás a fogantyún,  1,5 literes portartály</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12</w:t>
            </w:r>
          </w:p>
        </w:tc>
        <w:tc>
          <w:tcPr>
            <w:tcW w:w="1134" w:type="dxa"/>
            <w:noWrap/>
          </w:tcPr>
          <w:p w:rsidR="00685296" w:rsidRPr="00685296" w:rsidRDefault="00685296" w:rsidP="00685296">
            <w:pPr>
              <w:jc w:val="center"/>
            </w:pPr>
          </w:p>
        </w:tc>
      </w:tr>
      <w:tr w:rsidR="00685296" w:rsidRPr="00685296" w:rsidTr="004D2230">
        <w:trPr>
          <w:trHeight w:val="660"/>
        </w:trPr>
        <w:tc>
          <w:tcPr>
            <w:tcW w:w="534" w:type="dxa"/>
            <w:noWrap/>
            <w:hideMark/>
          </w:tcPr>
          <w:p w:rsidR="00685296" w:rsidRPr="00685296" w:rsidRDefault="00B87021">
            <w:r>
              <w:t xml:space="preserve">       51</w:t>
            </w:r>
            <w:r w:rsidR="00685296" w:rsidRPr="00685296">
              <w:t xml:space="preserve">    </w:t>
            </w:r>
          </w:p>
        </w:tc>
        <w:tc>
          <w:tcPr>
            <w:tcW w:w="2268" w:type="dxa"/>
            <w:noWrap/>
            <w:hideMark/>
          </w:tcPr>
          <w:p w:rsidR="00685296" w:rsidRPr="00685296" w:rsidRDefault="00685296">
            <w:r w:rsidRPr="00685296">
              <w:t>PORZSÁK NÉLKÜLI KÉZI PORSZÍVÓ II.</w:t>
            </w:r>
          </w:p>
        </w:tc>
        <w:tc>
          <w:tcPr>
            <w:tcW w:w="2496" w:type="dxa"/>
            <w:hideMark/>
          </w:tcPr>
          <w:p w:rsidR="00685296" w:rsidRPr="00685296" w:rsidRDefault="00685296">
            <w:r w:rsidRPr="00685296">
              <w:t xml:space="preserve">teljesítmény: 900 W, higiénikus HEPA szűrőrendszer, 180º-ban forgó, rugalmas padlótisztító kefe, mosható, átlátszó 1,5 literes portartály, kettős vezérlés, 5m kábel, </w:t>
            </w:r>
            <w:proofErr w:type="gramStart"/>
            <w:r w:rsidRPr="00685296">
              <w:lastRenderedPageBreak/>
              <w:t>könnyű súlyú</w:t>
            </w:r>
            <w:proofErr w:type="gramEnd"/>
            <w:r w:rsidRPr="00685296">
              <w:t>, keskeny kivitel.</w:t>
            </w:r>
          </w:p>
        </w:tc>
        <w:tc>
          <w:tcPr>
            <w:tcW w:w="1473" w:type="dxa"/>
            <w:hideMark/>
          </w:tcPr>
          <w:p w:rsidR="00685296" w:rsidRPr="00685296" w:rsidRDefault="00685296">
            <w:r w:rsidRPr="00685296">
              <w:lastRenderedPageBreak/>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7</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lastRenderedPageBreak/>
              <w:t xml:space="preserve">       52</w:t>
            </w:r>
            <w:r w:rsidR="00685296" w:rsidRPr="00685296">
              <w:t xml:space="preserve">    </w:t>
            </w:r>
          </w:p>
        </w:tc>
        <w:tc>
          <w:tcPr>
            <w:tcW w:w="2268" w:type="dxa"/>
            <w:noWrap/>
            <w:hideMark/>
          </w:tcPr>
          <w:p w:rsidR="00685296" w:rsidRPr="00685296" w:rsidRDefault="00685296">
            <w:r w:rsidRPr="00685296">
              <w:t>SZENDVICSSÜTŐ I.</w:t>
            </w:r>
          </w:p>
        </w:tc>
        <w:tc>
          <w:tcPr>
            <w:tcW w:w="2496" w:type="dxa"/>
            <w:hideMark/>
          </w:tcPr>
          <w:p w:rsidR="00685296" w:rsidRPr="00685296" w:rsidRDefault="00685296">
            <w:r w:rsidRPr="00685296">
              <w:t>Szendvicssütő, 300-400 W, tapadásmentes bevonat, csúszásgátlós talpak, működést jelző fény, könnyen tisztítható</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2</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53</w:t>
            </w:r>
            <w:r w:rsidR="00685296" w:rsidRPr="00685296">
              <w:t xml:space="preserve">    </w:t>
            </w:r>
          </w:p>
        </w:tc>
        <w:tc>
          <w:tcPr>
            <w:tcW w:w="2268" w:type="dxa"/>
            <w:noWrap/>
            <w:hideMark/>
          </w:tcPr>
          <w:p w:rsidR="00685296" w:rsidRPr="00685296" w:rsidRDefault="00685296">
            <w:r w:rsidRPr="00685296">
              <w:t>TEAFŐZŐ</w:t>
            </w:r>
          </w:p>
        </w:tc>
        <w:tc>
          <w:tcPr>
            <w:tcW w:w="2496" w:type="dxa"/>
            <w:hideMark/>
          </w:tcPr>
          <w:p w:rsidR="00685296" w:rsidRPr="00685296" w:rsidRDefault="00685296">
            <w:r w:rsidRPr="00685296">
              <w:t>0,7-1 L-es űrtartalom, állandó teaszűrő, kivehető, melegen tartó funkció, üvegkanna</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31</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54</w:t>
            </w:r>
            <w:r w:rsidR="00685296" w:rsidRPr="00685296">
              <w:t xml:space="preserve">    </w:t>
            </w:r>
          </w:p>
        </w:tc>
        <w:tc>
          <w:tcPr>
            <w:tcW w:w="2268" w:type="dxa"/>
            <w:noWrap/>
            <w:hideMark/>
          </w:tcPr>
          <w:p w:rsidR="00685296" w:rsidRPr="00685296" w:rsidRDefault="00685296">
            <w:r w:rsidRPr="00685296">
              <w:t>VASALÓ</w:t>
            </w:r>
          </w:p>
        </w:tc>
        <w:tc>
          <w:tcPr>
            <w:tcW w:w="2496" w:type="dxa"/>
            <w:hideMark/>
          </w:tcPr>
          <w:p w:rsidR="00685296" w:rsidRPr="00685296" w:rsidRDefault="00685296">
            <w:r w:rsidRPr="00685296">
              <w:t>Gőzölős vasaló, teljesítmény: 2000-2400 W, víztartály kapacitás 200-400 ml, kerámia talp, permetező funkció, fokozatmentes teljesítmény-állítás</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3</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55</w:t>
            </w:r>
            <w:r w:rsidR="00685296" w:rsidRPr="00685296">
              <w:t xml:space="preserve">    </w:t>
            </w:r>
          </w:p>
        </w:tc>
        <w:tc>
          <w:tcPr>
            <w:tcW w:w="2268" w:type="dxa"/>
            <w:noWrap/>
            <w:hideMark/>
          </w:tcPr>
          <w:p w:rsidR="00685296" w:rsidRPr="00685296" w:rsidRDefault="00685296">
            <w:r w:rsidRPr="00685296">
              <w:t>VÍZFORRALÓ I.</w:t>
            </w:r>
          </w:p>
        </w:tc>
        <w:tc>
          <w:tcPr>
            <w:tcW w:w="2496" w:type="dxa"/>
            <w:hideMark/>
          </w:tcPr>
          <w:p w:rsidR="00685296" w:rsidRPr="00685296" w:rsidRDefault="00685296">
            <w:r w:rsidRPr="00685296">
              <w:t xml:space="preserve">Teljesítmény:2000W, </w:t>
            </w:r>
            <w:proofErr w:type="spellStart"/>
            <w:r w:rsidRPr="00685296">
              <w:t>Max</w:t>
            </w:r>
            <w:proofErr w:type="gramStart"/>
            <w:r w:rsidRPr="00685296">
              <w:t>.Űrtartalom</w:t>
            </w:r>
            <w:proofErr w:type="spellEnd"/>
            <w:proofErr w:type="gramEnd"/>
            <w:r w:rsidRPr="00685296">
              <w:t>:1.7l, 360˚</w:t>
            </w:r>
            <w:proofErr w:type="spellStart"/>
            <w:r w:rsidRPr="00685296">
              <w:t>-ban</w:t>
            </w:r>
            <w:proofErr w:type="spellEnd"/>
            <w:r w:rsidRPr="00685296">
              <w:t xml:space="preserve"> forog körbe, vezeték nélküli, 1 szűrős, külső </w:t>
            </w:r>
            <w:proofErr w:type="spellStart"/>
            <w:r w:rsidRPr="00685296">
              <w:t>vizszint</w:t>
            </w:r>
            <w:proofErr w:type="spellEnd"/>
            <w:r w:rsidRPr="00685296">
              <w:t xml:space="preserve"> jelzés, biztonsági fedőzár, túlmelegedés elleni védelem, Kiváló </w:t>
            </w:r>
            <w:proofErr w:type="spellStart"/>
            <w:r w:rsidRPr="00685296">
              <w:t>megvilágitás</w:t>
            </w:r>
            <w:proofErr w:type="spellEnd"/>
            <w:r w:rsidRPr="00685296">
              <w:t xml:space="preserve"> LED izzókkal, működés és készenléti kijelzőkkel, rejtett fűtőelemekkel</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38</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56</w:t>
            </w:r>
            <w:r w:rsidR="00685296" w:rsidRPr="00685296">
              <w:t xml:space="preserve">    </w:t>
            </w:r>
          </w:p>
        </w:tc>
        <w:tc>
          <w:tcPr>
            <w:tcW w:w="2268" w:type="dxa"/>
            <w:noWrap/>
            <w:hideMark/>
          </w:tcPr>
          <w:p w:rsidR="00685296" w:rsidRPr="00685296" w:rsidRDefault="00685296">
            <w:r w:rsidRPr="00685296">
              <w:t>VÍZFORRALÓ II.</w:t>
            </w:r>
          </w:p>
        </w:tc>
        <w:tc>
          <w:tcPr>
            <w:tcW w:w="2496" w:type="dxa"/>
            <w:hideMark/>
          </w:tcPr>
          <w:p w:rsidR="00685296" w:rsidRPr="00685296" w:rsidRDefault="00685296">
            <w:r w:rsidRPr="00685296">
              <w:t xml:space="preserve">Teljesítmény: 2000-2300 W, </w:t>
            </w:r>
            <w:proofErr w:type="spellStart"/>
            <w:r w:rsidRPr="00685296">
              <w:t>víszintjelzős</w:t>
            </w:r>
            <w:proofErr w:type="spellEnd"/>
            <w:r w:rsidRPr="00685296">
              <w:t>, vízkőszűrős, rejtett fűtőszál, vezeték nélküli kancsó, 4-6 literes térfogat</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14</w:t>
            </w:r>
          </w:p>
        </w:tc>
        <w:tc>
          <w:tcPr>
            <w:tcW w:w="1134" w:type="dxa"/>
            <w:noWrap/>
          </w:tcPr>
          <w:p w:rsidR="00685296" w:rsidRPr="00685296" w:rsidRDefault="00685296" w:rsidP="00685296">
            <w:pPr>
              <w:jc w:val="center"/>
            </w:pPr>
          </w:p>
        </w:tc>
      </w:tr>
      <w:tr w:rsidR="00685296" w:rsidRPr="00685296" w:rsidTr="00685296">
        <w:trPr>
          <w:trHeight w:val="1302"/>
        </w:trPr>
        <w:tc>
          <w:tcPr>
            <w:tcW w:w="534" w:type="dxa"/>
            <w:noWrap/>
            <w:hideMark/>
          </w:tcPr>
          <w:p w:rsidR="00685296" w:rsidRPr="00685296" w:rsidRDefault="00B87021">
            <w:r>
              <w:t xml:space="preserve">       57</w:t>
            </w:r>
            <w:r w:rsidR="00685296" w:rsidRPr="00685296">
              <w:t xml:space="preserve">    </w:t>
            </w:r>
          </w:p>
        </w:tc>
        <w:tc>
          <w:tcPr>
            <w:tcW w:w="2268" w:type="dxa"/>
            <w:noWrap/>
            <w:hideMark/>
          </w:tcPr>
          <w:p w:rsidR="00685296" w:rsidRPr="00685296" w:rsidRDefault="00685296">
            <w:r w:rsidRPr="00685296">
              <w:t>Y TORONYVENTILÁTOR</w:t>
            </w:r>
          </w:p>
        </w:tc>
        <w:tc>
          <w:tcPr>
            <w:tcW w:w="2496" w:type="dxa"/>
            <w:hideMark/>
          </w:tcPr>
          <w:p w:rsidR="00685296" w:rsidRPr="00685296" w:rsidRDefault="00685296">
            <w:r w:rsidRPr="00685296">
              <w:t>Méret: 29" (73,7cm), 3 sebességfokozat, időzítő funkció</w:t>
            </w:r>
            <w:proofErr w:type="gramStart"/>
            <w:r w:rsidRPr="00685296">
              <w:t>,kapcsolható</w:t>
            </w:r>
            <w:proofErr w:type="gramEnd"/>
            <w:r w:rsidRPr="00685296">
              <w:t xml:space="preserve"> automata vízszintes forgatás, teljesítmény: </w:t>
            </w:r>
            <w:proofErr w:type="spellStart"/>
            <w:r w:rsidRPr="00685296">
              <w:t>max</w:t>
            </w:r>
            <w:proofErr w:type="spellEnd"/>
            <w:r w:rsidRPr="00685296">
              <w:t>. 55 W</w:t>
            </w:r>
            <w:proofErr w:type="gramStart"/>
            <w:r w:rsidRPr="00685296">
              <w:t>,  kis</w:t>
            </w:r>
            <w:proofErr w:type="gramEnd"/>
            <w:r w:rsidRPr="00685296">
              <w:t xml:space="preserve"> helyigényű,halk működés (&lt; 42 dB(A))</w:t>
            </w:r>
            <w:r w:rsidRPr="00685296">
              <w:br/>
              <w:t>könnyen összeilleszthető</w:t>
            </w:r>
          </w:p>
        </w:tc>
        <w:tc>
          <w:tcPr>
            <w:tcW w:w="1473" w:type="dxa"/>
            <w:hideMark/>
          </w:tcPr>
          <w:p w:rsidR="00685296" w:rsidRPr="00685296" w:rsidRDefault="00685296">
            <w:r w:rsidRPr="00685296">
              <w:t> </w:t>
            </w:r>
          </w:p>
        </w:tc>
        <w:tc>
          <w:tcPr>
            <w:tcW w:w="567" w:type="dxa"/>
            <w:hideMark/>
          </w:tcPr>
          <w:p w:rsidR="00685296" w:rsidRPr="00685296" w:rsidRDefault="00685296" w:rsidP="00685296">
            <w:r w:rsidRPr="00685296">
              <w:t>db</w:t>
            </w:r>
          </w:p>
        </w:tc>
        <w:tc>
          <w:tcPr>
            <w:tcW w:w="1275" w:type="dxa"/>
            <w:noWrap/>
            <w:hideMark/>
          </w:tcPr>
          <w:p w:rsidR="00685296" w:rsidRPr="00685296" w:rsidRDefault="00685296" w:rsidP="00685296">
            <w:pPr>
              <w:jc w:val="center"/>
            </w:pPr>
            <w:r w:rsidRPr="00685296">
              <w:t>16</w:t>
            </w:r>
          </w:p>
        </w:tc>
        <w:tc>
          <w:tcPr>
            <w:tcW w:w="1134" w:type="dxa"/>
            <w:noWrap/>
          </w:tcPr>
          <w:p w:rsidR="00685296" w:rsidRPr="00685296" w:rsidRDefault="00685296" w:rsidP="00685296">
            <w:pPr>
              <w:jc w:val="center"/>
            </w:pPr>
          </w:p>
        </w:tc>
      </w:tr>
      <w:tr w:rsidR="00685296" w:rsidRPr="00685296" w:rsidTr="00685296">
        <w:trPr>
          <w:trHeight w:val="315"/>
        </w:trPr>
        <w:tc>
          <w:tcPr>
            <w:tcW w:w="534" w:type="dxa"/>
            <w:noWrap/>
            <w:hideMark/>
          </w:tcPr>
          <w:p w:rsidR="00685296" w:rsidRPr="00685296" w:rsidRDefault="00685296">
            <w:r w:rsidRPr="00685296">
              <w:t>össze</w:t>
            </w:r>
            <w:bookmarkStart w:id="0" w:name="_GoBack"/>
            <w:bookmarkEnd w:id="0"/>
            <w:r w:rsidRPr="00685296">
              <w:t>sen</w:t>
            </w:r>
          </w:p>
        </w:tc>
        <w:tc>
          <w:tcPr>
            <w:tcW w:w="2268" w:type="dxa"/>
            <w:noWrap/>
            <w:hideMark/>
          </w:tcPr>
          <w:p w:rsidR="00685296" w:rsidRPr="00685296" w:rsidRDefault="00685296"/>
        </w:tc>
        <w:tc>
          <w:tcPr>
            <w:tcW w:w="2496" w:type="dxa"/>
            <w:hideMark/>
          </w:tcPr>
          <w:p w:rsidR="00685296" w:rsidRPr="00685296" w:rsidRDefault="00685296"/>
        </w:tc>
        <w:tc>
          <w:tcPr>
            <w:tcW w:w="1473" w:type="dxa"/>
            <w:hideMark/>
          </w:tcPr>
          <w:p w:rsidR="00685296" w:rsidRPr="00685296" w:rsidRDefault="00685296"/>
        </w:tc>
        <w:tc>
          <w:tcPr>
            <w:tcW w:w="567" w:type="dxa"/>
            <w:noWrap/>
            <w:hideMark/>
          </w:tcPr>
          <w:p w:rsidR="00685296" w:rsidRPr="00685296" w:rsidRDefault="00685296"/>
        </w:tc>
        <w:tc>
          <w:tcPr>
            <w:tcW w:w="1275" w:type="dxa"/>
            <w:noWrap/>
            <w:hideMark/>
          </w:tcPr>
          <w:p w:rsidR="00685296" w:rsidRPr="00685296" w:rsidRDefault="00685296" w:rsidP="004D2230">
            <w:pPr>
              <w:jc w:val="center"/>
            </w:pPr>
            <w:r w:rsidRPr="00685296">
              <w:t>9</w:t>
            </w:r>
            <w:r w:rsidR="004D2230">
              <w:t>40</w:t>
            </w:r>
          </w:p>
        </w:tc>
        <w:tc>
          <w:tcPr>
            <w:tcW w:w="1134" w:type="dxa"/>
            <w:noWrap/>
          </w:tcPr>
          <w:p w:rsidR="00685296" w:rsidRPr="00685296" w:rsidRDefault="00685296" w:rsidP="00685296">
            <w:pPr>
              <w:jc w:val="center"/>
            </w:pPr>
          </w:p>
        </w:tc>
      </w:tr>
    </w:tbl>
    <w:p w:rsidR="00E97F05" w:rsidRDefault="00E97F05"/>
    <w:sectPr w:rsidR="00E97F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BF" w:rsidRDefault="000033BF" w:rsidP="00D45ECF">
      <w:pPr>
        <w:spacing w:after="0" w:line="240" w:lineRule="auto"/>
      </w:pPr>
      <w:r>
        <w:separator/>
      </w:r>
    </w:p>
  </w:endnote>
  <w:endnote w:type="continuationSeparator" w:id="0">
    <w:p w:rsidR="000033BF" w:rsidRDefault="000033BF" w:rsidP="00D4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BF" w:rsidRDefault="000033BF" w:rsidP="00D45ECF">
      <w:pPr>
        <w:spacing w:after="0" w:line="240" w:lineRule="auto"/>
      </w:pPr>
      <w:r>
        <w:separator/>
      </w:r>
    </w:p>
  </w:footnote>
  <w:footnote w:type="continuationSeparator" w:id="0">
    <w:p w:rsidR="000033BF" w:rsidRDefault="000033BF" w:rsidP="00D45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74" w:rsidRDefault="00D25874">
    <w:pPr>
      <w:pStyle w:val="lfej"/>
    </w:pPr>
    <w:r>
      <w:rPr>
        <w:rFonts w:ascii="Calibri" w:hAnsi="Calibri" w:cs="Calibri"/>
        <w:noProof/>
        <w:lang w:eastAsia="hu-HU"/>
      </w:rPr>
      <w:drawing>
        <wp:inline distT="0" distB="0" distL="0" distR="0">
          <wp:extent cx="859790" cy="4940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494030"/>
                  </a:xfrm>
                  <a:prstGeom prst="rect">
                    <a:avLst/>
                  </a:prstGeom>
                  <a:noFill/>
                </pic:spPr>
              </pic:pic>
            </a:graphicData>
          </a:graphic>
        </wp:inline>
      </w:drawing>
    </w:r>
  </w:p>
  <w:p w:rsidR="00D25874" w:rsidRDefault="00D25874">
    <w:pPr>
      <w:pStyle w:val="lfej"/>
    </w:pPr>
    <w:r>
      <w:tab/>
      <w:t xml:space="preserve">                                                                                                                           </w:t>
    </w:r>
    <w:r w:rsidRPr="00D45ECF">
      <w:t xml:space="preserve">Eljárás száma: BKV </w:t>
    </w:r>
    <w:proofErr w:type="spellStart"/>
    <w:r w:rsidRPr="00D45ECF">
      <w:t>Zrt</w:t>
    </w:r>
    <w:proofErr w:type="spellEnd"/>
    <w:r w:rsidRPr="00D45ECF">
      <w:t>. V-318 /15</w:t>
    </w:r>
  </w:p>
  <w:p w:rsidR="00D25874" w:rsidRDefault="00D25874">
    <w:pPr>
      <w:pStyle w:val="lfej"/>
    </w:pPr>
    <w:r>
      <w:tab/>
    </w:r>
    <w:r>
      <w:tab/>
      <w:t>2. számú melléklet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CE"/>
    <w:rsid w:val="000033BF"/>
    <w:rsid w:val="001809BE"/>
    <w:rsid w:val="0019287F"/>
    <w:rsid w:val="002279A8"/>
    <w:rsid w:val="00327DBC"/>
    <w:rsid w:val="004D2230"/>
    <w:rsid w:val="0065334E"/>
    <w:rsid w:val="00685296"/>
    <w:rsid w:val="00800B8D"/>
    <w:rsid w:val="00850659"/>
    <w:rsid w:val="008606D2"/>
    <w:rsid w:val="00A672E8"/>
    <w:rsid w:val="00B87021"/>
    <w:rsid w:val="00D25874"/>
    <w:rsid w:val="00D45ECF"/>
    <w:rsid w:val="00DA533F"/>
    <w:rsid w:val="00E44CCE"/>
    <w:rsid w:val="00E97F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E4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45ECF"/>
    <w:pPr>
      <w:tabs>
        <w:tab w:val="center" w:pos="4536"/>
        <w:tab w:val="right" w:pos="9072"/>
      </w:tabs>
      <w:spacing w:after="0" w:line="240" w:lineRule="auto"/>
    </w:pPr>
  </w:style>
  <w:style w:type="character" w:customStyle="1" w:styleId="lfejChar">
    <w:name w:val="Élőfej Char"/>
    <w:basedOn w:val="Bekezdsalapbettpusa"/>
    <w:link w:val="lfej"/>
    <w:uiPriority w:val="99"/>
    <w:rsid w:val="00D45ECF"/>
  </w:style>
  <w:style w:type="paragraph" w:styleId="llb">
    <w:name w:val="footer"/>
    <w:basedOn w:val="Norml"/>
    <w:link w:val="llbChar"/>
    <w:uiPriority w:val="99"/>
    <w:unhideWhenUsed/>
    <w:rsid w:val="00D45ECF"/>
    <w:pPr>
      <w:tabs>
        <w:tab w:val="center" w:pos="4536"/>
        <w:tab w:val="right" w:pos="9072"/>
      </w:tabs>
      <w:spacing w:after="0" w:line="240" w:lineRule="auto"/>
    </w:pPr>
  </w:style>
  <w:style w:type="character" w:customStyle="1" w:styleId="llbChar">
    <w:name w:val="Élőláb Char"/>
    <w:basedOn w:val="Bekezdsalapbettpusa"/>
    <w:link w:val="llb"/>
    <w:uiPriority w:val="99"/>
    <w:rsid w:val="00D45ECF"/>
  </w:style>
  <w:style w:type="paragraph" w:styleId="Buborkszveg">
    <w:name w:val="Balloon Text"/>
    <w:basedOn w:val="Norml"/>
    <w:link w:val="BuborkszvegChar"/>
    <w:uiPriority w:val="99"/>
    <w:semiHidden/>
    <w:unhideWhenUsed/>
    <w:rsid w:val="00D45EC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45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E44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D45ECF"/>
    <w:pPr>
      <w:tabs>
        <w:tab w:val="center" w:pos="4536"/>
        <w:tab w:val="right" w:pos="9072"/>
      </w:tabs>
      <w:spacing w:after="0" w:line="240" w:lineRule="auto"/>
    </w:pPr>
  </w:style>
  <w:style w:type="character" w:customStyle="1" w:styleId="lfejChar">
    <w:name w:val="Élőfej Char"/>
    <w:basedOn w:val="Bekezdsalapbettpusa"/>
    <w:link w:val="lfej"/>
    <w:uiPriority w:val="99"/>
    <w:rsid w:val="00D45ECF"/>
  </w:style>
  <w:style w:type="paragraph" w:styleId="llb">
    <w:name w:val="footer"/>
    <w:basedOn w:val="Norml"/>
    <w:link w:val="llbChar"/>
    <w:uiPriority w:val="99"/>
    <w:unhideWhenUsed/>
    <w:rsid w:val="00D45ECF"/>
    <w:pPr>
      <w:tabs>
        <w:tab w:val="center" w:pos="4536"/>
        <w:tab w:val="right" w:pos="9072"/>
      </w:tabs>
      <w:spacing w:after="0" w:line="240" w:lineRule="auto"/>
    </w:pPr>
  </w:style>
  <w:style w:type="character" w:customStyle="1" w:styleId="llbChar">
    <w:name w:val="Élőláb Char"/>
    <w:basedOn w:val="Bekezdsalapbettpusa"/>
    <w:link w:val="llb"/>
    <w:uiPriority w:val="99"/>
    <w:rsid w:val="00D45ECF"/>
  </w:style>
  <w:style w:type="paragraph" w:styleId="Buborkszveg">
    <w:name w:val="Balloon Text"/>
    <w:basedOn w:val="Norml"/>
    <w:link w:val="BuborkszvegChar"/>
    <w:uiPriority w:val="99"/>
    <w:semiHidden/>
    <w:unhideWhenUsed/>
    <w:rsid w:val="00D45EC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45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3978">
      <w:bodyDiv w:val="1"/>
      <w:marLeft w:val="0"/>
      <w:marRight w:val="0"/>
      <w:marTop w:val="0"/>
      <w:marBottom w:val="0"/>
      <w:divBdr>
        <w:top w:val="none" w:sz="0" w:space="0" w:color="auto"/>
        <w:left w:val="none" w:sz="0" w:space="0" w:color="auto"/>
        <w:bottom w:val="none" w:sz="0" w:space="0" w:color="auto"/>
        <w:right w:val="none" w:sz="0" w:space="0" w:color="auto"/>
      </w:divBdr>
    </w:div>
    <w:div w:id="1264990854">
      <w:bodyDiv w:val="1"/>
      <w:marLeft w:val="0"/>
      <w:marRight w:val="0"/>
      <w:marTop w:val="0"/>
      <w:marBottom w:val="0"/>
      <w:divBdr>
        <w:top w:val="none" w:sz="0" w:space="0" w:color="auto"/>
        <w:left w:val="none" w:sz="0" w:space="0" w:color="auto"/>
        <w:bottom w:val="none" w:sz="0" w:space="0" w:color="auto"/>
        <w:right w:val="none" w:sz="0" w:space="0" w:color="auto"/>
      </w:divBdr>
    </w:div>
    <w:div w:id="1318463011">
      <w:bodyDiv w:val="1"/>
      <w:marLeft w:val="0"/>
      <w:marRight w:val="0"/>
      <w:marTop w:val="0"/>
      <w:marBottom w:val="0"/>
      <w:divBdr>
        <w:top w:val="none" w:sz="0" w:space="0" w:color="auto"/>
        <w:left w:val="none" w:sz="0" w:space="0" w:color="auto"/>
        <w:bottom w:val="none" w:sz="0" w:space="0" w:color="auto"/>
        <w:right w:val="none" w:sz="0" w:space="0" w:color="auto"/>
      </w:divBdr>
    </w:div>
    <w:div w:id="1833135849">
      <w:bodyDiv w:val="1"/>
      <w:marLeft w:val="0"/>
      <w:marRight w:val="0"/>
      <w:marTop w:val="0"/>
      <w:marBottom w:val="0"/>
      <w:divBdr>
        <w:top w:val="none" w:sz="0" w:space="0" w:color="auto"/>
        <w:left w:val="none" w:sz="0" w:space="0" w:color="auto"/>
        <w:bottom w:val="none" w:sz="0" w:space="0" w:color="auto"/>
        <w:right w:val="none" w:sz="0" w:space="0" w:color="auto"/>
      </w:divBdr>
    </w:div>
    <w:div w:id="19772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1661</Words>
  <Characters>11461</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Mozsolits Andrea</dc:creator>
  <cp:lastModifiedBy>Mozsolits Andrea</cp:lastModifiedBy>
  <cp:revision>8</cp:revision>
  <dcterms:created xsi:type="dcterms:W3CDTF">2015-11-02T07:50:00Z</dcterms:created>
  <dcterms:modified xsi:type="dcterms:W3CDTF">2016-02-25T07:13:00Z</dcterms:modified>
</cp:coreProperties>
</file>